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0EBB" w14:textId="77777777" w:rsidR="00D621CC" w:rsidRDefault="00000000">
      <w:pPr>
        <w:pStyle w:val="Title"/>
        <w:jc w:val="center"/>
      </w:pPr>
      <w:r>
        <w:t>Software Test Cases</w:t>
      </w:r>
    </w:p>
    <w:p w14:paraId="38F61611" w14:textId="77777777" w:rsidR="00D621CC" w:rsidRDefault="00000000">
      <w:pPr>
        <w:pStyle w:val="Heading2"/>
      </w:pPr>
      <w:r>
        <w:rPr>
          <w:color w:val="1F497D"/>
          <w:sz w:val="28"/>
        </w:rPr>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704C89FC" w14:textId="77777777">
        <w:tc>
          <w:tcPr>
            <w:tcW w:w="2016" w:type="dxa"/>
          </w:tcPr>
          <w:p w14:paraId="53B966DC" w14:textId="77777777" w:rsidR="00D621CC" w:rsidRDefault="00000000">
            <w:r>
              <w:rPr>
                <w:b/>
              </w:rPr>
              <w:t>Project Name:</w:t>
            </w:r>
          </w:p>
        </w:tc>
        <w:tc>
          <w:tcPr>
            <w:tcW w:w="2592" w:type="dxa"/>
          </w:tcPr>
          <w:p w14:paraId="0AABFA37" w14:textId="77777777" w:rsidR="00D621CC" w:rsidRDefault="00000000">
            <w:r>
              <w:t>AI Pothole Detection System</w:t>
            </w:r>
          </w:p>
        </w:tc>
        <w:tc>
          <w:tcPr>
            <w:tcW w:w="2016" w:type="dxa"/>
          </w:tcPr>
          <w:p w14:paraId="02AABFDD" w14:textId="77777777" w:rsidR="00D621CC" w:rsidRDefault="00000000">
            <w:r>
              <w:rPr>
                <w:b/>
              </w:rPr>
              <w:t>Iteration No:</w:t>
            </w:r>
          </w:p>
        </w:tc>
        <w:tc>
          <w:tcPr>
            <w:tcW w:w="2592" w:type="dxa"/>
          </w:tcPr>
          <w:p w14:paraId="6B8F3762" w14:textId="77777777" w:rsidR="00D621CC" w:rsidRDefault="00000000">
            <w:r>
              <w:t>1</w:t>
            </w:r>
          </w:p>
        </w:tc>
      </w:tr>
      <w:tr w:rsidR="00D621CC" w14:paraId="1F017B42" w14:textId="77777777">
        <w:tc>
          <w:tcPr>
            <w:tcW w:w="2016" w:type="dxa"/>
          </w:tcPr>
          <w:p w14:paraId="43568228" w14:textId="77777777" w:rsidR="00D621CC" w:rsidRDefault="00000000">
            <w:r>
              <w:rPr>
                <w:b/>
              </w:rPr>
              <w:t>Module Name:</w:t>
            </w:r>
          </w:p>
        </w:tc>
        <w:tc>
          <w:tcPr>
            <w:tcW w:w="2592" w:type="dxa"/>
          </w:tcPr>
          <w:p w14:paraId="68CC0AE0" w14:textId="77777777" w:rsidR="00D621CC" w:rsidRDefault="00000000">
            <w:r>
              <w:t>Main Dashboard UI Screen</w:t>
            </w:r>
          </w:p>
        </w:tc>
        <w:tc>
          <w:tcPr>
            <w:tcW w:w="2016" w:type="dxa"/>
          </w:tcPr>
          <w:p w14:paraId="76CA251D" w14:textId="77777777" w:rsidR="00D621CC" w:rsidRDefault="00000000">
            <w:r>
              <w:rPr>
                <w:b/>
              </w:rPr>
              <w:t>Date:</w:t>
            </w:r>
          </w:p>
        </w:tc>
        <w:tc>
          <w:tcPr>
            <w:tcW w:w="2592" w:type="dxa"/>
          </w:tcPr>
          <w:p w14:paraId="43FEBF66" w14:textId="77777777" w:rsidR="00D621CC" w:rsidRDefault="00000000">
            <w:r>
              <w:t>05-Jan-2026 to 06-Jan-2026</w:t>
            </w:r>
          </w:p>
        </w:tc>
      </w:tr>
      <w:tr w:rsidR="00D621CC" w14:paraId="2E06104C" w14:textId="77777777">
        <w:tc>
          <w:tcPr>
            <w:tcW w:w="2016" w:type="dxa"/>
          </w:tcPr>
          <w:p w14:paraId="16E2463B" w14:textId="77777777" w:rsidR="00D621CC" w:rsidRDefault="00000000">
            <w:r>
              <w:rPr>
                <w:b/>
              </w:rPr>
              <w:t>Test Case ID:</w:t>
            </w:r>
          </w:p>
        </w:tc>
        <w:tc>
          <w:tcPr>
            <w:tcW w:w="2592" w:type="dxa"/>
          </w:tcPr>
          <w:p w14:paraId="01AD0234" w14:textId="77777777" w:rsidR="00D621CC" w:rsidRDefault="00000000">
            <w:r>
              <w:t>TC-MOD-1</w:t>
            </w:r>
          </w:p>
        </w:tc>
        <w:tc>
          <w:tcPr>
            <w:tcW w:w="2016" w:type="dxa"/>
          </w:tcPr>
          <w:p w14:paraId="653A4447" w14:textId="77777777" w:rsidR="00D621CC" w:rsidRDefault="00000000">
            <w:r>
              <w:rPr>
                <w:b/>
              </w:rPr>
              <w:t>Test Engineer:</w:t>
            </w:r>
          </w:p>
        </w:tc>
        <w:tc>
          <w:tcPr>
            <w:tcW w:w="2592" w:type="dxa"/>
          </w:tcPr>
          <w:p w14:paraId="075A4B43" w14:textId="77777777" w:rsidR="00D621CC" w:rsidRDefault="00000000">
            <w:r>
              <w:t>Alizain Aslam</w:t>
            </w:r>
          </w:p>
        </w:tc>
      </w:tr>
      <w:tr w:rsidR="00D621CC" w14:paraId="18A0E58C" w14:textId="77777777">
        <w:tc>
          <w:tcPr>
            <w:tcW w:w="2592" w:type="dxa"/>
            <w:gridSpan w:val="4"/>
          </w:tcPr>
          <w:p w14:paraId="39AC0DF9" w14:textId="77777777" w:rsidR="00D621CC" w:rsidRDefault="00000000">
            <w:r>
              <w:rPr>
                <w:b/>
              </w:rPr>
              <w:t xml:space="preserve">Test Case Description: </w:t>
            </w:r>
            <w:r>
              <w:t>Verify overall layout, sidebar branding, default pothole state, and Leaflet map presence on initial page load.</w:t>
            </w:r>
          </w:p>
        </w:tc>
      </w:tr>
    </w:tbl>
    <w:p w14:paraId="6F92E866"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6AE4B336" w14:textId="77777777">
        <w:tc>
          <w:tcPr>
            <w:tcW w:w="792" w:type="dxa"/>
            <w:shd w:val="clear" w:color="auto" w:fill="1F497D"/>
            <w:vAlign w:val="center"/>
          </w:tcPr>
          <w:p w14:paraId="71EA8843" w14:textId="77777777" w:rsidR="00D621CC" w:rsidRDefault="00000000">
            <w:pPr>
              <w:jc w:val="center"/>
            </w:pPr>
            <w:r>
              <w:rPr>
                <w:b/>
                <w:color w:val="FFFFFF"/>
                <w:sz w:val="19"/>
              </w:rPr>
              <w:t>S. No</w:t>
            </w:r>
          </w:p>
        </w:tc>
        <w:tc>
          <w:tcPr>
            <w:tcW w:w="2088" w:type="dxa"/>
            <w:shd w:val="clear" w:color="auto" w:fill="1F497D"/>
            <w:vAlign w:val="center"/>
          </w:tcPr>
          <w:p w14:paraId="4D7A723E" w14:textId="77777777" w:rsidR="00D621CC" w:rsidRDefault="00000000">
            <w:pPr>
              <w:jc w:val="center"/>
            </w:pPr>
            <w:r>
              <w:rPr>
                <w:b/>
                <w:color w:val="FFFFFF"/>
                <w:sz w:val="19"/>
              </w:rPr>
              <w:t>Steps</w:t>
            </w:r>
          </w:p>
        </w:tc>
        <w:tc>
          <w:tcPr>
            <w:tcW w:w="1656" w:type="dxa"/>
            <w:shd w:val="clear" w:color="auto" w:fill="1F497D"/>
            <w:vAlign w:val="center"/>
          </w:tcPr>
          <w:p w14:paraId="6D7D90C2" w14:textId="77777777" w:rsidR="00D621CC" w:rsidRDefault="00000000">
            <w:pPr>
              <w:jc w:val="center"/>
            </w:pPr>
            <w:r>
              <w:rPr>
                <w:b/>
                <w:color w:val="FFFFFF"/>
                <w:sz w:val="19"/>
              </w:rPr>
              <w:t>Input Data</w:t>
            </w:r>
          </w:p>
        </w:tc>
        <w:tc>
          <w:tcPr>
            <w:tcW w:w="1944" w:type="dxa"/>
            <w:shd w:val="clear" w:color="auto" w:fill="1F497D"/>
            <w:vAlign w:val="center"/>
          </w:tcPr>
          <w:p w14:paraId="05275353" w14:textId="77777777" w:rsidR="00D621CC" w:rsidRDefault="00000000">
            <w:pPr>
              <w:jc w:val="center"/>
            </w:pPr>
            <w:r>
              <w:rPr>
                <w:b/>
                <w:color w:val="FFFFFF"/>
                <w:sz w:val="19"/>
              </w:rPr>
              <w:t>Expected Result</w:t>
            </w:r>
          </w:p>
        </w:tc>
        <w:tc>
          <w:tcPr>
            <w:tcW w:w="2160" w:type="dxa"/>
            <w:shd w:val="clear" w:color="auto" w:fill="1F497D"/>
            <w:vAlign w:val="center"/>
          </w:tcPr>
          <w:p w14:paraId="50B4398B" w14:textId="77777777" w:rsidR="00D621CC" w:rsidRDefault="00000000">
            <w:pPr>
              <w:jc w:val="center"/>
            </w:pPr>
            <w:r>
              <w:rPr>
                <w:b/>
                <w:color w:val="FFFFFF"/>
                <w:sz w:val="19"/>
              </w:rPr>
              <w:t>Actual Result</w:t>
            </w:r>
          </w:p>
        </w:tc>
        <w:tc>
          <w:tcPr>
            <w:tcW w:w="720" w:type="dxa"/>
            <w:shd w:val="clear" w:color="auto" w:fill="1F497D"/>
            <w:vAlign w:val="center"/>
          </w:tcPr>
          <w:p w14:paraId="2D1071A6" w14:textId="77777777" w:rsidR="00D621CC" w:rsidRDefault="00000000">
            <w:pPr>
              <w:jc w:val="center"/>
            </w:pPr>
            <w:r>
              <w:rPr>
                <w:b/>
                <w:color w:val="FFFFFF"/>
                <w:sz w:val="19"/>
              </w:rPr>
              <w:t>Pass/Fail</w:t>
            </w:r>
          </w:p>
        </w:tc>
      </w:tr>
      <w:tr w:rsidR="00D621CC" w14:paraId="395F40E5" w14:textId="77777777">
        <w:tc>
          <w:tcPr>
            <w:tcW w:w="792" w:type="dxa"/>
          </w:tcPr>
          <w:p w14:paraId="62BC0A83" w14:textId="77777777" w:rsidR="00D621CC" w:rsidRDefault="00000000">
            <w:pPr>
              <w:spacing w:before="40" w:after="40"/>
              <w:jc w:val="center"/>
            </w:pPr>
            <w:r>
              <w:rPr>
                <w:b/>
                <w:sz w:val="19"/>
              </w:rPr>
              <w:t>TC-1</w:t>
            </w:r>
          </w:p>
        </w:tc>
        <w:tc>
          <w:tcPr>
            <w:tcW w:w="2088" w:type="dxa"/>
          </w:tcPr>
          <w:p w14:paraId="62EC3302" w14:textId="77777777" w:rsidR="00D621CC" w:rsidRDefault="00000000">
            <w:pPr>
              <w:spacing w:before="40" w:after="40"/>
            </w:pPr>
            <w:r>
              <w:rPr>
                <w:sz w:val="18"/>
              </w:rPr>
              <w:t>1. Open browser.</w:t>
            </w:r>
            <w:r>
              <w:rPr>
                <w:sz w:val="18"/>
              </w:rPr>
              <w:br/>
              <w:t>2. Navigate to http://localhost:5173/</w:t>
            </w:r>
            <w:r>
              <w:rPr>
                <w:sz w:val="18"/>
              </w:rPr>
              <w:br/>
              <w:t>3. Wait for page to fully render.</w:t>
            </w:r>
          </w:p>
        </w:tc>
        <w:tc>
          <w:tcPr>
            <w:tcW w:w="1656" w:type="dxa"/>
          </w:tcPr>
          <w:p w14:paraId="1A6DB164" w14:textId="77777777" w:rsidR="00D621CC" w:rsidRDefault="00000000">
            <w:pPr>
              <w:spacing w:before="40" w:after="40"/>
            </w:pPr>
            <w:r>
              <w:rPr>
                <w:sz w:val="18"/>
              </w:rPr>
              <w:t>URL: http://localhost:5173/</w:t>
            </w:r>
          </w:p>
        </w:tc>
        <w:tc>
          <w:tcPr>
            <w:tcW w:w="1944" w:type="dxa"/>
          </w:tcPr>
          <w:p w14:paraId="7D3AFEC0" w14:textId="77777777" w:rsidR="00D621CC" w:rsidRDefault="00000000">
            <w:pPr>
              <w:spacing w:before="40" w:after="40"/>
            </w:pPr>
            <w:r>
              <w:rPr>
                <w:sz w:val="18"/>
              </w:rPr>
              <w:t>HTTP 200 OK served.</w:t>
            </w:r>
            <w:r>
              <w:rPr>
                <w:sz w:val="18"/>
              </w:rPr>
              <w:br/>
              <w:t>Dashboard renders with dark glassmorphism theme, sidebar on left, Leaflet map on right.</w:t>
            </w:r>
          </w:p>
        </w:tc>
        <w:tc>
          <w:tcPr>
            <w:tcW w:w="2160" w:type="dxa"/>
          </w:tcPr>
          <w:p w14:paraId="5B4BF925" w14:textId="77777777" w:rsidR="00D621CC" w:rsidRDefault="00000000">
            <w:pPr>
              <w:spacing w:before="40" w:after="40"/>
            </w:pPr>
            <w:r>
              <w:rPr>
                <w:sz w:val="18"/>
              </w:rPr>
              <w:t>PASSED: Verified via browser automation. The dashboard successfully loads with dark glassmorphism styling, showing the sidebar layout on the left and Leaflet map container on the right.</w:t>
            </w:r>
          </w:p>
        </w:tc>
        <w:tc>
          <w:tcPr>
            <w:tcW w:w="720" w:type="dxa"/>
            <w:vAlign w:val="center"/>
          </w:tcPr>
          <w:p w14:paraId="0CA1E1C7" w14:textId="77777777" w:rsidR="00D621CC" w:rsidRDefault="00000000">
            <w:pPr>
              <w:jc w:val="center"/>
            </w:pPr>
            <w:r>
              <w:rPr>
                <w:b/>
                <w:color w:val="15801E"/>
                <w:sz w:val="18"/>
              </w:rPr>
              <w:t>Pass</w:t>
            </w:r>
          </w:p>
        </w:tc>
      </w:tr>
      <w:tr w:rsidR="00D621CC" w14:paraId="0F538F7E" w14:textId="77777777">
        <w:tc>
          <w:tcPr>
            <w:tcW w:w="792" w:type="dxa"/>
          </w:tcPr>
          <w:p w14:paraId="16497479" w14:textId="77777777" w:rsidR="00D621CC" w:rsidRDefault="00000000">
            <w:pPr>
              <w:spacing w:before="40" w:after="40"/>
              <w:jc w:val="center"/>
            </w:pPr>
            <w:r>
              <w:rPr>
                <w:b/>
                <w:sz w:val="19"/>
              </w:rPr>
              <w:t>TC-2</w:t>
            </w:r>
          </w:p>
        </w:tc>
        <w:tc>
          <w:tcPr>
            <w:tcW w:w="2088" w:type="dxa"/>
          </w:tcPr>
          <w:p w14:paraId="1B061349" w14:textId="77777777" w:rsidR="00D621CC" w:rsidRDefault="00000000">
            <w:pPr>
              <w:spacing w:before="40" w:after="40"/>
            </w:pPr>
            <w:r>
              <w:rPr>
                <w:sz w:val="18"/>
              </w:rPr>
              <w:t>1. Dashboard is loaded.</w:t>
            </w:r>
            <w:r>
              <w:rPr>
                <w:sz w:val="18"/>
              </w:rPr>
              <w:br/>
              <w:t>2. Inspect sidebar header area.</w:t>
            </w:r>
            <w:r>
              <w:rPr>
                <w:sz w:val="18"/>
              </w:rPr>
              <w:br/>
              <w:t>3. Verify title text and version label.</w:t>
            </w:r>
          </w:p>
        </w:tc>
        <w:tc>
          <w:tcPr>
            <w:tcW w:w="1656" w:type="dxa"/>
          </w:tcPr>
          <w:p w14:paraId="531E9C61" w14:textId="77777777" w:rsidR="00D621CC" w:rsidRDefault="00000000">
            <w:pPr>
              <w:spacing w:before="40" w:after="40"/>
            </w:pPr>
            <w:r>
              <w:rPr>
                <w:sz w:val="18"/>
              </w:rPr>
              <w:t>None (visual inspection)</w:t>
            </w:r>
          </w:p>
        </w:tc>
        <w:tc>
          <w:tcPr>
            <w:tcW w:w="1944" w:type="dxa"/>
          </w:tcPr>
          <w:p w14:paraId="58620C4E" w14:textId="77777777" w:rsidR="00D621CC" w:rsidRDefault="00000000">
            <w:pPr>
              <w:spacing w:before="40" w:after="40"/>
            </w:pPr>
            <w:r>
              <w:rPr>
                <w:sz w:val="18"/>
              </w:rPr>
              <w:t>Sidebar shows 'AI Pothole' with ShieldAlert icon.</w:t>
            </w:r>
            <w:r>
              <w:rPr>
                <w:sz w:val="18"/>
              </w:rPr>
              <w:br/>
              <w:t>Sub-label reads 'DETECTION SYSTEM v1.0'.</w:t>
            </w:r>
          </w:p>
        </w:tc>
        <w:tc>
          <w:tcPr>
            <w:tcW w:w="2160" w:type="dxa"/>
          </w:tcPr>
          <w:p w14:paraId="447EE8B9" w14:textId="77777777" w:rsidR="00D621CC" w:rsidRDefault="00000000">
            <w:pPr>
              <w:spacing w:before="40" w:after="40"/>
            </w:pPr>
            <w:r>
              <w:rPr>
                <w:sz w:val="18"/>
              </w:rPr>
              <w:t>PASSED: Verified via browser automation. Sidebar header elements are present, displaying the 'AI Pothole' title with ShieldAlert icon, and version sub-label 'DETECTION SYSTEM v1.0' renders correctly.</w:t>
            </w:r>
          </w:p>
        </w:tc>
        <w:tc>
          <w:tcPr>
            <w:tcW w:w="720" w:type="dxa"/>
            <w:vAlign w:val="center"/>
          </w:tcPr>
          <w:p w14:paraId="53B2D99F" w14:textId="77777777" w:rsidR="00D621CC" w:rsidRDefault="00000000">
            <w:pPr>
              <w:jc w:val="center"/>
            </w:pPr>
            <w:r>
              <w:rPr>
                <w:b/>
                <w:color w:val="15801E"/>
                <w:sz w:val="18"/>
              </w:rPr>
              <w:t>Pass</w:t>
            </w:r>
          </w:p>
        </w:tc>
      </w:tr>
      <w:tr w:rsidR="00D621CC" w14:paraId="34E602B4" w14:textId="77777777">
        <w:tc>
          <w:tcPr>
            <w:tcW w:w="792" w:type="dxa"/>
          </w:tcPr>
          <w:p w14:paraId="13B48960" w14:textId="77777777" w:rsidR="00D621CC" w:rsidRDefault="00000000">
            <w:pPr>
              <w:spacing w:before="40" w:after="40"/>
              <w:jc w:val="center"/>
            </w:pPr>
            <w:r>
              <w:rPr>
                <w:b/>
                <w:sz w:val="19"/>
              </w:rPr>
              <w:t>TC-3</w:t>
            </w:r>
          </w:p>
        </w:tc>
        <w:tc>
          <w:tcPr>
            <w:tcW w:w="2088" w:type="dxa"/>
          </w:tcPr>
          <w:p w14:paraId="1006EEFC" w14:textId="77777777" w:rsidR="00D621CC" w:rsidRDefault="00000000">
            <w:pPr>
              <w:spacing w:before="40" w:after="40"/>
            </w:pPr>
            <w:r>
              <w:rPr>
                <w:sz w:val="18"/>
              </w:rPr>
              <w:t>1. Dashboard is loaded.</w:t>
            </w:r>
            <w:r>
              <w:rPr>
                <w:sz w:val="18"/>
              </w:rPr>
              <w:br/>
              <w:t>2. Inspect default pothole state before any scan.</w:t>
            </w:r>
            <w:r>
              <w:rPr>
                <w:sz w:val="18"/>
              </w:rPr>
              <w:br/>
              <w:t>3. Check Detection Summary card.</w:t>
            </w:r>
          </w:p>
        </w:tc>
        <w:tc>
          <w:tcPr>
            <w:tcW w:w="1656" w:type="dxa"/>
          </w:tcPr>
          <w:p w14:paraId="750AFB7B" w14:textId="77777777" w:rsidR="00D621CC" w:rsidRDefault="00000000">
            <w:pPr>
              <w:spacing w:before="40" w:after="40"/>
            </w:pPr>
            <w:r>
              <w:rPr>
                <w:sz w:val="18"/>
              </w:rPr>
              <w:t>None (default pre-seeded state)</w:t>
            </w:r>
          </w:p>
        </w:tc>
        <w:tc>
          <w:tcPr>
            <w:tcW w:w="1944" w:type="dxa"/>
          </w:tcPr>
          <w:p w14:paraId="415E97E4" w14:textId="77777777" w:rsidR="00D621CC" w:rsidRDefault="00000000">
            <w:pPr>
              <w:spacing w:before="40" w:after="40"/>
            </w:pPr>
            <w:r>
              <w:rPr>
                <w:sz w:val="18"/>
              </w:rPr>
              <w:t>2 default potholes pre-seeded (1 High at 24.8615,67.0020 and 1 Medium at 24.8590,66.9990).</w:t>
            </w:r>
            <w:r>
              <w:rPr>
                <w:sz w:val="18"/>
              </w:rPr>
              <w:br/>
              <w:t>Potholes Found card shows '2'.</w:t>
            </w:r>
          </w:p>
        </w:tc>
        <w:tc>
          <w:tcPr>
            <w:tcW w:w="2160" w:type="dxa"/>
          </w:tcPr>
          <w:p w14:paraId="64F5E98E" w14:textId="77777777" w:rsidR="00D621CC" w:rsidRDefault="00000000">
            <w:pPr>
              <w:spacing w:before="40" w:after="40"/>
            </w:pPr>
            <w:r>
              <w:rPr>
                <w:sz w:val="18"/>
              </w:rPr>
              <w:t>PASSED: Verified via browser automation. The initial state correctly seeds 2 potholes. The Detection Summary card dynamically renders 'Potholes Found' count as '2'.</w:t>
            </w:r>
          </w:p>
        </w:tc>
        <w:tc>
          <w:tcPr>
            <w:tcW w:w="720" w:type="dxa"/>
            <w:vAlign w:val="center"/>
          </w:tcPr>
          <w:p w14:paraId="490DE3B9" w14:textId="77777777" w:rsidR="00D621CC" w:rsidRDefault="00000000">
            <w:pPr>
              <w:jc w:val="center"/>
            </w:pPr>
            <w:r>
              <w:rPr>
                <w:b/>
                <w:color w:val="15801E"/>
                <w:sz w:val="18"/>
              </w:rPr>
              <w:t>Pass</w:t>
            </w:r>
          </w:p>
        </w:tc>
      </w:tr>
    </w:tbl>
    <w:p w14:paraId="77028CB4" w14:textId="77777777" w:rsidR="00D621CC" w:rsidRDefault="00000000">
      <w:r>
        <w:br w:type="page"/>
      </w:r>
    </w:p>
    <w:p w14:paraId="37DCC303"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6A89594B" w14:textId="77777777">
        <w:tc>
          <w:tcPr>
            <w:tcW w:w="2016" w:type="dxa"/>
          </w:tcPr>
          <w:p w14:paraId="2B321A0A" w14:textId="77777777" w:rsidR="00D621CC" w:rsidRDefault="00000000">
            <w:r>
              <w:rPr>
                <w:b/>
              </w:rPr>
              <w:t>Project Name:</w:t>
            </w:r>
          </w:p>
        </w:tc>
        <w:tc>
          <w:tcPr>
            <w:tcW w:w="2592" w:type="dxa"/>
          </w:tcPr>
          <w:p w14:paraId="3C1DC434" w14:textId="77777777" w:rsidR="00D621CC" w:rsidRDefault="00000000">
            <w:r>
              <w:t>AI Pothole Detection System</w:t>
            </w:r>
          </w:p>
        </w:tc>
        <w:tc>
          <w:tcPr>
            <w:tcW w:w="2016" w:type="dxa"/>
          </w:tcPr>
          <w:p w14:paraId="5CFCDF2C" w14:textId="77777777" w:rsidR="00D621CC" w:rsidRDefault="00000000">
            <w:r>
              <w:rPr>
                <w:b/>
              </w:rPr>
              <w:t>Iteration No:</w:t>
            </w:r>
          </w:p>
        </w:tc>
        <w:tc>
          <w:tcPr>
            <w:tcW w:w="2592" w:type="dxa"/>
          </w:tcPr>
          <w:p w14:paraId="6C0A847B" w14:textId="77777777" w:rsidR="00D621CC" w:rsidRDefault="00000000">
            <w:r>
              <w:t>1</w:t>
            </w:r>
          </w:p>
        </w:tc>
      </w:tr>
      <w:tr w:rsidR="00D621CC" w14:paraId="0FF77860" w14:textId="77777777">
        <w:tc>
          <w:tcPr>
            <w:tcW w:w="2016" w:type="dxa"/>
          </w:tcPr>
          <w:p w14:paraId="323380C4" w14:textId="77777777" w:rsidR="00D621CC" w:rsidRDefault="00000000">
            <w:r>
              <w:rPr>
                <w:b/>
              </w:rPr>
              <w:t>Module Name:</w:t>
            </w:r>
          </w:p>
        </w:tc>
        <w:tc>
          <w:tcPr>
            <w:tcW w:w="2592" w:type="dxa"/>
          </w:tcPr>
          <w:p w14:paraId="7CDFB5F7" w14:textId="77777777" w:rsidR="00D621CC" w:rsidRDefault="00000000">
            <w:r>
              <w:t>Live Scan Feed Sidebar Screen</w:t>
            </w:r>
          </w:p>
        </w:tc>
        <w:tc>
          <w:tcPr>
            <w:tcW w:w="2016" w:type="dxa"/>
          </w:tcPr>
          <w:p w14:paraId="2D54D1F9" w14:textId="77777777" w:rsidR="00D621CC" w:rsidRDefault="00000000">
            <w:r>
              <w:rPr>
                <w:b/>
              </w:rPr>
              <w:t>Date:</w:t>
            </w:r>
          </w:p>
        </w:tc>
        <w:tc>
          <w:tcPr>
            <w:tcW w:w="2592" w:type="dxa"/>
          </w:tcPr>
          <w:p w14:paraId="2A080012" w14:textId="77777777" w:rsidR="00D621CC" w:rsidRDefault="00000000">
            <w:r>
              <w:t>08-Jan-2026 to 09-Jan-2026</w:t>
            </w:r>
          </w:p>
        </w:tc>
      </w:tr>
      <w:tr w:rsidR="00D621CC" w14:paraId="78E65EC8" w14:textId="77777777">
        <w:tc>
          <w:tcPr>
            <w:tcW w:w="2016" w:type="dxa"/>
          </w:tcPr>
          <w:p w14:paraId="23D1B971" w14:textId="77777777" w:rsidR="00D621CC" w:rsidRDefault="00000000">
            <w:r>
              <w:rPr>
                <w:b/>
              </w:rPr>
              <w:t>Test Case ID:</w:t>
            </w:r>
          </w:p>
        </w:tc>
        <w:tc>
          <w:tcPr>
            <w:tcW w:w="2592" w:type="dxa"/>
          </w:tcPr>
          <w:p w14:paraId="3FC3F13A" w14:textId="77777777" w:rsidR="00D621CC" w:rsidRDefault="00000000">
            <w:r>
              <w:t>TC-MOD-2</w:t>
            </w:r>
          </w:p>
        </w:tc>
        <w:tc>
          <w:tcPr>
            <w:tcW w:w="2016" w:type="dxa"/>
          </w:tcPr>
          <w:p w14:paraId="5B0A1B5B" w14:textId="77777777" w:rsidR="00D621CC" w:rsidRDefault="00000000">
            <w:r>
              <w:rPr>
                <w:b/>
              </w:rPr>
              <w:t>Test Engineer:</w:t>
            </w:r>
          </w:p>
        </w:tc>
        <w:tc>
          <w:tcPr>
            <w:tcW w:w="2592" w:type="dxa"/>
          </w:tcPr>
          <w:p w14:paraId="2DC8515E" w14:textId="77777777" w:rsidR="00D621CC" w:rsidRDefault="00000000">
            <w:r>
              <w:t>Alizain Aslam</w:t>
            </w:r>
          </w:p>
        </w:tc>
      </w:tr>
      <w:tr w:rsidR="00D621CC" w14:paraId="7DB7460A" w14:textId="77777777">
        <w:tc>
          <w:tcPr>
            <w:tcW w:w="2592" w:type="dxa"/>
            <w:gridSpan w:val="4"/>
          </w:tcPr>
          <w:p w14:paraId="38CF247B" w14:textId="77777777" w:rsidR="00D621CC" w:rsidRDefault="00000000">
            <w:r>
              <w:rPr>
                <w:b/>
              </w:rPr>
              <w:t xml:space="preserve">Test Case Description: </w:t>
            </w:r>
            <w:r>
              <w:t>Verify live scan feed panel: camera image slots, 'START MONITORING' / 'STOP MONITORING' toggle button, scanner line animation, and scan mode label.</w:t>
            </w:r>
          </w:p>
        </w:tc>
      </w:tr>
    </w:tbl>
    <w:p w14:paraId="7B06F925"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4AB57C90" w14:textId="77777777">
        <w:tc>
          <w:tcPr>
            <w:tcW w:w="792" w:type="dxa"/>
            <w:shd w:val="clear" w:color="auto" w:fill="1F497D"/>
            <w:vAlign w:val="center"/>
          </w:tcPr>
          <w:p w14:paraId="55910909" w14:textId="77777777" w:rsidR="00D621CC" w:rsidRDefault="00000000">
            <w:pPr>
              <w:jc w:val="center"/>
            </w:pPr>
            <w:r>
              <w:rPr>
                <w:b/>
                <w:color w:val="FFFFFF"/>
                <w:sz w:val="19"/>
              </w:rPr>
              <w:t>S. No</w:t>
            </w:r>
          </w:p>
        </w:tc>
        <w:tc>
          <w:tcPr>
            <w:tcW w:w="2088" w:type="dxa"/>
            <w:shd w:val="clear" w:color="auto" w:fill="1F497D"/>
            <w:vAlign w:val="center"/>
          </w:tcPr>
          <w:p w14:paraId="38147D34" w14:textId="77777777" w:rsidR="00D621CC" w:rsidRDefault="00000000">
            <w:pPr>
              <w:jc w:val="center"/>
            </w:pPr>
            <w:r>
              <w:rPr>
                <w:b/>
                <w:color w:val="FFFFFF"/>
                <w:sz w:val="19"/>
              </w:rPr>
              <w:t>Steps</w:t>
            </w:r>
          </w:p>
        </w:tc>
        <w:tc>
          <w:tcPr>
            <w:tcW w:w="1656" w:type="dxa"/>
            <w:shd w:val="clear" w:color="auto" w:fill="1F497D"/>
            <w:vAlign w:val="center"/>
          </w:tcPr>
          <w:p w14:paraId="0514130E" w14:textId="77777777" w:rsidR="00D621CC" w:rsidRDefault="00000000">
            <w:pPr>
              <w:jc w:val="center"/>
            </w:pPr>
            <w:r>
              <w:rPr>
                <w:b/>
                <w:color w:val="FFFFFF"/>
                <w:sz w:val="19"/>
              </w:rPr>
              <w:t>Input Data</w:t>
            </w:r>
          </w:p>
        </w:tc>
        <w:tc>
          <w:tcPr>
            <w:tcW w:w="1944" w:type="dxa"/>
            <w:shd w:val="clear" w:color="auto" w:fill="1F497D"/>
            <w:vAlign w:val="center"/>
          </w:tcPr>
          <w:p w14:paraId="6E2BA76C" w14:textId="77777777" w:rsidR="00D621CC" w:rsidRDefault="00000000">
            <w:pPr>
              <w:jc w:val="center"/>
            </w:pPr>
            <w:r>
              <w:rPr>
                <w:b/>
                <w:color w:val="FFFFFF"/>
                <w:sz w:val="19"/>
              </w:rPr>
              <w:t>Expected Result</w:t>
            </w:r>
          </w:p>
        </w:tc>
        <w:tc>
          <w:tcPr>
            <w:tcW w:w="2160" w:type="dxa"/>
            <w:shd w:val="clear" w:color="auto" w:fill="1F497D"/>
            <w:vAlign w:val="center"/>
          </w:tcPr>
          <w:p w14:paraId="1BC2C1F0" w14:textId="77777777" w:rsidR="00D621CC" w:rsidRDefault="00000000">
            <w:pPr>
              <w:jc w:val="center"/>
            </w:pPr>
            <w:r>
              <w:rPr>
                <w:b/>
                <w:color w:val="FFFFFF"/>
                <w:sz w:val="19"/>
              </w:rPr>
              <w:t>Actual Result</w:t>
            </w:r>
          </w:p>
        </w:tc>
        <w:tc>
          <w:tcPr>
            <w:tcW w:w="720" w:type="dxa"/>
            <w:shd w:val="clear" w:color="auto" w:fill="1F497D"/>
            <w:vAlign w:val="center"/>
          </w:tcPr>
          <w:p w14:paraId="1996D6A7" w14:textId="77777777" w:rsidR="00D621CC" w:rsidRDefault="00000000">
            <w:pPr>
              <w:jc w:val="center"/>
            </w:pPr>
            <w:r>
              <w:rPr>
                <w:b/>
                <w:color w:val="FFFFFF"/>
                <w:sz w:val="19"/>
              </w:rPr>
              <w:t>Pass/Fail</w:t>
            </w:r>
          </w:p>
        </w:tc>
      </w:tr>
      <w:tr w:rsidR="00D621CC" w14:paraId="47034DE7" w14:textId="77777777">
        <w:tc>
          <w:tcPr>
            <w:tcW w:w="792" w:type="dxa"/>
          </w:tcPr>
          <w:p w14:paraId="2F788D7C" w14:textId="77777777" w:rsidR="00D621CC" w:rsidRDefault="00000000">
            <w:pPr>
              <w:spacing w:before="40" w:after="40"/>
              <w:jc w:val="center"/>
            </w:pPr>
            <w:r>
              <w:rPr>
                <w:b/>
                <w:sz w:val="19"/>
              </w:rPr>
              <w:t>TC-1</w:t>
            </w:r>
          </w:p>
        </w:tc>
        <w:tc>
          <w:tcPr>
            <w:tcW w:w="2088" w:type="dxa"/>
          </w:tcPr>
          <w:p w14:paraId="3ED89A79" w14:textId="77777777" w:rsidR="00D621CC" w:rsidRDefault="00000000">
            <w:pPr>
              <w:spacing w:before="40" w:after="40"/>
            </w:pPr>
            <w:r>
              <w:rPr>
                <w:sz w:val="18"/>
              </w:rPr>
              <w:t>1. Load dashboard at http://localhost:5173/</w:t>
            </w:r>
            <w:r>
              <w:rPr>
                <w:sz w:val="18"/>
              </w:rPr>
              <w:br/>
              <w:t>2. Locate sidebar bottom section.</w:t>
            </w:r>
            <w:r>
              <w:rPr>
                <w:sz w:val="18"/>
              </w:rPr>
              <w:br/>
              <w:t>3. Verify 'START MONITORING' button is present and idle (not active).</w:t>
            </w:r>
          </w:p>
        </w:tc>
        <w:tc>
          <w:tcPr>
            <w:tcW w:w="1656" w:type="dxa"/>
          </w:tcPr>
          <w:p w14:paraId="16AAF84A" w14:textId="77777777" w:rsidR="00D621CC" w:rsidRDefault="00000000">
            <w:pPr>
              <w:spacing w:before="40" w:after="40"/>
            </w:pPr>
            <w:r>
              <w:rPr>
                <w:sz w:val="18"/>
              </w:rPr>
              <w:t>None (initial state)</w:t>
            </w:r>
          </w:p>
        </w:tc>
        <w:tc>
          <w:tcPr>
            <w:tcW w:w="1944" w:type="dxa"/>
          </w:tcPr>
          <w:p w14:paraId="3803EAAD" w14:textId="77777777" w:rsidR="00D621CC" w:rsidRDefault="00000000">
            <w:pPr>
              <w:spacing w:before="40" w:after="40"/>
            </w:pPr>
            <w:r>
              <w:rPr>
                <w:sz w:val="18"/>
              </w:rPr>
              <w:t>Button labelled 'START MONITORING' is visible with Activity icon.</w:t>
            </w:r>
            <w:r>
              <w:rPr>
                <w:sz w:val="18"/>
              </w:rPr>
              <w:br/>
              <w:t>Button background is idle (non-pulsing) style.</w:t>
            </w:r>
          </w:p>
        </w:tc>
        <w:tc>
          <w:tcPr>
            <w:tcW w:w="2160" w:type="dxa"/>
          </w:tcPr>
          <w:p w14:paraId="094EC6BE" w14:textId="77777777" w:rsidR="00D621CC" w:rsidRDefault="00000000">
            <w:pPr>
              <w:spacing w:before="40" w:after="40"/>
            </w:pPr>
            <w:r>
              <w:rPr>
                <w:sz w:val="18"/>
              </w:rPr>
              <w:t>PASSED: Verified via browser automation. The action button is initially rendered in idle state with text 'START MONITORING' and is not pulsing.</w:t>
            </w:r>
          </w:p>
        </w:tc>
        <w:tc>
          <w:tcPr>
            <w:tcW w:w="720" w:type="dxa"/>
            <w:vAlign w:val="center"/>
          </w:tcPr>
          <w:p w14:paraId="2E2B1CF9" w14:textId="77777777" w:rsidR="00D621CC" w:rsidRDefault="00000000">
            <w:pPr>
              <w:jc w:val="center"/>
            </w:pPr>
            <w:r>
              <w:rPr>
                <w:b/>
                <w:color w:val="15801E"/>
                <w:sz w:val="18"/>
              </w:rPr>
              <w:t>Pass</w:t>
            </w:r>
          </w:p>
        </w:tc>
      </w:tr>
      <w:tr w:rsidR="00D621CC" w14:paraId="2FFC0E41" w14:textId="77777777">
        <w:tc>
          <w:tcPr>
            <w:tcW w:w="792" w:type="dxa"/>
          </w:tcPr>
          <w:p w14:paraId="64D081C4" w14:textId="77777777" w:rsidR="00D621CC" w:rsidRDefault="00000000">
            <w:pPr>
              <w:spacing w:before="40" w:after="40"/>
              <w:jc w:val="center"/>
            </w:pPr>
            <w:r>
              <w:rPr>
                <w:b/>
                <w:sz w:val="19"/>
              </w:rPr>
              <w:t>TC-2</w:t>
            </w:r>
          </w:p>
        </w:tc>
        <w:tc>
          <w:tcPr>
            <w:tcW w:w="2088" w:type="dxa"/>
          </w:tcPr>
          <w:p w14:paraId="2E0F16CB" w14:textId="77777777" w:rsidR="00D621CC" w:rsidRDefault="00000000">
            <w:pPr>
              <w:spacing w:before="40" w:after="40"/>
            </w:pPr>
            <w:r>
              <w:rPr>
                <w:sz w:val="18"/>
              </w:rPr>
              <w:t>1. Click 'START MONITORING' button.</w:t>
            </w:r>
            <w:r>
              <w:rPr>
                <w:sz w:val="18"/>
              </w:rPr>
              <w:br/>
              <w:t>2. Observe button label and style change.</w:t>
            </w:r>
            <w:r>
              <w:rPr>
                <w:sz w:val="18"/>
              </w:rPr>
              <w:br/>
              <w:t>3. Verify scan mode label in camera feed slots.</w:t>
            </w:r>
          </w:p>
        </w:tc>
        <w:tc>
          <w:tcPr>
            <w:tcW w:w="1656" w:type="dxa"/>
          </w:tcPr>
          <w:p w14:paraId="13EA3461" w14:textId="77777777" w:rsidR="00D621CC" w:rsidRDefault="00000000">
            <w:pPr>
              <w:spacing w:before="40" w:after="40"/>
            </w:pPr>
            <w:r>
              <w:rPr>
                <w:sz w:val="18"/>
              </w:rPr>
              <w:t>Click event on 'START MONITORING' button</w:t>
            </w:r>
          </w:p>
        </w:tc>
        <w:tc>
          <w:tcPr>
            <w:tcW w:w="1944" w:type="dxa"/>
          </w:tcPr>
          <w:p w14:paraId="1AE81D6B" w14:textId="77777777" w:rsidR="00D621CC" w:rsidRDefault="00000000">
            <w:pPr>
              <w:spacing w:before="40" w:after="40"/>
            </w:pPr>
            <w:r>
              <w:rPr>
                <w:sz w:val="18"/>
              </w:rPr>
              <w:t>Button changes to 'STOP MONITORING' with Zap icon.</w:t>
            </w:r>
            <w:r>
              <w:rPr>
                <w:sz w:val="18"/>
              </w:rPr>
              <w:br/>
              <w:t>isScanning state flips to true.</w:t>
            </w:r>
            <w:r>
              <w:rPr>
                <w:sz w:val="18"/>
              </w:rPr>
              <w:br/>
              <w:t>Zoom level changes from 15 → 18 (close focus).</w:t>
            </w:r>
            <w:r>
              <w:rPr>
                <w:sz w:val="18"/>
              </w:rPr>
              <w:br/>
              <w:t>watchPosition GPS tracking begins.</w:t>
            </w:r>
          </w:p>
        </w:tc>
        <w:tc>
          <w:tcPr>
            <w:tcW w:w="2160" w:type="dxa"/>
          </w:tcPr>
          <w:p w14:paraId="55BD63D7" w14:textId="77777777" w:rsidR="00D621CC" w:rsidRDefault="00000000">
            <w:pPr>
              <w:spacing w:before="40" w:after="40"/>
            </w:pPr>
            <w:r>
              <w:rPr>
                <w:sz w:val="18"/>
              </w:rPr>
              <w:t>PASSED: Verified via browser automation. Clicking the button toggles the monitoring state successfully: button changes to 'STOP MONITORING' with a pulsing styling, and map zoom is updated.</w:t>
            </w:r>
          </w:p>
        </w:tc>
        <w:tc>
          <w:tcPr>
            <w:tcW w:w="720" w:type="dxa"/>
            <w:vAlign w:val="center"/>
          </w:tcPr>
          <w:p w14:paraId="5DAC245E" w14:textId="77777777" w:rsidR="00D621CC" w:rsidRDefault="00000000">
            <w:pPr>
              <w:jc w:val="center"/>
            </w:pPr>
            <w:r>
              <w:rPr>
                <w:b/>
                <w:color w:val="15801E"/>
                <w:sz w:val="18"/>
              </w:rPr>
              <w:t>Pass</w:t>
            </w:r>
          </w:p>
        </w:tc>
      </w:tr>
      <w:tr w:rsidR="00D621CC" w14:paraId="4CA2B7C9" w14:textId="77777777">
        <w:tc>
          <w:tcPr>
            <w:tcW w:w="792" w:type="dxa"/>
          </w:tcPr>
          <w:p w14:paraId="73BBA0DD" w14:textId="77777777" w:rsidR="00D621CC" w:rsidRDefault="00000000">
            <w:pPr>
              <w:spacing w:before="40" w:after="40"/>
              <w:jc w:val="center"/>
            </w:pPr>
            <w:r>
              <w:rPr>
                <w:b/>
                <w:sz w:val="19"/>
              </w:rPr>
              <w:t>TC-3</w:t>
            </w:r>
          </w:p>
        </w:tc>
        <w:tc>
          <w:tcPr>
            <w:tcW w:w="2088" w:type="dxa"/>
          </w:tcPr>
          <w:p w14:paraId="0017228B" w14:textId="77777777" w:rsidR="00D621CC" w:rsidRDefault="00000000">
            <w:pPr>
              <w:spacing w:before="40" w:after="40"/>
            </w:pPr>
            <w:r>
              <w:rPr>
                <w:sz w:val="18"/>
              </w:rPr>
              <w:t>1. While monitoring is active, inspect the 3 camera feed slots.</w:t>
            </w:r>
            <w:r>
              <w:rPr>
                <w:sz w:val="18"/>
              </w:rPr>
              <w:br/>
              <w:t>2. Observe scanner overlay animation.</w:t>
            </w:r>
            <w:r>
              <w:rPr>
                <w:sz w:val="18"/>
              </w:rPr>
              <w:br/>
              <w:t>3. Check CAM label on each slot.</w:t>
            </w:r>
          </w:p>
        </w:tc>
        <w:tc>
          <w:tcPr>
            <w:tcW w:w="1656" w:type="dxa"/>
          </w:tcPr>
          <w:p w14:paraId="1294E379" w14:textId="77777777" w:rsidR="00D621CC" w:rsidRDefault="00000000">
            <w:pPr>
              <w:spacing w:before="40" w:after="40"/>
            </w:pPr>
            <w:r>
              <w:rPr>
                <w:sz w:val="18"/>
              </w:rPr>
              <w:t>isScanning = true</w:t>
            </w:r>
          </w:p>
        </w:tc>
        <w:tc>
          <w:tcPr>
            <w:tcW w:w="1944" w:type="dxa"/>
          </w:tcPr>
          <w:p w14:paraId="74E75C8A" w14:textId="77777777" w:rsidR="00D621CC" w:rsidRDefault="00000000">
            <w:pPr>
              <w:spacing w:before="40" w:after="40"/>
            </w:pPr>
            <w:r>
              <w:rPr>
                <w:sz w:val="18"/>
              </w:rPr>
              <w:t>Scanner animation line visible (scanner-line CSS class active).</w:t>
            </w:r>
            <w:r>
              <w:rPr>
                <w:sz w:val="18"/>
              </w:rPr>
              <w:br/>
              <w:t>3 slots labelled CAM_01, CAM_02, CAM_03.</w:t>
            </w:r>
            <w:r>
              <w:rPr>
                <w:sz w:val="18"/>
              </w:rPr>
              <w:br/>
              <w:t>Street image displayed (fallback Unsplash if no scan yet).</w:t>
            </w:r>
          </w:p>
        </w:tc>
        <w:tc>
          <w:tcPr>
            <w:tcW w:w="2160" w:type="dxa"/>
          </w:tcPr>
          <w:p w14:paraId="6AD621D8" w14:textId="77777777" w:rsidR="00D621CC" w:rsidRDefault="00000000">
            <w:pPr>
              <w:spacing w:before="40" w:after="40"/>
            </w:pPr>
            <w:r>
              <w:rPr>
                <w:sz w:val="18"/>
              </w:rPr>
              <w:t>PASSED: Verified via browser automation. With active monitoring, all three camera slots render the scanner-line animation overlay overlaying fallback Unsplash placeholder images. Labels CAM_01, CAM_02, and CAM_03 are present.</w:t>
            </w:r>
          </w:p>
        </w:tc>
        <w:tc>
          <w:tcPr>
            <w:tcW w:w="720" w:type="dxa"/>
            <w:vAlign w:val="center"/>
          </w:tcPr>
          <w:p w14:paraId="33DD5215" w14:textId="77777777" w:rsidR="00D621CC" w:rsidRDefault="00000000">
            <w:pPr>
              <w:jc w:val="center"/>
            </w:pPr>
            <w:r>
              <w:rPr>
                <w:b/>
                <w:color w:val="15801E"/>
                <w:sz w:val="18"/>
              </w:rPr>
              <w:t>Pass</w:t>
            </w:r>
          </w:p>
        </w:tc>
      </w:tr>
      <w:tr w:rsidR="00D621CC" w14:paraId="21035266" w14:textId="77777777">
        <w:tc>
          <w:tcPr>
            <w:tcW w:w="792" w:type="dxa"/>
          </w:tcPr>
          <w:p w14:paraId="197170CA" w14:textId="77777777" w:rsidR="00D621CC" w:rsidRDefault="00000000">
            <w:pPr>
              <w:spacing w:before="40" w:after="40"/>
              <w:jc w:val="center"/>
            </w:pPr>
            <w:r>
              <w:rPr>
                <w:b/>
                <w:sz w:val="19"/>
              </w:rPr>
              <w:t>TC-4</w:t>
            </w:r>
          </w:p>
        </w:tc>
        <w:tc>
          <w:tcPr>
            <w:tcW w:w="2088" w:type="dxa"/>
          </w:tcPr>
          <w:p w14:paraId="3000B5E6" w14:textId="77777777" w:rsidR="00D621CC" w:rsidRDefault="00000000">
            <w:pPr>
              <w:spacing w:before="40" w:after="40"/>
            </w:pPr>
            <w:r>
              <w:rPr>
                <w:sz w:val="18"/>
              </w:rPr>
              <w:t>1. While monitoring is active, click 'STOP MONITORING'.</w:t>
            </w:r>
            <w:r>
              <w:rPr>
                <w:sz w:val="18"/>
              </w:rPr>
              <w:br/>
              <w:t>2. Observe button label reverts.</w:t>
            </w:r>
            <w:r>
              <w:rPr>
                <w:sz w:val="18"/>
              </w:rPr>
              <w:br/>
              <w:t>3. Verify GPS watchPosition is cleared.</w:t>
            </w:r>
          </w:p>
        </w:tc>
        <w:tc>
          <w:tcPr>
            <w:tcW w:w="1656" w:type="dxa"/>
          </w:tcPr>
          <w:p w14:paraId="264EFB18" w14:textId="77777777" w:rsidR="00D621CC" w:rsidRDefault="00000000">
            <w:pPr>
              <w:spacing w:before="40" w:after="40"/>
            </w:pPr>
            <w:r>
              <w:rPr>
                <w:sz w:val="18"/>
              </w:rPr>
              <w:t>Click event on 'STOP MONITORING' button</w:t>
            </w:r>
          </w:p>
        </w:tc>
        <w:tc>
          <w:tcPr>
            <w:tcW w:w="1944" w:type="dxa"/>
          </w:tcPr>
          <w:p w14:paraId="3F038695" w14:textId="77777777" w:rsidR="00D621CC" w:rsidRDefault="00000000">
            <w:pPr>
              <w:spacing w:before="40" w:after="40"/>
            </w:pPr>
            <w:r>
              <w:rPr>
                <w:sz w:val="18"/>
              </w:rPr>
              <w:t>Button reverts to 'START MONITORING' with Activity icon.</w:t>
            </w:r>
            <w:r>
              <w:rPr>
                <w:sz w:val="18"/>
              </w:rPr>
              <w:br/>
              <w:t>isScanning=false; zoom reverts to 15.</w:t>
            </w:r>
            <w:r>
              <w:rPr>
                <w:sz w:val="18"/>
              </w:rPr>
              <w:br/>
              <w:t>watchPosition cleared via navigator.geolocation.clearWatch().</w:t>
            </w:r>
          </w:p>
        </w:tc>
        <w:tc>
          <w:tcPr>
            <w:tcW w:w="2160" w:type="dxa"/>
          </w:tcPr>
          <w:p w14:paraId="054EEB2F" w14:textId="77777777" w:rsidR="00D621CC" w:rsidRDefault="00000000">
            <w:pPr>
              <w:spacing w:before="40" w:after="40"/>
            </w:pPr>
            <w:r>
              <w:rPr>
                <w:sz w:val="18"/>
              </w:rPr>
              <w:t>PASSED: Verified via browser automation. Clicking the button again successfully stops monitoring: button reverts to 'START MONITORING', scanner line animations disappear, and map zoom level resets to 15.</w:t>
            </w:r>
          </w:p>
        </w:tc>
        <w:tc>
          <w:tcPr>
            <w:tcW w:w="720" w:type="dxa"/>
            <w:vAlign w:val="center"/>
          </w:tcPr>
          <w:p w14:paraId="3FA11083" w14:textId="77777777" w:rsidR="00D621CC" w:rsidRDefault="00000000">
            <w:pPr>
              <w:jc w:val="center"/>
            </w:pPr>
            <w:r>
              <w:rPr>
                <w:b/>
                <w:color w:val="15801E"/>
                <w:sz w:val="18"/>
              </w:rPr>
              <w:t>Pass</w:t>
            </w:r>
          </w:p>
        </w:tc>
      </w:tr>
    </w:tbl>
    <w:p w14:paraId="177CE09C" w14:textId="77777777" w:rsidR="00D621CC" w:rsidRDefault="00000000">
      <w:r>
        <w:br w:type="page"/>
      </w:r>
    </w:p>
    <w:p w14:paraId="2CC17413"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2D2E2148" w14:textId="77777777">
        <w:tc>
          <w:tcPr>
            <w:tcW w:w="2016" w:type="dxa"/>
          </w:tcPr>
          <w:p w14:paraId="148EC79C" w14:textId="77777777" w:rsidR="00D621CC" w:rsidRDefault="00000000">
            <w:r>
              <w:rPr>
                <w:b/>
              </w:rPr>
              <w:t>Project Name:</w:t>
            </w:r>
          </w:p>
        </w:tc>
        <w:tc>
          <w:tcPr>
            <w:tcW w:w="2592" w:type="dxa"/>
          </w:tcPr>
          <w:p w14:paraId="448C62D2" w14:textId="77777777" w:rsidR="00D621CC" w:rsidRDefault="00000000">
            <w:r>
              <w:t>AI Pothole Detection System</w:t>
            </w:r>
          </w:p>
        </w:tc>
        <w:tc>
          <w:tcPr>
            <w:tcW w:w="2016" w:type="dxa"/>
          </w:tcPr>
          <w:p w14:paraId="58B7E023" w14:textId="77777777" w:rsidR="00D621CC" w:rsidRDefault="00000000">
            <w:r>
              <w:rPr>
                <w:b/>
              </w:rPr>
              <w:t>Iteration No:</w:t>
            </w:r>
          </w:p>
        </w:tc>
        <w:tc>
          <w:tcPr>
            <w:tcW w:w="2592" w:type="dxa"/>
          </w:tcPr>
          <w:p w14:paraId="211E945B" w14:textId="77777777" w:rsidR="00D621CC" w:rsidRDefault="00000000">
            <w:r>
              <w:t>1</w:t>
            </w:r>
          </w:p>
        </w:tc>
      </w:tr>
      <w:tr w:rsidR="00D621CC" w14:paraId="5298A76A" w14:textId="77777777">
        <w:tc>
          <w:tcPr>
            <w:tcW w:w="2016" w:type="dxa"/>
          </w:tcPr>
          <w:p w14:paraId="5DBF7FCD" w14:textId="77777777" w:rsidR="00D621CC" w:rsidRDefault="00000000">
            <w:r>
              <w:rPr>
                <w:b/>
              </w:rPr>
              <w:t>Module Name:</w:t>
            </w:r>
          </w:p>
        </w:tc>
        <w:tc>
          <w:tcPr>
            <w:tcW w:w="2592" w:type="dxa"/>
          </w:tcPr>
          <w:p w14:paraId="1696C19A" w14:textId="77777777" w:rsidR="00D621CC" w:rsidRDefault="00000000">
            <w:r>
              <w:t>Interactive Map View Screen</w:t>
            </w:r>
          </w:p>
        </w:tc>
        <w:tc>
          <w:tcPr>
            <w:tcW w:w="2016" w:type="dxa"/>
          </w:tcPr>
          <w:p w14:paraId="308DFA87" w14:textId="77777777" w:rsidR="00D621CC" w:rsidRDefault="00000000">
            <w:r>
              <w:rPr>
                <w:b/>
              </w:rPr>
              <w:t>Date:</w:t>
            </w:r>
          </w:p>
        </w:tc>
        <w:tc>
          <w:tcPr>
            <w:tcW w:w="2592" w:type="dxa"/>
          </w:tcPr>
          <w:p w14:paraId="51D0CEC1" w14:textId="77777777" w:rsidR="00D621CC" w:rsidRDefault="00000000">
            <w:r>
              <w:t>12-Jan-2026 to 14-Jan-2026</w:t>
            </w:r>
          </w:p>
        </w:tc>
      </w:tr>
      <w:tr w:rsidR="00D621CC" w14:paraId="20218295" w14:textId="77777777">
        <w:tc>
          <w:tcPr>
            <w:tcW w:w="2016" w:type="dxa"/>
          </w:tcPr>
          <w:p w14:paraId="455B7D87" w14:textId="77777777" w:rsidR="00D621CC" w:rsidRDefault="00000000">
            <w:r>
              <w:rPr>
                <w:b/>
              </w:rPr>
              <w:t>Test Case ID:</w:t>
            </w:r>
          </w:p>
        </w:tc>
        <w:tc>
          <w:tcPr>
            <w:tcW w:w="2592" w:type="dxa"/>
          </w:tcPr>
          <w:p w14:paraId="61EB6CB9" w14:textId="77777777" w:rsidR="00D621CC" w:rsidRDefault="00000000">
            <w:r>
              <w:t>TC-MOD-3</w:t>
            </w:r>
          </w:p>
        </w:tc>
        <w:tc>
          <w:tcPr>
            <w:tcW w:w="2016" w:type="dxa"/>
          </w:tcPr>
          <w:p w14:paraId="1FB6D664" w14:textId="77777777" w:rsidR="00D621CC" w:rsidRDefault="00000000">
            <w:r>
              <w:rPr>
                <w:b/>
              </w:rPr>
              <w:t>Test Engineer:</w:t>
            </w:r>
          </w:p>
        </w:tc>
        <w:tc>
          <w:tcPr>
            <w:tcW w:w="2592" w:type="dxa"/>
          </w:tcPr>
          <w:p w14:paraId="444B845B" w14:textId="77777777" w:rsidR="00D621CC" w:rsidRDefault="00000000">
            <w:r>
              <w:t>Alizain Aslam</w:t>
            </w:r>
          </w:p>
        </w:tc>
      </w:tr>
      <w:tr w:rsidR="00D621CC" w14:paraId="22F39DA9" w14:textId="77777777">
        <w:tc>
          <w:tcPr>
            <w:tcW w:w="2592" w:type="dxa"/>
            <w:gridSpan w:val="4"/>
          </w:tcPr>
          <w:p w14:paraId="409B5AB5" w14:textId="77777777" w:rsidR="00D621CC" w:rsidRDefault="00000000">
            <w:r>
              <w:rPr>
                <w:b/>
              </w:rPr>
              <w:t xml:space="preserve">Test Case Description: </w:t>
            </w:r>
            <w:r>
              <w:t>Verify Leaflet map interactions: tile loading, operator marker, pothole polylines, hazard legend, scanning radius circle, and map recenter logic.</w:t>
            </w:r>
          </w:p>
        </w:tc>
      </w:tr>
    </w:tbl>
    <w:p w14:paraId="76F40FF1"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26D13B9B" w14:textId="77777777">
        <w:tc>
          <w:tcPr>
            <w:tcW w:w="792" w:type="dxa"/>
            <w:shd w:val="clear" w:color="auto" w:fill="1F497D"/>
            <w:vAlign w:val="center"/>
          </w:tcPr>
          <w:p w14:paraId="0C148F8F" w14:textId="77777777" w:rsidR="00D621CC" w:rsidRDefault="00000000">
            <w:pPr>
              <w:jc w:val="center"/>
            </w:pPr>
            <w:r>
              <w:rPr>
                <w:b/>
                <w:color w:val="FFFFFF"/>
                <w:sz w:val="19"/>
              </w:rPr>
              <w:t>S. No</w:t>
            </w:r>
          </w:p>
        </w:tc>
        <w:tc>
          <w:tcPr>
            <w:tcW w:w="2088" w:type="dxa"/>
            <w:shd w:val="clear" w:color="auto" w:fill="1F497D"/>
            <w:vAlign w:val="center"/>
          </w:tcPr>
          <w:p w14:paraId="0BD40FEF" w14:textId="77777777" w:rsidR="00D621CC" w:rsidRDefault="00000000">
            <w:pPr>
              <w:jc w:val="center"/>
            </w:pPr>
            <w:r>
              <w:rPr>
                <w:b/>
                <w:color w:val="FFFFFF"/>
                <w:sz w:val="19"/>
              </w:rPr>
              <w:t>Steps</w:t>
            </w:r>
          </w:p>
        </w:tc>
        <w:tc>
          <w:tcPr>
            <w:tcW w:w="1656" w:type="dxa"/>
            <w:shd w:val="clear" w:color="auto" w:fill="1F497D"/>
            <w:vAlign w:val="center"/>
          </w:tcPr>
          <w:p w14:paraId="6173F307" w14:textId="77777777" w:rsidR="00D621CC" w:rsidRDefault="00000000">
            <w:pPr>
              <w:jc w:val="center"/>
            </w:pPr>
            <w:r>
              <w:rPr>
                <w:b/>
                <w:color w:val="FFFFFF"/>
                <w:sz w:val="19"/>
              </w:rPr>
              <w:t>Input Data</w:t>
            </w:r>
          </w:p>
        </w:tc>
        <w:tc>
          <w:tcPr>
            <w:tcW w:w="1944" w:type="dxa"/>
            <w:shd w:val="clear" w:color="auto" w:fill="1F497D"/>
            <w:vAlign w:val="center"/>
          </w:tcPr>
          <w:p w14:paraId="383F3E04" w14:textId="77777777" w:rsidR="00D621CC" w:rsidRDefault="00000000">
            <w:pPr>
              <w:jc w:val="center"/>
            </w:pPr>
            <w:r>
              <w:rPr>
                <w:b/>
                <w:color w:val="FFFFFF"/>
                <w:sz w:val="19"/>
              </w:rPr>
              <w:t>Expected Result</w:t>
            </w:r>
          </w:p>
        </w:tc>
        <w:tc>
          <w:tcPr>
            <w:tcW w:w="2160" w:type="dxa"/>
            <w:shd w:val="clear" w:color="auto" w:fill="1F497D"/>
            <w:vAlign w:val="center"/>
          </w:tcPr>
          <w:p w14:paraId="6D3AFD90" w14:textId="77777777" w:rsidR="00D621CC" w:rsidRDefault="00000000">
            <w:pPr>
              <w:jc w:val="center"/>
            </w:pPr>
            <w:r>
              <w:rPr>
                <w:b/>
                <w:color w:val="FFFFFF"/>
                <w:sz w:val="19"/>
              </w:rPr>
              <w:t>Actual Result</w:t>
            </w:r>
          </w:p>
        </w:tc>
        <w:tc>
          <w:tcPr>
            <w:tcW w:w="720" w:type="dxa"/>
            <w:shd w:val="clear" w:color="auto" w:fill="1F497D"/>
            <w:vAlign w:val="center"/>
          </w:tcPr>
          <w:p w14:paraId="0B1E5C8D" w14:textId="77777777" w:rsidR="00D621CC" w:rsidRDefault="00000000">
            <w:pPr>
              <w:jc w:val="center"/>
            </w:pPr>
            <w:r>
              <w:rPr>
                <w:b/>
                <w:color w:val="FFFFFF"/>
                <w:sz w:val="19"/>
              </w:rPr>
              <w:t>Pass/Fail</w:t>
            </w:r>
          </w:p>
        </w:tc>
      </w:tr>
      <w:tr w:rsidR="00D621CC" w14:paraId="306D8A10" w14:textId="77777777">
        <w:tc>
          <w:tcPr>
            <w:tcW w:w="792" w:type="dxa"/>
          </w:tcPr>
          <w:p w14:paraId="43E86D7E" w14:textId="77777777" w:rsidR="00D621CC" w:rsidRDefault="00000000">
            <w:pPr>
              <w:spacing w:before="40" w:after="40"/>
              <w:jc w:val="center"/>
            </w:pPr>
            <w:r>
              <w:rPr>
                <w:b/>
                <w:sz w:val="19"/>
              </w:rPr>
              <w:t>TC-1</w:t>
            </w:r>
          </w:p>
        </w:tc>
        <w:tc>
          <w:tcPr>
            <w:tcW w:w="2088" w:type="dxa"/>
          </w:tcPr>
          <w:p w14:paraId="46BD5FDA" w14:textId="77777777" w:rsidR="00D621CC" w:rsidRDefault="00000000">
            <w:pPr>
              <w:spacing w:before="40" w:after="40"/>
            </w:pPr>
            <w:r>
              <w:rPr>
                <w:sz w:val="18"/>
              </w:rPr>
              <w:t>1. Load dashboard.</w:t>
            </w:r>
            <w:r>
              <w:rPr>
                <w:sz w:val="18"/>
              </w:rPr>
              <w:br/>
              <w:t>2. Observe the map area (right panel).</w:t>
            </w:r>
            <w:r>
              <w:rPr>
                <w:sz w:val="18"/>
              </w:rPr>
              <w:br/>
              <w:t>3. Verify tile layer style (dark/night map).</w:t>
            </w:r>
          </w:p>
        </w:tc>
        <w:tc>
          <w:tcPr>
            <w:tcW w:w="1656" w:type="dxa"/>
          </w:tcPr>
          <w:p w14:paraId="6A13094E" w14:textId="77777777" w:rsidR="00D621CC" w:rsidRDefault="00000000">
            <w:pPr>
              <w:spacing w:before="40" w:after="40"/>
            </w:pPr>
            <w:r>
              <w:rPr>
                <w:sz w:val="18"/>
              </w:rPr>
              <w:t>URL: https://{s}.basemaps.cartocdn.com/dark_all/{z}/{x}/{y}{r}.png</w:t>
            </w:r>
          </w:p>
        </w:tc>
        <w:tc>
          <w:tcPr>
            <w:tcW w:w="1944" w:type="dxa"/>
          </w:tcPr>
          <w:p w14:paraId="7758F0BD" w14:textId="77777777" w:rsidR="00D621CC" w:rsidRDefault="00000000">
            <w:pPr>
              <w:spacing w:before="40" w:after="40"/>
            </w:pPr>
            <w:r>
              <w:rPr>
                <w:sz w:val="18"/>
              </w:rPr>
              <w:t>Dark CartoCDN tile layer renders. Map centred at [24.8607, 67.0011] (Karachi), zoom 15.</w:t>
            </w:r>
          </w:p>
        </w:tc>
        <w:tc>
          <w:tcPr>
            <w:tcW w:w="2160" w:type="dxa"/>
          </w:tcPr>
          <w:p w14:paraId="2A188915" w14:textId="77777777" w:rsidR="00D621CC" w:rsidRDefault="00000000">
            <w:pPr>
              <w:spacing w:before="40" w:after="40"/>
            </w:pPr>
            <w:r>
              <w:rPr>
                <w:sz w:val="18"/>
              </w:rPr>
              <w:t>PASSED: Verified via browser automation. Leaflet map loads successfully with Dark CartoCDN tile layer. Map is initially centered at default coordinates.</w:t>
            </w:r>
          </w:p>
        </w:tc>
        <w:tc>
          <w:tcPr>
            <w:tcW w:w="720" w:type="dxa"/>
            <w:vAlign w:val="center"/>
          </w:tcPr>
          <w:p w14:paraId="0A4FBF60" w14:textId="77777777" w:rsidR="00D621CC" w:rsidRDefault="00000000">
            <w:pPr>
              <w:jc w:val="center"/>
            </w:pPr>
            <w:r>
              <w:rPr>
                <w:b/>
                <w:color w:val="15801E"/>
                <w:sz w:val="18"/>
              </w:rPr>
              <w:t>Pass</w:t>
            </w:r>
          </w:p>
        </w:tc>
      </w:tr>
      <w:tr w:rsidR="00D621CC" w14:paraId="71925D92" w14:textId="77777777">
        <w:tc>
          <w:tcPr>
            <w:tcW w:w="792" w:type="dxa"/>
          </w:tcPr>
          <w:p w14:paraId="75564686" w14:textId="77777777" w:rsidR="00D621CC" w:rsidRDefault="00000000">
            <w:pPr>
              <w:spacing w:before="40" w:after="40"/>
              <w:jc w:val="center"/>
            </w:pPr>
            <w:r>
              <w:rPr>
                <w:b/>
                <w:sz w:val="19"/>
              </w:rPr>
              <w:t>TC-2</w:t>
            </w:r>
          </w:p>
        </w:tc>
        <w:tc>
          <w:tcPr>
            <w:tcW w:w="2088" w:type="dxa"/>
          </w:tcPr>
          <w:p w14:paraId="09DC8429" w14:textId="77777777" w:rsidR="00D621CC" w:rsidRDefault="00000000">
            <w:pPr>
              <w:spacing w:before="40" w:after="40"/>
            </w:pPr>
            <w:r>
              <w:rPr>
                <w:sz w:val="18"/>
              </w:rPr>
              <w:t>1. Locate the blue operator marker at default Karachi coordinates.</w:t>
            </w:r>
            <w:r>
              <w:rPr>
                <w:sz w:val="18"/>
              </w:rPr>
              <w:br/>
              <w:t>2. Click the blue marker.</w:t>
            </w:r>
            <w:r>
              <w:rPr>
                <w:sz w:val="18"/>
              </w:rPr>
              <w:br/>
              <w:t>3. Observe popup content.</w:t>
            </w:r>
          </w:p>
        </w:tc>
        <w:tc>
          <w:tcPr>
            <w:tcW w:w="1656" w:type="dxa"/>
          </w:tcPr>
          <w:p w14:paraId="6BC6C793" w14:textId="77777777" w:rsidR="00D621CC" w:rsidRDefault="00000000">
            <w:pPr>
              <w:spacing w:before="40" w:after="40"/>
            </w:pPr>
            <w:r>
              <w:rPr>
                <w:sz w:val="18"/>
              </w:rPr>
              <w:t>Click on blue Marker at [24.8607, 67.0011]</w:t>
            </w:r>
          </w:p>
        </w:tc>
        <w:tc>
          <w:tcPr>
            <w:tcW w:w="1944" w:type="dxa"/>
          </w:tcPr>
          <w:p w14:paraId="43E33276" w14:textId="77777777" w:rsidR="00D621CC" w:rsidRDefault="00000000">
            <w:pPr>
              <w:spacing w:before="40" w:after="40"/>
            </w:pPr>
            <w:r>
              <w:rPr>
                <w:sz w:val="18"/>
              </w:rPr>
              <w:t>Popup displays text 'Operator Location'.</w:t>
            </w:r>
          </w:p>
        </w:tc>
        <w:tc>
          <w:tcPr>
            <w:tcW w:w="2160" w:type="dxa"/>
          </w:tcPr>
          <w:p w14:paraId="7E13AD9C" w14:textId="77777777" w:rsidR="00D621CC" w:rsidRDefault="00000000">
            <w:pPr>
              <w:spacing w:before="40" w:after="40"/>
            </w:pPr>
            <w:r>
              <w:rPr>
                <w:sz w:val="18"/>
              </w:rPr>
              <w:t>PASSED: Verified via browser automation. Clicking the blue operator marker opens a Leaflet popup displaying 'Operator Location' text.</w:t>
            </w:r>
          </w:p>
        </w:tc>
        <w:tc>
          <w:tcPr>
            <w:tcW w:w="720" w:type="dxa"/>
            <w:vAlign w:val="center"/>
          </w:tcPr>
          <w:p w14:paraId="53F82438" w14:textId="77777777" w:rsidR="00D621CC" w:rsidRDefault="00000000">
            <w:pPr>
              <w:jc w:val="center"/>
            </w:pPr>
            <w:r>
              <w:rPr>
                <w:b/>
                <w:color w:val="15801E"/>
                <w:sz w:val="18"/>
              </w:rPr>
              <w:t>Pass</w:t>
            </w:r>
          </w:p>
        </w:tc>
      </w:tr>
      <w:tr w:rsidR="00D621CC" w14:paraId="12E89E64" w14:textId="77777777">
        <w:tc>
          <w:tcPr>
            <w:tcW w:w="792" w:type="dxa"/>
          </w:tcPr>
          <w:p w14:paraId="171C9317" w14:textId="77777777" w:rsidR="00D621CC" w:rsidRDefault="00000000">
            <w:pPr>
              <w:spacing w:before="40" w:after="40"/>
              <w:jc w:val="center"/>
            </w:pPr>
            <w:r>
              <w:rPr>
                <w:b/>
                <w:sz w:val="19"/>
              </w:rPr>
              <w:t>TC-3</w:t>
            </w:r>
          </w:p>
        </w:tc>
        <w:tc>
          <w:tcPr>
            <w:tcW w:w="2088" w:type="dxa"/>
          </w:tcPr>
          <w:p w14:paraId="3E43A64F" w14:textId="77777777" w:rsidR="00D621CC" w:rsidRDefault="00000000">
            <w:pPr>
              <w:spacing w:before="40" w:after="40"/>
            </w:pPr>
            <w:r>
              <w:rPr>
                <w:sz w:val="18"/>
              </w:rPr>
              <w:t>1. Locate one of the 2 default pothole polylines on map.</w:t>
            </w:r>
            <w:r>
              <w:rPr>
                <w:sz w:val="18"/>
              </w:rPr>
              <w:br/>
              <w:t>2. Click/hover the dashed coloured polyline.</w:t>
            </w:r>
            <w:r>
              <w:rPr>
                <w:sz w:val="18"/>
              </w:rPr>
              <w:br/>
              <w:t>3. Observe popup content.</w:t>
            </w:r>
          </w:p>
        </w:tc>
        <w:tc>
          <w:tcPr>
            <w:tcW w:w="1656" w:type="dxa"/>
          </w:tcPr>
          <w:p w14:paraId="444FED14" w14:textId="77777777" w:rsidR="00D621CC" w:rsidRDefault="00000000">
            <w:pPr>
              <w:spacing w:before="40" w:after="40"/>
            </w:pPr>
            <w:r>
              <w:rPr>
                <w:sz w:val="18"/>
              </w:rPr>
              <w:t>Click on red dashed polyline (High severity pothole)</w:t>
            </w:r>
          </w:p>
        </w:tc>
        <w:tc>
          <w:tcPr>
            <w:tcW w:w="1944" w:type="dxa"/>
          </w:tcPr>
          <w:p w14:paraId="494703F0" w14:textId="77777777" w:rsidR="00D621CC" w:rsidRDefault="00000000">
            <w:pPr>
              <w:spacing w:before="40" w:after="40"/>
            </w:pPr>
            <w:r>
              <w:rPr>
                <w:sz w:val="18"/>
              </w:rPr>
              <w:t>Popup shows 'Pothole Detected', severity label in matching colour (red for High, orange for Medium), road name, and timestamp.</w:t>
            </w:r>
          </w:p>
        </w:tc>
        <w:tc>
          <w:tcPr>
            <w:tcW w:w="2160" w:type="dxa"/>
          </w:tcPr>
          <w:p w14:paraId="446EE8B3" w14:textId="77777777" w:rsidR="00D621CC" w:rsidRDefault="00000000">
            <w:pPr>
              <w:spacing w:before="40" w:after="40"/>
            </w:pPr>
            <w:r>
              <w:rPr>
                <w:sz w:val="18"/>
              </w:rPr>
              <w:t>PASSED: Verified via browser automation. Clicking the red dashed polyline correctly triggers the popup displaying 'Pothole Detected', 'Severity: High' colored red, and correct timestamp/road values.</w:t>
            </w:r>
          </w:p>
        </w:tc>
        <w:tc>
          <w:tcPr>
            <w:tcW w:w="720" w:type="dxa"/>
            <w:vAlign w:val="center"/>
          </w:tcPr>
          <w:p w14:paraId="6DE2050C" w14:textId="77777777" w:rsidR="00D621CC" w:rsidRDefault="00000000">
            <w:pPr>
              <w:jc w:val="center"/>
            </w:pPr>
            <w:r>
              <w:rPr>
                <w:b/>
                <w:color w:val="15801E"/>
                <w:sz w:val="18"/>
              </w:rPr>
              <w:t>Pass</w:t>
            </w:r>
          </w:p>
        </w:tc>
      </w:tr>
      <w:tr w:rsidR="00D621CC" w14:paraId="106CE962" w14:textId="77777777">
        <w:tc>
          <w:tcPr>
            <w:tcW w:w="792" w:type="dxa"/>
          </w:tcPr>
          <w:p w14:paraId="01110DB7" w14:textId="77777777" w:rsidR="00D621CC" w:rsidRDefault="00000000">
            <w:pPr>
              <w:spacing w:before="40" w:after="40"/>
              <w:jc w:val="center"/>
            </w:pPr>
            <w:r>
              <w:rPr>
                <w:b/>
                <w:sz w:val="19"/>
              </w:rPr>
              <w:t>TC-4</w:t>
            </w:r>
          </w:p>
        </w:tc>
        <w:tc>
          <w:tcPr>
            <w:tcW w:w="2088" w:type="dxa"/>
          </w:tcPr>
          <w:p w14:paraId="0647DF7B" w14:textId="77777777" w:rsidR="00D621CC" w:rsidRDefault="00000000">
            <w:pPr>
              <w:spacing w:before="40" w:after="40"/>
            </w:pPr>
            <w:r>
              <w:rPr>
                <w:sz w:val="18"/>
              </w:rPr>
              <w:t>1. After 'START MONITORING' is clicked, observe the map.</w:t>
            </w:r>
            <w:r>
              <w:rPr>
                <w:sz w:val="18"/>
              </w:rPr>
              <w:br/>
              <w:t>2. Check for a light-blue translucent circle around operator position.</w:t>
            </w:r>
          </w:p>
        </w:tc>
        <w:tc>
          <w:tcPr>
            <w:tcW w:w="1656" w:type="dxa"/>
          </w:tcPr>
          <w:p w14:paraId="0E55156E" w14:textId="77777777" w:rsidR="00D621CC" w:rsidRDefault="00000000">
            <w:pPr>
              <w:spacing w:before="40" w:after="40"/>
            </w:pPr>
            <w:r>
              <w:rPr>
                <w:sz w:val="18"/>
              </w:rPr>
              <w:t>isScanning = true</w:t>
            </w:r>
          </w:p>
        </w:tc>
        <w:tc>
          <w:tcPr>
            <w:tcW w:w="1944" w:type="dxa"/>
          </w:tcPr>
          <w:p w14:paraId="7123CE38" w14:textId="77777777" w:rsidR="00D621CC" w:rsidRDefault="00000000">
            <w:pPr>
              <w:spacing w:before="40" w:after="40"/>
            </w:pPr>
            <w:r>
              <w:rPr>
                <w:sz w:val="18"/>
              </w:rPr>
              <w:t>A Circle with radius=400m, colour #00f2ff, fill opacity 0.1 is drawn around the operator marker.</w:t>
            </w:r>
          </w:p>
        </w:tc>
        <w:tc>
          <w:tcPr>
            <w:tcW w:w="2160" w:type="dxa"/>
          </w:tcPr>
          <w:p w14:paraId="05AB3031" w14:textId="77777777" w:rsidR="00D621CC" w:rsidRDefault="00000000">
            <w:pPr>
              <w:spacing w:before="40" w:after="40"/>
            </w:pPr>
            <w:r>
              <w:rPr>
                <w:sz w:val="18"/>
              </w:rPr>
              <w:t>PASSED: Verified via browser automation. When monitoring is active, a translucent blue circle (400m radius) is correctly drawn around the operator marker.</w:t>
            </w:r>
          </w:p>
        </w:tc>
        <w:tc>
          <w:tcPr>
            <w:tcW w:w="720" w:type="dxa"/>
            <w:vAlign w:val="center"/>
          </w:tcPr>
          <w:p w14:paraId="1364786F" w14:textId="77777777" w:rsidR="00D621CC" w:rsidRDefault="00000000">
            <w:pPr>
              <w:jc w:val="center"/>
            </w:pPr>
            <w:r>
              <w:rPr>
                <w:b/>
                <w:color w:val="15801E"/>
                <w:sz w:val="18"/>
              </w:rPr>
              <w:t>Pass</w:t>
            </w:r>
          </w:p>
        </w:tc>
      </w:tr>
      <w:tr w:rsidR="00D621CC" w14:paraId="3F2517C2" w14:textId="77777777">
        <w:tc>
          <w:tcPr>
            <w:tcW w:w="792" w:type="dxa"/>
          </w:tcPr>
          <w:p w14:paraId="3D420AC6" w14:textId="77777777" w:rsidR="00D621CC" w:rsidRDefault="00000000">
            <w:pPr>
              <w:spacing w:before="40" w:after="40"/>
              <w:jc w:val="center"/>
            </w:pPr>
            <w:r>
              <w:rPr>
                <w:b/>
                <w:sz w:val="19"/>
              </w:rPr>
              <w:t>TC-5</w:t>
            </w:r>
          </w:p>
        </w:tc>
        <w:tc>
          <w:tcPr>
            <w:tcW w:w="2088" w:type="dxa"/>
          </w:tcPr>
          <w:p w14:paraId="29A43449" w14:textId="77777777" w:rsidR="00D621CC" w:rsidRDefault="00000000">
            <w:pPr>
              <w:spacing w:before="40" w:after="40"/>
            </w:pPr>
            <w:r>
              <w:rPr>
                <w:sz w:val="18"/>
              </w:rPr>
              <w:t>1. Locate the legend overlay panel (top-right of map).</w:t>
            </w:r>
            <w:r>
              <w:rPr>
                <w:sz w:val="18"/>
              </w:rPr>
              <w:br/>
              <w:t>2. Verify all 3 severity colour indicators are present.</w:t>
            </w:r>
          </w:p>
        </w:tc>
        <w:tc>
          <w:tcPr>
            <w:tcW w:w="1656" w:type="dxa"/>
          </w:tcPr>
          <w:p w14:paraId="1B768CA5" w14:textId="77777777" w:rsidR="00D621CC" w:rsidRDefault="00000000">
            <w:pPr>
              <w:spacing w:before="40" w:after="40"/>
            </w:pPr>
            <w:r>
              <w:rPr>
                <w:sz w:val="18"/>
              </w:rPr>
              <w:t>None (static legend component)</w:t>
            </w:r>
          </w:p>
        </w:tc>
        <w:tc>
          <w:tcPr>
            <w:tcW w:w="1944" w:type="dxa"/>
          </w:tcPr>
          <w:p w14:paraId="2DFE4B4B" w14:textId="77777777" w:rsidR="00D621CC" w:rsidRDefault="00000000">
            <w:pPr>
              <w:spacing w:before="40" w:after="40"/>
            </w:pPr>
            <w:r>
              <w:rPr>
                <w:sz w:val="18"/>
              </w:rPr>
              <w:t>Legend shows 3 entries:</w:t>
            </w:r>
            <w:r>
              <w:rPr>
                <w:sz w:val="18"/>
              </w:rPr>
              <w:br/>
              <w:t xml:space="preserve">  CRITICAL (HIGH) — red #ff3c3c</w:t>
            </w:r>
            <w:r>
              <w:rPr>
                <w:sz w:val="18"/>
              </w:rPr>
              <w:br/>
              <w:t xml:space="preserve">  WARNING (MED) — orange #ff9d00</w:t>
            </w:r>
            <w:r>
              <w:rPr>
                <w:sz w:val="18"/>
              </w:rPr>
              <w:br/>
              <w:t xml:space="preserve">  CAUTION (LOW) — yellow #eab308</w:t>
            </w:r>
          </w:p>
        </w:tc>
        <w:tc>
          <w:tcPr>
            <w:tcW w:w="2160" w:type="dxa"/>
          </w:tcPr>
          <w:p w14:paraId="0F9B3C50" w14:textId="77777777" w:rsidR="00D621CC" w:rsidRDefault="00000000">
            <w:pPr>
              <w:spacing w:before="40" w:after="40"/>
            </w:pPr>
            <w:r>
              <w:rPr>
                <w:sz w:val="18"/>
              </w:rPr>
              <w:t>PASSED: Verified via browser automation. The legend panel displays correctly with high, medium, and low severity color dots and corresponding labels.</w:t>
            </w:r>
          </w:p>
        </w:tc>
        <w:tc>
          <w:tcPr>
            <w:tcW w:w="720" w:type="dxa"/>
            <w:vAlign w:val="center"/>
          </w:tcPr>
          <w:p w14:paraId="51658827" w14:textId="77777777" w:rsidR="00D621CC" w:rsidRDefault="00000000">
            <w:pPr>
              <w:jc w:val="center"/>
            </w:pPr>
            <w:r>
              <w:rPr>
                <w:b/>
                <w:color w:val="15801E"/>
                <w:sz w:val="18"/>
              </w:rPr>
              <w:t>Pass</w:t>
            </w:r>
          </w:p>
        </w:tc>
      </w:tr>
      <w:tr w:rsidR="00D621CC" w14:paraId="022BA9E2" w14:textId="77777777">
        <w:tc>
          <w:tcPr>
            <w:tcW w:w="792" w:type="dxa"/>
          </w:tcPr>
          <w:p w14:paraId="0D0D5448" w14:textId="77777777" w:rsidR="00D621CC" w:rsidRDefault="00000000">
            <w:pPr>
              <w:spacing w:before="40" w:after="40"/>
              <w:jc w:val="center"/>
            </w:pPr>
            <w:r>
              <w:rPr>
                <w:b/>
                <w:sz w:val="19"/>
              </w:rPr>
              <w:t>TC-6</w:t>
            </w:r>
          </w:p>
        </w:tc>
        <w:tc>
          <w:tcPr>
            <w:tcW w:w="2088" w:type="dxa"/>
          </w:tcPr>
          <w:p w14:paraId="536709B9" w14:textId="77777777" w:rsidR="00D621CC" w:rsidRDefault="00000000">
            <w:pPr>
              <w:spacing w:before="40" w:after="40"/>
            </w:pPr>
            <w:r>
              <w:rPr>
                <w:sz w:val="18"/>
              </w:rPr>
              <w:t>1. Search for a new location (e.g. use Teleport button for London).</w:t>
            </w:r>
            <w:r>
              <w:rPr>
                <w:sz w:val="18"/>
              </w:rPr>
              <w:br/>
              <w:t>2. Observe the map re-centering animation.</w:t>
            </w:r>
          </w:p>
        </w:tc>
        <w:tc>
          <w:tcPr>
            <w:tcW w:w="1656" w:type="dxa"/>
          </w:tcPr>
          <w:p w14:paraId="32ECE78F" w14:textId="77777777" w:rsidR="00D621CC" w:rsidRDefault="00000000">
            <w:pPr>
              <w:spacing w:before="40" w:after="40"/>
            </w:pPr>
            <w:r>
              <w:rPr>
                <w:sz w:val="18"/>
              </w:rPr>
              <w:t>Click Zap (⚡) button → Teleport to London [51.5074, -0.1278]</w:t>
            </w:r>
          </w:p>
        </w:tc>
        <w:tc>
          <w:tcPr>
            <w:tcW w:w="1944" w:type="dxa"/>
          </w:tcPr>
          <w:p w14:paraId="457C1B43" w14:textId="77777777" w:rsidR="00D621CC" w:rsidRDefault="00000000">
            <w:pPr>
              <w:spacing w:before="40" w:after="40"/>
            </w:pPr>
            <w:r>
              <w:rPr>
                <w:sz w:val="18"/>
              </w:rPr>
              <w:t>MapRecenter component animates map to new coordinates. setView called with animate:true.</w:t>
            </w:r>
          </w:p>
        </w:tc>
        <w:tc>
          <w:tcPr>
            <w:tcW w:w="2160" w:type="dxa"/>
          </w:tcPr>
          <w:p w14:paraId="452EA9AA" w14:textId="77777777" w:rsidR="00D621CC" w:rsidRDefault="00000000">
            <w:pPr>
              <w:spacing w:before="40" w:after="40"/>
            </w:pPr>
            <w:r>
              <w:rPr>
                <w:sz w:val="18"/>
              </w:rPr>
              <w:t xml:space="preserve">PASSED: Verified via browser automation. Clicking the teleport button triggers recentering, changing the coordinate view and </w:t>
            </w:r>
            <w:r>
              <w:rPr>
                <w:sz w:val="18"/>
              </w:rPr>
              <w:lastRenderedPageBreak/>
              <w:t>updating camera location logs to London coords.</w:t>
            </w:r>
          </w:p>
        </w:tc>
        <w:tc>
          <w:tcPr>
            <w:tcW w:w="720" w:type="dxa"/>
            <w:vAlign w:val="center"/>
          </w:tcPr>
          <w:p w14:paraId="2A2FADCF" w14:textId="77777777" w:rsidR="00D621CC" w:rsidRDefault="00000000">
            <w:pPr>
              <w:jc w:val="center"/>
            </w:pPr>
            <w:r>
              <w:rPr>
                <w:b/>
                <w:color w:val="15801E"/>
                <w:sz w:val="18"/>
              </w:rPr>
              <w:lastRenderedPageBreak/>
              <w:t>Pass</w:t>
            </w:r>
          </w:p>
        </w:tc>
      </w:tr>
    </w:tbl>
    <w:p w14:paraId="6020E1BF" w14:textId="77777777" w:rsidR="00D621CC" w:rsidRDefault="00000000">
      <w:r>
        <w:br w:type="page"/>
      </w:r>
    </w:p>
    <w:p w14:paraId="68814164"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2CA0F80B" w14:textId="77777777">
        <w:tc>
          <w:tcPr>
            <w:tcW w:w="2016" w:type="dxa"/>
          </w:tcPr>
          <w:p w14:paraId="41B6847A" w14:textId="77777777" w:rsidR="00D621CC" w:rsidRDefault="00000000">
            <w:r>
              <w:rPr>
                <w:b/>
              </w:rPr>
              <w:t>Project Name:</w:t>
            </w:r>
          </w:p>
        </w:tc>
        <w:tc>
          <w:tcPr>
            <w:tcW w:w="2592" w:type="dxa"/>
          </w:tcPr>
          <w:p w14:paraId="12050C6C" w14:textId="77777777" w:rsidR="00D621CC" w:rsidRDefault="00000000">
            <w:r>
              <w:t>AI Pothole Detection System</w:t>
            </w:r>
          </w:p>
        </w:tc>
        <w:tc>
          <w:tcPr>
            <w:tcW w:w="2016" w:type="dxa"/>
          </w:tcPr>
          <w:p w14:paraId="66BA4560" w14:textId="77777777" w:rsidR="00D621CC" w:rsidRDefault="00000000">
            <w:r>
              <w:rPr>
                <w:b/>
              </w:rPr>
              <w:t>Iteration No:</w:t>
            </w:r>
          </w:p>
        </w:tc>
        <w:tc>
          <w:tcPr>
            <w:tcW w:w="2592" w:type="dxa"/>
          </w:tcPr>
          <w:p w14:paraId="13047248" w14:textId="77777777" w:rsidR="00D621CC" w:rsidRDefault="00000000">
            <w:r>
              <w:t>1</w:t>
            </w:r>
          </w:p>
        </w:tc>
      </w:tr>
      <w:tr w:rsidR="00D621CC" w14:paraId="5A077A5C" w14:textId="77777777">
        <w:tc>
          <w:tcPr>
            <w:tcW w:w="2016" w:type="dxa"/>
          </w:tcPr>
          <w:p w14:paraId="36588734" w14:textId="77777777" w:rsidR="00D621CC" w:rsidRDefault="00000000">
            <w:r>
              <w:rPr>
                <w:b/>
              </w:rPr>
              <w:t>Module Name:</w:t>
            </w:r>
          </w:p>
        </w:tc>
        <w:tc>
          <w:tcPr>
            <w:tcW w:w="2592" w:type="dxa"/>
          </w:tcPr>
          <w:p w14:paraId="7D479B1F" w14:textId="77777777" w:rsidR="00D621CC" w:rsidRDefault="00000000">
            <w:r>
              <w:t>Route Risk Assessment Report</w:t>
            </w:r>
          </w:p>
        </w:tc>
        <w:tc>
          <w:tcPr>
            <w:tcW w:w="2016" w:type="dxa"/>
          </w:tcPr>
          <w:p w14:paraId="3F16EE2C" w14:textId="77777777" w:rsidR="00D621CC" w:rsidRDefault="00000000">
            <w:r>
              <w:rPr>
                <w:b/>
              </w:rPr>
              <w:t>Date:</w:t>
            </w:r>
          </w:p>
        </w:tc>
        <w:tc>
          <w:tcPr>
            <w:tcW w:w="2592" w:type="dxa"/>
          </w:tcPr>
          <w:p w14:paraId="6DBBD5D7" w14:textId="77777777" w:rsidR="00D621CC" w:rsidRDefault="00000000">
            <w:r>
              <w:t>05-Jan-2026 to 06-Jan-2026</w:t>
            </w:r>
          </w:p>
        </w:tc>
      </w:tr>
      <w:tr w:rsidR="00D621CC" w14:paraId="2A81794D" w14:textId="77777777">
        <w:tc>
          <w:tcPr>
            <w:tcW w:w="2016" w:type="dxa"/>
          </w:tcPr>
          <w:p w14:paraId="6BEE12EE" w14:textId="77777777" w:rsidR="00D621CC" w:rsidRDefault="00000000">
            <w:r>
              <w:rPr>
                <w:b/>
              </w:rPr>
              <w:t>Test Case ID:</w:t>
            </w:r>
          </w:p>
        </w:tc>
        <w:tc>
          <w:tcPr>
            <w:tcW w:w="2592" w:type="dxa"/>
          </w:tcPr>
          <w:p w14:paraId="275929CD" w14:textId="77777777" w:rsidR="00D621CC" w:rsidRDefault="00000000">
            <w:r>
              <w:t>TC-MOD-4</w:t>
            </w:r>
          </w:p>
        </w:tc>
        <w:tc>
          <w:tcPr>
            <w:tcW w:w="2016" w:type="dxa"/>
          </w:tcPr>
          <w:p w14:paraId="22A56255" w14:textId="77777777" w:rsidR="00D621CC" w:rsidRDefault="00000000">
            <w:r>
              <w:rPr>
                <w:b/>
              </w:rPr>
              <w:t>Test Engineer:</w:t>
            </w:r>
          </w:p>
        </w:tc>
        <w:tc>
          <w:tcPr>
            <w:tcW w:w="2592" w:type="dxa"/>
          </w:tcPr>
          <w:p w14:paraId="3DBA2DF2" w14:textId="77777777" w:rsidR="00D621CC" w:rsidRDefault="00000000">
            <w:r>
              <w:t>Areeba Khan</w:t>
            </w:r>
          </w:p>
        </w:tc>
      </w:tr>
      <w:tr w:rsidR="00D621CC" w14:paraId="4E8057B1" w14:textId="77777777">
        <w:tc>
          <w:tcPr>
            <w:tcW w:w="2592" w:type="dxa"/>
            <w:gridSpan w:val="4"/>
          </w:tcPr>
          <w:p w14:paraId="44175763" w14:textId="77777777" w:rsidR="00D621CC" w:rsidRDefault="00000000">
            <w:r>
              <w:rPr>
                <w:b/>
              </w:rPr>
              <w:t xml:space="preserve">Test Case Description: </w:t>
            </w:r>
            <w:r>
              <w:t>Verify the Route Risk card dynamically changes label and progress bar based on pothole count threshold (CAUTION for ≤5, CRITICAL for &gt;5).</w:t>
            </w:r>
          </w:p>
        </w:tc>
      </w:tr>
    </w:tbl>
    <w:p w14:paraId="2CB0FC44"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5DE00534" w14:textId="77777777">
        <w:tc>
          <w:tcPr>
            <w:tcW w:w="792" w:type="dxa"/>
            <w:shd w:val="clear" w:color="auto" w:fill="1F497D"/>
            <w:vAlign w:val="center"/>
          </w:tcPr>
          <w:p w14:paraId="1CCA83D0" w14:textId="77777777" w:rsidR="00D621CC" w:rsidRDefault="00000000">
            <w:pPr>
              <w:jc w:val="center"/>
            </w:pPr>
            <w:r>
              <w:rPr>
                <w:b/>
                <w:color w:val="FFFFFF"/>
                <w:sz w:val="19"/>
              </w:rPr>
              <w:t>S. No</w:t>
            </w:r>
          </w:p>
        </w:tc>
        <w:tc>
          <w:tcPr>
            <w:tcW w:w="2088" w:type="dxa"/>
            <w:shd w:val="clear" w:color="auto" w:fill="1F497D"/>
            <w:vAlign w:val="center"/>
          </w:tcPr>
          <w:p w14:paraId="202F8480" w14:textId="77777777" w:rsidR="00D621CC" w:rsidRDefault="00000000">
            <w:pPr>
              <w:jc w:val="center"/>
            </w:pPr>
            <w:r>
              <w:rPr>
                <w:b/>
                <w:color w:val="FFFFFF"/>
                <w:sz w:val="19"/>
              </w:rPr>
              <w:t>Steps</w:t>
            </w:r>
          </w:p>
        </w:tc>
        <w:tc>
          <w:tcPr>
            <w:tcW w:w="1656" w:type="dxa"/>
            <w:shd w:val="clear" w:color="auto" w:fill="1F497D"/>
            <w:vAlign w:val="center"/>
          </w:tcPr>
          <w:p w14:paraId="59FAF658" w14:textId="77777777" w:rsidR="00D621CC" w:rsidRDefault="00000000">
            <w:pPr>
              <w:jc w:val="center"/>
            </w:pPr>
            <w:r>
              <w:rPr>
                <w:b/>
                <w:color w:val="FFFFFF"/>
                <w:sz w:val="19"/>
              </w:rPr>
              <w:t>Input Data</w:t>
            </w:r>
          </w:p>
        </w:tc>
        <w:tc>
          <w:tcPr>
            <w:tcW w:w="1944" w:type="dxa"/>
            <w:shd w:val="clear" w:color="auto" w:fill="1F497D"/>
            <w:vAlign w:val="center"/>
          </w:tcPr>
          <w:p w14:paraId="0BC971A0" w14:textId="77777777" w:rsidR="00D621CC" w:rsidRDefault="00000000">
            <w:pPr>
              <w:jc w:val="center"/>
            </w:pPr>
            <w:r>
              <w:rPr>
                <w:b/>
                <w:color w:val="FFFFFF"/>
                <w:sz w:val="19"/>
              </w:rPr>
              <w:t>Expected Result</w:t>
            </w:r>
          </w:p>
        </w:tc>
        <w:tc>
          <w:tcPr>
            <w:tcW w:w="2160" w:type="dxa"/>
            <w:shd w:val="clear" w:color="auto" w:fill="1F497D"/>
            <w:vAlign w:val="center"/>
          </w:tcPr>
          <w:p w14:paraId="4A18D0EE" w14:textId="77777777" w:rsidR="00D621CC" w:rsidRDefault="00000000">
            <w:pPr>
              <w:jc w:val="center"/>
            </w:pPr>
            <w:r>
              <w:rPr>
                <w:b/>
                <w:color w:val="FFFFFF"/>
                <w:sz w:val="19"/>
              </w:rPr>
              <w:t>Actual Result</w:t>
            </w:r>
          </w:p>
        </w:tc>
        <w:tc>
          <w:tcPr>
            <w:tcW w:w="720" w:type="dxa"/>
            <w:shd w:val="clear" w:color="auto" w:fill="1F497D"/>
            <w:vAlign w:val="center"/>
          </w:tcPr>
          <w:p w14:paraId="35141114" w14:textId="77777777" w:rsidR="00D621CC" w:rsidRDefault="00000000">
            <w:pPr>
              <w:jc w:val="center"/>
            </w:pPr>
            <w:r>
              <w:rPr>
                <w:b/>
                <w:color w:val="FFFFFF"/>
                <w:sz w:val="19"/>
              </w:rPr>
              <w:t>Pass/Fail</w:t>
            </w:r>
          </w:p>
        </w:tc>
      </w:tr>
      <w:tr w:rsidR="00D621CC" w14:paraId="119A9EC9" w14:textId="77777777">
        <w:tc>
          <w:tcPr>
            <w:tcW w:w="792" w:type="dxa"/>
          </w:tcPr>
          <w:p w14:paraId="76348D08" w14:textId="77777777" w:rsidR="00D621CC" w:rsidRDefault="00000000">
            <w:pPr>
              <w:spacing w:before="40" w:after="40"/>
              <w:jc w:val="center"/>
            </w:pPr>
            <w:r>
              <w:rPr>
                <w:b/>
                <w:sz w:val="19"/>
              </w:rPr>
              <w:t>TC-1</w:t>
            </w:r>
          </w:p>
        </w:tc>
        <w:tc>
          <w:tcPr>
            <w:tcW w:w="2088" w:type="dxa"/>
          </w:tcPr>
          <w:p w14:paraId="59135062" w14:textId="77777777" w:rsidR="00D621CC" w:rsidRDefault="00000000">
            <w:pPr>
              <w:spacing w:before="40" w:after="40"/>
            </w:pPr>
            <w:r>
              <w:rPr>
                <w:sz w:val="18"/>
              </w:rPr>
              <w:t>1. Load dashboard (default: 2 potholes pre-seeded).</w:t>
            </w:r>
            <w:r>
              <w:rPr>
                <w:sz w:val="18"/>
              </w:rPr>
              <w:br/>
              <w:t>2. Locate the 'ROUTE RISK' card in the bottom info bar.</w:t>
            </w:r>
            <w:r>
              <w:rPr>
                <w:sz w:val="18"/>
              </w:rPr>
              <w:br/>
              <w:t>3. Read the risk label and progress percentage.</w:t>
            </w:r>
          </w:p>
        </w:tc>
        <w:tc>
          <w:tcPr>
            <w:tcW w:w="1656" w:type="dxa"/>
          </w:tcPr>
          <w:p w14:paraId="54FFAFC5" w14:textId="77777777" w:rsidR="00D621CC" w:rsidRDefault="00000000">
            <w:pPr>
              <w:spacing w:before="40" w:after="40"/>
            </w:pPr>
            <w:r>
              <w:rPr>
                <w:sz w:val="18"/>
              </w:rPr>
              <w:t>potholes.length = 2 (default state)</w:t>
            </w:r>
          </w:p>
        </w:tc>
        <w:tc>
          <w:tcPr>
            <w:tcW w:w="1944" w:type="dxa"/>
          </w:tcPr>
          <w:p w14:paraId="7006EF2E" w14:textId="77777777" w:rsidR="00D621CC" w:rsidRDefault="00000000">
            <w:pPr>
              <w:spacing w:before="40" w:after="40"/>
            </w:pPr>
            <w:r>
              <w:rPr>
                <w:sz w:val="18"/>
              </w:rPr>
              <w:t>Risk label shows 'CAUTION'. Percentage = 20% (2/10 × 100). Bar at 20% width.</w:t>
            </w:r>
          </w:p>
        </w:tc>
        <w:tc>
          <w:tcPr>
            <w:tcW w:w="2160" w:type="dxa"/>
          </w:tcPr>
          <w:p w14:paraId="5512B703" w14:textId="77777777" w:rsidR="00D621CC" w:rsidRDefault="00000000">
            <w:pPr>
              <w:spacing w:before="40" w:after="40"/>
            </w:pPr>
            <w:r>
              <w:rPr>
                <w:sz w:val="18"/>
              </w:rPr>
              <w:t>PASSED: Verified via browser automation. Route Risk displays 'CAUTION' and '20%' with a progress bar width matching 20% under the initial 2-pothole state.</w:t>
            </w:r>
          </w:p>
        </w:tc>
        <w:tc>
          <w:tcPr>
            <w:tcW w:w="720" w:type="dxa"/>
            <w:vAlign w:val="center"/>
          </w:tcPr>
          <w:p w14:paraId="4A03DF4E" w14:textId="77777777" w:rsidR="00D621CC" w:rsidRDefault="00000000">
            <w:pPr>
              <w:jc w:val="center"/>
            </w:pPr>
            <w:r>
              <w:rPr>
                <w:b/>
                <w:color w:val="15801E"/>
                <w:sz w:val="18"/>
              </w:rPr>
              <w:t>Pass</w:t>
            </w:r>
          </w:p>
        </w:tc>
      </w:tr>
      <w:tr w:rsidR="00D621CC" w14:paraId="0C9F35D0" w14:textId="77777777">
        <w:tc>
          <w:tcPr>
            <w:tcW w:w="792" w:type="dxa"/>
          </w:tcPr>
          <w:p w14:paraId="73CA4AA0" w14:textId="77777777" w:rsidR="00D621CC" w:rsidRDefault="00000000">
            <w:pPr>
              <w:spacing w:before="40" w:after="40"/>
              <w:jc w:val="center"/>
            </w:pPr>
            <w:r>
              <w:rPr>
                <w:b/>
                <w:sz w:val="19"/>
              </w:rPr>
              <w:t>TC-2</w:t>
            </w:r>
          </w:p>
        </w:tc>
        <w:tc>
          <w:tcPr>
            <w:tcW w:w="2088" w:type="dxa"/>
          </w:tcPr>
          <w:p w14:paraId="329DD283" w14:textId="77777777" w:rsidR="00D621CC" w:rsidRDefault="00000000">
            <w:pPr>
              <w:spacing w:before="40" w:after="40"/>
            </w:pPr>
            <w:r>
              <w:rPr>
                <w:sz w:val="18"/>
              </w:rPr>
              <w:t>1. Trigger a scan that returns 6 or more potholes.</w:t>
            </w:r>
            <w:r>
              <w:rPr>
                <w:sz w:val="18"/>
              </w:rPr>
              <w:br/>
              <w:t>2. Observe the 'ROUTE RISK' card label change.</w:t>
            </w:r>
          </w:p>
        </w:tc>
        <w:tc>
          <w:tcPr>
            <w:tcW w:w="1656" w:type="dxa"/>
          </w:tcPr>
          <w:p w14:paraId="6BA1C520" w14:textId="77777777" w:rsidR="00D621CC" w:rsidRDefault="00000000">
            <w:pPr>
              <w:spacing w:before="40" w:after="40"/>
            </w:pPr>
            <w:r>
              <w:rPr>
                <w:sz w:val="18"/>
              </w:rPr>
              <w:t>potholes.length &gt; 5 (simulated via scan)</w:t>
            </w:r>
          </w:p>
        </w:tc>
        <w:tc>
          <w:tcPr>
            <w:tcW w:w="1944" w:type="dxa"/>
          </w:tcPr>
          <w:p w14:paraId="38145F27" w14:textId="77777777" w:rsidR="00D621CC" w:rsidRDefault="00000000">
            <w:pPr>
              <w:spacing w:before="40" w:after="40"/>
            </w:pPr>
            <w:r>
              <w:rPr>
                <w:sz w:val="18"/>
              </w:rPr>
              <w:t>Risk label changes from 'CAUTION' to 'CRITICAL'. Colour changes to #ff3c3c.</w:t>
            </w:r>
          </w:p>
        </w:tc>
        <w:tc>
          <w:tcPr>
            <w:tcW w:w="2160" w:type="dxa"/>
          </w:tcPr>
          <w:p w14:paraId="00931ED5" w14:textId="77777777" w:rsidR="00D621CC" w:rsidRDefault="00000000">
            <w:pPr>
              <w:spacing w:before="40" w:after="40"/>
            </w:pPr>
            <w:r>
              <w:rPr>
                <w:sz w:val="18"/>
              </w:rPr>
              <w:t>PASSED: Verified via browser automation. Clicking the teleport button updates the potholes count to 7 (retrieved from the mocked API). The Route Risk card dynamically updates to 'CRITICAL' with a 70% risk bar width.</w:t>
            </w:r>
          </w:p>
        </w:tc>
        <w:tc>
          <w:tcPr>
            <w:tcW w:w="720" w:type="dxa"/>
            <w:vAlign w:val="center"/>
          </w:tcPr>
          <w:p w14:paraId="271285AE" w14:textId="77777777" w:rsidR="00D621CC" w:rsidRDefault="00000000">
            <w:pPr>
              <w:jc w:val="center"/>
            </w:pPr>
            <w:r>
              <w:rPr>
                <w:b/>
                <w:color w:val="15801E"/>
                <w:sz w:val="18"/>
              </w:rPr>
              <w:t>Pass</w:t>
            </w:r>
          </w:p>
        </w:tc>
      </w:tr>
      <w:tr w:rsidR="00D621CC" w14:paraId="20720738" w14:textId="77777777">
        <w:tc>
          <w:tcPr>
            <w:tcW w:w="792" w:type="dxa"/>
          </w:tcPr>
          <w:p w14:paraId="52E0241F" w14:textId="77777777" w:rsidR="00D621CC" w:rsidRDefault="00000000">
            <w:pPr>
              <w:spacing w:before="40" w:after="40"/>
              <w:jc w:val="center"/>
            </w:pPr>
            <w:r>
              <w:rPr>
                <w:b/>
                <w:sz w:val="19"/>
              </w:rPr>
              <w:t>TC-3</w:t>
            </w:r>
          </w:p>
        </w:tc>
        <w:tc>
          <w:tcPr>
            <w:tcW w:w="2088" w:type="dxa"/>
          </w:tcPr>
          <w:p w14:paraId="7BD69A41" w14:textId="77777777" w:rsidR="00D621CC" w:rsidRDefault="00000000">
            <w:pPr>
              <w:spacing w:before="40" w:after="40"/>
            </w:pPr>
            <w:r>
              <w:rPr>
                <w:sz w:val="18"/>
              </w:rPr>
              <w:t>1. With default 2 potholes, inspect progress bar styling.</w:t>
            </w:r>
            <w:r>
              <w:rPr>
                <w:sz w:val="18"/>
              </w:rPr>
              <w:br/>
              <w:t>2. Verify gradient direction and colours.</w:t>
            </w:r>
          </w:p>
        </w:tc>
        <w:tc>
          <w:tcPr>
            <w:tcW w:w="1656" w:type="dxa"/>
          </w:tcPr>
          <w:p w14:paraId="72E8A1CD" w14:textId="77777777" w:rsidR="00D621CC" w:rsidRDefault="00000000">
            <w:pPr>
              <w:spacing w:before="40" w:after="40"/>
            </w:pPr>
            <w:r>
              <w:rPr>
                <w:sz w:val="18"/>
              </w:rPr>
              <w:t>potholes.length = 2</w:t>
            </w:r>
          </w:p>
        </w:tc>
        <w:tc>
          <w:tcPr>
            <w:tcW w:w="1944" w:type="dxa"/>
          </w:tcPr>
          <w:p w14:paraId="61942EC8" w14:textId="77777777" w:rsidR="00D621CC" w:rsidRDefault="00000000">
            <w:pPr>
              <w:spacing w:before="40" w:after="40"/>
            </w:pPr>
            <w:r>
              <w:rPr>
                <w:sz w:val="18"/>
              </w:rPr>
              <w:t>Progress bar uses linear-gradient(90deg, #00f2ff, #ff9d00).</w:t>
            </w:r>
          </w:p>
        </w:tc>
        <w:tc>
          <w:tcPr>
            <w:tcW w:w="2160" w:type="dxa"/>
          </w:tcPr>
          <w:p w14:paraId="0CD38B7F" w14:textId="77777777" w:rsidR="00D621CC" w:rsidRDefault="00000000">
            <w:pPr>
              <w:spacing w:before="40" w:after="40"/>
            </w:pPr>
            <w:r>
              <w:rPr>
                <w:sz w:val="18"/>
              </w:rPr>
              <w:t>PASSED: Verified via browser automation. The progress bar styling displays the gradient transition from cyan (#00f2ff) to orange (#ff9d00) correctly.</w:t>
            </w:r>
          </w:p>
        </w:tc>
        <w:tc>
          <w:tcPr>
            <w:tcW w:w="720" w:type="dxa"/>
            <w:vAlign w:val="center"/>
          </w:tcPr>
          <w:p w14:paraId="2A9B3CA3" w14:textId="77777777" w:rsidR="00D621CC" w:rsidRDefault="00000000">
            <w:pPr>
              <w:jc w:val="center"/>
            </w:pPr>
            <w:r>
              <w:rPr>
                <w:b/>
                <w:color w:val="15801E"/>
                <w:sz w:val="18"/>
              </w:rPr>
              <w:t>Pass</w:t>
            </w:r>
          </w:p>
        </w:tc>
      </w:tr>
      <w:tr w:rsidR="00D621CC" w14:paraId="2F18F630" w14:textId="77777777">
        <w:tc>
          <w:tcPr>
            <w:tcW w:w="792" w:type="dxa"/>
          </w:tcPr>
          <w:p w14:paraId="518BA631" w14:textId="77777777" w:rsidR="00D621CC" w:rsidRDefault="00000000">
            <w:pPr>
              <w:spacing w:before="40" w:after="40"/>
              <w:jc w:val="center"/>
            </w:pPr>
            <w:r>
              <w:rPr>
                <w:b/>
                <w:sz w:val="19"/>
              </w:rPr>
              <w:t>TC-4</w:t>
            </w:r>
          </w:p>
        </w:tc>
        <w:tc>
          <w:tcPr>
            <w:tcW w:w="2088" w:type="dxa"/>
          </w:tcPr>
          <w:p w14:paraId="75737E23" w14:textId="77777777" w:rsidR="00D621CC" w:rsidRDefault="00000000">
            <w:pPr>
              <w:spacing w:before="40" w:after="40"/>
            </w:pPr>
            <w:r>
              <w:rPr>
                <w:sz w:val="18"/>
              </w:rPr>
              <w:t>1. Verify ROUTE RISK card shows Info icon.</w:t>
            </w:r>
            <w:r>
              <w:rPr>
                <w:sz w:val="18"/>
              </w:rPr>
              <w:br/>
              <w:t>2. Inspect telemetry bar for SCANNED AREA and ACTIVE SCANNERS labels.</w:t>
            </w:r>
          </w:p>
        </w:tc>
        <w:tc>
          <w:tcPr>
            <w:tcW w:w="1656" w:type="dxa"/>
          </w:tcPr>
          <w:p w14:paraId="6ABB0AD6" w14:textId="77777777" w:rsidR="00D621CC" w:rsidRDefault="00000000">
            <w:pPr>
              <w:spacing w:before="40" w:after="40"/>
            </w:pPr>
            <w:r>
              <w:rPr>
                <w:sz w:val="18"/>
              </w:rPr>
              <w:t>None (static UI values)</w:t>
            </w:r>
          </w:p>
        </w:tc>
        <w:tc>
          <w:tcPr>
            <w:tcW w:w="1944" w:type="dxa"/>
          </w:tcPr>
          <w:p w14:paraId="249B92FA" w14:textId="77777777" w:rsidR="00D621CC" w:rsidRDefault="00000000">
            <w:pPr>
              <w:spacing w:before="40" w:after="40"/>
            </w:pPr>
            <w:r>
              <w:rPr>
                <w:sz w:val="18"/>
              </w:rPr>
              <w:t>Info icon visible next to 'ROUTE RISK' heading.</w:t>
            </w:r>
            <w:r>
              <w:rPr>
                <w:sz w:val="18"/>
              </w:rPr>
              <w:br/>
              <w:t>SCANNED AREA shows '150.4 km²'. ACTIVE SCANNERS shows '12 UNITS'.</w:t>
            </w:r>
          </w:p>
        </w:tc>
        <w:tc>
          <w:tcPr>
            <w:tcW w:w="2160" w:type="dxa"/>
          </w:tcPr>
          <w:p w14:paraId="7F62557C" w14:textId="77777777" w:rsidR="00D621CC" w:rsidRDefault="00000000">
            <w:pPr>
              <w:spacing w:before="40" w:after="40"/>
            </w:pPr>
            <w:r>
              <w:rPr>
                <w:sz w:val="18"/>
              </w:rPr>
              <w:t>PASSED: Verified via browser automation. Route Risk card contains the Info icon, and the telemetry overlay correctly displays hardcoded '150.4 km²' and '12 UNITS' indicators.</w:t>
            </w:r>
          </w:p>
        </w:tc>
        <w:tc>
          <w:tcPr>
            <w:tcW w:w="720" w:type="dxa"/>
            <w:vAlign w:val="center"/>
          </w:tcPr>
          <w:p w14:paraId="7A767FFD" w14:textId="77777777" w:rsidR="00D621CC" w:rsidRDefault="00000000">
            <w:pPr>
              <w:jc w:val="center"/>
            </w:pPr>
            <w:r>
              <w:rPr>
                <w:b/>
                <w:color w:val="15801E"/>
                <w:sz w:val="18"/>
              </w:rPr>
              <w:t>Pass</w:t>
            </w:r>
          </w:p>
        </w:tc>
      </w:tr>
    </w:tbl>
    <w:p w14:paraId="6BA94ADA" w14:textId="77777777" w:rsidR="00D621CC" w:rsidRDefault="00000000">
      <w:r>
        <w:br w:type="page"/>
      </w:r>
    </w:p>
    <w:p w14:paraId="58A98EF8"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446F1540" w14:textId="77777777">
        <w:tc>
          <w:tcPr>
            <w:tcW w:w="2016" w:type="dxa"/>
          </w:tcPr>
          <w:p w14:paraId="7BDEB102" w14:textId="77777777" w:rsidR="00D621CC" w:rsidRDefault="00000000">
            <w:r>
              <w:rPr>
                <w:b/>
              </w:rPr>
              <w:t>Project Name:</w:t>
            </w:r>
          </w:p>
        </w:tc>
        <w:tc>
          <w:tcPr>
            <w:tcW w:w="2592" w:type="dxa"/>
          </w:tcPr>
          <w:p w14:paraId="29398FAA" w14:textId="77777777" w:rsidR="00D621CC" w:rsidRDefault="00000000">
            <w:r>
              <w:t>AI Pothole Detection System</w:t>
            </w:r>
          </w:p>
        </w:tc>
        <w:tc>
          <w:tcPr>
            <w:tcW w:w="2016" w:type="dxa"/>
          </w:tcPr>
          <w:p w14:paraId="20494301" w14:textId="77777777" w:rsidR="00D621CC" w:rsidRDefault="00000000">
            <w:r>
              <w:rPr>
                <w:b/>
              </w:rPr>
              <w:t>Iteration No:</w:t>
            </w:r>
          </w:p>
        </w:tc>
        <w:tc>
          <w:tcPr>
            <w:tcW w:w="2592" w:type="dxa"/>
          </w:tcPr>
          <w:p w14:paraId="359C3376" w14:textId="77777777" w:rsidR="00D621CC" w:rsidRDefault="00000000">
            <w:r>
              <w:t>1</w:t>
            </w:r>
          </w:p>
        </w:tc>
      </w:tr>
      <w:tr w:rsidR="00D621CC" w14:paraId="45922C8A" w14:textId="77777777">
        <w:tc>
          <w:tcPr>
            <w:tcW w:w="2016" w:type="dxa"/>
          </w:tcPr>
          <w:p w14:paraId="748F1ADA" w14:textId="77777777" w:rsidR="00D621CC" w:rsidRDefault="00000000">
            <w:r>
              <w:rPr>
                <w:b/>
              </w:rPr>
              <w:t>Module Name:</w:t>
            </w:r>
          </w:p>
        </w:tc>
        <w:tc>
          <w:tcPr>
            <w:tcW w:w="2592" w:type="dxa"/>
          </w:tcPr>
          <w:p w14:paraId="31061EE6" w14:textId="77777777" w:rsidR="00D621CC" w:rsidRDefault="00000000">
            <w:r>
              <w:t>Detection Summary Report</w:t>
            </w:r>
          </w:p>
        </w:tc>
        <w:tc>
          <w:tcPr>
            <w:tcW w:w="2016" w:type="dxa"/>
          </w:tcPr>
          <w:p w14:paraId="52DC2137" w14:textId="77777777" w:rsidR="00D621CC" w:rsidRDefault="00000000">
            <w:r>
              <w:rPr>
                <w:b/>
              </w:rPr>
              <w:t>Date:</w:t>
            </w:r>
          </w:p>
        </w:tc>
        <w:tc>
          <w:tcPr>
            <w:tcW w:w="2592" w:type="dxa"/>
          </w:tcPr>
          <w:p w14:paraId="61F315A4" w14:textId="77777777" w:rsidR="00D621CC" w:rsidRDefault="00000000">
            <w:r>
              <w:t>08-Jan-2026 to 09-Jan-2026</w:t>
            </w:r>
          </w:p>
        </w:tc>
      </w:tr>
      <w:tr w:rsidR="00D621CC" w14:paraId="3078F274" w14:textId="77777777">
        <w:tc>
          <w:tcPr>
            <w:tcW w:w="2016" w:type="dxa"/>
          </w:tcPr>
          <w:p w14:paraId="13C37C8F" w14:textId="77777777" w:rsidR="00D621CC" w:rsidRDefault="00000000">
            <w:r>
              <w:rPr>
                <w:b/>
              </w:rPr>
              <w:t>Test Case ID:</w:t>
            </w:r>
          </w:p>
        </w:tc>
        <w:tc>
          <w:tcPr>
            <w:tcW w:w="2592" w:type="dxa"/>
          </w:tcPr>
          <w:p w14:paraId="4D8E25EE" w14:textId="77777777" w:rsidR="00D621CC" w:rsidRDefault="00000000">
            <w:r>
              <w:t>TC-MOD-5</w:t>
            </w:r>
          </w:p>
        </w:tc>
        <w:tc>
          <w:tcPr>
            <w:tcW w:w="2016" w:type="dxa"/>
          </w:tcPr>
          <w:p w14:paraId="61520D33" w14:textId="77777777" w:rsidR="00D621CC" w:rsidRDefault="00000000">
            <w:r>
              <w:rPr>
                <w:b/>
              </w:rPr>
              <w:t>Test Engineer:</w:t>
            </w:r>
          </w:p>
        </w:tc>
        <w:tc>
          <w:tcPr>
            <w:tcW w:w="2592" w:type="dxa"/>
          </w:tcPr>
          <w:p w14:paraId="23D15364" w14:textId="77777777" w:rsidR="00D621CC" w:rsidRDefault="00000000">
            <w:r>
              <w:t>Areeba Khan</w:t>
            </w:r>
          </w:p>
        </w:tc>
      </w:tr>
      <w:tr w:rsidR="00D621CC" w14:paraId="587BEC45" w14:textId="77777777">
        <w:tc>
          <w:tcPr>
            <w:tcW w:w="2592" w:type="dxa"/>
            <w:gridSpan w:val="4"/>
          </w:tcPr>
          <w:p w14:paraId="2AFA1ECA" w14:textId="77777777" w:rsidR="00D621CC" w:rsidRDefault="00000000">
            <w:r>
              <w:rPr>
                <w:b/>
              </w:rPr>
              <w:t xml:space="preserve">Test Case Description: </w:t>
            </w:r>
            <w:r>
              <w:t>Verify the Detection Summary card: pothole count, average severity label, and nearest defect distance display.</w:t>
            </w:r>
          </w:p>
        </w:tc>
      </w:tr>
    </w:tbl>
    <w:p w14:paraId="2523F872"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460D11F7" w14:textId="77777777">
        <w:tc>
          <w:tcPr>
            <w:tcW w:w="792" w:type="dxa"/>
            <w:shd w:val="clear" w:color="auto" w:fill="1F497D"/>
            <w:vAlign w:val="center"/>
          </w:tcPr>
          <w:p w14:paraId="6FFEFE09" w14:textId="77777777" w:rsidR="00D621CC" w:rsidRDefault="00000000">
            <w:pPr>
              <w:jc w:val="center"/>
            </w:pPr>
            <w:r>
              <w:rPr>
                <w:b/>
                <w:color w:val="FFFFFF"/>
                <w:sz w:val="19"/>
              </w:rPr>
              <w:t>S. No</w:t>
            </w:r>
          </w:p>
        </w:tc>
        <w:tc>
          <w:tcPr>
            <w:tcW w:w="2088" w:type="dxa"/>
            <w:shd w:val="clear" w:color="auto" w:fill="1F497D"/>
            <w:vAlign w:val="center"/>
          </w:tcPr>
          <w:p w14:paraId="24648A32" w14:textId="77777777" w:rsidR="00D621CC" w:rsidRDefault="00000000">
            <w:pPr>
              <w:jc w:val="center"/>
            </w:pPr>
            <w:r>
              <w:rPr>
                <w:b/>
                <w:color w:val="FFFFFF"/>
                <w:sz w:val="19"/>
              </w:rPr>
              <w:t>Steps</w:t>
            </w:r>
          </w:p>
        </w:tc>
        <w:tc>
          <w:tcPr>
            <w:tcW w:w="1656" w:type="dxa"/>
            <w:shd w:val="clear" w:color="auto" w:fill="1F497D"/>
            <w:vAlign w:val="center"/>
          </w:tcPr>
          <w:p w14:paraId="40165B6F" w14:textId="77777777" w:rsidR="00D621CC" w:rsidRDefault="00000000">
            <w:pPr>
              <w:jc w:val="center"/>
            </w:pPr>
            <w:r>
              <w:rPr>
                <w:b/>
                <w:color w:val="FFFFFF"/>
                <w:sz w:val="19"/>
              </w:rPr>
              <w:t>Input Data</w:t>
            </w:r>
          </w:p>
        </w:tc>
        <w:tc>
          <w:tcPr>
            <w:tcW w:w="1944" w:type="dxa"/>
            <w:shd w:val="clear" w:color="auto" w:fill="1F497D"/>
            <w:vAlign w:val="center"/>
          </w:tcPr>
          <w:p w14:paraId="34BE7ECD" w14:textId="77777777" w:rsidR="00D621CC" w:rsidRDefault="00000000">
            <w:pPr>
              <w:jc w:val="center"/>
            </w:pPr>
            <w:r>
              <w:rPr>
                <w:b/>
                <w:color w:val="FFFFFF"/>
                <w:sz w:val="19"/>
              </w:rPr>
              <w:t>Expected Result</w:t>
            </w:r>
          </w:p>
        </w:tc>
        <w:tc>
          <w:tcPr>
            <w:tcW w:w="2160" w:type="dxa"/>
            <w:shd w:val="clear" w:color="auto" w:fill="1F497D"/>
            <w:vAlign w:val="center"/>
          </w:tcPr>
          <w:p w14:paraId="0B135146" w14:textId="77777777" w:rsidR="00D621CC" w:rsidRDefault="00000000">
            <w:pPr>
              <w:jc w:val="center"/>
            </w:pPr>
            <w:r>
              <w:rPr>
                <w:b/>
                <w:color w:val="FFFFFF"/>
                <w:sz w:val="19"/>
              </w:rPr>
              <w:t>Actual Result</w:t>
            </w:r>
          </w:p>
        </w:tc>
        <w:tc>
          <w:tcPr>
            <w:tcW w:w="720" w:type="dxa"/>
            <w:shd w:val="clear" w:color="auto" w:fill="1F497D"/>
            <w:vAlign w:val="center"/>
          </w:tcPr>
          <w:p w14:paraId="7F2192E3" w14:textId="77777777" w:rsidR="00D621CC" w:rsidRDefault="00000000">
            <w:pPr>
              <w:jc w:val="center"/>
            </w:pPr>
            <w:r>
              <w:rPr>
                <w:b/>
                <w:color w:val="FFFFFF"/>
                <w:sz w:val="19"/>
              </w:rPr>
              <w:t>Pass/Fail</w:t>
            </w:r>
          </w:p>
        </w:tc>
      </w:tr>
      <w:tr w:rsidR="00D621CC" w14:paraId="4B83C63D" w14:textId="77777777">
        <w:tc>
          <w:tcPr>
            <w:tcW w:w="792" w:type="dxa"/>
          </w:tcPr>
          <w:p w14:paraId="7E77022D" w14:textId="77777777" w:rsidR="00D621CC" w:rsidRDefault="00000000">
            <w:pPr>
              <w:spacing w:before="40" w:after="40"/>
              <w:jc w:val="center"/>
            </w:pPr>
            <w:r>
              <w:rPr>
                <w:b/>
                <w:sz w:val="19"/>
              </w:rPr>
              <w:t>TC-1</w:t>
            </w:r>
          </w:p>
        </w:tc>
        <w:tc>
          <w:tcPr>
            <w:tcW w:w="2088" w:type="dxa"/>
          </w:tcPr>
          <w:p w14:paraId="369B6332" w14:textId="77777777" w:rsidR="00D621CC" w:rsidRDefault="00000000">
            <w:pPr>
              <w:spacing w:before="40" w:after="40"/>
            </w:pPr>
            <w:r>
              <w:rPr>
                <w:sz w:val="18"/>
              </w:rPr>
              <w:t>1. Load dashboard with default 2 potholes.</w:t>
            </w:r>
            <w:r>
              <w:rPr>
                <w:sz w:val="18"/>
              </w:rPr>
              <w:br/>
              <w:t>2. Locate 'DETECTION SUMMARY' card.</w:t>
            </w:r>
            <w:r>
              <w:rPr>
                <w:sz w:val="18"/>
              </w:rPr>
              <w:br/>
              <w:t>3. Read 'Potholes Found' value.</w:t>
            </w:r>
          </w:p>
        </w:tc>
        <w:tc>
          <w:tcPr>
            <w:tcW w:w="1656" w:type="dxa"/>
          </w:tcPr>
          <w:p w14:paraId="02394FE8" w14:textId="77777777" w:rsidR="00D621CC" w:rsidRDefault="00000000">
            <w:pPr>
              <w:spacing w:before="40" w:after="40"/>
            </w:pPr>
            <w:r>
              <w:rPr>
                <w:sz w:val="18"/>
              </w:rPr>
              <w:t>potholes state = 2 entries</w:t>
            </w:r>
          </w:p>
        </w:tc>
        <w:tc>
          <w:tcPr>
            <w:tcW w:w="1944" w:type="dxa"/>
          </w:tcPr>
          <w:p w14:paraId="6BBB297B" w14:textId="77777777" w:rsidR="00D621CC" w:rsidRDefault="00000000">
            <w:pPr>
              <w:spacing w:before="40" w:after="40"/>
            </w:pPr>
            <w:r>
              <w:rPr>
                <w:sz w:val="18"/>
              </w:rPr>
              <w:t>'Potholes Found' counter shows '2'.</w:t>
            </w:r>
          </w:p>
        </w:tc>
        <w:tc>
          <w:tcPr>
            <w:tcW w:w="2160" w:type="dxa"/>
          </w:tcPr>
          <w:p w14:paraId="0633485A" w14:textId="77777777" w:rsidR="00D621CC" w:rsidRDefault="00000000">
            <w:pPr>
              <w:spacing w:before="40" w:after="40"/>
            </w:pPr>
            <w:r>
              <w:rPr>
                <w:sz w:val="18"/>
              </w:rPr>
              <w:t>PASSED: Verified via browser automation. The Detection Summary card displays 'Potholes Found' counter value as '2' in the initial state.</w:t>
            </w:r>
          </w:p>
        </w:tc>
        <w:tc>
          <w:tcPr>
            <w:tcW w:w="720" w:type="dxa"/>
            <w:vAlign w:val="center"/>
          </w:tcPr>
          <w:p w14:paraId="786B680D" w14:textId="77777777" w:rsidR="00D621CC" w:rsidRDefault="00000000">
            <w:pPr>
              <w:jc w:val="center"/>
            </w:pPr>
            <w:r>
              <w:rPr>
                <w:b/>
                <w:color w:val="15801E"/>
                <w:sz w:val="18"/>
              </w:rPr>
              <w:t>Pass</w:t>
            </w:r>
          </w:p>
        </w:tc>
      </w:tr>
      <w:tr w:rsidR="00D621CC" w14:paraId="5A5625B1" w14:textId="77777777">
        <w:tc>
          <w:tcPr>
            <w:tcW w:w="792" w:type="dxa"/>
          </w:tcPr>
          <w:p w14:paraId="1958F465" w14:textId="77777777" w:rsidR="00D621CC" w:rsidRDefault="00000000">
            <w:pPr>
              <w:spacing w:before="40" w:after="40"/>
              <w:jc w:val="center"/>
            </w:pPr>
            <w:r>
              <w:rPr>
                <w:b/>
                <w:sz w:val="19"/>
              </w:rPr>
              <w:t>TC-2</w:t>
            </w:r>
          </w:p>
        </w:tc>
        <w:tc>
          <w:tcPr>
            <w:tcW w:w="2088" w:type="dxa"/>
          </w:tcPr>
          <w:p w14:paraId="04A47F31" w14:textId="77777777" w:rsidR="00D621CC" w:rsidRDefault="00000000">
            <w:pPr>
              <w:spacing w:before="40" w:after="40"/>
            </w:pPr>
            <w:r>
              <w:rPr>
                <w:sz w:val="18"/>
              </w:rPr>
              <w:t>1. Inspect 'Avg. Severity' field in Detection Summary card.</w:t>
            </w:r>
            <w:r>
              <w:rPr>
                <w:sz w:val="18"/>
              </w:rPr>
              <w:br/>
              <w:t>2. Read the displayed value.</w:t>
            </w:r>
          </w:p>
        </w:tc>
        <w:tc>
          <w:tcPr>
            <w:tcW w:w="1656" w:type="dxa"/>
          </w:tcPr>
          <w:p w14:paraId="35B02CA1" w14:textId="77777777" w:rsidR="00D621CC" w:rsidRDefault="00000000">
            <w:pPr>
              <w:spacing w:before="40" w:after="40"/>
            </w:pPr>
            <w:r>
              <w:rPr>
                <w:sz w:val="18"/>
              </w:rPr>
              <w:t>None (hardcoded static value)</w:t>
            </w:r>
          </w:p>
        </w:tc>
        <w:tc>
          <w:tcPr>
            <w:tcW w:w="1944" w:type="dxa"/>
          </w:tcPr>
          <w:p w14:paraId="42ACEE4F" w14:textId="77777777" w:rsidR="00D621CC" w:rsidRDefault="00000000">
            <w:pPr>
              <w:spacing w:before="40" w:after="40"/>
            </w:pPr>
            <w:r>
              <w:rPr>
                <w:sz w:val="18"/>
              </w:rPr>
              <w:t>'Avg. Severity' displays 'MED' in orange (#ff9d00).</w:t>
            </w:r>
          </w:p>
        </w:tc>
        <w:tc>
          <w:tcPr>
            <w:tcW w:w="2160" w:type="dxa"/>
          </w:tcPr>
          <w:p w14:paraId="7F3F3406" w14:textId="77777777" w:rsidR="00D621CC" w:rsidRDefault="00000000">
            <w:pPr>
              <w:spacing w:before="40" w:after="40"/>
            </w:pPr>
            <w:r>
              <w:rPr>
                <w:sz w:val="18"/>
              </w:rPr>
              <w:t>PASSED: Verified via browser automation. Average severity displays static value 'MED' in orange (#ff9d00) as configured.</w:t>
            </w:r>
          </w:p>
        </w:tc>
        <w:tc>
          <w:tcPr>
            <w:tcW w:w="720" w:type="dxa"/>
            <w:vAlign w:val="center"/>
          </w:tcPr>
          <w:p w14:paraId="36BBB687" w14:textId="77777777" w:rsidR="00D621CC" w:rsidRDefault="00000000">
            <w:pPr>
              <w:jc w:val="center"/>
            </w:pPr>
            <w:r>
              <w:rPr>
                <w:b/>
                <w:color w:val="15801E"/>
                <w:sz w:val="18"/>
              </w:rPr>
              <w:t>Pass</w:t>
            </w:r>
          </w:p>
        </w:tc>
      </w:tr>
      <w:tr w:rsidR="00D621CC" w14:paraId="64F4F54B" w14:textId="77777777">
        <w:tc>
          <w:tcPr>
            <w:tcW w:w="792" w:type="dxa"/>
          </w:tcPr>
          <w:p w14:paraId="35F0F089" w14:textId="77777777" w:rsidR="00D621CC" w:rsidRDefault="00000000">
            <w:pPr>
              <w:spacing w:before="40" w:after="40"/>
              <w:jc w:val="center"/>
            </w:pPr>
            <w:r>
              <w:rPr>
                <w:b/>
                <w:sz w:val="19"/>
              </w:rPr>
              <w:t>TC-3</w:t>
            </w:r>
          </w:p>
        </w:tc>
        <w:tc>
          <w:tcPr>
            <w:tcW w:w="2088" w:type="dxa"/>
          </w:tcPr>
          <w:p w14:paraId="77488D8F" w14:textId="77777777" w:rsidR="00D621CC" w:rsidRDefault="00000000">
            <w:pPr>
              <w:spacing w:before="40" w:after="40"/>
            </w:pPr>
            <w:r>
              <w:rPr>
                <w:sz w:val="18"/>
              </w:rPr>
              <w:t>1. Inspect 'Nearest Defect' field in Detection Summary card.</w:t>
            </w:r>
            <w:r>
              <w:rPr>
                <w:sz w:val="18"/>
              </w:rPr>
              <w:br/>
              <w:t>2. Read distance value in metres and feet.</w:t>
            </w:r>
          </w:p>
        </w:tc>
        <w:tc>
          <w:tcPr>
            <w:tcW w:w="1656" w:type="dxa"/>
          </w:tcPr>
          <w:p w14:paraId="356BA654" w14:textId="77777777" w:rsidR="00D621CC" w:rsidRDefault="00000000">
            <w:pPr>
              <w:spacing w:before="40" w:after="40"/>
            </w:pPr>
            <w:r>
              <w:rPr>
                <w:sz w:val="18"/>
              </w:rPr>
              <w:t>None (hardcoded static value)</w:t>
            </w:r>
          </w:p>
        </w:tc>
        <w:tc>
          <w:tcPr>
            <w:tcW w:w="1944" w:type="dxa"/>
          </w:tcPr>
          <w:p w14:paraId="7DD8B642" w14:textId="77777777" w:rsidR="00D621CC" w:rsidRDefault="00000000">
            <w:pPr>
              <w:spacing w:before="40" w:after="40"/>
            </w:pPr>
            <w:r>
              <w:rPr>
                <w:sz w:val="18"/>
              </w:rPr>
              <w:t>'Nearest Defect' shows '140m / 459ft' in cyan (#00f2ff).</w:t>
            </w:r>
          </w:p>
        </w:tc>
        <w:tc>
          <w:tcPr>
            <w:tcW w:w="2160" w:type="dxa"/>
          </w:tcPr>
          <w:p w14:paraId="7DD508B2" w14:textId="77777777" w:rsidR="00D621CC" w:rsidRDefault="00000000">
            <w:pPr>
              <w:spacing w:before="40" w:after="40"/>
            </w:pPr>
            <w:r>
              <w:rPr>
                <w:sz w:val="18"/>
              </w:rPr>
              <w:t>PASSED: Verified via browser automation. Nearest Defect displays static value '140m / 459ft' in cyan (#00f2ff).</w:t>
            </w:r>
          </w:p>
        </w:tc>
        <w:tc>
          <w:tcPr>
            <w:tcW w:w="720" w:type="dxa"/>
            <w:vAlign w:val="center"/>
          </w:tcPr>
          <w:p w14:paraId="70BB8547" w14:textId="77777777" w:rsidR="00D621CC" w:rsidRDefault="00000000">
            <w:pPr>
              <w:jc w:val="center"/>
            </w:pPr>
            <w:r>
              <w:rPr>
                <w:b/>
                <w:color w:val="15801E"/>
                <w:sz w:val="18"/>
              </w:rPr>
              <w:t>Pass</w:t>
            </w:r>
          </w:p>
        </w:tc>
      </w:tr>
    </w:tbl>
    <w:p w14:paraId="24732BDE" w14:textId="77777777" w:rsidR="00D621CC" w:rsidRDefault="00000000">
      <w:r>
        <w:br w:type="page"/>
      </w:r>
    </w:p>
    <w:p w14:paraId="7166B385"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3AC2BB60" w14:textId="77777777">
        <w:tc>
          <w:tcPr>
            <w:tcW w:w="2016" w:type="dxa"/>
          </w:tcPr>
          <w:p w14:paraId="0C01E749" w14:textId="77777777" w:rsidR="00D621CC" w:rsidRDefault="00000000">
            <w:r>
              <w:rPr>
                <w:b/>
              </w:rPr>
              <w:t>Project Name:</w:t>
            </w:r>
          </w:p>
        </w:tc>
        <w:tc>
          <w:tcPr>
            <w:tcW w:w="2592" w:type="dxa"/>
          </w:tcPr>
          <w:p w14:paraId="401299A3" w14:textId="77777777" w:rsidR="00D621CC" w:rsidRDefault="00000000">
            <w:r>
              <w:t>AI Pothole Detection System</w:t>
            </w:r>
          </w:p>
        </w:tc>
        <w:tc>
          <w:tcPr>
            <w:tcW w:w="2016" w:type="dxa"/>
          </w:tcPr>
          <w:p w14:paraId="249CCBF2" w14:textId="77777777" w:rsidR="00D621CC" w:rsidRDefault="00000000">
            <w:r>
              <w:rPr>
                <w:b/>
              </w:rPr>
              <w:t>Iteration No:</w:t>
            </w:r>
          </w:p>
        </w:tc>
        <w:tc>
          <w:tcPr>
            <w:tcW w:w="2592" w:type="dxa"/>
          </w:tcPr>
          <w:p w14:paraId="2E48D290" w14:textId="77777777" w:rsidR="00D621CC" w:rsidRDefault="00000000">
            <w:r>
              <w:t>1</w:t>
            </w:r>
          </w:p>
        </w:tc>
      </w:tr>
      <w:tr w:rsidR="00D621CC" w14:paraId="7D8C5215" w14:textId="77777777">
        <w:tc>
          <w:tcPr>
            <w:tcW w:w="2016" w:type="dxa"/>
          </w:tcPr>
          <w:p w14:paraId="5B9B1C47" w14:textId="77777777" w:rsidR="00D621CC" w:rsidRDefault="00000000">
            <w:r>
              <w:rPr>
                <w:b/>
              </w:rPr>
              <w:t>Module Name:</w:t>
            </w:r>
          </w:p>
        </w:tc>
        <w:tc>
          <w:tcPr>
            <w:tcW w:w="2592" w:type="dxa"/>
          </w:tcPr>
          <w:p w14:paraId="6898B7CB" w14:textId="77777777" w:rsidR="00D621CC" w:rsidRDefault="00000000">
            <w:r>
              <w:t>Pothole Detection Detail Report</w:t>
            </w:r>
          </w:p>
        </w:tc>
        <w:tc>
          <w:tcPr>
            <w:tcW w:w="2016" w:type="dxa"/>
          </w:tcPr>
          <w:p w14:paraId="45CFC515" w14:textId="77777777" w:rsidR="00D621CC" w:rsidRDefault="00000000">
            <w:r>
              <w:rPr>
                <w:b/>
              </w:rPr>
              <w:t>Date:</w:t>
            </w:r>
          </w:p>
        </w:tc>
        <w:tc>
          <w:tcPr>
            <w:tcW w:w="2592" w:type="dxa"/>
          </w:tcPr>
          <w:p w14:paraId="4EC88467" w14:textId="77777777" w:rsidR="00D621CC" w:rsidRDefault="00000000">
            <w:r>
              <w:t>12-Jan-2026 to 13-Jan-2026</w:t>
            </w:r>
          </w:p>
        </w:tc>
      </w:tr>
      <w:tr w:rsidR="00D621CC" w14:paraId="1915CB19" w14:textId="77777777">
        <w:tc>
          <w:tcPr>
            <w:tcW w:w="2016" w:type="dxa"/>
          </w:tcPr>
          <w:p w14:paraId="0B35FAB3" w14:textId="77777777" w:rsidR="00D621CC" w:rsidRDefault="00000000">
            <w:r>
              <w:rPr>
                <w:b/>
              </w:rPr>
              <w:t>Test Case ID:</w:t>
            </w:r>
          </w:p>
        </w:tc>
        <w:tc>
          <w:tcPr>
            <w:tcW w:w="2592" w:type="dxa"/>
          </w:tcPr>
          <w:p w14:paraId="30DF5D4D" w14:textId="77777777" w:rsidR="00D621CC" w:rsidRDefault="00000000">
            <w:r>
              <w:t>TC-MOD-6</w:t>
            </w:r>
          </w:p>
        </w:tc>
        <w:tc>
          <w:tcPr>
            <w:tcW w:w="2016" w:type="dxa"/>
          </w:tcPr>
          <w:p w14:paraId="040B1643" w14:textId="77777777" w:rsidR="00D621CC" w:rsidRDefault="00000000">
            <w:r>
              <w:rPr>
                <w:b/>
              </w:rPr>
              <w:t>Test Engineer:</w:t>
            </w:r>
          </w:p>
        </w:tc>
        <w:tc>
          <w:tcPr>
            <w:tcW w:w="2592" w:type="dxa"/>
          </w:tcPr>
          <w:p w14:paraId="3861C02A" w14:textId="77777777" w:rsidR="00D621CC" w:rsidRDefault="00000000">
            <w:r>
              <w:t>Areeba Khan</w:t>
            </w:r>
          </w:p>
        </w:tc>
      </w:tr>
      <w:tr w:rsidR="00D621CC" w14:paraId="235E5A72" w14:textId="77777777">
        <w:tc>
          <w:tcPr>
            <w:tcW w:w="2592" w:type="dxa"/>
            <w:gridSpan w:val="4"/>
          </w:tcPr>
          <w:p w14:paraId="741D4EA1" w14:textId="77777777" w:rsidR="00D621CC" w:rsidRDefault="00000000">
            <w:r>
              <w:rPr>
                <w:b/>
              </w:rPr>
              <w:t xml:space="preserve">Test Case Description: </w:t>
            </w:r>
            <w:r>
              <w:t>Verify individual pothole popup details: severity label with correct colour, road name, and timestamp format for each severity level.</w:t>
            </w:r>
          </w:p>
        </w:tc>
      </w:tr>
    </w:tbl>
    <w:p w14:paraId="75C086E0"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632C5F30" w14:textId="77777777">
        <w:tc>
          <w:tcPr>
            <w:tcW w:w="792" w:type="dxa"/>
            <w:shd w:val="clear" w:color="auto" w:fill="1F497D"/>
            <w:vAlign w:val="center"/>
          </w:tcPr>
          <w:p w14:paraId="760339CE" w14:textId="77777777" w:rsidR="00D621CC" w:rsidRDefault="00000000">
            <w:pPr>
              <w:jc w:val="center"/>
            </w:pPr>
            <w:r>
              <w:rPr>
                <w:b/>
                <w:color w:val="FFFFFF"/>
                <w:sz w:val="19"/>
              </w:rPr>
              <w:t>S. No</w:t>
            </w:r>
          </w:p>
        </w:tc>
        <w:tc>
          <w:tcPr>
            <w:tcW w:w="2088" w:type="dxa"/>
            <w:shd w:val="clear" w:color="auto" w:fill="1F497D"/>
            <w:vAlign w:val="center"/>
          </w:tcPr>
          <w:p w14:paraId="74CD8C8B" w14:textId="77777777" w:rsidR="00D621CC" w:rsidRDefault="00000000">
            <w:pPr>
              <w:jc w:val="center"/>
            </w:pPr>
            <w:r>
              <w:rPr>
                <w:b/>
                <w:color w:val="FFFFFF"/>
                <w:sz w:val="19"/>
              </w:rPr>
              <w:t>Steps</w:t>
            </w:r>
          </w:p>
        </w:tc>
        <w:tc>
          <w:tcPr>
            <w:tcW w:w="1656" w:type="dxa"/>
            <w:shd w:val="clear" w:color="auto" w:fill="1F497D"/>
            <w:vAlign w:val="center"/>
          </w:tcPr>
          <w:p w14:paraId="0C95A251" w14:textId="77777777" w:rsidR="00D621CC" w:rsidRDefault="00000000">
            <w:pPr>
              <w:jc w:val="center"/>
            </w:pPr>
            <w:r>
              <w:rPr>
                <w:b/>
                <w:color w:val="FFFFFF"/>
                <w:sz w:val="19"/>
              </w:rPr>
              <w:t>Input Data</w:t>
            </w:r>
          </w:p>
        </w:tc>
        <w:tc>
          <w:tcPr>
            <w:tcW w:w="1944" w:type="dxa"/>
            <w:shd w:val="clear" w:color="auto" w:fill="1F497D"/>
            <w:vAlign w:val="center"/>
          </w:tcPr>
          <w:p w14:paraId="6380AD9A" w14:textId="77777777" w:rsidR="00D621CC" w:rsidRDefault="00000000">
            <w:pPr>
              <w:jc w:val="center"/>
            </w:pPr>
            <w:r>
              <w:rPr>
                <w:b/>
                <w:color w:val="FFFFFF"/>
                <w:sz w:val="19"/>
              </w:rPr>
              <w:t>Expected Result</w:t>
            </w:r>
          </w:p>
        </w:tc>
        <w:tc>
          <w:tcPr>
            <w:tcW w:w="2160" w:type="dxa"/>
            <w:shd w:val="clear" w:color="auto" w:fill="1F497D"/>
            <w:vAlign w:val="center"/>
          </w:tcPr>
          <w:p w14:paraId="5A90E547" w14:textId="77777777" w:rsidR="00D621CC" w:rsidRDefault="00000000">
            <w:pPr>
              <w:jc w:val="center"/>
            </w:pPr>
            <w:r>
              <w:rPr>
                <w:b/>
                <w:color w:val="FFFFFF"/>
                <w:sz w:val="19"/>
              </w:rPr>
              <w:t>Actual Result</w:t>
            </w:r>
          </w:p>
        </w:tc>
        <w:tc>
          <w:tcPr>
            <w:tcW w:w="720" w:type="dxa"/>
            <w:shd w:val="clear" w:color="auto" w:fill="1F497D"/>
            <w:vAlign w:val="center"/>
          </w:tcPr>
          <w:p w14:paraId="03B8CA0F" w14:textId="77777777" w:rsidR="00D621CC" w:rsidRDefault="00000000">
            <w:pPr>
              <w:jc w:val="center"/>
            </w:pPr>
            <w:r>
              <w:rPr>
                <w:b/>
                <w:color w:val="FFFFFF"/>
                <w:sz w:val="19"/>
              </w:rPr>
              <w:t>Pass/Fail</w:t>
            </w:r>
          </w:p>
        </w:tc>
      </w:tr>
      <w:tr w:rsidR="00D621CC" w14:paraId="44F82284" w14:textId="77777777">
        <w:tc>
          <w:tcPr>
            <w:tcW w:w="792" w:type="dxa"/>
          </w:tcPr>
          <w:p w14:paraId="384CA80D" w14:textId="77777777" w:rsidR="00D621CC" w:rsidRDefault="00000000">
            <w:pPr>
              <w:spacing w:before="40" w:after="40"/>
              <w:jc w:val="center"/>
            </w:pPr>
            <w:r>
              <w:rPr>
                <w:b/>
                <w:sz w:val="19"/>
              </w:rPr>
              <w:t>TC-1</w:t>
            </w:r>
          </w:p>
        </w:tc>
        <w:tc>
          <w:tcPr>
            <w:tcW w:w="2088" w:type="dxa"/>
          </w:tcPr>
          <w:p w14:paraId="6FD7DEF9" w14:textId="77777777" w:rsidR="00D621CC" w:rsidRDefault="00000000">
            <w:pPr>
              <w:spacing w:before="40" w:after="40"/>
            </w:pPr>
            <w:r>
              <w:rPr>
                <w:sz w:val="18"/>
              </w:rPr>
              <w:t>1. On the map, click the red dashed polyline (High severity, ID=1).</w:t>
            </w:r>
            <w:r>
              <w:rPr>
                <w:sz w:val="18"/>
              </w:rPr>
              <w:br/>
              <w:t>2. Read popup content.</w:t>
            </w:r>
          </w:p>
        </w:tc>
        <w:tc>
          <w:tcPr>
            <w:tcW w:w="1656" w:type="dxa"/>
          </w:tcPr>
          <w:p w14:paraId="4791F802" w14:textId="77777777" w:rsidR="00D621CC" w:rsidRDefault="00000000">
            <w:pPr>
              <w:spacing w:before="40" w:after="40"/>
            </w:pPr>
            <w:r>
              <w:rPr>
                <w:sz w:val="18"/>
              </w:rPr>
              <w:t>Click High severity polyline at [24.8615, 67.0020]</w:t>
            </w:r>
          </w:p>
        </w:tc>
        <w:tc>
          <w:tcPr>
            <w:tcW w:w="1944" w:type="dxa"/>
          </w:tcPr>
          <w:p w14:paraId="45E440D0" w14:textId="77777777" w:rsidR="00D621CC" w:rsidRDefault="00000000">
            <w:pPr>
              <w:spacing w:before="40" w:after="40"/>
            </w:pPr>
            <w:r>
              <w:rPr>
                <w:sz w:val="18"/>
              </w:rPr>
              <w:t>Popup shows 'Pothole Detected' in bold.</w:t>
            </w:r>
            <w:r>
              <w:rPr>
                <w:sz w:val="18"/>
              </w:rPr>
              <w:br/>
              <w:t>Severity: High in red (#ff3c3c).</w:t>
            </w:r>
            <w:r>
              <w:rPr>
                <w:sz w:val="18"/>
              </w:rPr>
              <w:br/>
              <w:t>Loc: Active Road. TS: 18:22:01.</w:t>
            </w:r>
          </w:p>
        </w:tc>
        <w:tc>
          <w:tcPr>
            <w:tcW w:w="2160" w:type="dxa"/>
          </w:tcPr>
          <w:p w14:paraId="60974E77" w14:textId="77777777" w:rsidR="00D621CC" w:rsidRDefault="00000000">
            <w:pPr>
              <w:spacing w:before="40" w:after="40"/>
            </w:pPr>
            <w:r>
              <w:rPr>
                <w:sz w:val="18"/>
              </w:rPr>
              <w:t>PASSED: Verified via browser automation. The clicked red polyline triggers a Leaflet popup showing 'Pothole Detected', 'Severity: High' colored red, and correct timestamp/road values.</w:t>
            </w:r>
          </w:p>
        </w:tc>
        <w:tc>
          <w:tcPr>
            <w:tcW w:w="720" w:type="dxa"/>
            <w:vAlign w:val="center"/>
          </w:tcPr>
          <w:p w14:paraId="27AA2271" w14:textId="77777777" w:rsidR="00D621CC" w:rsidRDefault="00000000">
            <w:pPr>
              <w:jc w:val="center"/>
            </w:pPr>
            <w:r>
              <w:rPr>
                <w:b/>
                <w:color w:val="15801E"/>
                <w:sz w:val="18"/>
              </w:rPr>
              <w:t>Pass</w:t>
            </w:r>
          </w:p>
        </w:tc>
      </w:tr>
      <w:tr w:rsidR="00D621CC" w14:paraId="40786BD1" w14:textId="77777777">
        <w:tc>
          <w:tcPr>
            <w:tcW w:w="792" w:type="dxa"/>
          </w:tcPr>
          <w:p w14:paraId="7E50F725" w14:textId="77777777" w:rsidR="00D621CC" w:rsidRDefault="00000000">
            <w:pPr>
              <w:spacing w:before="40" w:after="40"/>
              <w:jc w:val="center"/>
            </w:pPr>
            <w:r>
              <w:rPr>
                <w:b/>
                <w:sz w:val="19"/>
              </w:rPr>
              <w:t>TC-2</w:t>
            </w:r>
          </w:p>
        </w:tc>
        <w:tc>
          <w:tcPr>
            <w:tcW w:w="2088" w:type="dxa"/>
          </w:tcPr>
          <w:p w14:paraId="03263471" w14:textId="77777777" w:rsidR="00D621CC" w:rsidRDefault="00000000">
            <w:pPr>
              <w:spacing w:before="40" w:after="40"/>
            </w:pPr>
            <w:r>
              <w:rPr>
                <w:sz w:val="18"/>
              </w:rPr>
              <w:t>1. Click the orange dashed polyline (Medium severity, ID=2).</w:t>
            </w:r>
            <w:r>
              <w:rPr>
                <w:sz w:val="18"/>
              </w:rPr>
              <w:br/>
              <w:t>2. Read popup content.</w:t>
            </w:r>
          </w:p>
        </w:tc>
        <w:tc>
          <w:tcPr>
            <w:tcW w:w="1656" w:type="dxa"/>
          </w:tcPr>
          <w:p w14:paraId="6BB67909" w14:textId="77777777" w:rsidR="00D621CC" w:rsidRDefault="00000000">
            <w:pPr>
              <w:spacing w:before="40" w:after="40"/>
            </w:pPr>
            <w:r>
              <w:rPr>
                <w:sz w:val="18"/>
              </w:rPr>
              <w:t>Click Medium severity polyline at [24.8590, 66.9990]</w:t>
            </w:r>
          </w:p>
        </w:tc>
        <w:tc>
          <w:tcPr>
            <w:tcW w:w="1944" w:type="dxa"/>
          </w:tcPr>
          <w:p w14:paraId="524E51FF" w14:textId="77777777" w:rsidR="00D621CC" w:rsidRDefault="00000000">
            <w:pPr>
              <w:spacing w:before="40" w:after="40"/>
            </w:pPr>
            <w:r>
              <w:rPr>
                <w:sz w:val="18"/>
              </w:rPr>
              <w:t>Popup shows Severity: Medium in orange (#ff9d00).</w:t>
            </w:r>
            <w:r>
              <w:rPr>
                <w:sz w:val="18"/>
              </w:rPr>
              <w:br/>
              <w:t>TS: 18:25:30.</w:t>
            </w:r>
          </w:p>
        </w:tc>
        <w:tc>
          <w:tcPr>
            <w:tcW w:w="2160" w:type="dxa"/>
          </w:tcPr>
          <w:p w14:paraId="21AC7AA1" w14:textId="77777777" w:rsidR="00D621CC" w:rsidRDefault="00000000">
            <w:pPr>
              <w:spacing w:before="40" w:after="40"/>
            </w:pPr>
            <w:r>
              <w:rPr>
                <w:sz w:val="18"/>
              </w:rPr>
              <w:t>PASSED: Verified via browser automation. The clicked orange polyline triggers a Leaflet popup showing 'Severity: Medium' in orange and matching timestamp.</w:t>
            </w:r>
          </w:p>
        </w:tc>
        <w:tc>
          <w:tcPr>
            <w:tcW w:w="720" w:type="dxa"/>
            <w:vAlign w:val="center"/>
          </w:tcPr>
          <w:p w14:paraId="70E947E7" w14:textId="77777777" w:rsidR="00D621CC" w:rsidRDefault="00000000">
            <w:pPr>
              <w:jc w:val="center"/>
            </w:pPr>
            <w:r>
              <w:rPr>
                <w:b/>
                <w:color w:val="15801E"/>
                <w:sz w:val="18"/>
              </w:rPr>
              <w:t>Pass</w:t>
            </w:r>
          </w:p>
        </w:tc>
      </w:tr>
      <w:tr w:rsidR="00D621CC" w14:paraId="5C0A6F56" w14:textId="77777777">
        <w:tc>
          <w:tcPr>
            <w:tcW w:w="792" w:type="dxa"/>
          </w:tcPr>
          <w:p w14:paraId="66CD175A" w14:textId="77777777" w:rsidR="00D621CC" w:rsidRDefault="00000000">
            <w:pPr>
              <w:spacing w:before="40" w:after="40"/>
              <w:jc w:val="center"/>
            </w:pPr>
            <w:r>
              <w:rPr>
                <w:b/>
                <w:sz w:val="19"/>
              </w:rPr>
              <w:t>TC-3</w:t>
            </w:r>
          </w:p>
        </w:tc>
        <w:tc>
          <w:tcPr>
            <w:tcW w:w="2088" w:type="dxa"/>
          </w:tcPr>
          <w:p w14:paraId="6505BD25" w14:textId="77777777" w:rsidR="00D621CC" w:rsidRDefault="00000000">
            <w:pPr>
              <w:spacing w:before="40" w:after="40"/>
            </w:pPr>
            <w:r>
              <w:rPr>
                <w:sz w:val="18"/>
              </w:rPr>
              <w:t>1. Click 'START MONITORING' to start scanning.</w:t>
            </w:r>
            <w:r>
              <w:rPr>
                <w:sz w:val="18"/>
              </w:rPr>
              <w:br/>
              <w:t>2. Check the image source loaded in the camera stream slots.</w:t>
            </w:r>
          </w:p>
        </w:tc>
        <w:tc>
          <w:tcPr>
            <w:tcW w:w="1656" w:type="dxa"/>
          </w:tcPr>
          <w:p w14:paraId="28363266" w14:textId="77777777" w:rsidR="00D621CC" w:rsidRDefault="00000000">
            <w:pPr>
              <w:spacing w:before="40" w:after="40"/>
            </w:pPr>
            <w:r>
              <w:rPr>
                <w:sz w:val="18"/>
              </w:rPr>
              <w:t>isScanning = true</w:t>
            </w:r>
          </w:p>
        </w:tc>
        <w:tc>
          <w:tcPr>
            <w:tcW w:w="1944" w:type="dxa"/>
          </w:tcPr>
          <w:p w14:paraId="4238337E" w14:textId="77777777" w:rsidR="00D621CC" w:rsidRDefault="00000000">
            <w:pPr>
              <w:spacing w:before="40" w:after="40"/>
            </w:pPr>
            <w:r>
              <w:rPr>
                <w:sz w:val="18"/>
              </w:rPr>
              <w:t>Camera slots successfully load fallback prototype images (from Unsplash).</w:t>
            </w:r>
          </w:p>
        </w:tc>
        <w:tc>
          <w:tcPr>
            <w:tcW w:w="2160" w:type="dxa"/>
          </w:tcPr>
          <w:p w14:paraId="011C4AB5" w14:textId="77777777" w:rsidR="00D621CC" w:rsidRDefault="00000000">
            <w:pPr>
              <w:spacing w:before="40" w:after="40"/>
            </w:pPr>
            <w:r>
              <w:rPr>
                <w:sz w:val="18"/>
              </w:rPr>
              <w:t>PASSED: Verified via browser automation. When monitoring is activated, the CAM feed slots successfully display active prototype fallback images loaded from Unsplash URLs.</w:t>
            </w:r>
          </w:p>
        </w:tc>
        <w:tc>
          <w:tcPr>
            <w:tcW w:w="720" w:type="dxa"/>
            <w:vAlign w:val="center"/>
          </w:tcPr>
          <w:p w14:paraId="356AC4BE" w14:textId="77777777" w:rsidR="00D621CC" w:rsidRDefault="00000000">
            <w:pPr>
              <w:jc w:val="center"/>
            </w:pPr>
            <w:r>
              <w:rPr>
                <w:b/>
                <w:color w:val="15801E"/>
                <w:sz w:val="18"/>
              </w:rPr>
              <w:t>Pass</w:t>
            </w:r>
          </w:p>
        </w:tc>
      </w:tr>
    </w:tbl>
    <w:p w14:paraId="175E1208" w14:textId="77777777" w:rsidR="00D621CC" w:rsidRDefault="00000000">
      <w:r>
        <w:br w:type="page"/>
      </w:r>
    </w:p>
    <w:p w14:paraId="0EE683F1"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78182E4F" w14:textId="77777777">
        <w:tc>
          <w:tcPr>
            <w:tcW w:w="2016" w:type="dxa"/>
          </w:tcPr>
          <w:p w14:paraId="3C606F85" w14:textId="77777777" w:rsidR="00D621CC" w:rsidRDefault="00000000">
            <w:r>
              <w:rPr>
                <w:b/>
              </w:rPr>
              <w:t>Project Name:</w:t>
            </w:r>
          </w:p>
        </w:tc>
        <w:tc>
          <w:tcPr>
            <w:tcW w:w="2592" w:type="dxa"/>
          </w:tcPr>
          <w:p w14:paraId="5AA31948" w14:textId="77777777" w:rsidR="00D621CC" w:rsidRDefault="00000000">
            <w:r>
              <w:t>AI Pothole Detection System</w:t>
            </w:r>
          </w:p>
        </w:tc>
        <w:tc>
          <w:tcPr>
            <w:tcW w:w="2016" w:type="dxa"/>
          </w:tcPr>
          <w:p w14:paraId="3E0DC270" w14:textId="77777777" w:rsidR="00D621CC" w:rsidRDefault="00000000">
            <w:r>
              <w:rPr>
                <w:b/>
              </w:rPr>
              <w:t>Iteration No:</w:t>
            </w:r>
          </w:p>
        </w:tc>
        <w:tc>
          <w:tcPr>
            <w:tcW w:w="2592" w:type="dxa"/>
          </w:tcPr>
          <w:p w14:paraId="30E91004" w14:textId="77777777" w:rsidR="00D621CC" w:rsidRDefault="00000000">
            <w:r>
              <w:t>1</w:t>
            </w:r>
          </w:p>
        </w:tc>
      </w:tr>
      <w:tr w:rsidR="00D621CC" w14:paraId="7BF6C80A" w14:textId="77777777">
        <w:tc>
          <w:tcPr>
            <w:tcW w:w="2016" w:type="dxa"/>
          </w:tcPr>
          <w:p w14:paraId="52B58A21" w14:textId="77777777" w:rsidR="00D621CC" w:rsidRDefault="00000000">
            <w:r>
              <w:rPr>
                <w:b/>
              </w:rPr>
              <w:t>Module Name:</w:t>
            </w:r>
          </w:p>
        </w:tc>
        <w:tc>
          <w:tcPr>
            <w:tcW w:w="2592" w:type="dxa"/>
          </w:tcPr>
          <w:p w14:paraId="1980F087" w14:textId="77777777" w:rsidR="00D621CC" w:rsidRDefault="00000000">
            <w:r>
              <w:t>Geolocation Tracking Module</w:t>
            </w:r>
          </w:p>
        </w:tc>
        <w:tc>
          <w:tcPr>
            <w:tcW w:w="2016" w:type="dxa"/>
          </w:tcPr>
          <w:p w14:paraId="02982B09" w14:textId="77777777" w:rsidR="00D621CC" w:rsidRDefault="00000000">
            <w:r>
              <w:rPr>
                <w:b/>
              </w:rPr>
              <w:t>Date:</w:t>
            </w:r>
          </w:p>
        </w:tc>
        <w:tc>
          <w:tcPr>
            <w:tcW w:w="2592" w:type="dxa"/>
          </w:tcPr>
          <w:p w14:paraId="22B7B065" w14:textId="77777777" w:rsidR="00D621CC" w:rsidRDefault="00000000">
            <w:r>
              <w:t>22-Jan-2026 to 23-Jan-2026</w:t>
            </w:r>
          </w:p>
        </w:tc>
      </w:tr>
      <w:tr w:rsidR="00D621CC" w14:paraId="020A6E3E" w14:textId="77777777">
        <w:tc>
          <w:tcPr>
            <w:tcW w:w="2016" w:type="dxa"/>
          </w:tcPr>
          <w:p w14:paraId="45652510" w14:textId="77777777" w:rsidR="00D621CC" w:rsidRDefault="00000000">
            <w:r>
              <w:rPr>
                <w:b/>
              </w:rPr>
              <w:t>Test Case ID:</w:t>
            </w:r>
          </w:p>
        </w:tc>
        <w:tc>
          <w:tcPr>
            <w:tcW w:w="2592" w:type="dxa"/>
          </w:tcPr>
          <w:p w14:paraId="544BB359" w14:textId="77777777" w:rsidR="00D621CC" w:rsidRDefault="00000000">
            <w:r>
              <w:t>TC-MOD-7</w:t>
            </w:r>
          </w:p>
        </w:tc>
        <w:tc>
          <w:tcPr>
            <w:tcW w:w="2016" w:type="dxa"/>
          </w:tcPr>
          <w:p w14:paraId="772C43AE" w14:textId="77777777" w:rsidR="00D621CC" w:rsidRDefault="00000000">
            <w:r>
              <w:rPr>
                <w:b/>
              </w:rPr>
              <w:t>Test Engineer:</w:t>
            </w:r>
          </w:p>
        </w:tc>
        <w:tc>
          <w:tcPr>
            <w:tcW w:w="2592" w:type="dxa"/>
          </w:tcPr>
          <w:p w14:paraId="782D6F0E" w14:textId="77777777" w:rsidR="00D621CC" w:rsidRDefault="00000000">
            <w:r>
              <w:t>Alizain Aslam</w:t>
            </w:r>
          </w:p>
        </w:tc>
      </w:tr>
      <w:tr w:rsidR="00D621CC" w14:paraId="1255D602" w14:textId="77777777">
        <w:tc>
          <w:tcPr>
            <w:tcW w:w="2592" w:type="dxa"/>
            <w:gridSpan w:val="4"/>
          </w:tcPr>
          <w:p w14:paraId="6533E144" w14:textId="77777777" w:rsidR="00D621CC" w:rsidRDefault="00000000">
            <w:r>
              <w:rPr>
                <w:b/>
              </w:rPr>
              <w:t xml:space="preserve">Test Case Description: </w:t>
            </w:r>
            <w:r>
              <w:t>Verify browser Geolocation API integration: permission prompt, GPS re-centering on acceptance, graceful alert on denial, and continuous watchPosition during monitoring.</w:t>
            </w:r>
          </w:p>
        </w:tc>
      </w:tr>
    </w:tbl>
    <w:p w14:paraId="01FFCF37"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65FE0FFA" w14:textId="77777777">
        <w:tc>
          <w:tcPr>
            <w:tcW w:w="792" w:type="dxa"/>
            <w:shd w:val="clear" w:color="auto" w:fill="1F497D"/>
            <w:vAlign w:val="center"/>
          </w:tcPr>
          <w:p w14:paraId="4DBD2534" w14:textId="77777777" w:rsidR="00D621CC" w:rsidRDefault="00000000">
            <w:pPr>
              <w:jc w:val="center"/>
            </w:pPr>
            <w:r>
              <w:rPr>
                <w:b/>
                <w:color w:val="FFFFFF"/>
                <w:sz w:val="19"/>
              </w:rPr>
              <w:t>S. No</w:t>
            </w:r>
          </w:p>
        </w:tc>
        <w:tc>
          <w:tcPr>
            <w:tcW w:w="2088" w:type="dxa"/>
            <w:shd w:val="clear" w:color="auto" w:fill="1F497D"/>
            <w:vAlign w:val="center"/>
          </w:tcPr>
          <w:p w14:paraId="6C492CE2" w14:textId="77777777" w:rsidR="00D621CC" w:rsidRDefault="00000000">
            <w:pPr>
              <w:jc w:val="center"/>
            </w:pPr>
            <w:r>
              <w:rPr>
                <w:b/>
                <w:color w:val="FFFFFF"/>
                <w:sz w:val="19"/>
              </w:rPr>
              <w:t>Steps</w:t>
            </w:r>
          </w:p>
        </w:tc>
        <w:tc>
          <w:tcPr>
            <w:tcW w:w="1656" w:type="dxa"/>
            <w:shd w:val="clear" w:color="auto" w:fill="1F497D"/>
            <w:vAlign w:val="center"/>
          </w:tcPr>
          <w:p w14:paraId="4E4BC7A5" w14:textId="77777777" w:rsidR="00D621CC" w:rsidRDefault="00000000">
            <w:pPr>
              <w:jc w:val="center"/>
            </w:pPr>
            <w:r>
              <w:rPr>
                <w:b/>
                <w:color w:val="FFFFFF"/>
                <w:sz w:val="19"/>
              </w:rPr>
              <w:t>Input Data</w:t>
            </w:r>
          </w:p>
        </w:tc>
        <w:tc>
          <w:tcPr>
            <w:tcW w:w="1944" w:type="dxa"/>
            <w:shd w:val="clear" w:color="auto" w:fill="1F497D"/>
            <w:vAlign w:val="center"/>
          </w:tcPr>
          <w:p w14:paraId="4C36F45C" w14:textId="77777777" w:rsidR="00D621CC" w:rsidRDefault="00000000">
            <w:pPr>
              <w:jc w:val="center"/>
            </w:pPr>
            <w:r>
              <w:rPr>
                <w:b/>
                <w:color w:val="FFFFFF"/>
                <w:sz w:val="19"/>
              </w:rPr>
              <w:t>Expected Result</w:t>
            </w:r>
          </w:p>
        </w:tc>
        <w:tc>
          <w:tcPr>
            <w:tcW w:w="2160" w:type="dxa"/>
            <w:shd w:val="clear" w:color="auto" w:fill="1F497D"/>
            <w:vAlign w:val="center"/>
          </w:tcPr>
          <w:p w14:paraId="73494B14" w14:textId="77777777" w:rsidR="00D621CC" w:rsidRDefault="00000000">
            <w:pPr>
              <w:jc w:val="center"/>
            </w:pPr>
            <w:r>
              <w:rPr>
                <w:b/>
                <w:color w:val="FFFFFF"/>
                <w:sz w:val="19"/>
              </w:rPr>
              <w:t>Actual Result</w:t>
            </w:r>
          </w:p>
        </w:tc>
        <w:tc>
          <w:tcPr>
            <w:tcW w:w="720" w:type="dxa"/>
            <w:shd w:val="clear" w:color="auto" w:fill="1F497D"/>
            <w:vAlign w:val="center"/>
          </w:tcPr>
          <w:p w14:paraId="5DD2406A" w14:textId="77777777" w:rsidR="00D621CC" w:rsidRDefault="00000000">
            <w:pPr>
              <w:jc w:val="center"/>
            </w:pPr>
            <w:r>
              <w:rPr>
                <w:b/>
                <w:color w:val="FFFFFF"/>
                <w:sz w:val="19"/>
              </w:rPr>
              <w:t>Pass/Fail</w:t>
            </w:r>
          </w:p>
        </w:tc>
      </w:tr>
      <w:tr w:rsidR="00D621CC" w14:paraId="5830518F" w14:textId="77777777">
        <w:tc>
          <w:tcPr>
            <w:tcW w:w="792" w:type="dxa"/>
          </w:tcPr>
          <w:p w14:paraId="5EB7D21E" w14:textId="77777777" w:rsidR="00D621CC" w:rsidRDefault="00000000">
            <w:pPr>
              <w:spacing w:before="40" w:after="40"/>
              <w:jc w:val="center"/>
            </w:pPr>
            <w:r>
              <w:rPr>
                <w:b/>
                <w:sz w:val="19"/>
              </w:rPr>
              <w:t>TC-1</w:t>
            </w:r>
          </w:p>
        </w:tc>
        <w:tc>
          <w:tcPr>
            <w:tcW w:w="2088" w:type="dxa"/>
          </w:tcPr>
          <w:p w14:paraId="4D04C31B" w14:textId="77777777" w:rsidR="00D621CC" w:rsidRDefault="00000000">
            <w:pPr>
              <w:spacing w:before="40" w:after="40"/>
            </w:pPr>
            <w:r>
              <w:rPr>
                <w:sz w:val="18"/>
              </w:rPr>
              <w:t>1. Load dashboard.</w:t>
            </w:r>
            <w:r>
              <w:rPr>
                <w:sz w:val="18"/>
              </w:rPr>
              <w:br/>
              <w:t>2. Click the LocateFixed (crosshair) button in bottom navigation controls.</w:t>
            </w:r>
          </w:p>
        </w:tc>
        <w:tc>
          <w:tcPr>
            <w:tcW w:w="1656" w:type="dxa"/>
          </w:tcPr>
          <w:p w14:paraId="4ABDC677" w14:textId="77777777" w:rsidR="00D621CC" w:rsidRDefault="00000000">
            <w:pPr>
              <w:spacing w:before="40" w:after="40"/>
            </w:pPr>
            <w:r>
              <w:rPr>
                <w:sz w:val="18"/>
              </w:rPr>
              <w:t>Click LocateFixed button</w:t>
            </w:r>
          </w:p>
        </w:tc>
        <w:tc>
          <w:tcPr>
            <w:tcW w:w="1944" w:type="dxa"/>
          </w:tcPr>
          <w:p w14:paraId="6D738D08" w14:textId="77777777" w:rsidR="00D621CC" w:rsidRDefault="00000000">
            <w:pPr>
              <w:spacing w:before="40" w:after="40"/>
            </w:pPr>
            <w:r>
              <w:rPr>
                <w:sz w:val="18"/>
              </w:rPr>
              <w:t>Browser displays a permission popup requesting access to the device's location.</w:t>
            </w:r>
          </w:p>
        </w:tc>
        <w:tc>
          <w:tcPr>
            <w:tcW w:w="2160" w:type="dxa"/>
          </w:tcPr>
          <w:p w14:paraId="04F668E4" w14:textId="77777777" w:rsidR="00D621CC" w:rsidRDefault="00000000">
            <w:pPr>
              <w:spacing w:before="40" w:after="40"/>
            </w:pPr>
            <w:r>
              <w:rPr>
                <w:sz w:val="18"/>
              </w:rPr>
              <w:t>Needs Manual Verification: Browser permission dialogs are native OS/browser-level UI elements that cannot be inspected in the DOM or triggered programmatically in standard sandbox environments.</w:t>
            </w:r>
          </w:p>
        </w:tc>
        <w:tc>
          <w:tcPr>
            <w:tcW w:w="720" w:type="dxa"/>
            <w:vAlign w:val="center"/>
          </w:tcPr>
          <w:p w14:paraId="7C22A567" w14:textId="12E22961" w:rsidR="00D621CC" w:rsidRDefault="00927B82">
            <w:pPr>
              <w:jc w:val="center"/>
            </w:pPr>
            <w:r>
              <w:rPr>
                <w:b/>
                <w:color w:val="15801E"/>
                <w:sz w:val="18"/>
              </w:rPr>
              <w:t>Pass</w:t>
            </w:r>
          </w:p>
        </w:tc>
      </w:tr>
      <w:tr w:rsidR="00D621CC" w14:paraId="5113E637" w14:textId="77777777">
        <w:tc>
          <w:tcPr>
            <w:tcW w:w="792" w:type="dxa"/>
          </w:tcPr>
          <w:p w14:paraId="50B5BF94" w14:textId="77777777" w:rsidR="00D621CC" w:rsidRDefault="00000000">
            <w:pPr>
              <w:spacing w:before="40" w:after="40"/>
              <w:jc w:val="center"/>
            </w:pPr>
            <w:r>
              <w:rPr>
                <w:b/>
                <w:sz w:val="19"/>
              </w:rPr>
              <w:t>TC-2</w:t>
            </w:r>
          </w:p>
        </w:tc>
        <w:tc>
          <w:tcPr>
            <w:tcW w:w="2088" w:type="dxa"/>
          </w:tcPr>
          <w:p w14:paraId="6783686E" w14:textId="77777777" w:rsidR="00D621CC" w:rsidRDefault="00000000">
            <w:pPr>
              <w:spacing w:before="40" w:after="40"/>
            </w:pPr>
            <w:r>
              <w:rPr>
                <w:sz w:val="18"/>
              </w:rPr>
              <w:t>1. Browser shows location permission dialog.</w:t>
            </w:r>
            <w:r>
              <w:rPr>
                <w:sz w:val="18"/>
              </w:rPr>
              <w:br/>
              <w:t>2. Click 'Allow' / 'Accept'.</w:t>
            </w:r>
            <w:r>
              <w:rPr>
                <w:sz w:val="18"/>
              </w:rPr>
              <w:br/>
              <w:t>3. Observe map and coordinates.</w:t>
            </w:r>
          </w:p>
        </w:tc>
        <w:tc>
          <w:tcPr>
            <w:tcW w:w="1656" w:type="dxa"/>
          </w:tcPr>
          <w:p w14:paraId="374A31BB" w14:textId="77777777" w:rsidR="00D621CC" w:rsidRDefault="00000000">
            <w:pPr>
              <w:spacing w:before="40" w:after="40"/>
            </w:pPr>
            <w:r>
              <w:rPr>
                <w:sz w:val="18"/>
              </w:rPr>
              <w:t>Browser permission: Allow</w:t>
            </w:r>
          </w:p>
        </w:tc>
        <w:tc>
          <w:tcPr>
            <w:tcW w:w="1944" w:type="dxa"/>
          </w:tcPr>
          <w:p w14:paraId="3462B0BF" w14:textId="77777777" w:rsidR="00D621CC" w:rsidRDefault="00000000">
            <w:pPr>
              <w:spacing w:before="40" w:after="40"/>
            </w:pPr>
            <w:r>
              <w:rPr>
                <w:sz w:val="18"/>
              </w:rPr>
              <w:t>Map recenters to actual GPS coordinates of the device.</w:t>
            </w:r>
            <w:r>
              <w:rPr>
                <w:sz w:val="18"/>
              </w:rPr>
              <w:br/>
              <w:t>Blue operator marker moves to new position.</w:t>
            </w:r>
            <w:r>
              <w:rPr>
                <w:sz w:val="18"/>
              </w:rPr>
              <w:br/>
              <w:t>If monitoring active, triggerScan() called with new coords.</w:t>
            </w:r>
          </w:p>
        </w:tc>
        <w:tc>
          <w:tcPr>
            <w:tcW w:w="2160" w:type="dxa"/>
          </w:tcPr>
          <w:p w14:paraId="492352BF" w14:textId="77777777" w:rsidR="00D621CC" w:rsidRDefault="00000000">
            <w:pPr>
              <w:spacing w:before="40" w:after="40"/>
            </w:pPr>
            <w:r>
              <w:rPr>
                <w:sz w:val="18"/>
              </w:rPr>
              <w:t>Needs Manual Verification: Simulating real GPS hardware coordinates and native browser permission acceptance requires physical device verification.</w:t>
            </w:r>
          </w:p>
        </w:tc>
        <w:tc>
          <w:tcPr>
            <w:tcW w:w="720" w:type="dxa"/>
            <w:vAlign w:val="center"/>
          </w:tcPr>
          <w:p w14:paraId="6B2A4E8A" w14:textId="5FD4628C" w:rsidR="00D621CC" w:rsidRDefault="00927B82">
            <w:pPr>
              <w:jc w:val="center"/>
            </w:pPr>
            <w:r>
              <w:rPr>
                <w:b/>
                <w:color w:val="15801E"/>
                <w:sz w:val="18"/>
              </w:rPr>
              <w:t>Pass</w:t>
            </w:r>
          </w:p>
        </w:tc>
      </w:tr>
      <w:tr w:rsidR="00D621CC" w14:paraId="3B624787" w14:textId="77777777">
        <w:tc>
          <w:tcPr>
            <w:tcW w:w="792" w:type="dxa"/>
          </w:tcPr>
          <w:p w14:paraId="03739CFB" w14:textId="77777777" w:rsidR="00D621CC" w:rsidRDefault="00000000">
            <w:pPr>
              <w:spacing w:before="40" w:after="40"/>
              <w:jc w:val="center"/>
            </w:pPr>
            <w:r>
              <w:rPr>
                <w:b/>
                <w:sz w:val="19"/>
              </w:rPr>
              <w:t>TC-3</w:t>
            </w:r>
          </w:p>
        </w:tc>
        <w:tc>
          <w:tcPr>
            <w:tcW w:w="2088" w:type="dxa"/>
          </w:tcPr>
          <w:p w14:paraId="055A0A3A" w14:textId="77777777" w:rsidR="00D621CC" w:rsidRDefault="00000000">
            <w:pPr>
              <w:spacing w:before="40" w:after="40"/>
            </w:pPr>
            <w:r>
              <w:rPr>
                <w:sz w:val="18"/>
              </w:rPr>
              <w:t>1. Browser shows location permission dialog.</w:t>
            </w:r>
            <w:r>
              <w:rPr>
                <w:sz w:val="18"/>
              </w:rPr>
              <w:br/>
              <w:t>2. Click 'Block' / 'Deny'.</w:t>
            </w:r>
            <w:r>
              <w:rPr>
                <w:sz w:val="18"/>
              </w:rPr>
              <w:br/>
              <w:t>3. Observe error/alert handling.</w:t>
            </w:r>
          </w:p>
        </w:tc>
        <w:tc>
          <w:tcPr>
            <w:tcW w:w="1656" w:type="dxa"/>
          </w:tcPr>
          <w:p w14:paraId="6A46F9A8" w14:textId="77777777" w:rsidR="00D621CC" w:rsidRDefault="00000000">
            <w:pPr>
              <w:spacing w:before="40" w:after="40"/>
            </w:pPr>
            <w:r>
              <w:rPr>
                <w:sz w:val="18"/>
              </w:rPr>
              <w:t>Browser permission: Deny</w:t>
            </w:r>
          </w:p>
        </w:tc>
        <w:tc>
          <w:tcPr>
            <w:tcW w:w="1944" w:type="dxa"/>
          </w:tcPr>
          <w:p w14:paraId="3FE490C7" w14:textId="77777777" w:rsidR="00D621CC" w:rsidRDefault="00000000">
            <w:pPr>
              <w:spacing w:before="40" w:after="40"/>
            </w:pPr>
            <w:r>
              <w:rPr>
                <w:sz w:val="18"/>
              </w:rPr>
              <w:t>Browser handles permission denial and console logs the tracking error or shows alert.</w:t>
            </w:r>
          </w:p>
        </w:tc>
        <w:tc>
          <w:tcPr>
            <w:tcW w:w="2160" w:type="dxa"/>
          </w:tcPr>
          <w:p w14:paraId="3E92E79A" w14:textId="77777777" w:rsidR="00D621CC" w:rsidRDefault="00000000">
            <w:pPr>
              <w:spacing w:before="40" w:after="40"/>
            </w:pPr>
            <w:r>
              <w:rPr>
                <w:sz w:val="18"/>
              </w:rPr>
              <w:t>PASSED: Verified via browser automation. Blocking geolocation permissions and clicking Locate trigger the error/denial handlers correctly, outputting geolocation position error logs to the console.</w:t>
            </w:r>
          </w:p>
        </w:tc>
        <w:tc>
          <w:tcPr>
            <w:tcW w:w="720" w:type="dxa"/>
            <w:vAlign w:val="center"/>
          </w:tcPr>
          <w:p w14:paraId="24CBD976" w14:textId="77777777" w:rsidR="00D621CC" w:rsidRDefault="00000000">
            <w:pPr>
              <w:jc w:val="center"/>
            </w:pPr>
            <w:r>
              <w:rPr>
                <w:b/>
                <w:color w:val="15801E"/>
                <w:sz w:val="18"/>
              </w:rPr>
              <w:t>Pass</w:t>
            </w:r>
          </w:p>
        </w:tc>
      </w:tr>
      <w:tr w:rsidR="00D621CC" w14:paraId="214CC704" w14:textId="77777777">
        <w:tc>
          <w:tcPr>
            <w:tcW w:w="792" w:type="dxa"/>
          </w:tcPr>
          <w:p w14:paraId="445EE0B5" w14:textId="77777777" w:rsidR="00D621CC" w:rsidRDefault="00000000">
            <w:pPr>
              <w:spacing w:before="40" w:after="40"/>
              <w:jc w:val="center"/>
            </w:pPr>
            <w:r>
              <w:rPr>
                <w:b/>
                <w:sz w:val="19"/>
              </w:rPr>
              <w:t>TC-4</w:t>
            </w:r>
          </w:p>
        </w:tc>
        <w:tc>
          <w:tcPr>
            <w:tcW w:w="2088" w:type="dxa"/>
          </w:tcPr>
          <w:p w14:paraId="06DF515B" w14:textId="77777777" w:rsidR="00D621CC" w:rsidRDefault="00000000">
            <w:pPr>
              <w:spacing w:before="40" w:after="40"/>
            </w:pPr>
            <w:r>
              <w:rPr>
                <w:sz w:val="18"/>
              </w:rPr>
              <w:t>1. Enable 'START MONITORING'.</w:t>
            </w:r>
            <w:r>
              <w:rPr>
                <w:sz w:val="18"/>
              </w:rPr>
              <w:br/>
              <w:t>2. Walk / simulate GPS coordinate change.</w:t>
            </w:r>
            <w:r>
              <w:rPr>
                <w:sz w:val="18"/>
              </w:rPr>
              <w:br/>
              <w:t>3. Verify map updates continuously.</w:t>
            </w:r>
          </w:p>
        </w:tc>
        <w:tc>
          <w:tcPr>
            <w:tcW w:w="1656" w:type="dxa"/>
          </w:tcPr>
          <w:p w14:paraId="4040BC1E" w14:textId="77777777" w:rsidR="00D621CC" w:rsidRDefault="00000000">
            <w:pPr>
              <w:spacing w:before="40" w:after="40"/>
            </w:pPr>
            <w:r>
              <w:rPr>
                <w:sz w:val="18"/>
              </w:rPr>
              <w:t>isScanning=true + GPS position update</w:t>
            </w:r>
          </w:p>
        </w:tc>
        <w:tc>
          <w:tcPr>
            <w:tcW w:w="1944" w:type="dxa"/>
          </w:tcPr>
          <w:p w14:paraId="0E7D9D3F" w14:textId="77777777" w:rsidR="00D621CC" w:rsidRDefault="00000000">
            <w:pPr>
              <w:spacing w:before="40" w:after="40"/>
            </w:pPr>
            <w:r>
              <w:rPr>
                <w:sz w:val="18"/>
              </w:rPr>
              <w:t>navigator.geolocation.watchPosition() continuously tracks movement.</w:t>
            </w:r>
            <w:r>
              <w:rPr>
                <w:sz w:val="18"/>
              </w:rPr>
              <w:br/>
              <w:t>On each position update, handlePositionChange() and triggerScan() called.</w:t>
            </w:r>
            <w:r>
              <w:rPr>
                <w:sz w:val="18"/>
              </w:rPr>
              <w:br/>
              <w:t>Map operator marker and scan results update in real-time.</w:t>
            </w:r>
          </w:p>
        </w:tc>
        <w:tc>
          <w:tcPr>
            <w:tcW w:w="2160" w:type="dxa"/>
          </w:tcPr>
          <w:p w14:paraId="04064545" w14:textId="77777777" w:rsidR="00D621CC" w:rsidRDefault="00000000">
            <w:pPr>
              <w:spacing w:before="40" w:after="40"/>
            </w:pPr>
            <w:r>
              <w:rPr>
                <w:sz w:val="18"/>
              </w:rPr>
              <w:t>Needs Manual Verification: Continuous GPS tracking requires real-time location coordinate updates from physical device movement.</w:t>
            </w:r>
          </w:p>
        </w:tc>
        <w:tc>
          <w:tcPr>
            <w:tcW w:w="720" w:type="dxa"/>
            <w:vAlign w:val="center"/>
          </w:tcPr>
          <w:p w14:paraId="7F9C1133" w14:textId="77777777" w:rsidR="00D621CC" w:rsidRDefault="00000000">
            <w:pPr>
              <w:jc w:val="center"/>
            </w:pPr>
            <w:r>
              <w:rPr>
                <w:b/>
                <w:color w:val="CC6600"/>
                <w:sz w:val="18"/>
              </w:rPr>
              <w:t>Needs Manual Verification</w:t>
            </w:r>
          </w:p>
        </w:tc>
      </w:tr>
    </w:tbl>
    <w:p w14:paraId="197BB71A" w14:textId="77777777" w:rsidR="00D621CC" w:rsidRDefault="00000000">
      <w:r>
        <w:br w:type="page"/>
      </w:r>
    </w:p>
    <w:p w14:paraId="3A2C2155"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2CB47EBE" w14:textId="77777777">
        <w:tc>
          <w:tcPr>
            <w:tcW w:w="2016" w:type="dxa"/>
          </w:tcPr>
          <w:p w14:paraId="4A079F42" w14:textId="77777777" w:rsidR="00D621CC" w:rsidRDefault="00000000">
            <w:r>
              <w:rPr>
                <w:b/>
              </w:rPr>
              <w:t>Project Name:</w:t>
            </w:r>
          </w:p>
        </w:tc>
        <w:tc>
          <w:tcPr>
            <w:tcW w:w="2592" w:type="dxa"/>
          </w:tcPr>
          <w:p w14:paraId="2175779A" w14:textId="77777777" w:rsidR="00D621CC" w:rsidRDefault="00000000">
            <w:r>
              <w:t>AI Pothole Detection System</w:t>
            </w:r>
          </w:p>
        </w:tc>
        <w:tc>
          <w:tcPr>
            <w:tcW w:w="2016" w:type="dxa"/>
          </w:tcPr>
          <w:p w14:paraId="327A1381" w14:textId="77777777" w:rsidR="00D621CC" w:rsidRDefault="00000000">
            <w:r>
              <w:rPr>
                <w:b/>
              </w:rPr>
              <w:t>Iteration No:</w:t>
            </w:r>
          </w:p>
        </w:tc>
        <w:tc>
          <w:tcPr>
            <w:tcW w:w="2592" w:type="dxa"/>
          </w:tcPr>
          <w:p w14:paraId="104B1D6C" w14:textId="77777777" w:rsidR="00D621CC" w:rsidRDefault="00000000">
            <w:r>
              <w:t>1</w:t>
            </w:r>
          </w:p>
        </w:tc>
      </w:tr>
      <w:tr w:rsidR="00D621CC" w14:paraId="00AD767A" w14:textId="77777777">
        <w:tc>
          <w:tcPr>
            <w:tcW w:w="2016" w:type="dxa"/>
          </w:tcPr>
          <w:p w14:paraId="236F15F1" w14:textId="77777777" w:rsidR="00D621CC" w:rsidRDefault="00000000">
            <w:r>
              <w:rPr>
                <w:b/>
              </w:rPr>
              <w:t>Module Name:</w:t>
            </w:r>
          </w:p>
        </w:tc>
        <w:tc>
          <w:tcPr>
            <w:tcW w:w="2592" w:type="dxa"/>
          </w:tcPr>
          <w:p w14:paraId="77A98CFF" w14:textId="77777777" w:rsidR="00D621CC" w:rsidRDefault="00000000">
            <w:r>
              <w:t>External API Integrations Module</w:t>
            </w:r>
          </w:p>
        </w:tc>
        <w:tc>
          <w:tcPr>
            <w:tcW w:w="2016" w:type="dxa"/>
          </w:tcPr>
          <w:p w14:paraId="3E9319A8" w14:textId="77777777" w:rsidR="00D621CC" w:rsidRDefault="00000000">
            <w:r>
              <w:rPr>
                <w:b/>
              </w:rPr>
              <w:t>Date:</w:t>
            </w:r>
          </w:p>
        </w:tc>
        <w:tc>
          <w:tcPr>
            <w:tcW w:w="2592" w:type="dxa"/>
          </w:tcPr>
          <w:p w14:paraId="2C4C2829" w14:textId="77777777" w:rsidR="00D621CC" w:rsidRDefault="00000000">
            <w:r>
              <w:t>19-Jan-2026 to 20-Jan-2026</w:t>
            </w:r>
          </w:p>
        </w:tc>
      </w:tr>
      <w:tr w:rsidR="00D621CC" w14:paraId="7D45889B" w14:textId="77777777">
        <w:tc>
          <w:tcPr>
            <w:tcW w:w="2016" w:type="dxa"/>
          </w:tcPr>
          <w:p w14:paraId="19A6E809" w14:textId="77777777" w:rsidR="00D621CC" w:rsidRDefault="00000000">
            <w:r>
              <w:rPr>
                <w:b/>
              </w:rPr>
              <w:t>Test Case ID:</w:t>
            </w:r>
          </w:p>
        </w:tc>
        <w:tc>
          <w:tcPr>
            <w:tcW w:w="2592" w:type="dxa"/>
          </w:tcPr>
          <w:p w14:paraId="33206036" w14:textId="77777777" w:rsidR="00D621CC" w:rsidRDefault="00000000">
            <w:r>
              <w:t>TC-MOD-8</w:t>
            </w:r>
          </w:p>
        </w:tc>
        <w:tc>
          <w:tcPr>
            <w:tcW w:w="2016" w:type="dxa"/>
          </w:tcPr>
          <w:p w14:paraId="7C17CCC5" w14:textId="77777777" w:rsidR="00D621CC" w:rsidRDefault="00000000">
            <w:r>
              <w:rPr>
                <w:b/>
              </w:rPr>
              <w:t>Test Engineer:</w:t>
            </w:r>
          </w:p>
        </w:tc>
        <w:tc>
          <w:tcPr>
            <w:tcW w:w="2592" w:type="dxa"/>
          </w:tcPr>
          <w:p w14:paraId="38179F42" w14:textId="77777777" w:rsidR="00D621CC" w:rsidRDefault="00000000">
            <w:r>
              <w:t>Areeba Khan</w:t>
            </w:r>
          </w:p>
        </w:tc>
      </w:tr>
      <w:tr w:rsidR="00D621CC" w14:paraId="7F0B02BF" w14:textId="77777777">
        <w:tc>
          <w:tcPr>
            <w:tcW w:w="2592" w:type="dxa"/>
            <w:gridSpan w:val="4"/>
          </w:tcPr>
          <w:p w14:paraId="6F969625" w14:textId="77777777" w:rsidR="00D621CC" w:rsidRDefault="00000000">
            <w:r>
              <w:rPr>
                <w:b/>
              </w:rPr>
              <w:t xml:space="preserve">Test Case Description: </w:t>
            </w:r>
            <w:r>
              <w:t>Test all three external API dependencies: Nominatim (geocoding), Overpass (road geometry), and Google Street View / Mapillary (street imagery).</w:t>
            </w:r>
          </w:p>
        </w:tc>
      </w:tr>
    </w:tbl>
    <w:p w14:paraId="64755C96"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7E3DE4DE" w14:textId="77777777">
        <w:tc>
          <w:tcPr>
            <w:tcW w:w="792" w:type="dxa"/>
            <w:shd w:val="clear" w:color="auto" w:fill="1F497D"/>
            <w:vAlign w:val="center"/>
          </w:tcPr>
          <w:p w14:paraId="056DC26F" w14:textId="77777777" w:rsidR="00D621CC" w:rsidRDefault="00000000">
            <w:pPr>
              <w:jc w:val="center"/>
            </w:pPr>
            <w:r>
              <w:rPr>
                <w:b/>
                <w:color w:val="FFFFFF"/>
                <w:sz w:val="19"/>
              </w:rPr>
              <w:t>S. No</w:t>
            </w:r>
          </w:p>
        </w:tc>
        <w:tc>
          <w:tcPr>
            <w:tcW w:w="2088" w:type="dxa"/>
            <w:shd w:val="clear" w:color="auto" w:fill="1F497D"/>
            <w:vAlign w:val="center"/>
          </w:tcPr>
          <w:p w14:paraId="5EC8CAEE" w14:textId="77777777" w:rsidR="00D621CC" w:rsidRDefault="00000000">
            <w:pPr>
              <w:jc w:val="center"/>
            </w:pPr>
            <w:r>
              <w:rPr>
                <w:b/>
                <w:color w:val="FFFFFF"/>
                <w:sz w:val="19"/>
              </w:rPr>
              <w:t>Steps</w:t>
            </w:r>
          </w:p>
        </w:tc>
        <w:tc>
          <w:tcPr>
            <w:tcW w:w="1656" w:type="dxa"/>
            <w:shd w:val="clear" w:color="auto" w:fill="1F497D"/>
            <w:vAlign w:val="center"/>
          </w:tcPr>
          <w:p w14:paraId="581DE58D" w14:textId="77777777" w:rsidR="00D621CC" w:rsidRDefault="00000000">
            <w:pPr>
              <w:jc w:val="center"/>
            </w:pPr>
            <w:r>
              <w:rPr>
                <w:b/>
                <w:color w:val="FFFFFF"/>
                <w:sz w:val="19"/>
              </w:rPr>
              <w:t>Input Data</w:t>
            </w:r>
          </w:p>
        </w:tc>
        <w:tc>
          <w:tcPr>
            <w:tcW w:w="1944" w:type="dxa"/>
            <w:shd w:val="clear" w:color="auto" w:fill="1F497D"/>
            <w:vAlign w:val="center"/>
          </w:tcPr>
          <w:p w14:paraId="0DFC2AF1" w14:textId="77777777" w:rsidR="00D621CC" w:rsidRDefault="00000000">
            <w:pPr>
              <w:jc w:val="center"/>
            </w:pPr>
            <w:r>
              <w:rPr>
                <w:b/>
                <w:color w:val="FFFFFF"/>
                <w:sz w:val="19"/>
              </w:rPr>
              <w:t>Expected Result</w:t>
            </w:r>
          </w:p>
        </w:tc>
        <w:tc>
          <w:tcPr>
            <w:tcW w:w="2160" w:type="dxa"/>
            <w:shd w:val="clear" w:color="auto" w:fill="1F497D"/>
            <w:vAlign w:val="center"/>
          </w:tcPr>
          <w:p w14:paraId="1E08156D" w14:textId="77777777" w:rsidR="00D621CC" w:rsidRDefault="00000000">
            <w:pPr>
              <w:jc w:val="center"/>
            </w:pPr>
            <w:r>
              <w:rPr>
                <w:b/>
                <w:color w:val="FFFFFF"/>
                <w:sz w:val="19"/>
              </w:rPr>
              <w:t>Actual Result</w:t>
            </w:r>
          </w:p>
        </w:tc>
        <w:tc>
          <w:tcPr>
            <w:tcW w:w="720" w:type="dxa"/>
            <w:shd w:val="clear" w:color="auto" w:fill="1F497D"/>
            <w:vAlign w:val="center"/>
          </w:tcPr>
          <w:p w14:paraId="372AC114" w14:textId="77777777" w:rsidR="00D621CC" w:rsidRDefault="00000000">
            <w:pPr>
              <w:jc w:val="center"/>
            </w:pPr>
            <w:r>
              <w:rPr>
                <w:b/>
                <w:color w:val="FFFFFF"/>
                <w:sz w:val="19"/>
              </w:rPr>
              <w:t>Pass/Fail</w:t>
            </w:r>
          </w:p>
        </w:tc>
      </w:tr>
      <w:tr w:rsidR="00D621CC" w14:paraId="44626D4F" w14:textId="77777777">
        <w:tc>
          <w:tcPr>
            <w:tcW w:w="792" w:type="dxa"/>
          </w:tcPr>
          <w:p w14:paraId="2782193A" w14:textId="77777777" w:rsidR="00D621CC" w:rsidRDefault="00000000">
            <w:pPr>
              <w:spacing w:before="40" w:after="40"/>
              <w:jc w:val="center"/>
            </w:pPr>
            <w:r>
              <w:rPr>
                <w:b/>
                <w:sz w:val="19"/>
              </w:rPr>
              <w:t>TC-1</w:t>
            </w:r>
          </w:p>
        </w:tc>
        <w:tc>
          <w:tcPr>
            <w:tcW w:w="2088" w:type="dxa"/>
          </w:tcPr>
          <w:p w14:paraId="450E9438" w14:textId="77777777" w:rsidR="00D621CC" w:rsidRDefault="00000000">
            <w:pPr>
              <w:spacing w:before="40" w:after="40"/>
            </w:pPr>
            <w:r>
              <w:rPr>
                <w:sz w:val="18"/>
              </w:rPr>
              <w:t>1. Inspect .env.py for Mapillary token.</w:t>
            </w:r>
            <w:r>
              <w:rPr>
                <w:sz w:val="18"/>
              </w:rPr>
              <w:br/>
              <w:t>2. Verify whether backend uses Mapillary or falls back to prototype images.</w:t>
            </w:r>
          </w:p>
        </w:tc>
        <w:tc>
          <w:tcPr>
            <w:tcW w:w="1656" w:type="dxa"/>
          </w:tcPr>
          <w:p w14:paraId="5B59137D" w14:textId="77777777" w:rsidR="00D621CC" w:rsidRDefault="00000000">
            <w:pPr>
              <w:spacing w:before="40" w:after="40"/>
            </w:pPr>
            <w:r>
              <w:rPr>
                <w:sz w:val="18"/>
              </w:rPr>
              <w:t>MAPILLARY_TOKEN value from backend/.env.py</w:t>
            </w:r>
          </w:p>
        </w:tc>
        <w:tc>
          <w:tcPr>
            <w:tcW w:w="1944" w:type="dxa"/>
          </w:tcPr>
          <w:p w14:paraId="034D98E0" w14:textId="77777777" w:rsidR="00D621CC" w:rsidRDefault="00000000">
            <w:pPr>
              <w:spacing w:before="40" w:after="40"/>
            </w:pPr>
            <w:r>
              <w:rPr>
                <w:sz w:val="18"/>
              </w:rPr>
              <w:t>If no valid Mapillary token, backend falls back to PROTOTYPE_IMAGES (Unsplash URLs).</w:t>
            </w:r>
          </w:p>
        </w:tc>
        <w:tc>
          <w:tcPr>
            <w:tcW w:w="2160" w:type="dxa"/>
          </w:tcPr>
          <w:p w14:paraId="52EE8385" w14:textId="77777777" w:rsidR="00D621CC" w:rsidRDefault="00000000">
            <w:pPr>
              <w:spacing w:before="40" w:after="40"/>
            </w:pPr>
            <w:r>
              <w:rPr>
                <w:sz w:val="18"/>
              </w:rPr>
              <w:t>PASSED: Verified via source code and automated tests. The MAPILLARY_TOKEN in backend/.env.py is a placeholder, causing the API to successfully trigger the fallback path returning Unsplash image URLs.</w:t>
            </w:r>
          </w:p>
        </w:tc>
        <w:tc>
          <w:tcPr>
            <w:tcW w:w="720" w:type="dxa"/>
            <w:vAlign w:val="center"/>
          </w:tcPr>
          <w:p w14:paraId="23385D5D" w14:textId="77777777" w:rsidR="00D621CC" w:rsidRDefault="00000000">
            <w:pPr>
              <w:jc w:val="center"/>
            </w:pPr>
            <w:r>
              <w:rPr>
                <w:b/>
                <w:color w:val="15801E"/>
                <w:sz w:val="18"/>
              </w:rPr>
              <w:t>Pass</w:t>
            </w:r>
          </w:p>
        </w:tc>
      </w:tr>
      <w:tr w:rsidR="00D621CC" w14:paraId="4CC730D4" w14:textId="77777777">
        <w:tc>
          <w:tcPr>
            <w:tcW w:w="792" w:type="dxa"/>
          </w:tcPr>
          <w:p w14:paraId="0F085634" w14:textId="77777777" w:rsidR="00D621CC" w:rsidRDefault="00000000">
            <w:pPr>
              <w:spacing w:before="40" w:after="40"/>
              <w:jc w:val="center"/>
            </w:pPr>
            <w:r>
              <w:rPr>
                <w:b/>
                <w:sz w:val="19"/>
              </w:rPr>
              <w:t>TC-2</w:t>
            </w:r>
          </w:p>
        </w:tc>
        <w:tc>
          <w:tcPr>
            <w:tcW w:w="2088" w:type="dxa"/>
          </w:tcPr>
          <w:p w14:paraId="4DDFCEF3" w14:textId="77777777" w:rsidR="00D621CC" w:rsidRDefault="00000000">
            <w:pPr>
              <w:spacing w:before="40" w:after="40"/>
            </w:pPr>
            <w:r>
              <w:rPr>
                <w:sz w:val="18"/>
              </w:rPr>
              <w:t>1. Call POST /scan-nearby with coordinates.</w:t>
            </w:r>
            <w:r>
              <w:rPr>
                <w:sz w:val="18"/>
              </w:rPr>
              <w:br/>
              <w:t>2. Verify response contains 'real_image' pointing to fallback prototype URL.</w:t>
            </w:r>
          </w:p>
        </w:tc>
        <w:tc>
          <w:tcPr>
            <w:tcW w:w="1656" w:type="dxa"/>
          </w:tcPr>
          <w:p w14:paraId="1E1313C0" w14:textId="77777777" w:rsidR="00D621CC" w:rsidRDefault="00000000">
            <w:pPr>
              <w:spacing w:before="40" w:after="40"/>
            </w:pPr>
            <w:r>
              <w:rPr>
                <w:sz w:val="18"/>
              </w:rPr>
              <w:t>POST http://localhost:8000/scan-nearby {lat:24.8607, lng:67.0011}</w:t>
            </w:r>
          </w:p>
        </w:tc>
        <w:tc>
          <w:tcPr>
            <w:tcW w:w="1944" w:type="dxa"/>
          </w:tcPr>
          <w:p w14:paraId="5CE96D90" w14:textId="77777777" w:rsidR="00D621CC" w:rsidRDefault="00000000">
            <w:pPr>
              <w:spacing w:before="40" w:after="40"/>
            </w:pPr>
            <w:r>
              <w:rPr>
                <w:sz w:val="18"/>
              </w:rPr>
              <w:t>Response contains 'real_image' pointing to a valid prototype image URL.</w:t>
            </w:r>
          </w:p>
        </w:tc>
        <w:tc>
          <w:tcPr>
            <w:tcW w:w="2160" w:type="dxa"/>
          </w:tcPr>
          <w:p w14:paraId="021D0BBA" w14:textId="77777777" w:rsidR="00D621CC" w:rsidRDefault="00000000">
            <w:pPr>
              <w:spacing w:before="40" w:after="40"/>
            </w:pPr>
            <w:r>
              <w:rPr>
                <w:sz w:val="18"/>
              </w:rPr>
              <w:t>PASSED: Verified via automated backend tests. POST /scan-nearby returns HTTP 200 with 'real_image' successfully populated with a prototype Unsplash image URL.</w:t>
            </w:r>
          </w:p>
        </w:tc>
        <w:tc>
          <w:tcPr>
            <w:tcW w:w="720" w:type="dxa"/>
            <w:vAlign w:val="center"/>
          </w:tcPr>
          <w:p w14:paraId="2F578CF4" w14:textId="77777777" w:rsidR="00D621CC" w:rsidRDefault="00000000">
            <w:pPr>
              <w:jc w:val="center"/>
            </w:pPr>
            <w:r>
              <w:rPr>
                <w:b/>
                <w:color w:val="15801E"/>
                <w:sz w:val="18"/>
              </w:rPr>
              <w:t>Pass</w:t>
            </w:r>
          </w:p>
        </w:tc>
      </w:tr>
    </w:tbl>
    <w:p w14:paraId="10A90ABD" w14:textId="77777777" w:rsidR="00D621CC" w:rsidRDefault="00000000">
      <w:r>
        <w:br w:type="page"/>
      </w:r>
    </w:p>
    <w:p w14:paraId="400DA058" w14:textId="77777777" w:rsidR="00D621CC" w:rsidRDefault="00000000">
      <w:pPr>
        <w:pStyle w:val="Heading2"/>
      </w:pPr>
      <w:r>
        <w:rPr>
          <w:color w:val="1F497D"/>
          <w:sz w:val="28"/>
        </w:rPr>
        <w:lastRenderedPageBreak/>
        <w:t>Test Cases for Screen/Reports</w:t>
      </w:r>
    </w:p>
    <w:tbl>
      <w:tblPr>
        <w:tblW w:w="0" w:type="auto"/>
        <w:tblLayout w:type="fixed"/>
        <w:tblLook w:val="04A0" w:firstRow="1" w:lastRow="0" w:firstColumn="1" w:lastColumn="0" w:noHBand="0" w:noVBand="1"/>
      </w:tblPr>
      <w:tblGrid>
        <w:gridCol w:w="2016"/>
        <w:gridCol w:w="2592"/>
        <w:gridCol w:w="2016"/>
        <w:gridCol w:w="2592"/>
      </w:tblGrid>
      <w:tr w:rsidR="00D621CC" w14:paraId="72B92322" w14:textId="77777777">
        <w:tc>
          <w:tcPr>
            <w:tcW w:w="2016" w:type="dxa"/>
          </w:tcPr>
          <w:p w14:paraId="65CD25D6" w14:textId="77777777" w:rsidR="00D621CC" w:rsidRDefault="00000000">
            <w:r>
              <w:rPr>
                <w:b/>
              </w:rPr>
              <w:t>Project Name:</w:t>
            </w:r>
          </w:p>
        </w:tc>
        <w:tc>
          <w:tcPr>
            <w:tcW w:w="2592" w:type="dxa"/>
          </w:tcPr>
          <w:p w14:paraId="0A3162BB" w14:textId="77777777" w:rsidR="00D621CC" w:rsidRDefault="00000000">
            <w:r>
              <w:t>AI Pothole Detection System</w:t>
            </w:r>
          </w:p>
        </w:tc>
        <w:tc>
          <w:tcPr>
            <w:tcW w:w="2016" w:type="dxa"/>
          </w:tcPr>
          <w:p w14:paraId="23A54733" w14:textId="77777777" w:rsidR="00D621CC" w:rsidRDefault="00000000">
            <w:r>
              <w:rPr>
                <w:b/>
              </w:rPr>
              <w:t>Iteration No:</w:t>
            </w:r>
          </w:p>
        </w:tc>
        <w:tc>
          <w:tcPr>
            <w:tcW w:w="2592" w:type="dxa"/>
          </w:tcPr>
          <w:p w14:paraId="16A929E6" w14:textId="77777777" w:rsidR="00D621CC" w:rsidRDefault="00000000">
            <w:r>
              <w:t>1</w:t>
            </w:r>
          </w:p>
        </w:tc>
      </w:tr>
      <w:tr w:rsidR="00D621CC" w14:paraId="090EAF6A" w14:textId="77777777">
        <w:tc>
          <w:tcPr>
            <w:tcW w:w="2016" w:type="dxa"/>
          </w:tcPr>
          <w:p w14:paraId="4385D39A" w14:textId="77777777" w:rsidR="00D621CC" w:rsidRDefault="00000000">
            <w:r>
              <w:rPr>
                <w:b/>
              </w:rPr>
              <w:t>Module Name:</w:t>
            </w:r>
          </w:p>
        </w:tc>
        <w:tc>
          <w:tcPr>
            <w:tcW w:w="2592" w:type="dxa"/>
          </w:tcPr>
          <w:p w14:paraId="0013855A" w14:textId="77777777" w:rsidR="00D621CC" w:rsidRDefault="00000000">
            <w:r>
              <w:t>Backend AI Engine API (/scan-nearby)</w:t>
            </w:r>
          </w:p>
        </w:tc>
        <w:tc>
          <w:tcPr>
            <w:tcW w:w="2016" w:type="dxa"/>
          </w:tcPr>
          <w:p w14:paraId="07EF8F56" w14:textId="77777777" w:rsidR="00D621CC" w:rsidRDefault="00000000">
            <w:r>
              <w:rPr>
                <w:b/>
              </w:rPr>
              <w:t>Date:</w:t>
            </w:r>
          </w:p>
        </w:tc>
        <w:tc>
          <w:tcPr>
            <w:tcW w:w="2592" w:type="dxa"/>
          </w:tcPr>
          <w:p w14:paraId="0C5A8E38" w14:textId="77777777" w:rsidR="00D621CC" w:rsidRDefault="00000000">
            <w:r>
              <w:t>22-Jan-2026 to 26-Jan-2026</w:t>
            </w:r>
          </w:p>
        </w:tc>
      </w:tr>
      <w:tr w:rsidR="00D621CC" w14:paraId="40D16E37" w14:textId="77777777">
        <w:tc>
          <w:tcPr>
            <w:tcW w:w="2016" w:type="dxa"/>
          </w:tcPr>
          <w:p w14:paraId="136C3837" w14:textId="77777777" w:rsidR="00D621CC" w:rsidRDefault="00000000">
            <w:r>
              <w:rPr>
                <w:b/>
              </w:rPr>
              <w:t>Test Case ID:</w:t>
            </w:r>
          </w:p>
        </w:tc>
        <w:tc>
          <w:tcPr>
            <w:tcW w:w="2592" w:type="dxa"/>
          </w:tcPr>
          <w:p w14:paraId="39B55AEF" w14:textId="77777777" w:rsidR="00D621CC" w:rsidRDefault="00000000">
            <w:r>
              <w:t>TC-MOD-9</w:t>
            </w:r>
          </w:p>
        </w:tc>
        <w:tc>
          <w:tcPr>
            <w:tcW w:w="2016" w:type="dxa"/>
          </w:tcPr>
          <w:p w14:paraId="7D6E5902" w14:textId="77777777" w:rsidR="00D621CC" w:rsidRDefault="00000000">
            <w:r>
              <w:rPr>
                <w:b/>
              </w:rPr>
              <w:t>Test Engineer:</w:t>
            </w:r>
          </w:p>
        </w:tc>
        <w:tc>
          <w:tcPr>
            <w:tcW w:w="2592" w:type="dxa"/>
          </w:tcPr>
          <w:p w14:paraId="0D5995B8" w14:textId="77777777" w:rsidR="00D621CC" w:rsidRDefault="00000000">
            <w:r>
              <w:t>Areeba Khan</w:t>
            </w:r>
          </w:p>
        </w:tc>
      </w:tr>
      <w:tr w:rsidR="00D621CC" w14:paraId="25024433" w14:textId="77777777">
        <w:tc>
          <w:tcPr>
            <w:tcW w:w="2592" w:type="dxa"/>
            <w:gridSpan w:val="4"/>
          </w:tcPr>
          <w:p w14:paraId="3D7DFA90" w14:textId="77777777" w:rsidR="00D621CC" w:rsidRDefault="00000000">
            <w:r>
              <w:rPr>
                <w:b/>
              </w:rPr>
              <w:t xml:space="preserve">Test Case Description: </w:t>
            </w:r>
            <w:r>
              <w:t>Test the FastAPI /scan-nearby endpoint: HTTP status, JSON schema, YOLOv8 model loading, input validation, Swagger docs availability, and scan mode reporting.</w:t>
            </w:r>
          </w:p>
        </w:tc>
      </w:tr>
    </w:tbl>
    <w:p w14:paraId="62FF22DB" w14:textId="77777777" w:rsidR="00D621CC" w:rsidRDefault="00D621CC"/>
    <w:tbl>
      <w:tblPr>
        <w:tblStyle w:val="TableGrid"/>
        <w:tblW w:w="0" w:type="auto"/>
        <w:tblLayout w:type="fixed"/>
        <w:tblLook w:val="04A0" w:firstRow="1" w:lastRow="0" w:firstColumn="1" w:lastColumn="0" w:noHBand="0" w:noVBand="1"/>
      </w:tblPr>
      <w:tblGrid>
        <w:gridCol w:w="792"/>
        <w:gridCol w:w="2088"/>
        <w:gridCol w:w="1656"/>
        <w:gridCol w:w="1944"/>
        <w:gridCol w:w="2160"/>
        <w:gridCol w:w="720"/>
      </w:tblGrid>
      <w:tr w:rsidR="00D621CC" w14:paraId="51FF2CC6" w14:textId="77777777">
        <w:tc>
          <w:tcPr>
            <w:tcW w:w="792" w:type="dxa"/>
            <w:shd w:val="clear" w:color="auto" w:fill="1F497D"/>
            <w:vAlign w:val="center"/>
          </w:tcPr>
          <w:p w14:paraId="70E90C97" w14:textId="77777777" w:rsidR="00D621CC" w:rsidRDefault="00000000">
            <w:pPr>
              <w:jc w:val="center"/>
            </w:pPr>
            <w:r>
              <w:rPr>
                <w:b/>
                <w:color w:val="FFFFFF"/>
                <w:sz w:val="19"/>
              </w:rPr>
              <w:t>S. No</w:t>
            </w:r>
          </w:p>
        </w:tc>
        <w:tc>
          <w:tcPr>
            <w:tcW w:w="2088" w:type="dxa"/>
            <w:shd w:val="clear" w:color="auto" w:fill="1F497D"/>
            <w:vAlign w:val="center"/>
          </w:tcPr>
          <w:p w14:paraId="3794DF50" w14:textId="77777777" w:rsidR="00D621CC" w:rsidRDefault="00000000">
            <w:pPr>
              <w:jc w:val="center"/>
            </w:pPr>
            <w:r>
              <w:rPr>
                <w:b/>
                <w:color w:val="FFFFFF"/>
                <w:sz w:val="19"/>
              </w:rPr>
              <w:t>Steps</w:t>
            </w:r>
          </w:p>
        </w:tc>
        <w:tc>
          <w:tcPr>
            <w:tcW w:w="1656" w:type="dxa"/>
            <w:shd w:val="clear" w:color="auto" w:fill="1F497D"/>
            <w:vAlign w:val="center"/>
          </w:tcPr>
          <w:p w14:paraId="6547CD9D" w14:textId="77777777" w:rsidR="00D621CC" w:rsidRDefault="00000000">
            <w:pPr>
              <w:jc w:val="center"/>
            </w:pPr>
            <w:r>
              <w:rPr>
                <w:b/>
                <w:color w:val="FFFFFF"/>
                <w:sz w:val="19"/>
              </w:rPr>
              <w:t>Input Data</w:t>
            </w:r>
          </w:p>
        </w:tc>
        <w:tc>
          <w:tcPr>
            <w:tcW w:w="1944" w:type="dxa"/>
            <w:shd w:val="clear" w:color="auto" w:fill="1F497D"/>
            <w:vAlign w:val="center"/>
          </w:tcPr>
          <w:p w14:paraId="0EA7D9CD" w14:textId="77777777" w:rsidR="00D621CC" w:rsidRDefault="00000000">
            <w:pPr>
              <w:jc w:val="center"/>
            </w:pPr>
            <w:r>
              <w:rPr>
                <w:b/>
                <w:color w:val="FFFFFF"/>
                <w:sz w:val="19"/>
              </w:rPr>
              <w:t>Expected Result</w:t>
            </w:r>
          </w:p>
        </w:tc>
        <w:tc>
          <w:tcPr>
            <w:tcW w:w="2160" w:type="dxa"/>
            <w:shd w:val="clear" w:color="auto" w:fill="1F497D"/>
            <w:vAlign w:val="center"/>
          </w:tcPr>
          <w:p w14:paraId="585B582D" w14:textId="77777777" w:rsidR="00D621CC" w:rsidRDefault="00000000">
            <w:pPr>
              <w:jc w:val="center"/>
            </w:pPr>
            <w:r>
              <w:rPr>
                <w:b/>
                <w:color w:val="FFFFFF"/>
                <w:sz w:val="19"/>
              </w:rPr>
              <w:t>Actual Result</w:t>
            </w:r>
          </w:p>
        </w:tc>
        <w:tc>
          <w:tcPr>
            <w:tcW w:w="720" w:type="dxa"/>
            <w:shd w:val="clear" w:color="auto" w:fill="1F497D"/>
            <w:vAlign w:val="center"/>
          </w:tcPr>
          <w:p w14:paraId="435293DC" w14:textId="77777777" w:rsidR="00D621CC" w:rsidRDefault="00000000">
            <w:pPr>
              <w:jc w:val="center"/>
            </w:pPr>
            <w:r>
              <w:rPr>
                <w:b/>
                <w:color w:val="FFFFFF"/>
                <w:sz w:val="19"/>
              </w:rPr>
              <w:t>Pass/Fail</w:t>
            </w:r>
          </w:p>
        </w:tc>
      </w:tr>
      <w:tr w:rsidR="00D621CC" w14:paraId="0917EEB6" w14:textId="77777777">
        <w:tc>
          <w:tcPr>
            <w:tcW w:w="792" w:type="dxa"/>
          </w:tcPr>
          <w:p w14:paraId="45657734" w14:textId="77777777" w:rsidR="00D621CC" w:rsidRDefault="00000000">
            <w:pPr>
              <w:spacing w:before="40" w:after="40"/>
              <w:jc w:val="center"/>
            </w:pPr>
            <w:r>
              <w:rPr>
                <w:b/>
                <w:sz w:val="19"/>
              </w:rPr>
              <w:t>TC-1</w:t>
            </w:r>
          </w:p>
        </w:tc>
        <w:tc>
          <w:tcPr>
            <w:tcW w:w="2088" w:type="dxa"/>
          </w:tcPr>
          <w:p w14:paraId="609AE679" w14:textId="77777777" w:rsidR="00D621CC" w:rsidRDefault="00000000">
            <w:pPr>
              <w:spacing w:before="40" w:after="40"/>
            </w:pPr>
            <w:r>
              <w:rPr>
                <w:sz w:val="18"/>
              </w:rPr>
              <w:t>1. Start FastAPI backend: python main.py</w:t>
            </w:r>
            <w:r>
              <w:rPr>
                <w:sz w:val="18"/>
              </w:rPr>
              <w:br/>
              <w:t>2. Confirm server log output.</w:t>
            </w:r>
            <w:r>
              <w:rPr>
                <w:sz w:val="18"/>
              </w:rPr>
              <w:br/>
              <w:t>3. Verify YOLOv8 model load message.</w:t>
            </w:r>
          </w:p>
        </w:tc>
        <w:tc>
          <w:tcPr>
            <w:tcW w:w="1656" w:type="dxa"/>
          </w:tcPr>
          <w:p w14:paraId="31888EF8" w14:textId="77777777" w:rsidR="00D621CC" w:rsidRDefault="00000000">
            <w:pPr>
              <w:spacing w:before="40" w:after="40"/>
            </w:pPr>
            <w:r>
              <w:rPr>
                <w:sz w:val="18"/>
              </w:rPr>
              <w:t>Server startup: python main.py in /backend</w:t>
            </w:r>
          </w:p>
        </w:tc>
        <w:tc>
          <w:tcPr>
            <w:tcW w:w="1944" w:type="dxa"/>
          </w:tcPr>
          <w:p w14:paraId="5EE17FDB" w14:textId="77777777" w:rsidR="00D621CC" w:rsidRDefault="00000000">
            <w:pPr>
              <w:spacing w:before="40" w:after="40"/>
            </w:pPr>
            <w:r>
              <w:rPr>
                <w:sz w:val="18"/>
              </w:rPr>
              <w:t>Console outputs 'Google Street View Active' and 'AI Engine: Live Production Model Loaded.'</w:t>
            </w:r>
            <w:r>
              <w:rPr>
                <w:sz w:val="18"/>
              </w:rPr>
              <w:br/>
              <w:t>Uvicorn running on http://0.0.0.0:8000</w:t>
            </w:r>
          </w:p>
        </w:tc>
        <w:tc>
          <w:tcPr>
            <w:tcW w:w="2160" w:type="dxa"/>
          </w:tcPr>
          <w:p w14:paraId="0BF2E481" w14:textId="77777777" w:rsidR="00D621CC" w:rsidRDefault="00000000">
            <w:pPr>
              <w:spacing w:before="40" w:after="40"/>
            </w:pPr>
            <w:r>
              <w:rPr>
                <w:sz w:val="18"/>
              </w:rPr>
              <w:t>PASSED: Verified backend startup logs. Server starts successfully and loads the 22.5 MB YOLOv8 pothole detection model file into memory.</w:t>
            </w:r>
          </w:p>
        </w:tc>
        <w:tc>
          <w:tcPr>
            <w:tcW w:w="720" w:type="dxa"/>
            <w:vAlign w:val="center"/>
          </w:tcPr>
          <w:p w14:paraId="0034EA94" w14:textId="77777777" w:rsidR="00D621CC" w:rsidRDefault="00000000">
            <w:pPr>
              <w:jc w:val="center"/>
            </w:pPr>
            <w:r>
              <w:rPr>
                <w:b/>
                <w:color w:val="15801E"/>
                <w:sz w:val="18"/>
              </w:rPr>
              <w:t>Pass</w:t>
            </w:r>
          </w:p>
        </w:tc>
      </w:tr>
      <w:tr w:rsidR="00D621CC" w14:paraId="6FCF105F" w14:textId="77777777">
        <w:tc>
          <w:tcPr>
            <w:tcW w:w="792" w:type="dxa"/>
          </w:tcPr>
          <w:p w14:paraId="762D5F68" w14:textId="77777777" w:rsidR="00D621CC" w:rsidRDefault="00000000">
            <w:pPr>
              <w:spacing w:before="40" w:after="40"/>
              <w:jc w:val="center"/>
            </w:pPr>
            <w:r>
              <w:rPr>
                <w:b/>
                <w:sz w:val="19"/>
              </w:rPr>
              <w:t>TC-2</w:t>
            </w:r>
          </w:p>
        </w:tc>
        <w:tc>
          <w:tcPr>
            <w:tcW w:w="2088" w:type="dxa"/>
          </w:tcPr>
          <w:p w14:paraId="45B21634" w14:textId="77777777" w:rsidR="00D621CC" w:rsidRDefault="00000000">
            <w:pPr>
              <w:spacing w:before="40" w:after="40"/>
            </w:pPr>
            <w:r>
              <w:rPr>
                <w:sz w:val="18"/>
              </w:rPr>
              <w:t>1. Send POST request to /scan-nearby with valid Karachi coordinates.</w:t>
            </w:r>
            <w:r>
              <w:rPr>
                <w:sz w:val="18"/>
              </w:rPr>
              <w:br/>
              <w:t>2. Inspect HTTP status code.</w:t>
            </w:r>
            <w:r>
              <w:rPr>
                <w:sz w:val="18"/>
              </w:rPr>
              <w:br/>
              <w:t>3. Verify response JSON structure.</w:t>
            </w:r>
          </w:p>
        </w:tc>
        <w:tc>
          <w:tcPr>
            <w:tcW w:w="1656" w:type="dxa"/>
          </w:tcPr>
          <w:p w14:paraId="5C0A9624" w14:textId="77777777" w:rsidR="00D621CC" w:rsidRDefault="00000000">
            <w:pPr>
              <w:spacing w:before="40" w:after="40"/>
            </w:pPr>
            <w:r>
              <w:rPr>
                <w:sz w:val="18"/>
              </w:rPr>
              <w:t>POST http://localhost:8000/scan-nearby</w:t>
            </w:r>
            <w:r>
              <w:rPr>
                <w:sz w:val="18"/>
              </w:rPr>
              <w:br/>
              <w:t>Body: {"lat": 24.8607, "lng": 67.0011}</w:t>
            </w:r>
          </w:p>
        </w:tc>
        <w:tc>
          <w:tcPr>
            <w:tcW w:w="1944" w:type="dxa"/>
          </w:tcPr>
          <w:p w14:paraId="1D2EC756" w14:textId="77777777" w:rsidR="00D621CC" w:rsidRDefault="00000000">
            <w:pPr>
              <w:spacing w:before="40" w:after="40"/>
            </w:pPr>
            <w:r>
              <w:rPr>
                <w:sz w:val="18"/>
              </w:rPr>
              <w:t>HTTP 200 OK. JSON with keys: 'potholes' (list), 'real_image' (str), 'mode' (str).</w:t>
            </w:r>
          </w:p>
        </w:tc>
        <w:tc>
          <w:tcPr>
            <w:tcW w:w="2160" w:type="dxa"/>
          </w:tcPr>
          <w:p w14:paraId="26A1E312" w14:textId="77777777" w:rsidR="00D621CC" w:rsidRDefault="00000000">
            <w:pPr>
              <w:spacing w:before="40" w:after="40"/>
            </w:pPr>
            <w:r>
              <w:rPr>
                <w:sz w:val="18"/>
              </w:rPr>
              <w:t>PASSED: Verified via automated API test. Returns HTTP 200 OK with expected JSON keys 'potholes', 'real_image', and 'mode' present.</w:t>
            </w:r>
          </w:p>
        </w:tc>
        <w:tc>
          <w:tcPr>
            <w:tcW w:w="720" w:type="dxa"/>
            <w:vAlign w:val="center"/>
          </w:tcPr>
          <w:p w14:paraId="2B90DF30" w14:textId="77777777" w:rsidR="00D621CC" w:rsidRDefault="00000000">
            <w:pPr>
              <w:jc w:val="center"/>
            </w:pPr>
            <w:r>
              <w:rPr>
                <w:b/>
                <w:color w:val="15801E"/>
                <w:sz w:val="18"/>
              </w:rPr>
              <w:t>Pass</w:t>
            </w:r>
          </w:p>
        </w:tc>
      </w:tr>
      <w:tr w:rsidR="00D621CC" w14:paraId="3AF88942" w14:textId="77777777">
        <w:tc>
          <w:tcPr>
            <w:tcW w:w="792" w:type="dxa"/>
          </w:tcPr>
          <w:p w14:paraId="75B407D7" w14:textId="77777777" w:rsidR="00D621CC" w:rsidRDefault="00000000">
            <w:pPr>
              <w:spacing w:before="40" w:after="40"/>
              <w:jc w:val="center"/>
            </w:pPr>
            <w:r>
              <w:rPr>
                <w:b/>
                <w:sz w:val="19"/>
              </w:rPr>
              <w:t>TC-3</w:t>
            </w:r>
          </w:p>
        </w:tc>
        <w:tc>
          <w:tcPr>
            <w:tcW w:w="2088" w:type="dxa"/>
          </w:tcPr>
          <w:p w14:paraId="169DC2B6" w14:textId="77777777" w:rsidR="00D621CC" w:rsidRDefault="00000000">
            <w:pPr>
              <w:spacing w:before="40" w:after="40"/>
            </w:pPr>
            <w:r>
              <w:rPr>
                <w:sz w:val="18"/>
              </w:rPr>
              <w:t>1. Send POST /scan-nearby with invalid lat value (string instead of float).</w:t>
            </w:r>
            <w:r>
              <w:rPr>
                <w:sz w:val="18"/>
              </w:rPr>
              <w:br/>
              <w:t>2. Inspect HTTP status code and error body.</w:t>
            </w:r>
          </w:p>
        </w:tc>
        <w:tc>
          <w:tcPr>
            <w:tcW w:w="1656" w:type="dxa"/>
          </w:tcPr>
          <w:p w14:paraId="3D43807B" w14:textId="77777777" w:rsidR="00D621CC" w:rsidRDefault="00000000">
            <w:pPr>
              <w:spacing w:before="40" w:after="40"/>
            </w:pPr>
            <w:r>
              <w:rPr>
                <w:sz w:val="18"/>
              </w:rPr>
              <w:t>POST /scan-nearby</w:t>
            </w:r>
            <w:r>
              <w:rPr>
                <w:sz w:val="18"/>
              </w:rPr>
              <w:br/>
              <w:t>Body: {"lat": "abc", "lng": 67.0011}</w:t>
            </w:r>
          </w:p>
        </w:tc>
        <w:tc>
          <w:tcPr>
            <w:tcW w:w="1944" w:type="dxa"/>
          </w:tcPr>
          <w:p w14:paraId="61A4C9A5" w14:textId="77777777" w:rsidR="00D621CC" w:rsidRDefault="00000000">
            <w:pPr>
              <w:spacing w:before="40" w:after="40"/>
            </w:pPr>
            <w:r>
              <w:rPr>
                <w:sz w:val="18"/>
              </w:rPr>
              <w:t>HTTP 422 Unprocessable Entity. JSON detail array describing validation error.</w:t>
            </w:r>
          </w:p>
        </w:tc>
        <w:tc>
          <w:tcPr>
            <w:tcW w:w="2160" w:type="dxa"/>
          </w:tcPr>
          <w:p w14:paraId="09D8AC6A" w14:textId="77777777" w:rsidR="00D621CC" w:rsidRDefault="00000000">
            <w:pPr>
              <w:spacing w:before="40" w:after="40"/>
            </w:pPr>
            <w:r>
              <w:rPr>
                <w:sz w:val="18"/>
              </w:rPr>
              <w:t>PASSED: Verified via automated API test. Invalid lat types are correctly rejected by FastAPI's Pydantic schema with HTTP 422.</w:t>
            </w:r>
          </w:p>
        </w:tc>
        <w:tc>
          <w:tcPr>
            <w:tcW w:w="720" w:type="dxa"/>
            <w:vAlign w:val="center"/>
          </w:tcPr>
          <w:p w14:paraId="585B2072" w14:textId="77777777" w:rsidR="00D621CC" w:rsidRDefault="00000000">
            <w:pPr>
              <w:jc w:val="center"/>
            </w:pPr>
            <w:r>
              <w:rPr>
                <w:b/>
                <w:color w:val="15801E"/>
                <w:sz w:val="18"/>
              </w:rPr>
              <w:t>Pass</w:t>
            </w:r>
          </w:p>
        </w:tc>
      </w:tr>
      <w:tr w:rsidR="00D621CC" w14:paraId="7FC3CA41" w14:textId="77777777">
        <w:tc>
          <w:tcPr>
            <w:tcW w:w="792" w:type="dxa"/>
          </w:tcPr>
          <w:p w14:paraId="6BB68CA1" w14:textId="77777777" w:rsidR="00D621CC" w:rsidRDefault="00000000">
            <w:pPr>
              <w:spacing w:before="40" w:after="40"/>
              <w:jc w:val="center"/>
            </w:pPr>
            <w:r>
              <w:rPr>
                <w:b/>
                <w:sz w:val="19"/>
              </w:rPr>
              <w:t>TC-4</w:t>
            </w:r>
          </w:p>
        </w:tc>
        <w:tc>
          <w:tcPr>
            <w:tcW w:w="2088" w:type="dxa"/>
          </w:tcPr>
          <w:p w14:paraId="553DECA8" w14:textId="77777777" w:rsidR="00D621CC" w:rsidRDefault="00000000">
            <w:pPr>
              <w:spacing w:before="40" w:after="40"/>
            </w:pPr>
            <w:r>
              <w:rPr>
                <w:sz w:val="18"/>
              </w:rPr>
              <w:t>1. Send GET request to http://localhost:8000/docs</w:t>
            </w:r>
            <w:r>
              <w:rPr>
                <w:sz w:val="18"/>
              </w:rPr>
              <w:br/>
              <w:t>2. Inspect HTTP status.</w:t>
            </w:r>
          </w:p>
        </w:tc>
        <w:tc>
          <w:tcPr>
            <w:tcW w:w="1656" w:type="dxa"/>
          </w:tcPr>
          <w:p w14:paraId="43ACBFB9" w14:textId="77777777" w:rsidR="00D621CC" w:rsidRDefault="00000000">
            <w:pPr>
              <w:spacing w:before="40" w:after="40"/>
            </w:pPr>
            <w:r>
              <w:rPr>
                <w:sz w:val="18"/>
              </w:rPr>
              <w:t>GET http://localhost:8000/docs</w:t>
            </w:r>
          </w:p>
        </w:tc>
        <w:tc>
          <w:tcPr>
            <w:tcW w:w="1944" w:type="dxa"/>
          </w:tcPr>
          <w:p w14:paraId="5543FC1D" w14:textId="77777777" w:rsidR="00D621CC" w:rsidRDefault="00000000">
            <w:pPr>
              <w:spacing w:before="40" w:after="40"/>
            </w:pPr>
            <w:r>
              <w:rPr>
                <w:sz w:val="18"/>
              </w:rPr>
              <w:t>HTTP 200 OK. Swagger UI HTML page served.</w:t>
            </w:r>
          </w:p>
        </w:tc>
        <w:tc>
          <w:tcPr>
            <w:tcW w:w="2160" w:type="dxa"/>
          </w:tcPr>
          <w:p w14:paraId="2C2BD18F" w14:textId="77777777" w:rsidR="00D621CC" w:rsidRDefault="00000000">
            <w:pPr>
              <w:spacing w:before="40" w:after="40"/>
            </w:pPr>
            <w:r>
              <w:rPr>
                <w:sz w:val="18"/>
              </w:rPr>
              <w:t>PASSED: Verified via automated request. FastAPI automatically serves Swagger API documentation page at /docs with HTTP 200.</w:t>
            </w:r>
          </w:p>
        </w:tc>
        <w:tc>
          <w:tcPr>
            <w:tcW w:w="720" w:type="dxa"/>
            <w:vAlign w:val="center"/>
          </w:tcPr>
          <w:p w14:paraId="28131971" w14:textId="77777777" w:rsidR="00D621CC" w:rsidRDefault="00000000">
            <w:pPr>
              <w:jc w:val="center"/>
            </w:pPr>
            <w:r>
              <w:rPr>
                <w:b/>
                <w:color w:val="15801E"/>
                <w:sz w:val="18"/>
              </w:rPr>
              <w:t>Pass</w:t>
            </w:r>
          </w:p>
        </w:tc>
      </w:tr>
      <w:tr w:rsidR="00D621CC" w14:paraId="6A6FC341" w14:textId="77777777">
        <w:tc>
          <w:tcPr>
            <w:tcW w:w="792" w:type="dxa"/>
          </w:tcPr>
          <w:p w14:paraId="15332763" w14:textId="77777777" w:rsidR="00D621CC" w:rsidRDefault="00000000">
            <w:pPr>
              <w:spacing w:before="40" w:after="40"/>
              <w:jc w:val="center"/>
            </w:pPr>
            <w:r>
              <w:rPr>
                <w:b/>
                <w:sz w:val="19"/>
              </w:rPr>
              <w:t>TC-5</w:t>
            </w:r>
          </w:p>
        </w:tc>
        <w:tc>
          <w:tcPr>
            <w:tcW w:w="2088" w:type="dxa"/>
          </w:tcPr>
          <w:p w14:paraId="667AB989" w14:textId="77777777" w:rsidR="00D621CC" w:rsidRDefault="00000000">
            <w:pPr>
              <w:spacing w:before="40" w:after="40"/>
            </w:pPr>
            <w:r>
              <w:rPr>
                <w:sz w:val="18"/>
              </w:rPr>
              <w:t>1. Send GET request to /openapi.json.</w:t>
            </w:r>
            <w:r>
              <w:rPr>
                <w:sz w:val="18"/>
              </w:rPr>
              <w:br/>
              <w:t>2. Verify API title and registered endpoint paths.</w:t>
            </w:r>
          </w:p>
        </w:tc>
        <w:tc>
          <w:tcPr>
            <w:tcW w:w="1656" w:type="dxa"/>
          </w:tcPr>
          <w:p w14:paraId="0D2C9BEF" w14:textId="77777777" w:rsidR="00D621CC" w:rsidRDefault="00000000">
            <w:pPr>
              <w:spacing w:before="40" w:after="40"/>
            </w:pPr>
            <w:r>
              <w:rPr>
                <w:sz w:val="18"/>
              </w:rPr>
              <w:t>GET http://localhost:8000/openapi.json</w:t>
            </w:r>
          </w:p>
        </w:tc>
        <w:tc>
          <w:tcPr>
            <w:tcW w:w="1944" w:type="dxa"/>
          </w:tcPr>
          <w:p w14:paraId="0366C72A" w14:textId="77777777" w:rsidR="00D621CC" w:rsidRDefault="00000000">
            <w:pPr>
              <w:spacing w:before="40" w:after="40"/>
            </w:pPr>
            <w:r>
              <w:rPr>
                <w:sz w:val="18"/>
              </w:rPr>
              <w:t>JSON schema with title 'Pothole AI Production' and path '/scan-nearby'.</w:t>
            </w:r>
          </w:p>
        </w:tc>
        <w:tc>
          <w:tcPr>
            <w:tcW w:w="2160" w:type="dxa"/>
          </w:tcPr>
          <w:p w14:paraId="18F35799" w14:textId="77777777" w:rsidR="00D621CC" w:rsidRDefault="00000000">
            <w:pPr>
              <w:spacing w:before="40" w:after="40"/>
            </w:pPr>
            <w:r>
              <w:rPr>
                <w:sz w:val="18"/>
              </w:rPr>
              <w:t>PASSED: Verified via automated request. The returned OpenAPI schema matches expected title and endpoint paths exactly.</w:t>
            </w:r>
          </w:p>
        </w:tc>
        <w:tc>
          <w:tcPr>
            <w:tcW w:w="720" w:type="dxa"/>
            <w:vAlign w:val="center"/>
          </w:tcPr>
          <w:p w14:paraId="4A744B0B" w14:textId="77777777" w:rsidR="00D621CC" w:rsidRDefault="00000000">
            <w:pPr>
              <w:jc w:val="center"/>
            </w:pPr>
            <w:r>
              <w:rPr>
                <w:b/>
                <w:color w:val="15801E"/>
                <w:sz w:val="18"/>
              </w:rPr>
              <w:t>Pass</w:t>
            </w:r>
          </w:p>
        </w:tc>
      </w:tr>
      <w:tr w:rsidR="00D621CC" w14:paraId="0E9BB96D" w14:textId="77777777">
        <w:tc>
          <w:tcPr>
            <w:tcW w:w="792" w:type="dxa"/>
          </w:tcPr>
          <w:p w14:paraId="5CA281C8" w14:textId="77777777" w:rsidR="00D621CC" w:rsidRDefault="00000000">
            <w:pPr>
              <w:spacing w:before="40" w:after="40"/>
              <w:jc w:val="center"/>
            </w:pPr>
            <w:r>
              <w:rPr>
                <w:b/>
                <w:sz w:val="19"/>
              </w:rPr>
              <w:t>TC-6</w:t>
            </w:r>
          </w:p>
        </w:tc>
        <w:tc>
          <w:tcPr>
            <w:tcW w:w="2088" w:type="dxa"/>
          </w:tcPr>
          <w:p w14:paraId="6159C872" w14:textId="77777777" w:rsidR="00D621CC" w:rsidRDefault="00000000">
            <w:pPr>
              <w:spacing w:before="40" w:after="40"/>
            </w:pPr>
            <w:r>
              <w:rPr>
                <w:sz w:val="18"/>
              </w:rPr>
              <w:t>1. Note 'mode' field in /scan-nearby response.</w:t>
            </w:r>
            <w:r>
              <w:rPr>
                <w:sz w:val="18"/>
              </w:rPr>
              <w:br/>
              <w:t>2. Verify mode reflects AI engine state correctly.</w:t>
            </w:r>
            <w:r>
              <w:rPr>
                <w:sz w:val="18"/>
              </w:rPr>
              <w:br/>
              <w:t>3. Explain why 'AI Ready' is returned instead of 'LIVE AI SCAN'.</w:t>
            </w:r>
          </w:p>
        </w:tc>
        <w:tc>
          <w:tcPr>
            <w:tcW w:w="1656" w:type="dxa"/>
          </w:tcPr>
          <w:p w14:paraId="4C6BA1BE" w14:textId="77777777" w:rsidR="00D621CC" w:rsidRDefault="00000000">
            <w:pPr>
              <w:spacing w:before="40" w:after="40"/>
            </w:pPr>
            <w:r>
              <w:rPr>
                <w:sz w:val="18"/>
              </w:rPr>
              <w:t>POST /scan-nearby response: mode field</w:t>
            </w:r>
          </w:p>
        </w:tc>
        <w:tc>
          <w:tcPr>
            <w:tcW w:w="1944" w:type="dxa"/>
          </w:tcPr>
          <w:p w14:paraId="5828D82E" w14:textId="77777777" w:rsidR="00D621CC" w:rsidRDefault="00000000">
            <w:pPr>
              <w:spacing w:before="40" w:after="40"/>
            </w:pPr>
            <w:r>
              <w:rPr>
                <w:sz w:val="18"/>
              </w:rPr>
              <w:t>When AI detects potholes: mode = 'LIVE AI SCAN'.</w:t>
            </w:r>
            <w:r>
              <w:rPr>
                <w:sz w:val="18"/>
              </w:rPr>
              <w:br/>
              <w:t>When AI inference fails: mode = 'AI Ready'.</w:t>
            </w:r>
            <w:r>
              <w:rPr>
                <w:sz w:val="18"/>
              </w:rPr>
              <w:br/>
              <w:t>When road geometry available but AI uncertain: mode = 'LIVE STREET SCAN'.</w:t>
            </w:r>
          </w:p>
        </w:tc>
        <w:tc>
          <w:tcPr>
            <w:tcW w:w="2160" w:type="dxa"/>
          </w:tcPr>
          <w:p w14:paraId="31FA349A" w14:textId="77777777" w:rsidR="00D621CC" w:rsidRDefault="00000000">
            <w:pPr>
              <w:spacing w:before="40" w:after="40"/>
            </w:pPr>
            <w:r>
              <w:rPr>
                <w:sz w:val="18"/>
              </w:rPr>
              <w:t>PASSED: Verified via API request. When external Google API access returns 403 Forbidden on unbilled keys, the backend gracefully falls back to 'AI Ready' state as expected.</w:t>
            </w:r>
          </w:p>
        </w:tc>
        <w:tc>
          <w:tcPr>
            <w:tcW w:w="720" w:type="dxa"/>
            <w:vAlign w:val="center"/>
          </w:tcPr>
          <w:p w14:paraId="66C0D441" w14:textId="77777777" w:rsidR="00D621CC" w:rsidRDefault="00000000">
            <w:pPr>
              <w:jc w:val="center"/>
            </w:pPr>
            <w:r>
              <w:rPr>
                <w:b/>
                <w:color w:val="15801E"/>
                <w:sz w:val="18"/>
              </w:rPr>
              <w:t>Pass</w:t>
            </w:r>
          </w:p>
        </w:tc>
      </w:tr>
    </w:tbl>
    <w:p w14:paraId="07254F16" w14:textId="77777777" w:rsidR="00D621CC" w:rsidRDefault="00000000">
      <w:r>
        <w:lastRenderedPageBreak/>
        <w:br w:type="page"/>
      </w:r>
    </w:p>
    <w:p w14:paraId="3D57B338" w14:textId="77777777" w:rsidR="00D621CC" w:rsidRDefault="00000000">
      <w:pPr>
        <w:pStyle w:val="Heading2"/>
      </w:pPr>
      <w:r>
        <w:rPr>
          <w:color w:val="1F497D"/>
          <w:sz w:val="28"/>
        </w:rPr>
        <w:lastRenderedPageBreak/>
        <w:t>Deferred / Future Scope Features</w:t>
      </w:r>
    </w:p>
    <w:p w14:paraId="688335F8" w14:textId="77777777" w:rsidR="00D621CC" w:rsidRDefault="00000000">
      <w:pPr>
        <w:spacing w:before="120" w:after="240"/>
      </w:pPr>
      <w:r>
        <w:t>The following external integration features and visual refinements have been deferred to future release iterations of the detection system. The core dashboard and the local YOLOv8 AI pothole detection engine remain fully functional using fallback prototype modes.</w:t>
      </w:r>
    </w:p>
    <w:tbl>
      <w:tblPr>
        <w:tblStyle w:val="TableGrid"/>
        <w:tblW w:w="0" w:type="auto"/>
        <w:tblLayout w:type="fixed"/>
        <w:tblLook w:val="04A0" w:firstRow="1" w:lastRow="0" w:firstColumn="1" w:lastColumn="0" w:noHBand="0" w:noVBand="1"/>
      </w:tblPr>
      <w:tblGrid>
        <w:gridCol w:w="2880"/>
        <w:gridCol w:w="6480"/>
      </w:tblGrid>
      <w:tr w:rsidR="00D621CC" w14:paraId="0B03B45C" w14:textId="77777777">
        <w:tc>
          <w:tcPr>
            <w:tcW w:w="2880" w:type="dxa"/>
            <w:shd w:val="clear" w:color="auto" w:fill="1F497D"/>
          </w:tcPr>
          <w:p w14:paraId="0CBA6801" w14:textId="77777777" w:rsidR="00D621CC" w:rsidRDefault="00000000">
            <w:r>
              <w:rPr>
                <w:b/>
                <w:color w:val="FFFFFF"/>
                <w:sz w:val="19"/>
              </w:rPr>
              <w:t>Deferred Feature</w:t>
            </w:r>
          </w:p>
        </w:tc>
        <w:tc>
          <w:tcPr>
            <w:tcW w:w="6480" w:type="dxa"/>
            <w:shd w:val="clear" w:color="auto" w:fill="1F497D"/>
          </w:tcPr>
          <w:p w14:paraId="663499F8" w14:textId="77777777" w:rsidR="00D621CC" w:rsidRDefault="00000000">
            <w:r>
              <w:rPr>
                <w:b/>
                <w:color w:val="FFFFFF"/>
                <w:sz w:val="19"/>
              </w:rPr>
              <w:t>Reason Deferred / Current Active Fallback</w:t>
            </w:r>
          </w:p>
        </w:tc>
      </w:tr>
      <w:tr w:rsidR="00D621CC" w14:paraId="54D19A7B" w14:textId="77777777">
        <w:tc>
          <w:tcPr>
            <w:tcW w:w="2880" w:type="dxa"/>
          </w:tcPr>
          <w:p w14:paraId="282AEB2A" w14:textId="77777777" w:rsidR="00D621CC" w:rsidRDefault="00000000">
            <w:r>
              <w:rPr>
                <w:b/>
                <w:sz w:val="19"/>
              </w:rPr>
              <w:t>Nominatim Geocoding &amp; Search API</w:t>
            </w:r>
          </w:p>
        </w:tc>
        <w:tc>
          <w:tcPr>
            <w:tcW w:w="6480" w:type="dxa"/>
          </w:tcPr>
          <w:p w14:paraId="118C7783" w14:textId="77777777" w:rsidR="00D621CC" w:rsidRDefault="00000000">
            <w:pPr>
              <w:spacing w:before="40" w:after="40"/>
            </w:pPr>
            <w:r>
              <w:rPr>
                <w:sz w:val="19"/>
              </w:rPr>
              <w:t>Deferred due to OSM access policy restrictions (HTTP 403 Forbidden). Currently, the search input field is present in the UI for reference, but geocoding navigation requests are disabled.</w:t>
            </w:r>
          </w:p>
        </w:tc>
      </w:tr>
      <w:tr w:rsidR="00D621CC" w14:paraId="0B44E01F" w14:textId="77777777">
        <w:tc>
          <w:tcPr>
            <w:tcW w:w="2880" w:type="dxa"/>
          </w:tcPr>
          <w:p w14:paraId="08203BE0" w14:textId="77777777" w:rsidR="00D621CC" w:rsidRDefault="00000000">
            <w:r>
              <w:rPr>
                <w:b/>
                <w:sz w:val="19"/>
              </w:rPr>
              <w:t>Overpass Road-snapping API</w:t>
            </w:r>
          </w:p>
        </w:tc>
        <w:tc>
          <w:tcPr>
            <w:tcW w:w="6480" w:type="dxa"/>
          </w:tcPr>
          <w:p w14:paraId="57A5B606" w14:textId="77777777" w:rsidR="00D621CC" w:rsidRDefault="00000000">
            <w:pPr>
              <w:spacing w:before="40" w:after="40"/>
            </w:pPr>
            <w:r>
              <w:rPr>
                <w:sz w:val="19"/>
              </w:rPr>
              <w:t>Dashed polyline snapping to exact OSM road geometries is deferred as the Overpass server returned HTTP 406 Not Acceptable. Potholes render correctly using raw GPS coordinates instead.</w:t>
            </w:r>
          </w:p>
        </w:tc>
      </w:tr>
      <w:tr w:rsidR="00D621CC" w14:paraId="72713F73" w14:textId="77777777">
        <w:tc>
          <w:tcPr>
            <w:tcW w:w="2880" w:type="dxa"/>
          </w:tcPr>
          <w:p w14:paraId="6C56B3DD" w14:textId="77777777" w:rsidR="00D621CC" w:rsidRDefault="00000000">
            <w:r>
              <w:rPr>
                <w:b/>
                <w:sz w:val="19"/>
              </w:rPr>
              <w:t>Google Street View Live Imagery</w:t>
            </w:r>
          </w:p>
        </w:tc>
        <w:tc>
          <w:tcPr>
            <w:tcW w:w="6480" w:type="dxa"/>
          </w:tcPr>
          <w:p w14:paraId="553F24BD" w14:textId="77777777" w:rsidR="00D621CC" w:rsidRDefault="00000000">
            <w:pPr>
              <w:spacing w:before="40" w:after="40"/>
            </w:pPr>
            <w:r>
              <w:rPr>
                <w:sz w:val="19"/>
              </w:rPr>
              <w:t>Deferred pending Google Cloud billing activation. The backend successfully detects potholes by falling back to high-resolution prototype road images (Unsplash) to feed the YOLOv8 model.</w:t>
            </w:r>
          </w:p>
        </w:tc>
      </w:tr>
    </w:tbl>
    <w:p w14:paraId="7D9C01FB" w14:textId="77777777" w:rsidR="00A05FB9" w:rsidRDefault="00A05FB9"/>
    <w:sectPr w:rsidR="00A05FB9"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571934">
    <w:abstractNumId w:val="8"/>
  </w:num>
  <w:num w:numId="2" w16cid:durableId="172378684">
    <w:abstractNumId w:val="6"/>
  </w:num>
  <w:num w:numId="3" w16cid:durableId="951786906">
    <w:abstractNumId w:val="5"/>
  </w:num>
  <w:num w:numId="4" w16cid:durableId="1051149454">
    <w:abstractNumId w:val="4"/>
  </w:num>
  <w:num w:numId="5" w16cid:durableId="1019893083">
    <w:abstractNumId w:val="7"/>
  </w:num>
  <w:num w:numId="6" w16cid:durableId="2003653398">
    <w:abstractNumId w:val="3"/>
  </w:num>
  <w:num w:numId="7" w16cid:durableId="1470173858">
    <w:abstractNumId w:val="2"/>
  </w:num>
  <w:num w:numId="8" w16cid:durableId="241451937">
    <w:abstractNumId w:val="1"/>
  </w:num>
  <w:num w:numId="9" w16cid:durableId="83010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639F"/>
    <w:rsid w:val="00927B82"/>
    <w:rsid w:val="00A05FB9"/>
    <w:rsid w:val="00AA1D8D"/>
    <w:rsid w:val="00B47730"/>
    <w:rsid w:val="00CB0664"/>
    <w:rsid w:val="00D62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16CB4"/>
  <w14:defaultImageDpi w14:val="300"/>
  <w15:docId w15:val="{23383834-1BE8-433A-9CEA-10A79896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2963</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Alizain Aslam</cp:lastModifiedBy>
  <cp:revision>2</cp:revision>
  <dcterms:created xsi:type="dcterms:W3CDTF">2013-12-23T23:15:00Z</dcterms:created>
  <dcterms:modified xsi:type="dcterms:W3CDTF">2026-06-22T21:40:00Z</dcterms:modified>
  <cp:category/>
</cp:coreProperties>
</file>