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3D655" w14:textId="34EBB514" w:rsidR="00ED3BAA" w:rsidRPr="00ED3BAA" w:rsidRDefault="00ED3BAA" w:rsidP="00ED3BAA">
      <w:pPr>
        <w:rPr>
          <w:sz w:val="44"/>
          <w:szCs w:val="44"/>
        </w:rPr>
      </w:pPr>
      <w:r w:rsidRPr="00ED3BAA">
        <w:rPr>
          <w:sz w:val="44"/>
          <w:szCs w:val="44"/>
        </w:rPr>
        <w:t xml:space="preserve">A student named </w:t>
      </w:r>
      <w:r>
        <w:rPr>
          <w:sz w:val="44"/>
          <w:szCs w:val="44"/>
        </w:rPr>
        <w:t xml:space="preserve">Dheeraj </w:t>
      </w:r>
      <w:r w:rsidRPr="00ED3BAA">
        <w:rPr>
          <w:sz w:val="44"/>
          <w:szCs w:val="44"/>
        </w:rPr>
        <w:t>posted</w:t>
      </w:r>
      <w:r w:rsidRPr="00ED3BAA">
        <w:rPr>
          <w:sz w:val="44"/>
          <w:szCs w:val="44"/>
        </w:rPr>
        <w:t xml:space="preserve"> personal information on social media without realizing the risks. </w:t>
      </w:r>
    </w:p>
    <w:p w14:paraId="51324A14" w14:textId="77777777" w:rsidR="00ED3BAA" w:rsidRPr="00ED3BAA" w:rsidRDefault="00ED3BAA" w:rsidP="00ED3BAA">
      <w:pPr>
        <w:rPr>
          <w:sz w:val="44"/>
          <w:szCs w:val="44"/>
        </w:rPr>
      </w:pPr>
      <w:r w:rsidRPr="00ED3BAA">
        <w:rPr>
          <w:sz w:val="44"/>
          <w:szCs w:val="44"/>
        </w:rPr>
        <w:t xml:space="preserve">Later, he received suspicious messages and faced privacy issues. </w:t>
      </w:r>
    </w:p>
    <w:p w14:paraId="1150BAE2" w14:textId="19C108FA" w:rsidR="00ED3BAA" w:rsidRPr="00ED3BAA" w:rsidRDefault="00ED3BAA" w:rsidP="00ED3BAA">
      <w:pPr>
        <w:rPr>
          <w:sz w:val="44"/>
          <w:szCs w:val="44"/>
        </w:rPr>
      </w:pPr>
      <w:r w:rsidRPr="00ED3BAA">
        <w:rPr>
          <w:sz w:val="44"/>
          <w:szCs w:val="44"/>
        </w:rPr>
        <w:t xml:space="preserve">This situation highlights the importance of digital literacy and responsible online </w:t>
      </w:r>
      <w:r w:rsidRPr="00ED3BAA">
        <w:rPr>
          <w:sz w:val="44"/>
          <w:szCs w:val="44"/>
        </w:rPr>
        <w:t>behaviour</w:t>
      </w:r>
      <w:r w:rsidRPr="00ED3BAA">
        <w:rPr>
          <w:sz w:val="44"/>
          <w:szCs w:val="44"/>
        </w:rPr>
        <w:t>.</w:t>
      </w:r>
    </w:p>
    <w:p w14:paraId="611E2CDE" w14:textId="77777777" w:rsidR="00ED3BAA" w:rsidRPr="00ED3BAA" w:rsidRDefault="00ED3BAA" w:rsidP="00ED3BAA">
      <w:pPr>
        <w:rPr>
          <w:sz w:val="44"/>
          <w:szCs w:val="44"/>
        </w:rPr>
      </w:pPr>
      <w:r w:rsidRPr="00ED3BAA">
        <w:rPr>
          <w:sz w:val="44"/>
          <w:szCs w:val="44"/>
        </w:rPr>
        <w:t>Users must be careful about what they share online and ensure their privacy settings are secure.</w:t>
      </w:r>
    </w:p>
    <w:p w14:paraId="0937DF83" w14:textId="5DAC2666" w:rsidR="00700B01" w:rsidRPr="00ED3BAA" w:rsidRDefault="00ED3BAA" w:rsidP="00ED3BAA">
      <w:pPr>
        <w:rPr>
          <w:sz w:val="44"/>
          <w:szCs w:val="44"/>
        </w:rPr>
      </w:pPr>
      <w:r w:rsidRPr="00ED3BAA">
        <w:rPr>
          <w:sz w:val="44"/>
          <w:szCs w:val="44"/>
        </w:rPr>
        <w:t>By following proper digital etiquette and safety practices, such problems can be avoided. This scenario teaches us to use social media wisely and responsibly.</w:t>
      </w:r>
    </w:p>
    <w:sectPr w:rsidR="00700B01" w:rsidRPr="00ED3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BAA"/>
    <w:rsid w:val="00700B01"/>
    <w:rsid w:val="009D3531"/>
    <w:rsid w:val="00ED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33172"/>
  <w15:chartTrackingRefBased/>
  <w15:docId w15:val="{A6646DBF-6E53-44D3-A9E0-BD98A0148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ALIZA KHAN</dc:creator>
  <cp:keywords/>
  <dc:description/>
  <cp:lastModifiedBy>ALIZA KHAN</cp:lastModifiedBy>
  <cp:revision>1</cp:revision>
  <dcterms:created xsi:type="dcterms:W3CDTF">2026-03-27T12:08:00Z</dcterms:created>
  <dcterms:modified xsi:type="dcterms:W3CDTF">2026-03-27T12:09:00Z</dcterms:modified>
</cp:coreProperties>
</file>