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EB6D26" w14:textId="77777777" w:rsidR="00240F65" w:rsidRDefault="00000000">
      <w:pPr>
        <w:pStyle w:val="Heading1"/>
      </w:pPr>
      <w:bookmarkStart w:id="0" w:name="_Toc234373863"/>
      <w:r>
        <w:t>Medexa Physical Therapy (PT) Knowledge Base</w:t>
      </w:r>
      <w:bookmarkEnd w:id="0"/>
    </w:p>
    <w:p w14:paraId="11C73355" w14:textId="77777777" w:rsidR="00240F65" w:rsidRDefault="00000000">
      <w:pPr>
        <w:pStyle w:val="Heading3"/>
      </w:pPr>
      <w:bookmarkStart w:id="1" w:name="_Toc234373864"/>
      <w:r>
        <w:t>Comprehensive RAG-Friendly Clinical &amp; Billing Reference Guide</w:t>
      </w:r>
      <w:bookmarkEnd w:id="1"/>
    </w:p>
    <w:p w14:paraId="4F4515DD" w14:textId="77777777" w:rsidR="00240F65" w:rsidRDefault="00240F65">
      <w:pPr>
        <w:pStyle w:val="HorizontalLine"/>
      </w:pPr>
    </w:p>
    <w:sdt>
      <w:sdtPr>
        <w:id w:val="1037857998"/>
        <w:docPartObj>
          <w:docPartGallery w:val="Table of Contents"/>
          <w:docPartUnique/>
        </w:docPartObj>
      </w:sdtPr>
      <w:sdtEndPr>
        <w:rPr>
          <w:rFonts w:ascii="Liberation Serif" w:eastAsia="AR PL SungtiL GB" w:hAnsi="Liberation Serif" w:cs="Noto Sans Devanagari"/>
          <w:b/>
          <w:bCs/>
          <w:noProof/>
          <w:color w:val="auto"/>
          <w:sz w:val="24"/>
          <w:szCs w:val="24"/>
          <w:lang w:eastAsia="zh-CN" w:bidi="hi-IN"/>
        </w:rPr>
      </w:sdtEndPr>
      <w:sdtContent>
        <w:p w14:paraId="3163D46C" w14:textId="4786F193" w:rsidR="00590BCA" w:rsidRDefault="00590BCA">
          <w:pPr>
            <w:pStyle w:val="TOCHeading"/>
          </w:pPr>
          <w:r>
            <w:t>Table of Contents</w:t>
          </w:r>
        </w:p>
        <w:p w14:paraId="0CC15D97" w14:textId="1782526D" w:rsidR="00590BCA" w:rsidRDefault="00590BCA">
          <w:pPr>
            <w:pStyle w:val="TOC1"/>
            <w:tabs>
              <w:tab w:val="right" w:leader="dot" w:pos="9628"/>
            </w:tabs>
            <w:rPr>
              <w:noProof/>
            </w:rPr>
          </w:pPr>
          <w:r>
            <w:fldChar w:fldCharType="begin"/>
          </w:r>
          <w:r>
            <w:instrText xml:space="preserve"> TOC \o "1-3" \h \z \u </w:instrText>
          </w:r>
          <w:r>
            <w:fldChar w:fldCharType="separate"/>
          </w:r>
          <w:hyperlink w:anchor="_Toc234373863" w:history="1">
            <w:r w:rsidRPr="00F755CB">
              <w:rPr>
                <w:rStyle w:val="Hyperlink"/>
                <w:noProof/>
              </w:rPr>
              <w:t>Medexa Physical Therapy (PT) Knowledge Base</w:t>
            </w:r>
            <w:r>
              <w:rPr>
                <w:noProof/>
                <w:webHidden/>
              </w:rPr>
              <w:tab/>
            </w:r>
            <w:r>
              <w:rPr>
                <w:noProof/>
                <w:webHidden/>
              </w:rPr>
              <w:fldChar w:fldCharType="begin"/>
            </w:r>
            <w:r>
              <w:rPr>
                <w:noProof/>
                <w:webHidden/>
              </w:rPr>
              <w:instrText xml:space="preserve"> PAGEREF _Toc234373863 \h </w:instrText>
            </w:r>
            <w:r>
              <w:rPr>
                <w:noProof/>
                <w:webHidden/>
              </w:rPr>
            </w:r>
            <w:r>
              <w:rPr>
                <w:noProof/>
                <w:webHidden/>
              </w:rPr>
              <w:fldChar w:fldCharType="separate"/>
            </w:r>
            <w:r>
              <w:rPr>
                <w:noProof/>
                <w:webHidden/>
              </w:rPr>
              <w:t>1</w:t>
            </w:r>
            <w:r>
              <w:rPr>
                <w:noProof/>
                <w:webHidden/>
              </w:rPr>
              <w:fldChar w:fldCharType="end"/>
            </w:r>
          </w:hyperlink>
        </w:p>
        <w:p w14:paraId="7130207A" w14:textId="21EA623E" w:rsidR="00590BCA" w:rsidRDefault="00590BCA">
          <w:pPr>
            <w:pStyle w:val="TOC3"/>
            <w:tabs>
              <w:tab w:val="right" w:leader="dot" w:pos="9628"/>
            </w:tabs>
            <w:rPr>
              <w:noProof/>
            </w:rPr>
          </w:pPr>
          <w:hyperlink w:anchor="_Toc234373864" w:history="1">
            <w:r w:rsidRPr="00F755CB">
              <w:rPr>
                <w:rStyle w:val="Hyperlink"/>
                <w:noProof/>
              </w:rPr>
              <w:t>Comprehensive RAG-Friendly Clinical &amp; Billing Reference Guide</w:t>
            </w:r>
            <w:r>
              <w:rPr>
                <w:noProof/>
                <w:webHidden/>
              </w:rPr>
              <w:tab/>
            </w:r>
            <w:r>
              <w:rPr>
                <w:noProof/>
                <w:webHidden/>
              </w:rPr>
              <w:fldChar w:fldCharType="begin"/>
            </w:r>
            <w:r>
              <w:rPr>
                <w:noProof/>
                <w:webHidden/>
              </w:rPr>
              <w:instrText xml:space="preserve"> PAGEREF _Toc234373864 \h </w:instrText>
            </w:r>
            <w:r>
              <w:rPr>
                <w:noProof/>
                <w:webHidden/>
              </w:rPr>
            </w:r>
            <w:r>
              <w:rPr>
                <w:noProof/>
                <w:webHidden/>
              </w:rPr>
              <w:fldChar w:fldCharType="separate"/>
            </w:r>
            <w:r>
              <w:rPr>
                <w:noProof/>
                <w:webHidden/>
              </w:rPr>
              <w:t>1</w:t>
            </w:r>
            <w:r>
              <w:rPr>
                <w:noProof/>
                <w:webHidden/>
              </w:rPr>
              <w:fldChar w:fldCharType="end"/>
            </w:r>
          </w:hyperlink>
        </w:p>
        <w:p w14:paraId="5E5AD21E" w14:textId="02FBDD30" w:rsidR="00590BCA" w:rsidRDefault="00590BCA">
          <w:pPr>
            <w:pStyle w:val="TOC2"/>
            <w:tabs>
              <w:tab w:val="right" w:leader="dot" w:pos="9628"/>
            </w:tabs>
            <w:rPr>
              <w:noProof/>
            </w:rPr>
          </w:pPr>
          <w:hyperlink w:anchor="_Toc234373865" w:history="1">
            <w:r w:rsidRPr="00F755CB">
              <w:rPr>
                <w:rStyle w:val="Hyperlink"/>
                <w:noProof/>
              </w:rPr>
              <w:t>1. Introduction to Physical Therapy</w:t>
            </w:r>
            <w:r>
              <w:rPr>
                <w:noProof/>
                <w:webHidden/>
              </w:rPr>
              <w:tab/>
            </w:r>
            <w:r>
              <w:rPr>
                <w:noProof/>
                <w:webHidden/>
              </w:rPr>
              <w:fldChar w:fldCharType="begin"/>
            </w:r>
            <w:r>
              <w:rPr>
                <w:noProof/>
                <w:webHidden/>
              </w:rPr>
              <w:instrText xml:space="preserve"> PAGEREF _Toc234373865 \h </w:instrText>
            </w:r>
            <w:r>
              <w:rPr>
                <w:noProof/>
                <w:webHidden/>
              </w:rPr>
            </w:r>
            <w:r>
              <w:rPr>
                <w:noProof/>
                <w:webHidden/>
              </w:rPr>
              <w:fldChar w:fldCharType="separate"/>
            </w:r>
            <w:r>
              <w:rPr>
                <w:noProof/>
                <w:webHidden/>
              </w:rPr>
              <w:t>1</w:t>
            </w:r>
            <w:r>
              <w:rPr>
                <w:noProof/>
                <w:webHidden/>
              </w:rPr>
              <w:fldChar w:fldCharType="end"/>
            </w:r>
          </w:hyperlink>
        </w:p>
        <w:p w14:paraId="5D3BB505" w14:textId="125EF95B" w:rsidR="00590BCA" w:rsidRDefault="00590BCA">
          <w:pPr>
            <w:pStyle w:val="TOC3"/>
            <w:tabs>
              <w:tab w:val="right" w:leader="dot" w:pos="9628"/>
            </w:tabs>
            <w:rPr>
              <w:noProof/>
            </w:rPr>
          </w:pPr>
          <w:hyperlink w:anchor="_Toc234373866" w:history="1">
            <w:r w:rsidRPr="00F755CB">
              <w:rPr>
                <w:rStyle w:val="Hyperlink"/>
                <w:noProof/>
              </w:rPr>
              <w:t>1.1 Definition and Core Purpose</w:t>
            </w:r>
            <w:r>
              <w:rPr>
                <w:noProof/>
                <w:webHidden/>
              </w:rPr>
              <w:tab/>
            </w:r>
            <w:r>
              <w:rPr>
                <w:noProof/>
                <w:webHidden/>
              </w:rPr>
              <w:fldChar w:fldCharType="begin"/>
            </w:r>
            <w:r>
              <w:rPr>
                <w:noProof/>
                <w:webHidden/>
              </w:rPr>
              <w:instrText xml:space="preserve"> PAGEREF _Toc234373866 \h </w:instrText>
            </w:r>
            <w:r>
              <w:rPr>
                <w:noProof/>
                <w:webHidden/>
              </w:rPr>
            </w:r>
            <w:r>
              <w:rPr>
                <w:noProof/>
                <w:webHidden/>
              </w:rPr>
              <w:fldChar w:fldCharType="separate"/>
            </w:r>
            <w:r>
              <w:rPr>
                <w:noProof/>
                <w:webHidden/>
              </w:rPr>
              <w:t>1</w:t>
            </w:r>
            <w:r>
              <w:rPr>
                <w:noProof/>
                <w:webHidden/>
              </w:rPr>
              <w:fldChar w:fldCharType="end"/>
            </w:r>
          </w:hyperlink>
        </w:p>
        <w:p w14:paraId="569C5EC7" w14:textId="31A00D1E" w:rsidR="00590BCA" w:rsidRDefault="00590BCA">
          <w:pPr>
            <w:pStyle w:val="TOC3"/>
            <w:tabs>
              <w:tab w:val="right" w:leader="dot" w:pos="9628"/>
            </w:tabs>
            <w:rPr>
              <w:noProof/>
            </w:rPr>
          </w:pPr>
          <w:hyperlink w:anchor="_Toc234373867" w:history="1">
            <w:r w:rsidRPr="00F755CB">
              <w:rPr>
                <w:rStyle w:val="Hyperlink"/>
                <w:noProof/>
              </w:rPr>
              <w:t>1.2 Clinical and Rehabilitative Goals</w:t>
            </w:r>
            <w:r>
              <w:rPr>
                <w:noProof/>
                <w:webHidden/>
              </w:rPr>
              <w:tab/>
            </w:r>
            <w:r>
              <w:rPr>
                <w:noProof/>
                <w:webHidden/>
              </w:rPr>
              <w:fldChar w:fldCharType="begin"/>
            </w:r>
            <w:r>
              <w:rPr>
                <w:noProof/>
                <w:webHidden/>
              </w:rPr>
              <w:instrText xml:space="preserve"> PAGEREF _Toc234373867 \h </w:instrText>
            </w:r>
            <w:r>
              <w:rPr>
                <w:noProof/>
                <w:webHidden/>
              </w:rPr>
            </w:r>
            <w:r>
              <w:rPr>
                <w:noProof/>
                <w:webHidden/>
              </w:rPr>
              <w:fldChar w:fldCharType="separate"/>
            </w:r>
            <w:r>
              <w:rPr>
                <w:noProof/>
                <w:webHidden/>
              </w:rPr>
              <w:t>1</w:t>
            </w:r>
            <w:r>
              <w:rPr>
                <w:noProof/>
                <w:webHidden/>
              </w:rPr>
              <w:fldChar w:fldCharType="end"/>
            </w:r>
          </w:hyperlink>
        </w:p>
        <w:p w14:paraId="47ECC997" w14:textId="56CC3134" w:rsidR="00590BCA" w:rsidRDefault="00590BCA">
          <w:pPr>
            <w:pStyle w:val="TOC3"/>
            <w:tabs>
              <w:tab w:val="right" w:leader="dot" w:pos="9628"/>
            </w:tabs>
            <w:rPr>
              <w:noProof/>
            </w:rPr>
          </w:pPr>
          <w:hyperlink w:anchor="_Toc234373868" w:history="1">
            <w:r w:rsidRPr="00F755CB">
              <w:rPr>
                <w:rStyle w:val="Hyperlink"/>
                <w:noProof/>
              </w:rPr>
              <w:t>1.3 The Role of the Physical Therapist</w:t>
            </w:r>
            <w:r>
              <w:rPr>
                <w:noProof/>
                <w:webHidden/>
              </w:rPr>
              <w:tab/>
            </w:r>
            <w:r>
              <w:rPr>
                <w:noProof/>
                <w:webHidden/>
              </w:rPr>
              <w:fldChar w:fldCharType="begin"/>
            </w:r>
            <w:r>
              <w:rPr>
                <w:noProof/>
                <w:webHidden/>
              </w:rPr>
              <w:instrText xml:space="preserve"> PAGEREF _Toc234373868 \h </w:instrText>
            </w:r>
            <w:r>
              <w:rPr>
                <w:noProof/>
                <w:webHidden/>
              </w:rPr>
            </w:r>
            <w:r>
              <w:rPr>
                <w:noProof/>
                <w:webHidden/>
              </w:rPr>
              <w:fldChar w:fldCharType="separate"/>
            </w:r>
            <w:r>
              <w:rPr>
                <w:noProof/>
                <w:webHidden/>
              </w:rPr>
              <w:t>1</w:t>
            </w:r>
            <w:r>
              <w:rPr>
                <w:noProof/>
                <w:webHidden/>
              </w:rPr>
              <w:fldChar w:fldCharType="end"/>
            </w:r>
          </w:hyperlink>
        </w:p>
        <w:p w14:paraId="61FE82C4" w14:textId="76D08C7E" w:rsidR="00590BCA" w:rsidRDefault="00590BCA">
          <w:pPr>
            <w:pStyle w:val="TOC3"/>
            <w:tabs>
              <w:tab w:val="right" w:leader="dot" w:pos="9628"/>
            </w:tabs>
            <w:rPr>
              <w:noProof/>
            </w:rPr>
          </w:pPr>
          <w:hyperlink w:anchor="_Toc234373869" w:history="1">
            <w:r w:rsidRPr="00F755CB">
              <w:rPr>
                <w:rStyle w:val="Hyperlink"/>
                <w:noProof/>
              </w:rPr>
              <w:t>1.4 Clinical Example</w:t>
            </w:r>
            <w:r>
              <w:rPr>
                <w:noProof/>
                <w:webHidden/>
              </w:rPr>
              <w:tab/>
            </w:r>
            <w:r>
              <w:rPr>
                <w:noProof/>
                <w:webHidden/>
              </w:rPr>
              <w:fldChar w:fldCharType="begin"/>
            </w:r>
            <w:r>
              <w:rPr>
                <w:noProof/>
                <w:webHidden/>
              </w:rPr>
              <w:instrText xml:space="preserve"> PAGEREF _Toc234373869 \h </w:instrText>
            </w:r>
            <w:r>
              <w:rPr>
                <w:noProof/>
                <w:webHidden/>
              </w:rPr>
            </w:r>
            <w:r>
              <w:rPr>
                <w:noProof/>
                <w:webHidden/>
              </w:rPr>
              <w:fldChar w:fldCharType="separate"/>
            </w:r>
            <w:r>
              <w:rPr>
                <w:noProof/>
                <w:webHidden/>
              </w:rPr>
              <w:t>1</w:t>
            </w:r>
            <w:r>
              <w:rPr>
                <w:noProof/>
                <w:webHidden/>
              </w:rPr>
              <w:fldChar w:fldCharType="end"/>
            </w:r>
          </w:hyperlink>
        </w:p>
        <w:p w14:paraId="7BEB7C08" w14:textId="63A64FD4" w:rsidR="00590BCA" w:rsidRDefault="00590BCA">
          <w:pPr>
            <w:pStyle w:val="TOC3"/>
            <w:tabs>
              <w:tab w:val="right" w:leader="dot" w:pos="9628"/>
            </w:tabs>
            <w:rPr>
              <w:noProof/>
            </w:rPr>
          </w:pPr>
          <w:hyperlink w:anchor="_Toc234373870" w:history="1">
            <w:r w:rsidRPr="00F755CB">
              <w:rPr>
                <w:rStyle w:val="Hyperlink"/>
                <w:noProof/>
              </w:rPr>
              <w:t>1.5 Official Sources</w:t>
            </w:r>
            <w:r>
              <w:rPr>
                <w:noProof/>
                <w:webHidden/>
              </w:rPr>
              <w:tab/>
            </w:r>
            <w:r>
              <w:rPr>
                <w:noProof/>
                <w:webHidden/>
              </w:rPr>
              <w:fldChar w:fldCharType="begin"/>
            </w:r>
            <w:r>
              <w:rPr>
                <w:noProof/>
                <w:webHidden/>
              </w:rPr>
              <w:instrText xml:space="preserve"> PAGEREF _Toc234373870 \h </w:instrText>
            </w:r>
            <w:r>
              <w:rPr>
                <w:noProof/>
                <w:webHidden/>
              </w:rPr>
            </w:r>
            <w:r>
              <w:rPr>
                <w:noProof/>
                <w:webHidden/>
              </w:rPr>
              <w:fldChar w:fldCharType="separate"/>
            </w:r>
            <w:r>
              <w:rPr>
                <w:noProof/>
                <w:webHidden/>
              </w:rPr>
              <w:t>2</w:t>
            </w:r>
            <w:r>
              <w:rPr>
                <w:noProof/>
                <w:webHidden/>
              </w:rPr>
              <w:fldChar w:fldCharType="end"/>
            </w:r>
          </w:hyperlink>
        </w:p>
        <w:p w14:paraId="14022F27" w14:textId="12815BEE" w:rsidR="00590BCA" w:rsidRDefault="00590BCA">
          <w:pPr>
            <w:pStyle w:val="TOC2"/>
            <w:tabs>
              <w:tab w:val="right" w:leader="dot" w:pos="9628"/>
            </w:tabs>
            <w:rPr>
              <w:noProof/>
            </w:rPr>
          </w:pPr>
          <w:hyperlink w:anchor="_Toc234373871" w:history="1">
            <w:r w:rsidRPr="00F755CB">
              <w:rPr>
                <w:rStyle w:val="Hyperlink"/>
                <w:noProof/>
              </w:rPr>
              <w:t>2. Scope of Physical Therapy</w:t>
            </w:r>
            <w:r>
              <w:rPr>
                <w:noProof/>
                <w:webHidden/>
              </w:rPr>
              <w:tab/>
            </w:r>
            <w:r>
              <w:rPr>
                <w:noProof/>
                <w:webHidden/>
              </w:rPr>
              <w:fldChar w:fldCharType="begin"/>
            </w:r>
            <w:r>
              <w:rPr>
                <w:noProof/>
                <w:webHidden/>
              </w:rPr>
              <w:instrText xml:space="preserve"> PAGEREF _Toc234373871 \h </w:instrText>
            </w:r>
            <w:r>
              <w:rPr>
                <w:noProof/>
                <w:webHidden/>
              </w:rPr>
            </w:r>
            <w:r>
              <w:rPr>
                <w:noProof/>
                <w:webHidden/>
              </w:rPr>
              <w:fldChar w:fldCharType="separate"/>
            </w:r>
            <w:r>
              <w:rPr>
                <w:noProof/>
                <w:webHidden/>
              </w:rPr>
              <w:t>2</w:t>
            </w:r>
            <w:r>
              <w:rPr>
                <w:noProof/>
                <w:webHidden/>
              </w:rPr>
              <w:fldChar w:fldCharType="end"/>
            </w:r>
          </w:hyperlink>
        </w:p>
        <w:p w14:paraId="32D7A28B" w14:textId="1707FC96" w:rsidR="00590BCA" w:rsidRDefault="00590BCA">
          <w:pPr>
            <w:pStyle w:val="TOC3"/>
            <w:tabs>
              <w:tab w:val="right" w:leader="dot" w:pos="9628"/>
            </w:tabs>
            <w:rPr>
              <w:noProof/>
            </w:rPr>
          </w:pPr>
          <w:hyperlink w:anchor="_Toc234373872" w:history="1">
            <w:r w:rsidRPr="00F755CB">
              <w:rPr>
                <w:rStyle w:val="Hyperlink"/>
                <w:noProof/>
              </w:rPr>
              <w:t>2.1 Musculoskeletal Scope</w:t>
            </w:r>
            <w:r>
              <w:rPr>
                <w:noProof/>
                <w:webHidden/>
              </w:rPr>
              <w:tab/>
            </w:r>
            <w:r>
              <w:rPr>
                <w:noProof/>
                <w:webHidden/>
              </w:rPr>
              <w:fldChar w:fldCharType="begin"/>
            </w:r>
            <w:r>
              <w:rPr>
                <w:noProof/>
                <w:webHidden/>
              </w:rPr>
              <w:instrText xml:space="preserve"> PAGEREF _Toc234373872 \h </w:instrText>
            </w:r>
            <w:r>
              <w:rPr>
                <w:noProof/>
                <w:webHidden/>
              </w:rPr>
            </w:r>
            <w:r>
              <w:rPr>
                <w:noProof/>
                <w:webHidden/>
              </w:rPr>
              <w:fldChar w:fldCharType="separate"/>
            </w:r>
            <w:r>
              <w:rPr>
                <w:noProof/>
                <w:webHidden/>
              </w:rPr>
              <w:t>2</w:t>
            </w:r>
            <w:r>
              <w:rPr>
                <w:noProof/>
                <w:webHidden/>
              </w:rPr>
              <w:fldChar w:fldCharType="end"/>
            </w:r>
          </w:hyperlink>
        </w:p>
        <w:p w14:paraId="15836AE4" w14:textId="2E9EE944" w:rsidR="00590BCA" w:rsidRDefault="00590BCA">
          <w:pPr>
            <w:pStyle w:val="TOC3"/>
            <w:tabs>
              <w:tab w:val="right" w:leader="dot" w:pos="9628"/>
            </w:tabs>
            <w:rPr>
              <w:noProof/>
            </w:rPr>
          </w:pPr>
          <w:hyperlink w:anchor="_Toc234373873" w:history="1">
            <w:r w:rsidRPr="00F755CB">
              <w:rPr>
                <w:rStyle w:val="Hyperlink"/>
                <w:noProof/>
              </w:rPr>
              <w:t>2.2 Neurological Scope</w:t>
            </w:r>
            <w:r>
              <w:rPr>
                <w:noProof/>
                <w:webHidden/>
              </w:rPr>
              <w:tab/>
            </w:r>
            <w:r>
              <w:rPr>
                <w:noProof/>
                <w:webHidden/>
              </w:rPr>
              <w:fldChar w:fldCharType="begin"/>
            </w:r>
            <w:r>
              <w:rPr>
                <w:noProof/>
                <w:webHidden/>
              </w:rPr>
              <w:instrText xml:space="preserve"> PAGEREF _Toc234373873 \h </w:instrText>
            </w:r>
            <w:r>
              <w:rPr>
                <w:noProof/>
                <w:webHidden/>
              </w:rPr>
            </w:r>
            <w:r>
              <w:rPr>
                <w:noProof/>
                <w:webHidden/>
              </w:rPr>
              <w:fldChar w:fldCharType="separate"/>
            </w:r>
            <w:r>
              <w:rPr>
                <w:noProof/>
                <w:webHidden/>
              </w:rPr>
              <w:t>2</w:t>
            </w:r>
            <w:r>
              <w:rPr>
                <w:noProof/>
                <w:webHidden/>
              </w:rPr>
              <w:fldChar w:fldCharType="end"/>
            </w:r>
          </w:hyperlink>
        </w:p>
        <w:p w14:paraId="6DA86FBD" w14:textId="2061C935" w:rsidR="00590BCA" w:rsidRDefault="00590BCA">
          <w:pPr>
            <w:pStyle w:val="TOC3"/>
            <w:tabs>
              <w:tab w:val="right" w:leader="dot" w:pos="9628"/>
            </w:tabs>
            <w:rPr>
              <w:noProof/>
            </w:rPr>
          </w:pPr>
          <w:hyperlink w:anchor="_Toc234373874" w:history="1">
            <w:r w:rsidRPr="00F755CB">
              <w:rPr>
                <w:rStyle w:val="Hyperlink"/>
                <w:noProof/>
              </w:rPr>
              <w:t>2.3 Cardiopulmonary Scope</w:t>
            </w:r>
            <w:r>
              <w:rPr>
                <w:noProof/>
                <w:webHidden/>
              </w:rPr>
              <w:tab/>
            </w:r>
            <w:r>
              <w:rPr>
                <w:noProof/>
                <w:webHidden/>
              </w:rPr>
              <w:fldChar w:fldCharType="begin"/>
            </w:r>
            <w:r>
              <w:rPr>
                <w:noProof/>
                <w:webHidden/>
              </w:rPr>
              <w:instrText xml:space="preserve"> PAGEREF _Toc234373874 \h </w:instrText>
            </w:r>
            <w:r>
              <w:rPr>
                <w:noProof/>
                <w:webHidden/>
              </w:rPr>
            </w:r>
            <w:r>
              <w:rPr>
                <w:noProof/>
                <w:webHidden/>
              </w:rPr>
              <w:fldChar w:fldCharType="separate"/>
            </w:r>
            <w:r>
              <w:rPr>
                <w:noProof/>
                <w:webHidden/>
              </w:rPr>
              <w:t>2</w:t>
            </w:r>
            <w:r>
              <w:rPr>
                <w:noProof/>
                <w:webHidden/>
              </w:rPr>
              <w:fldChar w:fldCharType="end"/>
            </w:r>
          </w:hyperlink>
        </w:p>
        <w:p w14:paraId="71D3875D" w14:textId="18F2682D" w:rsidR="00590BCA" w:rsidRDefault="00590BCA">
          <w:pPr>
            <w:pStyle w:val="TOC3"/>
            <w:tabs>
              <w:tab w:val="right" w:leader="dot" w:pos="9628"/>
            </w:tabs>
            <w:rPr>
              <w:noProof/>
            </w:rPr>
          </w:pPr>
          <w:hyperlink w:anchor="_Toc234373875" w:history="1">
            <w:r w:rsidRPr="00F755CB">
              <w:rPr>
                <w:rStyle w:val="Hyperlink"/>
                <w:noProof/>
              </w:rPr>
              <w:t>2.4 Integumentary Scope</w:t>
            </w:r>
            <w:r>
              <w:rPr>
                <w:noProof/>
                <w:webHidden/>
              </w:rPr>
              <w:tab/>
            </w:r>
            <w:r>
              <w:rPr>
                <w:noProof/>
                <w:webHidden/>
              </w:rPr>
              <w:fldChar w:fldCharType="begin"/>
            </w:r>
            <w:r>
              <w:rPr>
                <w:noProof/>
                <w:webHidden/>
              </w:rPr>
              <w:instrText xml:space="preserve"> PAGEREF _Toc234373875 \h </w:instrText>
            </w:r>
            <w:r>
              <w:rPr>
                <w:noProof/>
                <w:webHidden/>
              </w:rPr>
            </w:r>
            <w:r>
              <w:rPr>
                <w:noProof/>
                <w:webHidden/>
              </w:rPr>
              <w:fldChar w:fldCharType="separate"/>
            </w:r>
            <w:r>
              <w:rPr>
                <w:noProof/>
                <w:webHidden/>
              </w:rPr>
              <w:t>2</w:t>
            </w:r>
            <w:r>
              <w:rPr>
                <w:noProof/>
                <w:webHidden/>
              </w:rPr>
              <w:fldChar w:fldCharType="end"/>
            </w:r>
          </w:hyperlink>
        </w:p>
        <w:p w14:paraId="5AFCF597" w14:textId="79352449" w:rsidR="00590BCA" w:rsidRDefault="00590BCA">
          <w:pPr>
            <w:pStyle w:val="TOC3"/>
            <w:tabs>
              <w:tab w:val="right" w:leader="dot" w:pos="9628"/>
            </w:tabs>
            <w:rPr>
              <w:noProof/>
            </w:rPr>
          </w:pPr>
          <w:hyperlink w:anchor="_Toc234373876" w:history="1">
            <w:r w:rsidRPr="00F755CB">
              <w:rPr>
                <w:rStyle w:val="Hyperlink"/>
                <w:noProof/>
              </w:rPr>
              <w:t>2.5 Pediatric and Geriatric Specialties</w:t>
            </w:r>
            <w:r>
              <w:rPr>
                <w:noProof/>
                <w:webHidden/>
              </w:rPr>
              <w:tab/>
            </w:r>
            <w:r>
              <w:rPr>
                <w:noProof/>
                <w:webHidden/>
              </w:rPr>
              <w:fldChar w:fldCharType="begin"/>
            </w:r>
            <w:r>
              <w:rPr>
                <w:noProof/>
                <w:webHidden/>
              </w:rPr>
              <w:instrText xml:space="preserve"> PAGEREF _Toc234373876 \h </w:instrText>
            </w:r>
            <w:r>
              <w:rPr>
                <w:noProof/>
                <w:webHidden/>
              </w:rPr>
            </w:r>
            <w:r>
              <w:rPr>
                <w:noProof/>
                <w:webHidden/>
              </w:rPr>
              <w:fldChar w:fldCharType="separate"/>
            </w:r>
            <w:r>
              <w:rPr>
                <w:noProof/>
                <w:webHidden/>
              </w:rPr>
              <w:t>2</w:t>
            </w:r>
            <w:r>
              <w:rPr>
                <w:noProof/>
                <w:webHidden/>
              </w:rPr>
              <w:fldChar w:fldCharType="end"/>
            </w:r>
          </w:hyperlink>
        </w:p>
        <w:p w14:paraId="356696F8" w14:textId="4385B66B" w:rsidR="00590BCA" w:rsidRDefault="00590BCA">
          <w:pPr>
            <w:pStyle w:val="TOC3"/>
            <w:tabs>
              <w:tab w:val="right" w:leader="dot" w:pos="9628"/>
            </w:tabs>
            <w:rPr>
              <w:noProof/>
            </w:rPr>
          </w:pPr>
          <w:hyperlink w:anchor="_Toc234373877" w:history="1">
            <w:r w:rsidRPr="00F755CB">
              <w:rPr>
                <w:rStyle w:val="Hyperlink"/>
                <w:noProof/>
              </w:rPr>
              <w:t>2.6 Clinical Example</w:t>
            </w:r>
            <w:r>
              <w:rPr>
                <w:noProof/>
                <w:webHidden/>
              </w:rPr>
              <w:tab/>
            </w:r>
            <w:r>
              <w:rPr>
                <w:noProof/>
                <w:webHidden/>
              </w:rPr>
              <w:fldChar w:fldCharType="begin"/>
            </w:r>
            <w:r>
              <w:rPr>
                <w:noProof/>
                <w:webHidden/>
              </w:rPr>
              <w:instrText xml:space="preserve"> PAGEREF _Toc234373877 \h </w:instrText>
            </w:r>
            <w:r>
              <w:rPr>
                <w:noProof/>
                <w:webHidden/>
              </w:rPr>
            </w:r>
            <w:r>
              <w:rPr>
                <w:noProof/>
                <w:webHidden/>
              </w:rPr>
              <w:fldChar w:fldCharType="separate"/>
            </w:r>
            <w:r>
              <w:rPr>
                <w:noProof/>
                <w:webHidden/>
              </w:rPr>
              <w:t>3</w:t>
            </w:r>
            <w:r>
              <w:rPr>
                <w:noProof/>
                <w:webHidden/>
              </w:rPr>
              <w:fldChar w:fldCharType="end"/>
            </w:r>
          </w:hyperlink>
        </w:p>
        <w:p w14:paraId="3BBA7E43" w14:textId="4401F27D" w:rsidR="00590BCA" w:rsidRDefault="00590BCA">
          <w:pPr>
            <w:pStyle w:val="TOC3"/>
            <w:tabs>
              <w:tab w:val="right" w:leader="dot" w:pos="9628"/>
            </w:tabs>
            <w:rPr>
              <w:noProof/>
            </w:rPr>
          </w:pPr>
          <w:hyperlink w:anchor="_Toc234373878" w:history="1">
            <w:r w:rsidRPr="00F755CB">
              <w:rPr>
                <w:rStyle w:val="Hyperlink"/>
                <w:noProof/>
              </w:rPr>
              <w:t>2.7 Official Sources</w:t>
            </w:r>
            <w:r>
              <w:rPr>
                <w:noProof/>
                <w:webHidden/>
              </w:rPr>
              <w:tab/>
            </w:r>
            <w:r>
              <w:rPr>
                <w:noProof/>
                <w:webHidden/>
              </w:rPr>
              <w:fldChar w:fldCharType="begin"/>
            </w:r>
            <w:r>
              <w:rPr>
                <w:noProof/>
                <w:webHidden/>
              </w:rPr>
              <w:instrText xml:space="preserve"> PAGEREF _Toc234373878 \h </w:instrText>
            </w:r>
            <w:r>
              <w:rPr>
                <w:noProof/>
                <w:webHidden/>
              </w:rPr>
            </w:r>
            <w:r>
              <w:rPr>
                <w:noProof/>
                <w:webHidden/>
              </w:rPr>
              <w:fldChar w:fldCharType="separate"/>
            </w:r>
            <w:r>
              <w:rPr>
                <w:noProof/>
                <w:webHidden/>
              </w:rPr>
              <w:t>3</w:t>
            </w:r>
            <w:r>
              <w:rPr>
                <w:noProof/>
                <w:webHidden/>
              </w:rPr>
              <w:fldChar w:fldCharType="end"/>
            </w:r>
          </w:hyperlink>
        </w:p>
        <w:p w14:paraId="7C8AA5D4" w14:textId="067D2758" w:rsidR="00590BCA" w:rsidRDefault="00590BCA">
          <w:pPr>
            <w:pStyle w:val="TOC2"/>
            <w:tabs>
              <w:tab w:val="right" w:leader="dot" w:pos="9628"/>
            </w:tabs>
            <w:rPr>
              <w:noProof/>
            </w:rPr>
          </w:pPr>
          <w:hyperlink w:anchor="_Toc234373879" w:history="1">
            <w:r w:rsidRPr="00F755CB">
              <w:rPr>
                <w:rStyle w:val="Hyperlink"/>
                <w:noProof/>
              </w:rPr>
              <w:t>3. PT Evaluation Process</w:t>
            </w:r>
            <w:r>
              <w:rPr>
                <w:noProof/>
                <w:webHidden/>
              </w:rPr>
              <w:tab/>
            </w:r>
            <w:r>
              <w:rPr>
                <w:noProof/>
                <w:webHidden/>
              </w:rPr>
              <w:fldChar w:fldCharType="begin"/>
            </w:r>
            <w:r>
              <w:rPr>
                <w:noProof/>
                <w:webHidden/>
              </w:rPr>
              <w:instrText xml:space="preserve"> PAGEREF _Toc234373879 \h </w:instrText>
            </w:r>
            <w:r>
              <w:rPr>
                <w:noProof/>
                <w:webHidden/>
              </w:rPr>
            </w:r>
            <w:r>
              <w:rPr>
                <w:noProof/>
                <w:webHidden/>
              </w:rPr>
              <w:fldChar w:fldCharType="separate"/>
            </w:r>
            <w:r>
              <w:rPr>
                <w:noProof/>
                <w:webHidden/>
              </w:rPr>
              <w:t>3</w:t>
            </w:r>
            <w:r>
              <w:rPr>
                <w:noProof/>
                <w:webHidden/>
              </w:rPr>
              <w:fldChar w:fldCharType="end"/>
            </w:r>
          </w:hyperlink>
        </w:p>
        <w:p w14:paraId="6E08BFE2" w14:textId="60E74CDD" w:rsidR="00590BCA" w:rsidRDefault="00590BCA">
          <w:pPr>
            <w:pStyle w:val="TOC3"/>
            <w:tabs>
              <w:tab w:val="right" w:leader="dot" w:pos="9628"/>
            </w:tabs>
            <w:rPr>
              <w:noProof/>
            </w:rPr>
          </w:pPr>
          <w:hyperlink w:anchor="_Toc234373880" w:history="1">
            <w:r w:rsidRPr="00F755CB">
              <w:rPr>
                <w:rStyle w:val="Hyperlink"/>
                <w:noProof/>
              </w:rPr>
              <w:t>3.1 Components of the Initial Evaluation</w:t>
            </w:r>
            <w:r>
              <w:rPr>
                <w:noProof/>
                <w:webHidden/>
              </w:rPr>
              <w:tab/>
            </w:r>
            <w:r>
              <w:rPr>
                <w:noProof/>
                <w:webHidden/>
              </w:rPr>
              <w:fldChar w:fldCharType="begin"/>
            </w:r>
            <w:r>
              <w:rPr>
                <w:noProof/>
                <w:webHidden/>
              </w:rPr>
              <w:instrText xml:space="preserve"> PAGEREF _Toc234373880 \h </w:instrText>
            </w:r>
            <w:r>
              <w:rPr>
                <w:noProof/>
                <w:webHidden/>
              </w:rPr>
            </w:r>
            <w:r>
              <w:rPr>
                <w:noProof/>
                <w:webHidden/>
              </w:rPr>
              <w:fldChar w:fldCharType="separate"/>
            </w:r>
            <w:r>
              <w:rPr>
                <w:noProof/>
                <w:webHidden/>
              </w:rPr>
              <w:t>3</w:t>
            </w:r>
            <w:r>
              <w:rPr>
                <w:noProof/>
                <w:webHidden/>
              </w:rPr>
              <w:fldChar w:fldCharType="end"/>
            </w:r>
          </w:hyperlink>
        </w:p>
        <w:p w14:paraId="60B62355" w14:textId="5AD55B16" w:rsidR="00590BCA" w:rsidRDefault="00590BCA">
          <w:pPr>
            <w:pStyle w:val="TOC3"/>
            <w:tabs>
              <w:tab w:val="right" w:leader="dot" w:pos="9628"/>
            </w:tabs>
            <w:rPr>
              <w:noProof/>
            </w:rPr>
          </w:pPr>
          <w:hyperlink w:anchor="_Toc234373881" w:history="1">
            <w:r w:rsidRPr="00F755CB">
              <w:rPr>
                <w:rStyle w:val="Hyperlink"/>
                <w:noProof/>
              </w:rPr>
              <w:t>3.2 Evaluation Complexity Metrics</w:t>
            </w:r>
            <w:r>
              <w:rPr>
                <w:noProof/>
                <w:webHidden/>
              </w:rPr>
              <w:tab/>
            </w:r>
            <w:r>
              <w:rPr>
                <w:noProof/>
                <w:webHidden/>
              </w:rPr>
              <w:fldChar w:fldCharType="begin"/>
            </w:r>
            <w:r>
              <w:rPr>
                <w:noProof/>
                <w:webHidden/>
              </w:rPr>
              <w:instrText xml:space="preserve"> PAGEREF _Toc234373881 \h </w:instrText>
            </w:r>
            <w:r>
              <w:rPr>
                <w:noProof/>
                <w:webHidden/>
              </w:rPr>
            </w:r>
            <w:r>
              <w:rPr>
                <w:noProof/>
                <w:webHidden/>
              </w:rPr>
              <w:fldChar w:fldCharType="separate"/>
            </w:r>
            <w:r>
              <w:rPr>
                <w:noProof/>
                <w:webHidden/>
              </w:rPr>
              <w:t>3</w:t>
            </w:r>
            <w:r>
              <w:rPr>
                <w:noProof/>
                <w:webHidden/>
              </w:rPr>
              <w:fldChar w:fldCharType="end"/>
            </w:r>
          </w:hyperlink>
        </w:p>
        <w:p w14:paraId="467652D0" w14:textId="150429F6" w:rsidR="00590BCA" w:rsidRDefault="00590BCA">
          <w:pPr>
            <w:pStyle w:val="TOC3"/>
            <w:tabs>
              <w:tab w:val="right" w:leader="dot" w:pos="9628"/>
            </w:tabs>
            <w:rPr>
              <w:noProof/>
            </w:rPr>
          </w:pPr>
          <w:hyperlink w:anchor="_Toc234373882" w:history="1">
            <w:r w:rsidRPr="00F755CB">
              <w:rPr>
                <w:rStyle w:val="Hyperlink"/>
                <w:noProof/>
              </w:rPr>
              <w:t>3.3 Clinical Example</w:t>
            </w:r>
            <w:r>
              <w:rPr>
                <w:noProof/>
                <w:webHidden/>
              </w:rPr>
              <w:tab/>
            </w:r>
            <w:r>
              <w:rPr>
                <w:noProof/>
                <w:webHidden/>
              </w:rPr>
              <w:fldChar w:fldCharType="begin"/>
            </w:r>
            <w:r>
              <w:rPr>
                <w:noProof/>
                <w:webHidden/>
              </w:rPr>
              <w:instrText xml:space="preserve"> PAGEREF _Toc234373882 \h </w:instrText>
            </w:r>
            <w:r>
              <w:rPr>
                <w:noProof/>
                <w:webHidden/>
              </w:rPr>
            </w:r>
            <w:r>
              <w:rPr>
                <w:noProof/>
                <w:webHidden/>
              </w:rPr>
              <w:fldChar w:fldCharType="separate"/>
            </w:r>
            <w:r>
              <w:rPr>
                <w:noProof/>
                <w:webHidden/>
              </w:rPr>
              <w:t>4</w:t>
            </w:r>
            <w:r>
              <w:rPr>
                <w:noProof/>
                <w:webHidden/>
              </w:rPr>
              <w:fldChar w:fldCharType="end"/>
            </w:r>
          </w:hyperlink>
        </w:p>
        <w:p w14:paraId="4453D4B9" w14:textId="02652225" w:rsidR="00590BCA" w:rsidRDefault="00590BCA">
          <w:pPr>
            <w:pStyle w:val="TOC3"/>
            <w:tabs>
              <w:tab w:val="right" w:leader="dot" w:pos="9628"/>
            </w:tabs>
            <w:rPr>
              <w:noProof/>
            </w:rPr>
          </w:pPr>
          <w:hyperlink w:anchor="_Toc234373883" w:history="1">
            <w:r w:rsidRPr="00F755CB">
              <w:rPr>
                <w:rStyle w:val="Hyperlink"/>
                <w:noProof/>
              </w:rPr>
              <w:t>3.4 Official Sources</w:t>
            </w:r>
            <w:r>
              <w:rPr>
                <w:noProof/>
                <w:webHidden/>
              </w:rPr>
              <w:tab/>
            </w:r>
            <w:r>
              <w:rPr>
                <w:noProof/>
                <w:webHidden/>
              </w:rPr>
              <w:fldChar w:fldCharType="begin"/>
            </w:r>
            <w:r>
              <w:rPr>
                <w:noProof/>
                <w:webHidden/>
              </w:rPr>
              <w:instrText xml:space="preserve"> PAGEREF _Toc234373883 \h </w:instrText>
            </w:r>
            <w:r>
              <w:rPr>
                <w:noProof/>
                <w:webHidden/>
              </w:rPr>
            </w:r>
            <w:r>
              <w:rPr>
                <w:noProof/>
                <w:webHidden/>
              </w:rPr>
              <w:fldChar w:fldCharType="separate"/>
            </w:r>
            <w:r>
              <w:rPr>
                <w:noProof/>
                <w:webHidden/>
              </w:rPr>
              <w:t>4</w:t>
            </w:r>
            <w:r>
              <w:rPr>
                <w:noProof/>
                <w:webHidden/>
              </w:rPr>
              <w:fldChar w:fldCharType="end"/>
            </w:r>
          </w:hyperlink>
        </w:p>
        <w:p w14:paraId="5F148AE8" w14:textId="0CCEA058" w:rsidR="00590BCA" w:rsidRDefault="00590BCA">
          <w:pPr>
            <w:pStyle w:val="TOC2"/>
            <w:tabs>
              <w:tab w:val="right" w:leader="dot" w:pos="9628"/>
            </w:tabs>
            <w:rPr>
              <w:noProof/>
            </w:rPr>
          </w:pPr>
          <w:hyperlink w:anchor="_Toc234373884" w:history="1">
            <w:r w:rsidRPr="00F755CB">
              <w:rPr>
                <w:rStyle w:val="Hyperlink"/>
                <w:noProof/>
              </w:rPr>
              <w:t>4. PT Re-evaluation</w:t>
            </w:r>
            <w:r>
              <w:rPr>
                <w:noProof/>
                <w:webHidden/>
              </w:rPr>
              <w:tab/>
            </w:r>
            <w:r>
              <w:rPr>
                <w:noProof/>
                <w:webHidden/>
              </w:rPr>
              <w:fldChar w:fldCharType="begin"/>
            </w:r>
            <w:r>
              <w:rPr>
                <w:noProof/>
                <w:webHidden/>
              </w:rPr>
              <w:instrText xml:space="preserve"> PAGEREF _Toc234373884 \h </w:instrText>
            </w:r>
            <w:r>
              <w:rPr>
                <w:noProof/>
                <w:webHidden/>
              </w:rPr>
            </w:r>
            <w:r>
              <w:rPr>
                <w:noProof/>
                <w:webHidden/>
              </w:rPr>
              <w:fldChar w:fldCharType="separate"/>
            </w:r>
            <w:r>
              <w:rPr>
                <w:noProof/>
                <w:webHidden/>
              </w:rPr>
              <w:t>4</w:t>
            </w:r>
            <w:r>
              <w:rPr>
                <w:noProof/>
                <w:webHidden/>
              </w:rPr>
              <w:fldChar w:fldCharType="end"/>
            </w:r>
          </w:hyperlink>
        </w:p>
        <w:p w14:paraId="3221CDFC" w14:textId="48F1574A" w:rsidR="00590BCA" w:rsidRDefault="00590BCA">
          <w:pPr>
            <w:pStyle w:val="TOC3"/>
            <w:tabs>
              <w:tab w:val="right" w:leader="dot" w:pos="9628"/>
            </w:tabs>
            <w:rPr>
              <w:noProof/>
            </w:rPr>
          </w:pPr>
          <w:hyperlink w:anchor="_Toc234373885" w:history="1">
            <w:r w:rsidRPr="00F755CB">
              <w:rPr>
                <w:rStyle w:val="Hyperlink"/>
                <w:noProof/>
              </w:rPr>
              <w:t>4.1 Indications and Regulatory Triggers</w:t>
            </w:r>
            <w:r>
              <w:rPr>
                <w:noProof/>
                <w:webHidden/>
              </w:rPr>
              <w:tab/>
            </w:r>
            <w:r>
              <w:rPr>
                <w:noProof/>
                <w:webHidden/>
              </w:rPr>
              <w:fldChar w:fldCharType="begin"/>
            </w:r>
            <w:r>
              <w:rPr>
                <w:noProof/>
                <w:webHidden/>
              </w:rPr>
              <w:instrText xml:space="preserve"> PAGEREF _Toc234373885 \h </w:instrText>
            </w:r>
            <w:r>
              <w:rPr>
                <w:noProof/>
                <w:webHidden/>
              </w:rPr>
            </w:r>
            <w:r>
              <w:rPr>
                <w:noProof/>
                <w:webHidden/>
              </w:rPr>
              <w:fldChar w:fldCharType="separate"/>
            </w:r>
            <w:r>
              <w:rPr>
                <w:noProof/>
                <w:webHidden/>
              </w:rPr>
              <w:t>4</w:t>
            </w:r>
            <w:r>
              <w:rPr>
                <w:noProof/>
                <w:webHidden/>
              </w:rPr>
              <w:fldChar w:fldCharType="end"/>
            </w:r>
          </w:hyperlink>
        </w:p>
        <w:p w14:paraId="55E7FF02" w14:textId="5ADA1966" w:rsidR="00590BCA" w:rsidRDefault="00590BCA">
          <w:pPr>
            <w:pStyle w:val="TOC3"/>
            <w:tabs>
              <w:tab w:val="right" w:leader="dot" w:pos="9628"/>
            </w:tabs>
            <w:rPr>
              <w:noProof/>
            </w:rPr>
          </w:pPr>
          <w:hyperlink w:anchor="_Toc234373886" w:history="1">
            <w:r w:rsidRPr="00F755CB">
              <w:rPr>
                <w:rStyle w:val="Hyperlink"/>
                <w:noProof/>
              </w:rPr>
              <w:t>4.2 Progress Reports vs. Formal Re-evaluations</w:t>
            </w:r>
            <w:r>
              <w:rPr>
                <w:noProof/>
                <w:webHidden/>
              </w:rPr>
              <w:tab/>
            </w:r>
            <w:r>
              <w:rPr>
                <w:noProof/>
                <w:webHidden/>
              </w:rPr>
              <w:fldChar w:fldCharType="begin"/>
            </w:r>
            <w:r>
              <w:rPr>
                <w:noProof/>
                <w:webHidden/>
              </w:rPr>
              <w:instrText xml:space="preserve"> PAGEREF _Toc234373886 \h </w:instrText>
            </w:r>
            <w:r>
              <w:rPr>
                <w:noProof/>
                <w:webHidden/>
              </w:rPr>
            </w:r>
            <w:r>
              <w:rPr>
                <w:noProof/>
                <w:webHidden/>
              </w:rPr>
              <w:fldChar w:fldCharType="separate"/>
            </w:r>
            <w:r>
              <w:rPr>
                <w:noProof/>
                <w:webHidden/>
              </w:rPr>
              <w:t>5</w:t>
            </w:r>
            <w:r>
              <w:rPr>
                <w:noProof/>
                <w:webHidden/>
              </w:rPr>
              <w:fldChar w:fldCharType="end"/>
            </w:r>
          </w:hyperlink>
        </w:p>
        <w:p w14:paraId="402ECDFD" w14:textId="2179A5A0" w:rsidR="00590BCA" w:rsidRDefault="00590BCA">
          <w:pPr>
            <w:pStyle w:val="TOC3"/>
            <w:tabs>
              <w:tab w:val="right" w:leader="dot" w:pos="9628"/>
            </w:tabs>
            <w:rPr>
              <w:noProof/>
            </w:rPr>
          </w:pPr>
          <w:hyperlink w:anchor="_Toc234373887" w:history="1">
            <w:r w:rsidRPr="00F755CB">
              <w:rPr>
                <w:rStyle w:val="Hyperlink"/>
                <w:noProof/>
              </w:rPr>
              <w:t>4.3 Clinical Example</w:t>
            </w:r>
            <w:r>
              <w:rPr>
                <w:noProof/>
                <w:webHidden/>
              </w:rPr>
              <w:tab/>
            </w:r>
            <w:r>
              <w:rPr>
                <w:noProof/>
                <w:webHidden/>
              </w:rPr>
              <w:fldChar w:fldCharType="begin"/>
            </w:r>
            <w:r>
              <w:rPr>
                <w:noProof/>
                <w:webHidden/>
              </w:rPr>
              <w:instrText xml:space="preserve"> PAGEREF _Toc234373887 \h </w:instrText>
            </w:r>
            <w:r>
              <w:rPr>
                <w:noProof/>
                <w:webHidden/>
              </w:rPr>
            </w:r>
            <w:r>
              <w:rPr>
                <w:noProof/>
                <w:webHidden/>
              </w:rPr>
              <w:fldChar w:fldCharType="separate"/>
            </w:r>
            <w:r>
              <w:rPr>
                <w:noProof/>
                <w:webHidden/>
              </w:rPr>
              <w:t>5</w:t>
            </w:r>
            <w:r>
              <w:rPr>
                <w:noProof/>
                <w:webHidden/>
              </w:rPr>
              <w:fldChar w:fldCharType="end"/>
            </w:r>
          </w:hyperlink>
        </w:p>
        <w:p w14:paraId="5EA129B7" w14:textId="1DFC2EA7" w:rsidR="00590BCA" w:rsidRDefault="00590BCA">
          <w:pPr>
            <w:pStyle w:val="TOC3"/>
            <w:tabs>
              <w:tab w:val="right" w:leader="dot" w:pos="9628"/>
            </w:tabs>
            <w:rPr>
              <w:noProof/>
            </w:rPr>
          </w:pPr>
          <w:hyperlink w:anchor="_Toc234373888" w:history="1">
            <w:r w:rsidRPr="00F755CB">
              <w:rPr>
                <w:rStyle w:val="Hyperlink"/>
                <w:noProof/>
              </w:rPr>
              <w:t>4.4 Official Sources</w:t>
            </w:r>
            <w:r>
              <w:rPr>
                <w:noProof/>
                <w:webHidden/>
              </w:rPr>
              <w:tab/>
            </w:r>
            <w:r>
              <w:rPr>
                <w:noProof/>
                <w:webHidden/>
              </w:rPr>
              <w:fldChar w:fldCharType="begin"/>
            </w:r>
            <w:r>
              <w:rPr>
                <w:noProof/>
                <w:webHidden/>
              </w:rPr>
              <w:instrText xml:space="preserve"> PAGEREF _Toc234373888 \h </w:instrText>
            </w:r>
            <w:r>
              <w:rPr>
                <w:noProof/>
                <w:webHidden/>
              </w:rPr>
            </w:r>
            <w:r>
              <w:rPr>
                <w:noProof/>
                <w:webHidden/>
              </w:rPr>
              <w:fldChar w:fldCharType="separate"/>
            </w:r>
            <w:r>
              <w:rPr>
                <w:noProof/>
                <w:webHidden/>
              </w:rPr>
              <w:t>5</w:t>
            </w:r>
            <w:r>
              <w:rPr>
                <w:noProof/>
                <w:webHidden/>
              </w:rPr>
              <w:fldChar w:fldCharType="end"/>
            </w:r>
          </w:hyperlink>
        </w:p>
        <w:p w14:paraId="67CA4445" w14:textId="1BEBD208" w:rsidR="00590BCA" w:rsidRDefault="00590BCA">
          <w:pPr>
            <w:pStyle w:val="TOC2"/>
            <w:tabs>
              <w:tab w:val="right" w:leader="dot" w:pos="9628"/>
            </w:tabs>
            <w:rPr>
              <w:noProof/>
            </w:rPr>
          </w:pPr>
          <w:hyperlink w:anchor="_Toc234373889" w:history="1">
            <w:r w:rsidRPr="00F755CB">
              <w:rPr>
                <w:rStyle w:val="Hyperlink"/>
                <w:noProof/>
              </w:rPr>
              <w:t>5. Common Musculoskeletal Conditions</w:t>
            </w:r>
            <w:r>
              <w:rPr>
                <w:noProof/>
                <w:webHidden/>
              </w:rPr>
              <w:tab/>
            </w:r>
            <w:r>
              <w:rPr>
                <w:noProof/>
                <w:webHidden/>
              </w:rPr>
              <w:fldChar w:fldCharType="begin"/>
            </w:r>
            <w:r>
              <w:rPr>
                <w:noProof/>
                <w:webHidden/>
              </w:rPr>
              <w:instrText xml:space="preserve"> PAGEREF _Toc234373889 \h </w:instrText>
            </w:r>
            <w:r>
              <w:rPr>
                <w:noProof/>
                <w:webHidden/>
              </w:rPr>
            </w:r>
            <w:r>
              <w:rPr>
                <w:noProof/>
                <w:webHidden/>
              </w:rPr>
              <w:fldChar w:fldCharType="separate"/>
            </w:r>
            <w:r>
              <w:rPr>
                <w:noProof/>
                <w:webHidden/>
              </w:rPr>
              <w:t>5</w:t>
            </w:r>
            <w:r>
              <w:rPr>
                <w:noProof/>
                <w:webHidden/>
              </w:rPr>
              <w:fldChar w:fldCharType="end"/>
            </w:r>
          </w:hyperlink>
        </w:p>
        <w:p w14:paraId="55A9EF65" w14:textId="33E56C9E" w:rsidR="00590BCA" w:rsidRDefault="00590BCA">
          <w:pPr>
            <w:pStyle w:val="TOC3"/>
            <w:tabs>
              <w:tab w:val="right" w:leader="dot" w:pos="9628"/>
            </w:tabs>
            <w:rPr>
              <w:noProof/>
            </w:rPr>
          </w:pPr>
          <w:hyperlink w:anchor="_Toc234373890" w:history="1">
            <w:r w:rsidRPr="00F755CB">
              <w:rPr>
                <w:rStyle w:val="Hyperlink"/>
                <w:noProof/>
              </w:rPr>
              <w:t>5.1 Osteoarthritis (OA)</w:t>
            </w:r>
            <w:r>
              <w:rPr>
                <w:noProof/>
                <w:webHidden/>
              </w:rPr>
              <w:tab/>
            </w:r>
            <w:r>
              <w:rPr>
                <w:noProof/>
                <w:webHidden/>
              </w:rPr>
              <w:fldChar w:fldCharType="begin"/>
            </w:r>
            <w:r>
              <w:rPr>
                <w:noProof/>
                <w:webHidden/>
              </w:rPr>
              <w:instrText xml:space="preserve"> PAGEREF _Toc234373890 \h </w:instrText>
            </w:r>
            <w:r>
              <w:rPr>
                <w:noProof/>
                <w:webHidden/>
              </w:rPr>
            </w:r>
            <w:r>
              <w:rPr>
                <w:noProof/>
                <w:webHidden/>
              </w:rPr>
              <w:fldChar w:fldCharType="separate"/>
            </w:r>
            <w:r>
              <w:rPr>
                <w:noProof/>
                <w:webHidden/>
              </w:rPr>
              <w:t>5</w:t>
            </w:r>
            <w:r>
              <w:rPr>
                <w:noProof/>
                <w:webHidden/>
              </w:rPr>
              <w:fldChar w:fldCharType="end"/>
            </w:r>
          </w:hyperlink>
        </w:p>
        <w:p w14:paraId="7351D7D8" w14:textId="17F504D1" w:rsidR="00590BCA" w:rsidRDefault="00590BCA">
          <w:pPr>
            <w:pStyle w:val="TOC3"/>
            <w:tabs>
              <w:tab w:val="right" w:leader="dot" w:pos="9628"/>
            </w:tabs>
            <w:rPr>
              <w:noProof/>
            </w:rPr>
          </w:pPr>
          <w:hyperlink w:anchor="_Toc234373891" w:history="1">
            <w:r w:rsidRPr="00F755CB">
              <w:rPr>
                <w:rStyle w:val="Hyperlink"/>
                <w:noProof/>
              </w:rPr>
              <w:t>5.2 Low Back Pain (LBP) and Lumbar Disc Herniation</w:t>
            </w:r>
            <w:r>
              <w:rPr>
                <w:noProof/>
                <w:webHidden/>
              </w:rPr>
              <w:tab/>
            </w:r>
            <w:r>
              <w:rPr>
                <w:noProof/>
                <w:webHidden/>
              </w:rPr>
              <w:fldChar w:fldCharType="begin"/>
            </w:r>
            <w:r>
              <w:rPr>
                <w:noProof/>
                <w:webHidden/>
              </w:rPr>
              <w:instrText xml:space="preserve"> PAGEREF _Toc234373891 \h </w:instrText>
            </w:r>
            <w:r>
              <w:rPr>
                <w:noProof/>
                <w:webHidden/>
              </w:rPr>
            </w:r>
            <w:r>
              <w:rPr>
                <w:noProof/>
                <w:webHidden/>
              </w:rPr>
              <w:fldChar w:fldCharType="separate"/>
            </w:r>
            <w:r>
              <w:rPr>
                <w:noProof/>
                <w:webHidden/>
              </w:rPr>
              <w:t>5</w:t>
            </w:r>
            <w:r>
              <w:rPr>
                <w:noProof/>
                <w:webHidden/>
              </w:rPr>
              <w:fldChar w:fldCharType="end"/>
            </w:r>
          </w:hyperlink>
        </w:p>
        <w:p w14:paraId="25D277BA" w14:textId="340F205D" w:rsidR="00590BCA" w:rsidRDefault="00590BCA">
          <w:pPr>
            <w:pStyle w:val="TOC3"/>
            <w:tabs>
              <w:tab w:val="right" w:leader="dot" w:pos="9628"/>
            </w:tabs>
            <w:rPr>
              <w:noProof/>
            </w:rPr>
          </w:pPr>
          <w:hyperlink w:anchor="_Toc234373892" w:history="1">
            <w:r w:rsidRPr="00F755CB">
              <w:rPr>
                <w:rStyle w:val="Hyperlink"/>
                <w:noProof/>
              </w:rPr>
              <w:t>5.3 Rotator Cuff Tendinopathy and Tears</w:t>
            </w:r>
            <w:r>
              <w:rPr>
                <w:noProof/>
                <w:webHidden/>
              </w:rPr>
              <w:tab/>
            </w:r>
            <w:r>
              <w:rPr>
                <w:noProof/>
                <w:webHidden/>
              </w:rPr>
              <w:fldChar w:fldCharType="begin"/>
            </w:r>
            <w:r>
              <w:rPr>
                <w:noProof/>
                <w:webHidden/>
              </w:rPr>
              <w:instrText xml:space="preserve"> PAGEREF _Toc234373892 \h </w:instrText>
            </w:r>
            <w:r>
              <w:rPr>
                <w:noProof/>
                <w:webHidden/>
              </w:rPr>
            </w:r>
            <w:r>
              <w:rPr>
                <w:noProof/>
                <w:webHidden/>
              </w:rPr>
              <w:fldChar w:fldCharType="separate"/>
            </w:r>
            <w:r>
              <w:rPr>
                <w:noProof/>
                <w:webHidden/>
              </w:rPr>
              <w:t>6</w:t>
            </w:r>
            <w:r>
              <w:rPr>
                <w:noProof/>
                <w:webHidden/>
              </w:rPr>
              <w:fldChar w:fldCharType="end"/>
            </w:r>
          </w:hyperlink>
        </w:p>
        <w:p w14:paraId="1647D099" w14:textId="57DFB4AD" w:rsidR="00590BCA" w:rsidRDefault="00590BCA">
          <w:pPr>
            <w:pStyle w:val="TOC3"/>
            <w:tabs>
              <w:tab w:val="right" w:leader="dot" w:pos="9628"/>
            </w:tabs>
            <w:rPr>
              <w:noProof/>
            </w:rPr>
          </w:pPr>
          <w:hyperlink w:anchor="_Toc234373893" w:history="1">
            <w:r w:rsidRPr="00F755CB">
              <w:rPr>
                <w:rStyle w:val="Hyperlink"/>
                <w:noProof/>
              </w:rPr>
              <w:t>5.4 Plantar Fasciitis</w:t>
            </w:r>
            <w:r>
              <w:rPr>
                <w:noProof/>
                <w:webHidden/>
              </w:rPr>
              <w:tab/>
            </w:r>
            <w:r>
              <w:rPr>
                <w:noProof/>
                <w:webHidden/>
              </w:rPr>
              <w:fldChar w:fldCharType="begin"/>
            </w:r>
            <w:r>
              <w:rPr>
                <w:noProof/>
                <w:webHidden/>
              </w:rPr>
              <w:instrText xml:space="preserve"> PAGEREF _Toc234373893 \h </w:instrText>
            </w:r>
            <w:r>
              <w:rPr>
                <w:noProof/>
                <w:webHidden/>
              </w:rPr>
            </w:r>
            <w:r>
              <w:rPr>
                <w:noProof/>
                <w:webHidden/>
              </w:rPr>
              <w:fldChar w:fldCharType="separate"/>
            </w:r>
            <w:r>
              <w:rPr>
                <w:noProof/>
                <w:webHidden/>
              </w:rPr>
              <w:t>6</w:t>
            </w:r>
            <w:r>
              <w:rPr>
                <w:noProof/>
                <w:webHidden/>
              </w:rPr>
              <w:fldChar w:fldCharType="end"/>
            </w:r>
          </w:hyperlink>
        </w:p>
        <w:p w14:paraId="5C1A2FA2" w14:textId="2D5FE5A5" w:rsidR="00590BCA" w:rsidRDefault="00590BCA">
          <w:pPr>
            <w:pStyle w:val="TOC3"/>
            <w:tabs>
              <w:tab w:val="right" w:leader="dot" w:pos="9628"/>
            </w:tabs>
            <w:rPr>
              <w:noProof/>
            </w:rPr>
          </w:pPr>
          <w:hyperlink w:anchor="_Toc234373894" w:history="1">
            <w:r w:rsidRPr="00F755CB">
              <w:rPr>
                <w:rStyle w:val="Hyperlink"/>
                <w:noProof/>
              </w:rPr>
              <w:t>5.5 Comprehensive Clinical Presentation Matrix</w:t>
            </w:r>
            <w:r>
              <w:rPr>
                <w:noProof/>
                <w:webHidden/>
              </w:rPr>
              <w:tab/>
            </w:r>
            <w:r>
              <w:rPr>
                <w:noProof/>
                <w:webHidden/>
              </w:rPr>
              <w:fldChar w:fldCharType="begin"/>
            </w:r>
            <w:r>
              <w:rPr>
                <w:noProof/>
                <w:webHidden/>
              </w:rPr>
              <w:instrText xml:space="preserve"> PAGEREF _Toc234373894 \h </w:instrText>
            </w:r>
            <w:r>
              <w:rPr>
                <w:noProof/>
                <w:webHidden/>
              </w:rPr>
            </w:r>
            <w:r>
              <w:rPr>
                <w:noProof/>
                <w:webHidden/>
              </w:rPr>
              <w:fldChar w:fldCharType="separate"/>
            </w:r>
            <w:r>
              <w:rPr>
                <w:noProof/>
                <w:webHidden/>
              </w:rPr>
              <w:t>6</w:t>
            </w:r>
            <w:r>
              <w:rPr>
                <w:noProof/>
                <w:webHidden/>
              </w:rPr>
              <w:fldChar w:fldCharType="end"/>
            </w:r>
          </w:hyperlink>
        </w:p>
        <w:p w14:paraId="73A24093" w14:textId="4F7866F0" w:rsidR="00590BCA" w:rsidRDefault="00590BCA">
          <w:pPr>
            <w:pStyle w:val="TOC3"/>
            <w:tabs>
              <w:tab w:val="right" w:leader="dot" w:pos="9628"/>
            </w:tabs>
            <w:rPr>
              <w:noProof/>
            </w:rPr>
          </w:pPr>
          <w:hyperlink w:anchor="_Toc234373895" w:history="1">
            <w:r w:rsidRPr="00F755CB">
              <w:rPr>
                <w:rStyle w:val="Hyperlink"/>
                <w:noProof/>
              </w:rPr>
              <w:t>5.6 Official Sources</w:t>
            </w:r>
            <w:r>
              <w:rPr>
                <w:noProof/>
                <w:webHidden/>
              </w:rPr>
              <w:tab/>
            </w:r>
            <w:r>
              <w:rPr>
                <w:noProof/>
                <w:webHidden/>
              </w:rPr>
              <w:fldChar w:fldCharType="begin"/>
            </w:r>
            <w:r>
              <w:rPr>
                <w:noProof/>
                <w:webHidden/>
              </w:rPr>
              <w:instrText xml:space="preserve"> PAGEREF _Toc234373895 \h </w:instrText>
            </w:r>
            <w:r>
              <w:rPr>
                <w:noProof/>
                <w:webHidden/>
              </w:rPr>
            </w:r>
            <w:r>
              <w:rPr>
                <w:noProof/>
                <w:webHidden/>
              </w:rPr>
              <w:fldChar w:fldCharType="separate"/>
            </w:r>
            <w:r>
              <w:rPr>
                <w:noProof/>
                <w:webHidden/>
              </w:rPr>
              <w:t>7</w:t>
            </w:r>
            <w:r>
              <w:rPr>
                <w:noProof/>
                <w:webHidden/>
              </w:rPr>
              <w:fldChar w:fldCharType="end"/>
            </w:r>
          </w:hyperlink>
        </w:p>
        <w:p w14:paraId="329448BB" w14:textId="1C07F3D7" w:rsidR="00590BCA" w:rsidRDefault="00590BCA">
          <w:pPr>
            <w:pStyle w:val="TOC2"/>
            <w:tabs>
              <w:tab w:val="right" w:leader="dot" w:pos="9628"/>
            </w:tabs>
            <w:rPr>
              <w:noProof/>
            </w:rPr>
          </w:pPr>
          <w:hyperlink w:anchor="_Toc234373896" w:history="1">
            <w:r w:rsidRPr="00F755CB">
              <w:rPr>
                <w:rStyle w:val="Hyperlink"/>
                <w:noProof/>
              </w:rPr>
              <w:t>6. Neurological Conditions</w:t>
            </w:r>
            <w:r>
              <w:rPr>
                <w:noProof/>
                <w:webHidden/>
              </w:rPr>
              <w:tab/>
            </w:r>
            <w:r>
              <w:rPr>
                <w:noProof/>
                <w:webHidden/>
              </w:rPr>
              <w:fldChar w:fldCharType="begin"/>
            </w:r>
            <w:r>
              <w:rPr>
                <w:noProof/>
                <w:webHidden/>
              </w:rPr>
              <w:instrText xml:space="preserve"> PAGEREF _Toc234373896 \h </w:instrText>
            </w:r>
            <w:r>
              <w:rPr>
                <w:noProof/>
                <w:webHidden/>
              </w:rPr>
            </w:r>
            <w:r>
              <w:rPr>
                <w:noProof/>
                <w:webHidden/>
              </w:rPr>
              <w:fldChar w:fldCharType="separate"/>
            </w:r>
            <w:r>
              <w:rPr>
                <w:noProof/>
                <w:webHidden/>
              </w:rPr>
              <w:t>7</w:t>
            </w:r>
            <w:r>
              <w:rPr>
                <w:noProof/>
                <w:webHidden/>
              </w:rPr>
              <w:fldChar w:fldCharType="end"/>
            </w:r>
          </w:hyperlink>
        </w:p>
        <w:p w14:paraId="7DB6F530" w14:textId="559BF18A" w:rsidR="00590BCA" w:rsidRDefault="00590BCA">
          <w:pPr>
            <w:pStyle w:val="TOC3"/>
            <w:tabs>
              <w:tab w:val="right" w:leader="dot" w:pos="9628"/>
            </w:tabs>
            <w:rPr>
              <w:noProof/>
            </w:rPr>
          </w:pPr>
          <w:hyperlink w:anchor="_Toc234373897" w:history="1">
            <w:r w:rsidRPr="00F755CB">
              <w:rPr>
                <w:rStyle w:val="Hyperlink"/>
                <w:noProof/>
              </w:rPr>
              <w:t>6.1 Cerebrovascular Accident (CVA/Stroke)</w:t>
            </w:r>
            <w:r>
              <w:rPr>
                <w:noProof/>
                <w:webHidden/>
              </w:rPr>
              <w:tab/>
            </w:r>
            <w:r>
              <w:rPr>
                <w:noProof/>
                <w:webHidden/>
              </w:rPr>
              <w:fldChar w:fldCharType="begin"/>
            </w:r>
            <w:r>
              <w:rPr>
                <w:noProof/>
                <w:webHidden/>
              </w:rPr>
              <w:instrText xml:space="preserve"> PAGEREF _Toc234373897 \h </w:instrText>
            </w:r>
            <w:r>
              <w:rPr>
                <w:noProof/>
                <w:webHidden/>
              </w:rPr>
            </w:r>
            <w:r>
              <w:rPr>
                <w:noProof/>
                <w:webHidden/>
              </w:rPr>
              <w:fldChar w:fldCharType="separate"/>
            </w:r>
            <w:r>
              <w:rPr>
                <w:noProof/>
                <w:webHidden/>
              </w:rPr>
              <w:t>7</w:t>
            </w:r>
            <w:r>
              <w:rPr>
                <w:noProof/>
                <w:webHidden/>
              </w:rPr>
              <w:fldChar w:fldCharType="end"/>
            </w:r>
          </w:hyperlink>
        </w:p>
        <w:p w14:paraId="6EE928AC" w14:textId="16ECEFF6" w:rsidR="00590BCA" w:rsidRDefault="00590BCA">
          <w:pPr>
            <w:pStyle w:val="TOC3"/>
            <w:tabs>
              <w:tab w:val="right" w:leader="dot" w:pos="9628"/>
            </w:tabs>
            <w:rPr>
              <w:noProof/>
            </w:rPr>
          </w:pPr>
          <w:hyperlink w:anchor="_Toc234373898" w:history="1">
            <w:r w:rsidRPr="00F755CB">
              <w:rPr>
                <w:rStyle w:val="Hyperlink"/>
                <w:noProof/>
              </w:rPr>
              <w:t>6.2 Parkinson’s Disease</w:t>
            </w:r>
            <w:r>
              <w:rPr>
                <w:noProof/>
                <w:webHidden/>
              </w:rPr>
              <w:tab/>
            </w:r>
            <w:r>
              <w:rPr>
                <w:noProof/>
                <w:webHidden/>
              </w:rPr>
              <w:fldChar w:fldCharType="begin"/>
            </w:r>
            <w:r>
              <w:rPr>
                <w:noProof/>
                <w:webHidden/>
              </w:rPr>
              <w:instrText xml:space="preserve"> PAGEREF _Toc234373898 \h </w:instrText>
            </w:r>
            <w:r>
              <w:rPr>
                <w:noProof/>
                <w:webHidden/>
              </w:rPr>
            </w:r>
            <w:r>
              <w:rPr>
                <w:noProof/>
                <w:webHidden/>
              </w:rPr>
              <w:fldChar w:fldCharType="separate"/>
            </w:r>
            <w:r>
              <w:rPr>
                <w:noProof/>
                <w:webHidden/>
              </w:rPr>
              <w:t>7</w:t>
            </w:r>
            <w:r>
              <w:rPr>
                <w:noProof/>
                <w:webHidden/>
              </w:rPr>
              <w:fldChar w:fldCharType="end"/>
            </w:r>
          </w:hyperlink>
        </w:p>
        <w:p w14:paraId="01CA409B" w14:textId="15E95D0E" w:rsidR="00590BCA" w:rsidRDefault="00590BCA">
          <w:pPr>
            <w:pStyle w:val="TOC3"/>
            <w:tabs>
              <w:tab w:val="right" w:leader="dot" w:pos="9628"/>
            </w:tabs>
            <w:rPr>
              <w:noProof/>
            </w:rPr>
          </w:pPr>
          <w:hyperlink w:anchor="_Toc234373899" w:history="1">
            <w:r w:rsidRPr="00F755CB">
              <w:rPr>
                <w:rStyle w:val="Hyperlink"/>
                <w:noProof/>
              </w:rPr>
              <w:t>6.3 Multiple Sclerosis (MS)</w:t>
            </w:r>
            <w:r>
              <w:rPr>
                <w:noProof/>
                <w:webHidden/>
              </w:rPr>
              <w:tab/>
            </w:r>
            <w:r>
              <w:rPr>
                <w:noProof/>
                <w:webHidden/>
              </w:rPr>
              <w:fldChar w:fldCharType="begin"/>
            </w:r>
            <w:r>
              <w:rPr>
                <w:noProof/>
                <w:webHidden/>
              </w:rPr>
              <w:instrText xml:space="preserve"> PAGEREF _Toc234373899 \h </w:instrText>
            </w:r>
            <w:r>
              <w:rPr>
                <w:noProof/>
                <w:webHidden/>
              </w:rPr>
            </w:r>
            <w:r>
              <w:rPr>
                <w:noProof/>
                <w:webHidden/>
              </w:rPr>
              <w:fldChar w:fldCharType="separate"/>
            </w:r>
            <w:r>
              <w:rPr>
                <w:noProof/>
                <w:webHidden/>
              </w:rPr>
              <w:t>7</w:t>
            </w:r>
            <w:r>
              <w:rPr>
                <w:noProof/>
                <w:webHidden/>
              </w:rPr>
              <w:fldChar w:fldCharType="end"/>
            </w:r>
          </w:hyperlink>
        </w:p>
        <w:p w14:paraId="471D1FFF" w14:textId="062E5EA3" w:rsidR="00590BCA" w:rsidRDefault="00590BCA">
          <w:pPr>
            <w:pStyle w:val="TOC3"/>
            <w:tabs>
              <w:tab w:val="right" w:leader="dot" w:pos="9628"/>
            </w:tabs>
            <w:rPr>
              <w:noProof/>
            </w:rPr>
          </w:pPr>
          <w:hyperlink w:anchor="_Toc234373900" w:history="1">
            <w:r w:rsidRPr="00F755CB">
              <w:rPr>
                <w:rStyle w:val="Hyperlink"/>
                <w:noProof/>
              </w:rPr>
              <w:t>6.4 Clinical Example</w:t>
            </w:r>
            <w:r>
              <w:rPr>
                <w:noProof/>
                <w:webHidden/>
              </w:rPr>
              <w:tab/>
            </w:r>
            <w:r>
              <w:rPr>
                <w:noProof/>
                <w:webHidden/>
              </w:rPr>
              <w:fldChar w:fldCharType="begin"/>
            </w:r>
            <w:r>
              <w:rPr>
                <w:noProof/>
                <w:webHidden/>
              </w:rPr>
              <w:instrText xml:space="preserve"> PAGEREF _Toc234373900 \h </w:instrText>
            </w:r>
            <w:r>
              <w:rPr>
                <w:noProof/>
                <w:webHidden/>
              </w:rPr>
            </w:r>
            <w:r>
              <w:rPr>
                <w:noProof/>
                <w:webHidden/>
              </w:rPr>
              <w:fldChar w:fldCharType="separate"/>
            </w:r>
            <w:r>
              <w:rPr>
                <w:noProof/>
                <w:webHidden/>
              </w:rPr>
              <w:t>8</w:t>
            </w:r>
            <w:r>
              <w:rPr>
                <w:noProof/>
                <w:webHidden/>
              </w:rPr>
              <w:fldChar w:fldCharType="end"/>
            </w:r>
          </w:hyperlink>
        </w:p>
        <w:p w14:paraId="4361617D" w14:textId="34E966AD" w:rsidR="00590BCA" w:rsidRDefault="00590BCA">
          <w:pPr>
            <w:pStyle w:val="TOC3"/>
            <w:tabs>
              <w:tab w:val="right" w:leader="dot" w:pos="9628"/>
            </w:tabs>
            <w:rPr>
              <w:noProof/>
            </w:rPr>
          </w:pPr>
          <w:hyperlink w:anchor="_Toc234373901" w:history="1">
            <w:r w:rsidRPr="00F755CB">
              <w:rPr>
                <w:rStyle w:val="Hyperlink"/>
                <w:noProof/>
              </w:rPr>
              <w:t>6.5 Official Sources</w:t>
            </w:r>
            <w:r>
              <w:rPr>
                <w:noProof/>
                <w:webHidden/>
              </w:rPr>
              <w:tab/>
            </w:r>
            <w:r>
              <w:rPr>
                <w:noProof/>
                <w:webHidden/>
              </w:rPr>
              <w:fldChar w:fldCharType="begin"/>
            </w:r>
            <w:r>
              <w:rPr>
                <w:noProof/>
                <w:webHidden/>
              </w:rPr>
              <w:instrText xml:space="preserve"> PAGEREF _Toc234373901 \h </w:instrText>
            </w:r>
            <w:r>
              <w:rPr>
                <w:noProof/>
                <w:webHidden/>
              </w:rPr>
            </w:r>
            <w:r>
              <w:rPr>
                <w:noProof/>
                <w:webHidden/>
              </w:rPr>
              <w:fldChar w:fldCharType="separate"/>
            </w:r>
            <w:r>
              <w:rPr>
                <w:noProof/>
                <w:webHidden/>
              </w:rPr>
              <w:t>8</w:t>
            </w:r>
            <w:r>
              <w:rPr>
                <w:noProof/>
                <w:webHidden/>
              </w:rPr>
              <w:fldChar w:fldCharType="end"/>
            </w:r>
          </w:hyperlink>
        </w:p>
        <w:p w14:paraId="09E5DFD1" w14:textId="2F24B621" w:rsidR="00590BCA" w:rsidRDefault="00590BCA">
          <w:pPr>
            <w:pStyle w:val="TOC2"/>
            <w:tabs>
              <w:tab w:val="right" w:leader="dot" w:pos="9628"/>
            </w:tabs>
            <w:rPr>
              <w:noProof/>
            </w:rPr>
          </w:pPr>
          <w:hyperlink w:anchor="_Toc234373902" w:history="1">
            <w:r w:rsidRPr="00F755CB">
              <w:rPr>
                <w:rStyle w:val="Hyperlink"/>
                <w:noProof/>
              </w:rPr>
              <w:t>7. Orthopedic Rehabilitation</w:t>
            </w:r>
            <w:r>
              <w:rPr>
                <w:noProof/>
                <w:webHidden/>
              </w:rPr>
              <w:tab/>
            </w:r>
            <w:r>
              <w:rPr>
                <w:noProof/>
                <w:webHidden/>
              </w:rPr>
              <w:fldChar w:fldCharType="begin"/>
            </w:r>
            <w:r>
              <w:rPr>
                <w:noProof/>
                <w:webHidden/>
              </w:rPr>
              <w:instrText xml:space="preserve"> PAGEREF _Toc234373902 \h </w:instrText>
            </w:r>
            <w:r>
              <w:rPr>
                <w:noProof/>
                <w:webHidden/>
              </w:rPr>
            </w:r>
            <w:r>
              <w:rPr>
                <w:noProof/>
                <w:webHidden/>
              </w:rPr>
              <w:fldChar w:fldCharType="separate"/>
            </w:r>
            <w:r>
              <w:rPr>
                <w:noProof/>
                <w:webHidden/>
              </w:rPr>
              <w:t>8</w:t>
            </w:r>
            <w:r>
              <w:rPr>
                <w:noProof/>
                <w:webHidden/>
              </w:rPr>
              <w:fldChar w:fldCharType="end"/>
            </w:r>
          </w:hyperlink>
        </w:p>
        <w:p w14:paraId="52C7FB83" w14:textId="79A361F7" w:rsidR="00590BCA" w:rsidRDefault="00590BCA">
          <w:pPr>
            <w:pStyle w:val="TOC3"/>
            <w:tabs>
              <w:tab w:val="right" w:leader="dot" w:pos="9628"/>
            </w:tabs>
            <w:rPr>
              <w:noProof/>
            </w:rPr>
          </w:pPr>
          <w:hyperlink w:anchor="_Toc234373903" w:history="1">
            <w:r w:rsidRPr="00F755CB">
              <w:rPr>
                <w:rStyle w:val="Hyperlink"/>
                <w:noProof/>
              </w:rPr>
              <w:t>7.1 Total Knee Arthroplasty (TKA)</w:t>
            </w:r>
            <w:r>
              <w:rPr>
                <w:noProof/>
                <w:webHidden/>
              </w:rPr>
              <w:tab/>
            </w:r>
            <w:r>
              <w:rPr>
                <w:noProof/>
                <w:webHidden/>
              </w:rPr>
              <w:fldChar w:fldCharType="begin"/>
            </w:r>
            <w:r>
              <w:rPr>
                <w:noProof/>
                <w:webHidden/>
              </w:rPr>
              <w:instrText xml:space="preserve"> PAGEREF _Toc234373903 \h </w:instrText>
            </w:r>
            <w:r>
              <w:rPr>
                <w:noProof/>
                <w:webHidden/>
              </w:rPr>
            </w:r>
            <w:r>
              <w:rPr>
                <w:noProof/>
                <w:webHidden/>
              </w:rPr>
              <w:fldChar w:fldCharType="separate"/>
            </w:r>
            <w:r>
              <w:rPr>
                <w:noProof/>
                <w:webHidden/>
              </w:rPr>
              <w:t>8</w:t>
            </w:r>
            <w:r>
              <w:rPr>
                <w:noProof/>
                <w:webHidden/>
              </w:rPr>
              <w:fldChar w:fldCharType="end"/>
            </w:r>
          </w:hyperlink>
        </w:p>
        <w:p w14:paraId="5D08BF55" w14:textId="6675B0CB" w:rsidR="00590BCA" w:rsidRDefault="00590BCA">
          <w:pPr>
            <w:pStyle w:val="TOC3"/>
            <w:tabs>
              <w:tab w:val="right" w:leader="dot" w:pos="9628"/>
            </w:tabs>
            <w:rPr>
              <w:noProof/>
            </w:rPr>
          </w:pPr>
          <w:hyperlink w:anchor="_Toc234373904" w:history="1">
            <w:r w:rsidRPr="00F755CB">
              <w:rPr>
                <w:rStyle w:val="Hyperlink"/>
                <w:noProof/>
              </w:rPr>
              <w:t>7.2 Total Hip Arthroplasty (THA)</w:t>
            </w:r>
            <w:r>
              <w:rPr>
                <w:noProof/>
                <w:webHidden/>
              </w:rPr>
              <w:tab/>
            </w:r>
            <w:r>
              <w:rPr>
                <w:noProof/>
                <w:webHidden/>
              </w:rPr>
              <w:fldChar w:fldCharType="begin"/>
            </w:r>
            <w:r>
              <w:rPr>
                <w:noProof/>
                <w:webHidden/>
              </w:rPr>
              <w:instrText xml:space="preserve"> PAGEREF _Toc234373904 \h </w:instrText>
            </w:r>
            <w:r>
              <w:rPr>
                <w:noProof/>
                <w:webHidden/>
              </w:rPr>
            </w:r>
            <w:r>
              <w:rPr>
                <w:noProof/>
                <w:webHidden/>
              </w:rPr>
              <w:fldChar w:fldCharType="separate"/>
            </w:r>
            <w:r>
              <w:rPr>
                <w:noProof/>
                <w:webHidden/>
              </w:rPr>
              <w:t>8</w:t>
            </w:r>
            <w:r>
              <w:rPr>
                <w:noProof/>
                <w:webHidden/>
              </w:rPr>
              <w:fldChar w:fldCharType="end"/>
            </w:r>
          </w:hyperlink>
        </w:p>
        <w:p w14:paraId="33A10B8D" w14:textId="111C2BDC" w:rsidR="00590BCA" w:rsidRDefault="00590BCA">
          <w:pPr>
            <w:pStyle w:val="TOC3"/>
            <w:tabs>
              <w:tab w:val="right" w:leader="dot" w:pos="9628"/>
            </w:tabs>
            <w:rPr>
              <w:noProof/>
            </w:rPr>
          </w:pPr>
          <w:hyperlink w:anchor="_Toc234373905" w:history="1">
            <w:r w:rsidRPr="00F755CB">
              <w:rPr>
                <w:rStyle w:val="Hyperlink"/>
                <w:noProof/>
              </w:rPr>
              <w:t>7.3 Rotator Cuff Repair</w:t>
            </w:r>
            <w:r>
              <w:rPr>
                <w:noProof/>
                <w:webHidden/>
              </w:rPr>
              <w:tab/>
            </w:r>
            <w:r>
              <w:rPr>
                <w:noProof/>
                <w:webHidden/>
              </w:rPr>
              <w:fldChar w:fldCharType="begin"/>
            </w:r>
            <w:r>
              <w:rPr>
                <w:noProof/>
                <w:webHidden/>
              </w:rPr>
              <w:instrText xml:space="preserve"> PAGEREF _Toc234373905 \h </w:instrText>
            </w:r>
            <w:r>
              <w:rPr>
                <w:noProof/>
                <w:webHidden/>
              </w:rPr>
            </w:r>
            <w:r>
              <w:rPr>
                <w:noProof/>
                <w:webHidden/>
              </w:rPr>
              <w:fldChar w:fldCharType="separate"/>
            </w:r>
            <w:r>
              <w:rPr>
                <w:noProof/>
                <w:webHidden/>
              </w:rPr>
              <w:t>9</w:t>
            </w:r>
            <w:r>
              <w:rPr>
                <w:noProof/>
                <w:webHidden/>
              </w:rPr>
              <w:fldChar w:fldCharType="end"/>
            </w:r>
          </w:hyperlink>
        </w:p>
        <w:p w14:paraId="4444FABC" w14:textId="1073ADEE" w:rsidR="00590BCA" w:rsidRDefault="00590BCA">
          <w:pPr>
            <w:pStyle w:val="TOC3"/>
            <w:tabs>
              <w:tab w:val="right" w:leader="dot" w:pos="9628"/>
            </w:tabs>
            <w:rPr>
              <w:noProof/>
            </w:rPr>
          </w:pPr>
          <w:hyperlink w:anchor="_Toc234373906" w:history="1">
            <w:r w:rsidRPr="00F755CB">
              <w:rPr>
                <w:rStyle w:val="Hyperlink"/>
                <w:noProof/>
              </w:rPr>
              <w:t>7.4 Clinical Example</w:t>
            </w:r>
            <w:r>
              <w:rPr>
                <w:noProof/>
                <w:webHidden/>
              </w:rPr>
              <w:tab/>
            </w:r>
            <w:r>
              <w:rPr>
                <w:noProof/>
                <w:webHidden/>
              </w:rPr>
              <w:fldChar w:fldCharType="begin"/>
            </w:r>
            <w:r>
              <w:rPr>
                <w:noProof/>
                <w:webHidden/>
              </w:rPr>
              <w:instrText xml:space="preserve"> PAGEREF _Toc234373906 \h </w:instrText>
            </w:r>
            <w:r>
              <w:rPr>
                <w:noProof/>
                <w:webHidden/>
              </w:rPr>
            </w:r>
            <w:r>
              <w:rPr>
                <w:noProof/>
                <w:webHidden/>
              </w:rPr>
              <w:fldChar w:fldCharType="separate"/>
            </w:r>
            <w:r>
              <w:rPr>
                <w:noProof/>
                <w:webHidden/>
              </w:rPr>
              <w:t>9</w:t>
            </w:r>
            <w:r>
              <w:rPr>
                <w:noProof/>
                <w:webHidden/>
              </w:rPr>
              <w:fldChar w:fldCharType="end"/>
            </w:r>
          </w:hyperlink>
        </w:p>
        <w:p w14:paraId="2553E853" w14:textId="0FB1C021" w:rsidR="00590BCA" w:rsidRDefault="00590BCA">
          <w:pPr>
            <w:pStyle w:val="TOC3"/>
            <w:tabs>
              <w:tab w:val="right" w:leader="dot" w:pos="9628"/>
            </w:tabs>
            <w:rPr>
              <w:noProof/>
            </w:rPr>
          </w:pPr>
          <w:hyperlink w:anchor="_Toc234373907" w:history="1">
            <w:r w:rsidRPr="00F755CB">
              <w:rPr>
                <w:rStyle w:val="Hyperlink"/>
                <w:noProof/>
              </w:rPr>
              <w:t>7.5 Official Sources</w:t>
            </w:r>
            <w:r>
              <w:rPr>
                <w:noProof/>
                <w:webHidden/>
              </w:rPr>
              <w:tab/>
            </w:r>
            <w:r>
              <w:rPr>
                <w:noProof/>
                <w:webHidden/>
              </w:rPr>
              <w:fldChar w:fldCharType="begin"/>
            </w:r>
            <w:r>
              <w:rPr>
                <w:noProof/>
                <w:webHidden/>
              </w:rPr>
              <w:instrText xml:space="preserve"> PAGEREF _Toc234373907 \h </w:instrText>
            </w:r>
            <w:r>
              <w:rPr>
                <w:noProof/>
                <w:webHidden/>
              </w:rPr>
            </w:r>
            <w:r>
              <w:rPr>
                <w:noProof/>
                <w:webHidden/>
              </w:rPr>
              <w:fldChar w:fldCharType="separate"/>
            </w:r>
            <w:r>
              <w:rPr>
                <w:noProof/>
                <w:webHidden/>
              </w:rPr>
              <w:t>9</w:t>
            </w:r>
            <w:r>
              <w:rPr>
                <w:noProof/>
                <w:webHidden/>
              </w:rPr>
              <w:fldChar w:fldCharType="end"/>
            </w:r>
          </w:hyperlink>
        </w:p>
        <w:p w14:paraId="1F046C74" w14:textId="5D9FE907" w:rsidR="00590BCA" w:rsidRDefault="00590BCA">
          <w:pPr>
            <w:pStyle w:val="TOC2"/>
            <w:tabs>
              <w:tab w:val="right" w:leader="dot" w:pos="9628"/>
            </w:tabs>
            <w:rPr>
              <w:noProof/>
            </w:rPr>
          </w:pPr>
          <w:hyperlink w:anchor="_Toc234373908" w:history="1">
            <w:r w:rsidRPr="00F755CB">
              <w:rPr>
                <w:rStyle w:val="Hyperlink"/>
                <w:noProof/>
              </w:rPr>
              <w:t>8. Balance and Fall Prevention</w:t>
            </w:r>
            <w:r>
              <w:rPr>
                <w:noProof/>
                <w:webHidden/>
              </w:rPr>
              <w:tab/>
            </w:r>
            <w:r>
              <w:rPr>
                <w:noProof/>
                <w:webHidden/>
              </w:rPr>
              <w:fldChar w:fldCharType="begin"/>
            </w:r>
            <w:r>
              <w:rPr>
                <w:noProof/>
                <w:webHidden/>
              </w:rPr>
              <w:instrText xml:space="preserve"> PAGEREF _Toc234373908 \h </w:instrText>
            </w:r>
            <w:r>
              <w:rPr>
                <w:noProof/>
                <w:webHidden/>
              </w:rPr>
            </w:r>
            <w:r>
              <w:rPr>
                <w:noProof/>
                <w:webHidden/>
              </w:rPr>
              <w:fldChar w:fldCharType="separate"/>
            </w:r>
            <w:r>
              <w:rPr>
                <w:noProof/>
                <w:webHidden/>
              </w:rPr>
              <w:t>9</w:t>
            </w:r>
            <w:r>
              <w:rPr>
                <w:noProof/>
                <w:webHidden/>
              </w:rPr>
              <w:fldChar w:fldCharType="end"/>
            </w:r>
          </w:hyperlink>
        </w:p>
        <w:p w14:paraId="07C16FBE" w14:textId="6B85363D" w:rsidR="00590BCA" w:rsidRDefault="00590BCA">
          <w:pPr>
            <w:pStyle w:val="TOC3"/>
            <w:tabs>
              <w:tab w:val="right" w:leader="dot" w:pos="9628"/>
            </w:tabs>
            <w:rPr>
              <w:noProof/>
            </w:rPr>
          </w:pPr>
          <w:hyperlink w:anchor="_Toc234373909" w:history="1">
            <w:r w:rsidRPr="00F755CB">
              <w:rPr>
                <w:rStyle w:val="Hyperlink"/>
                <w:noProof/>
              </w:rPr>
              <w:t>8.1 Physiological Components of Balance</w:t>
            </w:r>
            <w:r>
              <w:rPr>
                <w:noProof/>
                <w:webHidden/>
              </w:rPr>
              <w:tab/>
            </w:r>
            <w:r>
              <w:rPr>
                <w:noProof/>
                <w:webHidden/>
              </w:rPr>
              <w:fldChar w:fldCharType="begin"/>
            </w:r>
            <w:r>
              <w:rPr>
                <w:noProof/>
                <w:webHidden/>
              </w:rPr>
              <w:instrText xml:space="preserve"> PAGEREF _Toc234373909 \h </w:instrText>
            </w:r>
            <w:r>
              <w:rPr>
                <w:noProof/>
                <w:webHidden/>
              </w:rPr>
            </w:r>
            <w:r>
              <w:rPr>
                <w:noProof/>
                <w:webHidden/>
              </w:rPr>
              <w:fldChar w:fldCharType="separate"/>
            </w:r>
            <w:r>
              <w:rPr>
                <w:noProof/>
                <w:webHidden/>
              </w:rPr>
              <w:t>9</w:t>
            </w:r>
            <w:r>
              <w:rPr>
                <w:noProof/>
                <w:webHidden/>
              </w:rPr>
              <w:fldChar w:fldCharType="end"/>
            </w:r>
          </w:hyperlink>
        </w:p>
        <w:p w14:paraId="22E87815" w14:textId="4A635690" w:rsidR="00590BCA" w:rsidRDefault="00590BCA">
          <w:pPr>
            <w:pStyle w:val="TOC3"/>
            <w:tabs>
              <w:tab w:val="right" w:leader="dot" w:pos="9628"/>
            </w:tabs>
            <w:rPr>
              <w:noProof/>
            </w:rPr>
          </w:pPr>
          <w:hyperlink w:anchor="_Toc234373910" w:history="1">
            <w:r w:rsidRPr="00F755CB">
              <w:rPr>
                <w:rStyle w:val="Hyperlink"/>
                <w:noProof/>
              </w:rPr>
              <w:t>8.2 Standardized Balance Assessments</w:t>
            </w:r>
            <w:r>
              <w:rPr>
                <w:noProof/>
                <w:webHidden/>
              </w:rPr>
              <w:tab/>
            </w:r>
            <w:r>
              <w:rPr>
                <w:noProof/>
                <w:webHidden/>
              </w:rPr>
              <w:fldChar w:fldCharType="begin"/>
            </w:r>
            <w:r>
              <w:rPr>
                <w:noProof/>
                <w:webHidden/>
              </w:rPr>
              <w:instrText xml:space="preserve"> PAGEREF _Toc234373910 \h </w:instrText>
            </w:r>
            <w:r>
              <w:rPr>
                <w:noProof/>
                <w:webHidden/>
              </w:rPr>
            </w:r>
            <w:r>
              <w:rPr>
                <w:noProof/>
                <w:webHidden/>
              </w:rPr>
              <w:fldChar w:fldCharType="separate"/>
            </w:r>
            <w:r>
              <w:rPr>
                <w:noProof/>
                <w:webHidden/>
              </w:rPr>
              <w:t>10</w:t>
            </w:r>
            <w:r>
              <w:rPr>
                <w:noProof/>
                <w:webHidden/>
              </w:rPr>
              <w:fldChar w:fldCharType="end"/>
            </w:r>
          </w:hyperlink>
        </w:p>
        <w:p w14:paraId="4B538FFA" w14:textId="7C569AF9" w:rsidR="00590BCA" w:rsidRDefault="00590BCA">
          <w:pPr>
            <w:pStyle w:val="TOC3"/>
            <w:tabs>
              <w:tab w:val="right" w:leader="dot" w:pos="9628"/>
            </w:tabs>
            <w:rPr>
              <w:noProof/>
            </w:rPr>
          </w:pPr>
          <w:hyperlink w:anchor="_Toc234373911" w:history="1">
            <w:r w:rsidRPr="00F755CB">
              <w:rPr>
                <w:rStyle w:val="Hyperlink"/>
                <w:noProof/>
              </w:rPr>
              <w:t>8.3 Evidence-Based Balance Interventions</w:t>
            </w:r>
            <w:r>
              <w:rPr>
                <w:noProof/>
                <w:webHidden/>
              </w:rPr>
              <w:tab/>
            </w:r>
            <w:r>
              <w:rPr>
                <w:noProof/>
                <w:webHidden/>
              </w:rPr>
              <w:fldChar w:fldCharType="begin"/>
            </w:r>
            <w:r>
              <w:rPr>
                <w:noProof/>
                <w:webHidden/>
              </w:rPr>
              <w:instrText xml:space="preserve"> PAGEREF _Toc234373911 \h </w:instrText>
            </w:r>
            <w:r>
              <w:rPr>
                <w:noProof/>
                <w:webHidden/>
              </w:rPr>
            </w:r>
            <w:r>
              <w:rPr>
                <w:noProof/>
                <w:webHidden/>
              </w:rPr>
              <w:fldChar w:fldCharType="separate"/>
            </w:r>
            <w:r>
              <w:rPr>
                <w:noProof/>
                <w:webHidden/>
              </w:rPr>
              <w:t>10</w:t>
            </w:r>
            <w:r>
              <w:rPr>
                <w:noProof/>
                <w:webHidden/>
              </w:rPr>
              <w:fldChar w:fldCharType="end"/>
            </w:r>
          </w:hyperlink>
        </w:p>
        <w:p w14:paraId="5FC73532" w14:textId="69CA6178" w:rsidR="00590BCA" w:rsidRDefault="00590BCA">
          <w:pPr>
            <w:pStyle w:val="TOC3"/>
            <w:tabs>
              <w:tab w:val="right" w:leader="dot" w:pos="9628"/>
            </w:tabs>
            <w:rPr>
              <w:noProof/>
            </w:rPr>
          </w:pPr>
          <w:hyperlink w:anchor="_Toc234373912" w:history="1">
            <w:r w:rsidRPr="00F755CB">
              <w:rPr>
                <w:rStyle w:val="Hyperlink"/>
                <w:noProof/>
              </w:rPr>
              <w:t>8.4 Clinical Example</w:t>
            </w:r>
            <w:r>
              <w:rPr>
                <w:noProof/>
                <w:webHidden/>
              </w:rPr>
              <w:tab/>
            </w:r>
            <w:r>
              <w:rPr>
                <w:noProof/>
                <w:webHidden/>
              </w:rPr>
              <w:fldChar w:fldCharType="begin"/>
            </w:r>
            <w:r>
              <w:rPr>
                <w:noProof/>
                <w:webHidden/>
              </w:rPr>
              <w:instrText xml:space="preserve"> PAGEREF _Toc234373912 \h </w:instrText>
            </w:r>
            <w:r>
              <w:rPr>
                <w:noProof/>
                <w:webHidden/>
              </w:rPr>
            </w:r>
            <w:r>
              <w:rPr>
                <w:noProof/>
                <w:webHidden/>
              </w:rPr>
              <w:fldChar w:fldCharType="separate"/>
            </w:r>
            <w:r>
              <w:rPr>
                <w:noProof/>
                <w:webHidden/>
              </w:rPr>
              <w:t>10</w:t>
            </w:r>
            <w:r>
              <w:rPr>
                <w:noProof/>
                <w:webHidden/>
              </w:rPr>
              <w:fldChar w:fldCharType="end"/>
            </w:r>
          </w:hyperlink>
        </w:p>
        <w:p w14:paraId="7850B506" w14:textId="620A5724" w:rsidR="00590BCA" w:rsidRDefault="00590BCA">
          <w:pPr>
            <w:pStyle w:val="TOC3"/>
            <w:tabs>
              <w:tab w:val="right" w:leader="dot" w:pos="9628"/>
            </w:tabs>
            <w:rPr>
              <w:noProof/>
            </w:rPr>
          </w:pPr>
          <w:hyperlink w:anchor="_Toc234373913" w:history="1">
            <w:r w:rsidRPr="00F755CB">
              <w:rPr>
                <w:rStyle w:val="Hyperlink"/>
                <w:noProof/>
              </w:rPr>
              <w:t>8.5 Official Sources</w:t>
            </w:r>
            <w:r>
              <w:rPr>
                <w:noProof/>
                <w:webHidden/>
              </w:rPr>
              <w:tab/>
            </w:r>
            <w:r>
              <w:rPr>
                <w:noProof/>
                <w:webHidden/>
              </w:rPr>
              <w:fldChar w:fldCharType="begin"/>
            </w:r>
            <w:r>
              <w:rPr>
                <w:noProof/>
                <w:webHidden/>
              </w:rPr>
              <w:instrText xml:space="preserve"> PAGEREF _Toc234373913 \h </w:instrText>
            </w:r>
            <w:r>
              <w:rPr>
                <w:noProof/>
                <w:webHidden/>
              </w:rPr>
            </w:r>
            <w:r>
              <w:rPr>
                <w:noProof/>
                <w:webHidden/>
              </w:rPr>
              <w:fldChar w:fldCharType="separate"/>
            </w:r>
            <w:r>
              <w:rPr>
                <w:noProof/>
                <w:webHidden/>
              </w:rPr>
              <w:t>10</w:t>
            </w:r>
            <w:r>
              <w:rPr>
                <w:noProof/>
                <w:webHidden/>
              </w:rPr>
              <w:fldChar w:fldCharType="end"/>
            </w:r>
          </w:hyperlink>
        </w:p>
        <w:p w14:paraId="4B3D9CAB" w14:textId="2D0FEA84" w:rsidR="00590BCA" w:rsidRDefault="00590BCA">
          <w:pPr>
            <w:pStyle w:val="TOC2"/>
            <w:tabs>
              <w:tab w:val="right" w:leader="dot" w:pos="9628"/>
            </w:tabs>
            <w:rPr>
              <w:noProof/>
            </w:rPr>
          </w:pPr>
          <w:hyperlink w:anchor="_Toc234373914" w:history="1">
            <w:r w:rsidRPr="00F755CB">
              <w:rPr>
                <w:rStyle w:val="Hyperlink"/>
                <w:noProof/>
              </w:rPr>
              <w:t>9. Gait Training</w:t>
            </w:r>
            <w:r>
              <w:rPr>
                <w:noProof/>
                <w:webHidden/>
              </w:rPr>
              <w:tab/>
            </w:r>
            <w:r>
              <w:rPr>
                <w:noProof/>
                <w:webHidden/>
              </w:rPr>
              <w:fldChar w:fldCharType="begin"/>
            </w:r>
            <w:r>
              <w:rPr>
                <w:noProof/>
                <w:webHidden/>
              </w:rPr>
              <w:instrText xml:space="preserve"> PAGEREF _Toc234373914 \h </w:instrText>
            </w:r>
            <w:r>
              <w:rPr>
                <w:noProof/>
                <w:webHidden/>
              </w:rPr>
            </w:r>
            <w:r>
              <w:rPr>
                <w:noProof/>
                <w:webHidden/>
              </w:rPr>
              <w:fldChar w:fldCharType="separate"/>
            </w:r>
            <w:r>
              <w:rPr>
                <w:noProof/>
                <w:webHidden/>
              </w:rPr>
              <w:t>10</w:t>
            </w:r>
            <w:r>
              <w:rPr>
                <w:noProof/>
                <w:webHidden/>
              </w:rPr>
              <w:fldChar w:fldCharType="end"/>
            </w:r>
          </w:hyperlink>
        </w:p>
        <w:p w14:paraId="15B01EC5" w14:textId="03D663D0" w:rsidR="00590BCA" w:rsidRDefault="00590BCA">
          <w:pPr>
            <w:pStyle w:val="TOC3"/>
            <w:tabs>
              <w:tab w:val="right" w:leader="dot" w:pos="9628"/>
            </w:tabs>
            <w:rPr>
              <w:noProof/>
            </w:rPr>
          </w:pPr>
          <w:hyperlink w:anchor="_Toc234373915" w:history="1">
            <w:r w:rsidRPr="00F755CB">
              <w:rPr>
                <w:rStyle w:val="Hyperlink"/>
                <w:noProof/>
              </w:rPr>
              <w:t>9.1 The Normal Gait Cycle</w:t>
            </w:r>
            <w:r>
              <w:rPr>
                <w:noProof/>
                <w:webHidden/>
              </w:rPr>
              <w:tab/>
            </w:r>
            <w:r>
              <w:rPr>
                <w:noProof/>
                <w:webHidden/>
              </w:rPr>
              <w:fldChar w:fldCharType="begin"/>
            </w:r>
            <w:r>
              <w:rPr>
                <w:noProof/>
                <w:webHidden/>
              </w:rPr>
              <w:instrText xml:space="preserve"> PAGEREF _Toc234373915 \h </w:instrText>
            </w:r>
            <w:r>
              <w:rPr>
                <w:noProof/>
                <w:webHidden/>
              </w:rPr>
            </w:r>
            <w:r>
              <w:rPr>
                <w:noProof/>
                <w:webHidden/>
              </w:rPr>
              <w:fldChar w:fldCharType="separate"/>
            </w:r>
            <w:r>
              <w:rPr>
                <w:noProof/>
                <w:webHidden/>
              </w:rPr>
              <w:t>10</w:t>
            </w:r>
            <w:r>
              <w:rPr>
                <w:noProof/>
                <w:webHidden/>
              </w:rPr>
              <w:fldChar w:fldCharType="end"/>
            </w:r>
          </w:hyperlink>
        </w:p>
        <w:p w14:paraId="20992C75" w14:textId="2332BE70" w:rsidR="00590BCA" w:rsidRDefault="00590BCA">
          <w:pPr>
            <w:pStyle w:val="TOC3"/>
            <w:tabs>
              <w:tab w:val="right" w:leader="dot" w:pos="9628"/>
            </w:tabs>
            <w:rPr>
              <w:noProof/>
            </w:rPr>
          </w:pPr>
          <w:hyperlink w:anchor="_Toc234373916" w:history="1">
            <w:r w:rsidRPr="00F755CB">
              <w:rPr>
                <w:rStyle w:val="Hyperlink"/>
                <w:noProof/>
              </w:rPr>
              <w:t>9.2 Pathological Gait Deviations</w:t>
            </w:r>
            <w:r>
              <w:rPr>
                <w:noProof/>
                <w:webHidden/>
              </w:rPr>
              <w:tab/>
            </w:r>
            <w:r>
              <w:rPr>
                <w:noProof/>
                <w:webHidden/>
              </w:rPr>
              <w:fldChar w:fldCharType="begin"/>
            </w:r>
            <w:r>
              <w:rPr>
                <w:noProof/>
                <w:webHidden/>
              </w:rPr>
              <w:instrText xml:space="preserve"> PAGEREF _Toc234373916 \h </w:instrText>
            </w:r>
            <w:r>
              <w:rPr>
                <w:noProof/>
                <w:webHidden/>
              </w:rPr>
            </w:r>
            <w:r>
              <w:rPr>
                <w:noProof/>
                <w:webHidden/>
              </w:rPr>
              <w:fldChar w:fldCharType="separate"/>
            </w:r>
            <w:r>
              <w:rPr>
                <w:noProof/>
                <w:webHidden/>
              </w:rPr>
              <w:t>11</w:t>
            </w:r>
            <w:r>
              <w:rPr>
                <w:noProof/>
                <w:webHidden/>
              </w:rPr>
              <w:fldChar w:fldCharType="end"/>
            </w:r>
          </w:hyperlink>
        </w:p>
        <w:p w14:paraId="2F4B4385" w14:textId="33819213" w:rsidR="00590BCA" w:rsidRDefault="00590BCA">
          <w:pPr>
            <w:pStyle w:val="TOC3"/>
            <w:tabs>
              <w:tab w:val="right" w:leader="dot" w:pos="9628"/>
            </w:tabs>
            <w:rPr>
              <w:noProof/>
            </w:rPr>
          </w:pPr>
          <w:hyperlink w:anchor="_Toc234373917" w:history="1">
            <w:r w:rsidRPr="00F755CB">
              <w:rPr>
                <w:rStyle w:val="Hyperlink"/>
                <w:noProof/>
              </w:rPr>
              <w:t>9.3 Gait Rehabilitation Interventions (CPT 97116)</w:t>
            </w:r>
            <w:r>
              <w:rPr>
                <w:noProof/>
                <w:webHidden/>
              </w:rPr>
              <w:tab/>
            </w:r>
            <w:r>
              <w:rPr>
                <w:noProof/>
                <w:webHidden/>
              </w:rPr>
              <w:fldChar w:fldCharType="begin"/>
            </w:r>
            <w:r>
              <w:rPr>
                <w:noProof/>
                <w:webHidden/>
              </w:rPr>
              <w:instrText xml:space="preserve"> PAGEREF _Toc234373917 \h </w:instrText>
            </w:r>
            <w:r>
              <w:rPr>
                <w:noProof/>
                <w:webHidden/>
              </w:rPr>
            </w:r>
            <w:r>
              <w:rPr>
                <w:noProof/>
                <w:webHidden/>
              </w:rPr>
              <w:fldChar w:fldCharType="separate"/>
            </w:r>
            <w:r>
              <w:rPr>
                <w:noProof/>
                <w:webHidden/>
              </w:rPr>
              <w:t>11</w:t>
            </w:r>
            <w:r>
              <w:rPr>
                <w:noProof/>
                <w:webHidden/>
              </w:rPr>
              <w:fldChar w:fldCharType="end"/>
            </w:r>
          </w:hyperlink>
        </w:p>
        <w:p w14:paraId="756A15F0" w14:textId="4836C014" w:rsidR="00590BCA" w:rsidRDefault="00590BCA">
          <w:pPr>
            <w:pStyle w:val="TOC3"/>
            <w:tabs>
              <w:tab w:val="right" w:leader="dot" w:pos="9628"/>
            </w:tabs>
            <w:rPr>
              <w:noProof/>
            </w:rPr>
          </w:pPr>
          <w:hyperlink w:anchor="_Toc234373918" w:history="1">
            <w:r w:rsidRPr="00F755CB">
              <w:rPr>
                <w:rStyle w:val="Hyperlink"/>
                <w:noProof/>
              </w:rPr>
              <w:t>9.4 Clinical Example</w:t>
            </w:r>
            <w:r>
              <w:rPr>
                <w:noProof/>
                <w:webHidden/>
              </w:rPr>
              <w:tab/>
            </w:r>
            <w:r>
              <w:rPr>
                <w:noProof/>
                <w:webHidden/>
              </w:rPr>
              <w:fldChar w:fldCharType="begin"/>
            </w:r>
            <w:r>
              <w:rPr>
                <w:noProof/>
                <w:webHidden/>
              </w:rPr>
              <w:instrText xml:space="preserve"> PAGEREF _Toc234373918 \h </w:instrText>
            </w:r>
            <w:r>
              <w:rPr>
                <w:noProof/>
                <w:webHidden/>
              </w:rPr>
            </w:r>
            <w:r>
              <w:rPr>
                <w:noProof/>
                <w:webHidden/>
              </w:rPr>
              <w:fldChar w:fldCharType="separate"/>
            </w:r>
            <w:r>
              <w:rPr>
                <w:noProof/>
                <w:webHidden/>
              </w:rPr>
              <w:t>11</w:t>
            </w:r>
            <w:r>
              <w:rPr>
                <w:noProof/>
                <w:webHidden/>
              </w:rPr>
              <w:fldChar w:fldCharType="end"/>
            </w:r>
          </w:hyperlink>
        </w:p>
        <w:p w14:paraId="01D8831D" w14:textId="2ADC1A6D" w:rsidR="00590BCA" w:rsidRDefault="00590BCA">
          <w:pPr>
            <w:pStyle w:val="TOC3"/>
            <w:tabs>
              <w:tab w:val="right" w:leader="dot" w:pos="9628"/>
            </w:tabs>
            <w:rPr>
              <w:noProof/>
            </w:rPr>
          </w:pPr>
          <w:hyperlink w:anchor="_Toc234373919" w:history="1">
            <w:r w:rsidRPr="00F755CB">
              <w:rPr>
                <w:rStyle w:val="Hyperlink"/>
                <w:noProof/>
              </w:rPr>
              <w:t>9.5 Official Sources</w:t>
            </w:r>
            <w:r>
              <w:rPr>
                <w:noProof/>
                <w:webHidden/>
              </w:rPr>
              <w:tab/>
            </w:r>
            <w:r>
              <w:rPr>
                <w:noProof/>
                <w:webHidden/>
              </w:rPr>
              <w:fldChar w:fldCharType="begin"/>
            </w:r>
            <w:r>
              <w:rPr>
                <w:noProof/>
                <w:webHidden/>
              </w:rPr>
              <w:instrText xml:space="preserve"> PAGEREF _Toc234373919 \h </w:instrText>
            </w:r>
            <w:r>
              <w:rPr>
                <w:noProof/>
                <w:webHidden/>
              </w:rPr>
            </w:r>
            <w:r>
              <w:rPr>
                <w:noProof/>
                <w:webHidden/>
              </w:rPr>
              <w:fldChar w:fldCharType="separate"/>
            </w:r>
            <w:r>
              <w:rPr>
                <w:noProof/>
                <w:webHidden/>
              </w:rPr>
              <w:t>11</w:t>
            </w:r>
            <w:r>
              <w:rPr>
                <w:noProof/>
                <w:webHidden/>
              </w:rPr>
              <w:fldChar w:fldCharType="end"/>
            </w:r>
          </w:hyperlink>
        </w:p>
        <w:p w14:paraId="6A2AAACD" w14:textId="55BF96D7" w:rsidR="00590BCA" w:rsidRDefault="00590BCA">
          <w:pPr>
            <w:pStyle w:val="TOC2"/>
            <w:tabs>
              <w:tab w:val="right" w:leader="dot" w:pos="9628"/>
            </w:tabs>
            <w:rPr>
              <w:noProof/>
            </w:rPr>
          </w:pPr>
          <w:hyperlink w:anchor="_Toc234373920" w:history="1">
            <w:r w:rsidRPr="00F755CB">
              <w:rPr>
                <w:rStyle w:val="Hyperlink"/>
                <w:noProof/>
              </w:rPr>
              <w:t>10. Therapeutic Exercise</w:t>
            </w:r>
            <w:r>
              <w:rPr>
                <w:noProof/>
                <w:webHidden/>
              </w:rPr>
              <w:tab/>
            </w:r>
            <w:r>
              <w:rPr>
                <w:noProof/>
                <w:webHidden/>
              </w:rPr>
              <w:fldChar w:fldCharType="begin"/>
            </w:r>
            <w:r>
              <w:rPr>
                <w:noProof/>
                <w:webHidden/>
              </w:rPr>
              <w:instrText xml:space="preserve"> PAGEREF _Toc234373920 \h </w:instrText>
            </w:r>
            <w:r>
              <w:rPr>
                <w:noProof/>
                <w:webHidden/>
              </w:rPr>
            </w:r>
            <w:r>
              <w:rPr>
                <w:noProof/>
                <w:webHidden/>
              </w:rPr>
              <w:fldChar w:fldCharType="separate"/>
            </w:r>
            <w:r>
              <w:rPr>
                <w:noProof/>
                <w:webHidden/>
              </w:rPr>
              <w:t>12</w:t>
            </w:r>
            <w:r>
              <w:rPr>
                <w:noProof/>
                <w:webHidden/>
              </w:rPr>
              <w:fldChar w:fldCharType="end"/>
            </w:r>
          </w:hyperlink>
        </w:p>
        <w:p w14:paraId="01E76E51" w14:textId="5D772399" w:rsidR="00590BCA" w:rsidRDefault="00590BCA">
          <w:pPr>
            <w:pStyle w:val="TOC3"/>
            <w:tabs>
              <w:tab w:val="right" w:leader="dot" w:pos="9628"/>
            </w:tabs>
            <w:rPr>
              <w:noProof/>
            </w:rPr>
          </w:pPr>
          <w:hyperlink w:anchor="_Toc234373921" w:history="1">
            <w:r w:rsidRPr="00F755CB">
              <w:rPr>
                <w:rStyle w:val="Hyperlink"/>
                <w:noProof/>
              </w:rPr>
              <w:t>10.1 Definition and Scope (CPT 97110)</w:t>
            </w:r>
            <w:r>
              <w:rPr>
                <w:noProof/>
                <w:webHidden/>
              </w:rPr>
              <w:tab/>
            </w:r>
            <w:r>
              <w:rPr>
                <w:noProof/>
                <w:webHidden/>
              </w:rPr>
              <w:fldChar w:fldCharType="begin"/>
            </w:r>
            <w:r>
              <w:rPr>
                <w:noProof/>
                <w:webHidden/>
              </w:rPr>
              <w:instrText xml:space="preserve"> PAGEREF _Toc234373921 \h </w:instrText>
            </w:r>
            <w:r>
              <w:rPr>
                <w:noProof/>
                <w:webHidden/>
              </w:rPr>
            </w:r>
            <w:r>
              <w:rPr>
                <w:noProof/>
                <w:webHidden/>
              </w:rPr>
              <w:fldChar w:fldCharType="separate"/>
            </w:r>
            <w:r>
              <w:rPr>
                <w:noProof/>
                <w:webHidden/>
              </w:rPr>
              <w:t>12</w:t>
            </w:r>
            <w:r>
              <w:rPr>
                <w:noProof/>
                <w:webHidden/>
              </w:rPr>
              <w:fldChar w:fldCharType="end"/>
            </w:r>
          </w:hyperlink>
        </w:p>
        <w:p w14:paraId="267FDCDD" w14:textId="3C8EB552" w:rsidR="00590BCA" w:rsidRDefault="00590BCA">
          <w:pPr>
            <w:pStyle w:val="TOC3"/>
            <w:tabs>
              <w:tab w:val="right" w:leader="dot" w:pos="9628"/>
            </w:tabs>
            <w:rPr>
              <w:noProof/>
            </w:rPr>
          </w:pPr>
          <w:hyperlink w:anchor="_Toc234373922" w:history="1">
            <w:r w:rsidRPr="00F755CB">
              <w:rPr>
                <w:rStyle w:val="Hyperlink"/>
                <w:noProof/>
              </w:rPr>
              <w:t>10.2 Targeted Clinical Parameters</w:t>
            </w:r>
            <w:r>
              <w:rPr>
                <w:noProof/>
                <w:webHidden/>
              </w:rPr>
              <w:tab/>
            </w:r>
            <w:r>
              <w:rPr>
                <w:noProof/>
                <w:webHidden/>
              </w:rPr>
              <w:fldChar w:fldCharType="begin"/>
            </w:r>
            <w:r>
              <w:rPr>
                <w:noProof/>
                <w:webHidden/>
              </w:rPr>
              <w:instrText xml:space="preserve"> PAGEREF _Toc234373922 \h </w:instrText>
            </w:r>
            <w:r>
              <w:rPr>
                <w:noProof/>
                <w:webHidden/>
              </w:rPr>
            </w:r>
            <w:r>
              <w:rPr>
                <w:noProof/>
                <w:webHidden/>
              </w:rPr>
              <w:fldChar w:fldCharType="separate"/>
            </w:r>
            <w:r>
              <w:rPr>
                <w:noProof/>
                <w:webHidden/>
              </w:rPr>
              <w:t>12</w:t>
            </w:r>
            <w:r>
              <w:rPr>
                <w:noProof/>
                <w:webHidden/>
              </w:rPr>
              <w:fldChar w:fldCharType="end"/>
            </w:r>
          </w:hyperlink>
        </w:p>
        <w:p w14:paraId="1248D00D" w14:textId="1D93AF4A" w:rsidR="00590BCA" w:rsidRDefault="00590BCA">
          <w:pPr>
            <w:pStyle w:val="TOC3"/>
            <w:tabs>
              <w:tab w:val="right" w:leader="dot" w:pos="9628"/>
            </w:tabs>
            <w:rPr>
              <w:noProof/>
            </w:rPr>
          </w:pPr>
          <w:hyperlink w:anchor="_Toc234373923" w:history="1">
            <w:r w:rsidRPr="00F755CB">
              <w:rPr>
                <w:rStyle w:val="Hyperlink"/>
                <w:noProof/>
              </w:rPr>
              <w:t>10.3 Component Classifications</w:t>
            </w:r>
            <w:r>
              <w:rPr>
                <w:noProof/>
                <w:webHidden/>
              </w:rPr>
              <w:tab/>
            </w:r>
            <w:r>
              <w:rPr>
                <w:noProof/>
                <w:webHidden/>
              </w:rPr>
              <w:fldChar w:fldCharType="begin"/>
            </w:r>
            <w:r>
              <w:rPr>
                <w:noProof/>
                <w:webHidden/>
              </w:rPr>
              <w:instrText xml:space="preserve"> PAGEREF _Toc234373923 \h </w:instrText>
            </w:r>
            <w:r>
              <w:rPr>
                <w:noProof/>
                <w:webHidden/>
              </w:rPr>
            </w:r>
            <w:r>
              <w:rPr>
                <w:noProof/>
                <w:webHidden/>
              </w:rPr>
              <w:fldChar w:fldCharType="separate"/>
            </w:r>
            <w:r>
              <w:rPr>
                <w:noProof/>
                <w:webHidden/>
              </w:rPr>
              <w:t>12</w:t>
            </w:r>
            <w:r>
              <w:rPr>
                <w:noProof/>
                <w:webHidden/>
              </w:rPr>
              <w:fldChar w:fldCharType="end"/>
            </w:r>
          </w:hyperlink>
        </w:p>
        <w:p w14:paraId="0E622AF6" w14:textId="4DBCDA44" w:rsidR="00590BCA" w:rsidRDefault="00590BCA">
          <w:pPr>
            <w:pStyle w:val="TOC3"/>
            <w:tabs>
              <w:tab w:val="right" w:leader="dot" w:pos="9628"/>
            </w:tabs>
            <w:rPr>
              <w:noProof/>
            </w:rPr>
          </w:pPr>
          <w:hyperlink w:anchor="_Toc234373924" w:history="1">
            <w:r w:rsidRPr="00F755CB">
              <w:rPr>
                <w:rStyle w:val="Hyperlink"/>
                <w:noProof/>
              </w:rPr>
              <w:t>10.4 Documentation and Medical Necessity Requirements</w:t>
            </w:r>
            <w:r>
              <w:rPr>
                <w:noProof/>
                <w:webHidden/>
              </w:rPr>
              <w:tab/>
            </w:r>
            <w:r>
              <w:rPr>
                <w:noProof/>
                <w:webHidden/>
              </w:rPr>
              <w:fldChar w:fldCharType="begin"/>
            </w:r>
            <w:r>
              <w:rPr>
                <w:noProof/>
                <w:webHidden/>
              </w:rPr>
              <w:instrText xml:space="preserve"> PAGEREF _Toc234373924 \h </w:instrText>
            </w:r>
            <w:r>
              <w:rPr>
                <w:noProof/>
                <w:webHidden/>
              </w:rPr>
            </w:r>
            <w:r>
              <w:rPr>
                <w:noProof/>
                <w:webHidden/>
              </w:rPr>
              <w:fldChar w:fldCharType="separate"/>
            </w:r>
            <w:r>
              <w:rPr>
                <w:noProof/>
                <w:webHidden/>
              </w:rPr>
              <w:t>12</w:t>
            </w:r>
            <w:r>
              <w:rPr>
                <w:noProof/>
                <w:webHidden/>
              </w:rPr>
              <w:fldChar w:fldCharType="end"/>
            </w:r>
          </w:hyperlink>
        </w:p>
        <w:p w14:paraId="6716E799" w14:textId="7932BDCE" w:rsidR="00590BCA" w:rsidRDefault="00590BCA">
          <w:pPr>
            <w:pStyle w:val="TOC3"/>
            <w:tabs>
              <w:tab w:val="right" w:leader="dot" w:pos="9628"/>
            </w:tabs>
            <w:rPr>
              <w:noProof/>
            </w:rPr>
          </w:pPr>
          <w:hyperlink w:anchor="_Toc234373925" w:history="1">
            <w:r w:rsidRPr="00F755CB">
              <w:rPr>
                <w:rStyle w:val="Hyperlink"/>
                <w:noProof/>
              </w:rPr>
              <w:t>10.5 Official Sources</w:t>
            </w:r>
            <w:r>
              <w:rPr>
                <w:noProof/>
                <w:webHidden/>
              </w:rPr>
              <w:tab/>
            </w:r>
            <w:r>
              <w:rPr>
                <w:noProof/>
                <w:webHidden/>
              </w:rPr>
              <w:fldChar w:fldCharType="begin"/>
            </w:r>
            <w:r>
              <w:rPr>
                <w:noProof/>
                <w:webHidden/>
              </w:rPr>
              <w:instrText xml:space="preserve"> PAGEREF _Toc234373925 \h </w:instrText>
            </w:r>
            <w:r>
              <w:rPr>
                <w:noProof/>
                <w:webHidden/>
              </w:rPr>
            </w:r>
            <w:r>
              <w:rPr>
                <w:noProof/>
                <w:webHidden/>
              </w:rPr>
              <w:fldChar w:fldCharType="separate"/>
            </w:r>
            <w:r>
              <w:rPr>
                <w:noProof/>
                <w:webHidden/>
              </w:rPr>
              <w:t>13</w:t>
            </w:r>
            <w:r>
              <w:rPr>
                <w:noProof/>
                <w:webHidden/>
              </w:rPr>
              <w:fldChar w:fldCharType="end"/>
            </w:r>
          </w:hyperlink>
        </w:p>
        <w:p w14:paraId="74BFB650" w14:textId="1C7DD025" w:rsidR="00590BCA" w:rsidRDefault="00590BCA">
          <w:pPr>
            <w:pStyle w:val="TOC2"/>
            <w:tabs>
              <w:tab w:val="right" w:leader="dot" w:pos="9628"/>
            </w:tabs>
            <w:rPr>
              <w:noProof/>
            </w:rPr>
          </w:pPr>
          <w:hyperlink w:anchor="_Toc234373926" w:history="1">
            <w:r w:rsidRPr="00F755CB">
              <w:rPr>
                <w:rStyle w:val="Hyperlink"/>
                <w:noProof/>
              </w:rPr>
              <w:t>11. Therapeutic Activities</w:t>
            </w:r>
            <w:r>
              <w:rPr>
                <w:noProof/>
                <w:webHidden/>
              </w:rPr>
              <w:tab/>
            </w:r>
            <w:r>
              <w:rPr>
                <w:noProof/>
                <w:webHidden/>
              </w:rPr>
              <w:fldChar w:fldCharType="begin"/>
            </w:r>
            <w:r>
              <w:rPr>
                <w:noProof/>
                <w:webHidden/>
              </w:rPr>
              <w:instrText xml:space="preserve"> PAGEREF _Toc234373926 \h </w:instrText>
            </w:r>
            <w:r>
              <w:rPr>
                <w:noProof/>
                <w:webHidden/>
              </w:rPr>
            </w:r>
            <w:r>
              <w:rPr>
                <w:noProof/>
                <w:webHidden/>
              </w:rPr>
              <w:fldChar w:fldCharType="separate"/>
            </w:r>
            <w:r>
              <w:rPr>
                <w:noProof/>
                <w:webHidden/>
              </w:rPr>
              <w:t>13</w:t>
            </w:r>
            <w:r>
              <w:rPr>
                <w:noProof/>
                <w:webHidden/>
              </w:rPr>
              <w:fldChar w:fldCharType="end"/>
            </w:r>
          </w:hyperlink>
        </w:p>
        <w:p w14:paraId="79C2242E" w14:textId="17CCFA01" w:rsidR="00590BCA" w:rsidRDefault="00590BCA">
          <w:pPr>
            <w:pStyle w:val="TOC3"/>
            <w:tabs>
              <w:tab w:val="right" w:leader="dot" w:pos="9628"/>
            </w:tabs>
            <w:rPr>
              <w:noProof/>
            </w:rPr>
          </w:pPr>
          <w:hyperlink w:anchor="_Toc234373927" w:history="1">
            <w:r w:rsidRPr="00F755CB">
              <w:rPr>
                <w:rStyle w:val="Hyperlink"/>
                <w:noProof/>
              </w:rPr>
              <w:t>11.1 Definition and Scope (CPT 97530)</w:t>
            </w:r>
            <w:r>
              <w:rPr>
                <w:noProof/>
                <w:webHidden/>
              </w:rPr>
              <w:tab/>
            </w:r>
            <w:r>
              <w:rPr>
                <w:noProof/>
                <w:webHidden/>
              </w:rPr>
              <w:fldChar w:fldCharType="begin"/>
            </w:r>
            <w:r>
              <w:rPr>
                <w:noProof/>
                <w:webHidden/>
              </w:rPr>
              <w:instrText xml:space="preserve"> PAGEREF _Toc234373927 \h </w:instrText>
            </w:r>
            <w:r>
              <w:rPr>
                <w:noProof/>
                <w:webHidden/>
              </w:rPr>
            </w:r>
            <w:r>
              <w:rPr>
                <w:noProof/>
                <w:webHidden/>
              </w:rPr>
              <w:fldChar w:fldCharType="separate"/>
            </w:r>
            <w:r>
              <w:rPr>
                <w:noProof/>
                <w:webHidden/>
              </w:rPr>
              <w:t>13</w:t>
            </w:r>
            <w:r>
              <w:rPr>
                <w:noProof/>
                <w:webHidden/>
              </w:rPr>
              <w:fldChar w:fldCharType="end"/>
            </w:r>
          </w:hyperlink>
        </w:p>
        <w:p w14:paraId="27F2E223" w14:textId="60681619" w:rsidR="00590BCA" w:rsidRDefault="00590BCA">
          <w:pPr>
            <w:pStyle w:val="TOC3"/>
            <w:tabs>
              <w:tab w:val="right" w:leader="dot" w:pos="9628"/>
            </w:tabs>
            <w:rPr>
              <w:noProof/>
            </w:rPr>
          </w:pPr>
          <w:hyperlink w:anchor="_Toc234373928" w:history="1">
            <w:r w:rsidRPr="00F755CB">
              <w:rPr>
                <w:rStyle w:val="Hyperlink"/>
                <w:noProof/>
              </w:rPr>
              <w:t>11.2 Distinction from Therapeutic Exercise</w:t>
            </w:r>
            <w:r>
              <w:rPr>
                <w:noProof/>
                <w:webHidden/>
              </w:rPr>
              <w:tab/>
            </w:r>
            <w:r>
              <w:rPr>
                <w:noProof/>
                <w:webHidden/>
              </w:rPr>
              <w:fldChar w:fldCharType="begin"/>
            </w:r>
            <w:r>
              <w:rPr>
                <w:noProof/>
                <w:webHidden/>
              </w:rPr>
              <w:instrText xml:space="preserve"> PAGEREF _Toc234373928 \h </w:instrText>
            </w:r>
            <w:r>
              <w:rPr>
                <w:noProof/>
                <w:webHidden/>
              </w:rPr>
            </w:r>
            <w:r>
              <w:rPr>
                <w:noProof/>
                <w:webHidden/>
              </w:rPr>
              <w:fldChar w:fldCharType="separate"/>
            </w:r>
            <w:r>
              <w:rPr>
                <w:noProof/>
                <w:webHidden/>
              </w:rPr>
              <w:t>13</w:t>
            </w:r>
            <w:r>
              <w:rPr>
                <w:noProof/>
                <w:webHidden/>
              </w:rPr>
              <w:fldChar w:fldCharType="end"/>
            </w:r>
          </w:hyperlink>
        </w:p>
        <w:p w14:paraId="2BDA2212" w14:textId="5B0C49EA" w:rsidR="00590BCA" w:rsidRDefault="00590BCA">
          <w:pPr>
            <w:pStyle w:val="TOC3"/>
            <w:tabs>
              <w:tab w:val="right" w:leader="dot" w:pos="9628"/>
            </w:tabs>
            <w:rPr>
              <w:noProof/>
            </w:rPr>
          </w:pPr>
          <w:hyperlink w:anchor="_Toc234373929" w:history="1">
            <w:r w:rsidRPr="00F755CB">
              <w:rPr>
                <w:rStyle w:val="Hyperlink"/>
                <w:noProof/>
              </w:rPr>
              <w:t>11.3 Key Functional Movement Categories</w:t>
            </w:r>
            <w:r>
              <w:rPr>
                <w:noProof/>
                <w:webHidden/>
              </w:rPr>
              <w:tab/>
            </w:r>
            <w:r>
              <w:rPr>
                <w:noProof/>
                <w:webHidden/>
              </w:rPr>
              <w:fldChar w:fldCharType="begin"/>
            </w:r>
            <w:r>
              <w:rPr>
                <w:noProof/>
                <w:webHidden/>
              </w:rPr>
              <w:instrText xml:space="preserve"> PAGEREF _Toc234373929 \h </w:instrText>
            </w:r>
            <w:r>
              <w:rPr>
                <w:noProof/>
                <w:webHidden/>
              </w:rPr>
            </w:r>
            <w:r>
              <w:rPr>
                <w:noProof/>
                <w:webHidden/>
              </w:rPr>
              <w:fldChar w:fldCharType="separate"/>
            </w:r>
            <w:r>
              <w:rPr>
                <w:noProof/>
                <w:webHidden/>
              </w:rPr>
              <w:t>13</w:t>
            </w:r>
            <w:r>
              <w:rPr>
                <w:noProof/>
                <w:webHidden/>
              </w:rPr>
              <w:fldChar w:fldCharType="end"/>
            </w:r>
          </w:hyperlink>
        </w:p>
        <w:p w14:paraId="6A59DFB5" w14:textId="1E5D03B0" w:rsidR="00590BCA" w:rsidRDefault="00590BCA">
          <w:pPr>
            <w:pStyle w:val="TOC3"/>
            <w:tabs>
              <w:tab w:val="right" w:leader="dot" w:pos="9628"/>
            </w:tabs>
            <w:rPr>
              <w:noProof/>
            </w:rPr>
          </w:pPr>
          <w:hyperlink w:anchor="_Toc234373930" w:history="1">
            <w:r w:rsidRPr="00F755CB">
              <w:rPr>
                <w:rStyle w:val="Hyperlink"/>
                <w:noProof/>
              </w:rPr>
              <w:t>11.4 Clinical Example</w:t>
            </w:r>
            <w:r>
              <w:rPr>
                <w:noProof/>
                <w:webHidden/>
              </w:rPr>
              <w:tab/>
            </w:r>
            <w:r>
              <w:rPr>
                <w:noProof/>
                <w:webHidden/>
              </w:rPr>
              <w:fldChar w:fldCharType="begin"/>
            </w:r>
            <w:r>
              <w:rPr>
                <w:noProof/>
                <w:webHidden/>
              </w:rPr>
              <w:instrText xml:space="preserve"> PAGEREF _Toc234373930 \h </w:instrText>
            </w:r>
            <w:r>
              <w:rPr>
                <w:noProof/>
                <w:webHidden/>
              </w:rPr>
            </w:r>
            <w:r>
              <w:rPr>
                <w:noProof/>
                <w:webHidden/>
              </w:rPr>
              <w:fldChar w:fldCharType="separate"/>
            </w:r>
            <w:r>
              <w:rPr>
                <w:noProof/>
                <w:webHidden/>
              </w:rPr>
              <w:t>14</w:t>
            </w:r>
            <w:r>
              <w:rPr>
                <w:noProof/>
                <w:webHidden/>
              </w:rPr>
              <w:fldChar w:fldCharType="end"/>
            </w:r>
          </w:hyperlink>
        </w:p>
        <w:p w14:paraId="14E8146C" w14:textId="05421778" w:rsidR="00590BCA" w:rsidRDefault="00590BCA">
          <w:pPr>
            <w:pStyle w:val="TOC3"/>
            <w:tabs>
              <w:tab w:val="right" w:leader="dot" w:pos="9628"/>
            </w:tabs>
            <w:rPr>
              <w:noProof/>
            </w:rPr>
          </w:pPr>
          <w:hyperlink w:anchor="_Toc234373931" w:history="1">
            <w:r w:rsidRPr="00F755CB">
              <w:rPr>
                <w:rStyle w:val="Hyperlink"/>
                <w:noProof/>
              </w:rPr>
              <w:t>11.5 Official Sources</w:t>
            </w:r>
            <w:r>
              <w:rPr>
                <w:noProof/>
                <w:webHidden/>
              </w:rPr>
              <w:tab/>
            </w:r>
            <w:r>
              <w:rPr>
                <w:noProof/>
                <w:webHidden/>
              </w:rPr>
              <w:fldChar w:fldCharType="begin"/>
            </w:r>
            <w:r>
              <w:rPr>
                <w:noProof/>
                <w:webHidden/>
              </w:rPr>
              <w:instrText xml:space="preserve"> PAGEREF _Toc234373931 \h </w:instrText>
            </w:r>
            <w:r>
              <w:rPr>
                <w:noProof/>
                <w:webHidden/>
              </w:rPr>
            </w:r>
            <w:r>
              <w:rPr>
                <w:noProof/>
                <w:webHidden/>
              </w:rPr>
              <w:fldChar w:fldCharType="separate"/>
            </w:r>
            <w:r>
              <w:rPr>
                <w:noProof/>
                <w:webHidden/>
              </w:rPr>
              <w:t>14</w:t>
            </w:r>
            <w:r>
              <w:rPr>
                <w:noProof/>
                <w:webHidden/>
              </w:rPr>
              <w:fldChar w:fldCharType="end"/>
            </w:r>
          </w:hyperlink>
        </w:p>
        <w:p w14:paraId="26643BC4" w14:textId="17676DB7" w:rsidR="00590BCA" w:rsidRDefault="00590BCA">
          <w:pPr>
            <w:pStyle w:val="TOC2"/>
            <w:tabs>
              <w:tab w:val="right" w:leader="dot" w:pos="9628"/>
            </w:tabs>
            <w:rPr>
              <w:noProof/>
            </w:rPr>
          </w:pPr>
          <w:hyperlink w:anchor="_Toc234373932" w:history="1">
            <w:r w:rsidRPr="00F755CB">
              <w:rPr>
                <w:rStyle w:val="Hyperlink"/>
                <w:noProof/>
              </w:rPr>
              <w:t>12. Neuromuscular Reeducation</w:t>
            </w:r>
            <w:r>
              <w:rPr>
                <w:noProof/>
                <w:webHidden/>
              </w:rPr>
              <w:tab/>
            </w:r>
            <w:r>
              <w:rPr>
                <w:noProof/>
                <w:webHidden/>
              </w:rPr>
              <w:fldChar w:fldCharType="begin"/>
            </w:r>
            <w:r>
              <w:rPr>
                <w:noProof/>
                <w:webHidden/>
              </w:rPr>
              <w:instrText xml:space="preserve"> PAGEREF _Toc234373932 \h </w:instrText>
            </w:r>
            <w:r>
              <w:rPr>
                <w:noProof/>
                <w:webHidden/>
              </w:rPr>
            </w:r>
            <w:r>
              <w:rPr>
                <w:noProof/>
                <w:webHidden/>
              </w:rPr>
              <w:fldChar w:fldCharType="separate"/>
            </w:r>
            <w:r>
              <w:rPr>
                <w:noProof/>
                <w:webHidden/>
              </w:rPr>
              <w:t>14</w:t>
            </w:r>
            <w:r>
              <w:rPr>
                <w:noProof/>
                <w:webHidden/>
              </w:rPr>
              <w:fldChar w:fldCharType="end"/>
            </w:r>
          </w:hyperlink>
        </w:p>
        <w:p w14:paraId="6E55A172" w14:textId="7D4E5230" w:rsidR="00590BCA" w:rsidRDefault="00590BCA">
          <w:pPr>
            <w:pStyle w:val="TOC3"/>
            <w:tabs>
              <w:tab w:val="right" w:leader="dot" w:pos="9628"/>
            </w:tabs>
            <w:rPr>
              <w:noProof/>
            </w:rPr>
          </w:pPr>
          <w:hyperlink w:anchor="_Toc234373933" w:history="1">
            <w:r w:rsidRPr="00F755CB">
              <w:rPr>
                <w:rStyle w:val="Hyperlink"/>
                <w:noProof/>
              </w:rPr>
              <w:t>12.1 Definition and Scope (CPT 97112)</w:t>
            </w:r>
            <w:r>
              <w:rPr>
                <w:noProof/>
                <w:webHidden/>
              </w:rPr>
              <w:tab/>
            </w:r>
            <w:r>
              <w:rPr>
                <w:noProof/>
                <w:webHidden/>
              </w:rPr>
              <w:fldChar w:fldCharType="begin"/>
            </w:r>
            <w:r>
              <w:rPr>
                <w:noProof/>
                <w:webHidden/>
              </w:rPr>
              <w:instrText xml:space="preserve"> PAGEREF _Toc234373933 \h </w:instrText>
            </w:r>
            <w:r>
              <w:rPr>
                <w:noProof/>
                <w:webHidden/>
              </w:rPr>
            </w:r>
            <w:r>
              <w:rPr>
                <w:noProof/>
                <w:webHidden/>
              </w:rPr>
              <w:fldChar w:fldCharType="separate"/>
            </w:r>
            <w:r>
              <w:rPr>
                <w:noProof/>
                <w:webHidden/>
              </w:rPr>
              <w:t>14</w:t>
            </w:r>
            <w:r>
              <w:rPr>
                <w:noProof/>
                <w:webHidden/>
              </w:rPr>
              <w:fldChar w:fldCharType="end"/>
            </w:r>
          </w:hyperlink>
        </w:p>
        <w:p w14:paraId="661F8B0C" w14:textId="539016E9" w:rsidR="00590BCA" w:rsidRDefault="00590BCA">
          <w:pPr>
            <w:pStyle w:val="TOC3"/>
            <w:tabs>
              <w:tab w:val="right" w:leader="dot" w:pos="9628"/>
            </w:tabs>
            <w:rPr>
              <w:noProof/>
            </w:rPr>
          </w:pPr>
          <w:hyperlink w:anchor="_Toc234373934" w:history="1">
            <w:r w:rsidRPr="00F755CB">
              <w:rPr>
                <w:rStyle w:val="Hyperlink"/>
                <w:noProof/>
              </w:rPr>
              <w:t>12.2 Target Clinical Impairments</w:t>
            </w:r>
            <w:r>
              <w:rPr>
                <w:noProof/>
                <w:webHidden/>
              </w:rPr>
              <w:tab/>
            </w:r>
            <w:r>
              <w:rPr>
                <w:noProof/>
                <w:webHidden/>
              </w:rPr>
              <w:fldChar w:fldCharType="begin"/>
            </w:r>
            <w:r>
              <w:rPr>
                <w:noProof/>
                <w:webHidden/>
              </w:rPr>
              <w:instrText xml:space="preserve"> PAGEREF _Toc234373934 \h </w:instrText>
            </w:r>
            <w:r>
              <w:rPr>
                <w:noProof/>
                <w:webHidden/>
              </w:rPr>
            </w:r>
            <w:r>
              <w:rPr>
                <w:noProof/>
                <w:webHidden/>
              </w:rPr>
              <w:fldChar w:fldCharType="separate"/>
            </w:r>
            <w:r>
              <w:rPr>
                <w:noProof/>
                <w:webHidden/>
              </w:rPr>
              <w:t>14</w:t>
            </w:r>
            <w:r>
              <w:rPr>
                <w:noProof/>
                <w:webHidden/>
              </w:rPr>
              <w:fldChar w:fldCharType="end"/>
            </w:r>
          </w:hyperlink>
        </w:p>
        <w:p w14:paraId="63263648" w14:textId="7AC56BA3" w:rsidR="00590BCA" w:rsidRDefault="00590BCA">
          <w:pPr>
            <w:pStyle w:val="TOC3"/>
            <w:tabs>
              <w:tab w:val="right" w:leader="dot" w:pos="9628"/>
            </w:tabs>
            <w:rPr>
              <w:noProof/>
            </w:rPr>
          </w:pPr>
          <w:hyperlink w:anchor="_Toc234373935" w:history="1">
            <w:r w:rsidRPr="00F755CB">
              <w:rPr>
                <w:rStyle w:val="Hyperlink"/>
                <w:noProof/>
              </w:rPr>
              <w:t>12.3 Evidence-Based Methods</w:t>
            </w:r>
            <w:r>
              <w:rPr>
                <w:noProof/>
                <w:webHidden/>
              </w:rPr>
              <w:tab/>
            </w:r>
            <w:r>
              <w:rPr>
                <w:noProof/>
                <w:webHidden/>
              </w:rPr>
              <w:fldChar w:fldCharType="begin"/>
            </w:r>
            <w:r>
              <w:rPr>
                <w:noProof/>
                <w:webHidden/>
              </w:rPr>
              <w:instrText xml:space="preserve"> PAGEREF _Toc234373935 \h </w:instrText>
            </w:r>
            <w:r>
              <w:rPr>
                <w:noProof/>
                <w:webHidden/>
              </w:rPr>
            </w:r>
            <w:r>
              <w:rPr>
                <w:noProof/>
                <w:webHidden/>
              </w:rPr>
              <w:fldChar w:fldCharType="separate"/>
            </w:r>
            <w:r>
              <w:rPr>
                <w:noProof/>
                <w:webHidden/>
              </w:rPr>
              <w:t>14</w:t>
            </w:r>
            <w:r>
              <w:rPr>
                <w:noProof/>
                <w:webHidden/>
              </w:rPr>
              <w:fldChar w:fldCharType="end"/>
            </w:r>
          </w:hyperlink>
        </w:p>
        <w:p w14:paraId="4BFD49B6" w14:textId="7CE3F912" w:rsidR="00590BCA" w:rsidRDefault="00590BCA">
          <w:pPr>
            <w:pStyle w:val="TOC3"/>
            <w:tabs>
              <w:tab w:val="right" w:leader="dot" w:pos="9628"/>
            </w:tabs>
            <w:rPr>
              <w:noProof/>
            </w:rPr>
          </w:pPr>
          <w:hyperlink w:anchor="_Toc234373936" w:history="1">
            <w:r w:rsidRPr="00F755CB">
              <w:rPr>
                <w:rStyle w:val="Hyperlink"/>
                <w:noProof/>
              </w:rPr>
              <w:t>12.4 Clinical Example</w:t>
            </w:r>
            <w:r>
              <w:rPr>
                <w:noProof/>
                <w:webHidden/>
              </w:rPr>
              <w:tab/>
            </w:r>
            <w:r>
              <w:rPr>
                <w:noProof/>
                <w:webHidden/>
              </w:rPr>
              <w:fldChar w:fldCharType="begin"/>
            </w:r>
            <w:r>
              <w:rPr>
                <w:noProof/>
                <w:webHidden/>
              </w:rPr>
              <w:instrText xml:space="preserve"> PAGEREF _Toc234373936 \h </w:instrText>
            </w:r>
            <w:r>
              <w:rPr>
                <w:noProof/>
                <w:webHidden/>
              </w:rPr>
            </w:r>
            <w:r>
              <w:rPr>
                <w:noProof/>
                <w:webHidden/>
              </w:rPr>
              <w:fldChar w:fldCharType="separate"/>
            </w:r>
            <w:r>
              <w:rPr>
                <w:noProof/>
                <w:webHidden/>
              </w:rPr>
              <w:t>15</w:t>
            </w:r>
            <w:r>
              <w:rPr>
                <w:noProof/>
                <w:webHidden/>
              </w:rPr>
              <w:fldChar w:fldCharType="end"/>
            </w:r>
          </w:hyperlink>
        </w:p>
        <w:p w14:paraId="4F01B7FD" w14:textId="6736C2A1" w:rsidR="00590BCA" w:rsidRDefault="00590BCA">
          <w:pPr>
            <w:pStyle w:val="TOC3"/>
            <w:tabs>
              <w:tab w:val="right" w:leader="dot" w:pos="9628"/>
            </w:tabs>
            <w:rPr>
              <w:noProof/>
            </w:rPr>
          </w:pPr>
          <w:hyperlink w:anchor="_Toc234373937" w:history="1">
            <w:r w:rsidRPr="00F755CB">
              <w:rPr>
                <w:rStyle w:val="Hyperlink"/>
                <w:noProof/>
              </w:rPr>
              <w:t>12.5 Official Sources</w:t>
            </w:r>
            <w:r>
              <w:rPr>
                <w:noProof/>
                <w:webHidden/>
              </w:rPr>
              <w:tab/>
            </w:r>
            <w:r>
              <w:rPr>
                <w:noProof/>
                <w:webHidden/>
              </w:rPr>
              <w:fldChar w:fldCharType="begin"/>
            </w:r>
            <w:r>
              <w:rPr>
                <w:noProof/>
                <w:webHidden/>
              </w:rPr>
              <w:instrText xml:space="preserve"> PAGEREF _Toc234373937 \h </w:instrText>
            </w:r>
            <w:r>
              <w:rPr>
                <w:noProof/>
                <w:webHidden/>
              </w:rPr>
            </w:r>
            <w:r>
              <w:rPr>
                <w:noProof/>
                <w:webHidden/>
              </w:rPr>
              <w:fldChar w:fldCharType="separate"/>
            </w:r>
            <w:r>
              <w:rPr>
                <w:noProof/>
                <w:webHidden/>
              </w:rPr>
              <w:t>15</w:t>
            </w:r>
            <w:r>
              <w:rPr>
                <w:noProof/>
                <w:webHidden/>
              </w:rPr>
              <w:fldChar w:fldCharType="end"/>
            </w:r>
          </w:hyperlink>
        </w:p>
        <w:p w14:paraId="0FFC3BD5" w14:textId="2A5DE65F" w:rsidR="00590BCA" w:rsidRDefault="00590BCA">
          <w:pPr>
            <w:pStyle w:val="TOC2"/>
            <w:tabs>
              <w:tab w:val="right" w:leader="dot" w:pos="9628"/>
            </w:tabs>
            <w:rPr>
              <w:noProof/>
            </w:rPr>
          </w:pPr>
          <w:hyperlink w:anchor="_Toc234373938" w:history="1">
            <w:r w:rsidRPr="00F755CB">
              <w:rPr>
                <w:rStyle w:val="Hyperlink"/>
                <w:noProof/>
              </w:rPr>
              <w:t>13. Manual Therapy</w:t>
            </w:r>
            <w:r>
              <w:rPr>
                <w:noProof/>
                <w:webHidden/>
              </w:rPr>
              <w:tab/>
            </w:r>
            <w:r>
              <w:rPr>
                <w:noProof/>
                <w:webHidden/>
              </w:rPr>
              <w:fldChar w:fldCharType="begin"/>
            </w:r>
            <w:r>
              <w:rPr>
                <w:noProof/>
                <w:webHidden/>
              </w:rPr>
              <w:instrText xml:space="preserve"> PAGEREF _Toc234373938 \h </w:instrText>
            </w:r>
            <w:r>
              <w:rPr>
                <w:noProof/>
                <w:webHidden/>
              </w:rPr>
            </w:r>
            <w:r>
              <w:rPr>
                <w:noProof/>
                <w:webHidden/>
              </w:rPr>
              <w:fldChar w:fldCharType="separate"/>
            </w:r>
            <w:r>
              <w:rPr>
                <w:noProof/>
                <w:webHidden/>
              </w:rPr>
              <w:t>15</w:t>
            </w:r>
            <w:r>
              <w:rPr>
                <w:noProof/>
                <w:webHidden/>
              </w:rPr>
              <w:fldChar w:fldCharType="end"/>
            </w:r>
          </w:hyperlink>
        </w:p>
        <w:p w14:paraId="5A900277" w14:textId="24E03A5E" w:rsidR="00590BCA" w:rsidRDefault="00590BCA">
          <w:pPr>
            <w:pStyle w:val="TOC3"/>
            <w:tabs>
              <w:tab w:val="right" w:leader="dot" w:pos="9628"/>
            </w:tabs>
            <w:rPr>
              <w:noProof/>
            </w:rPr>
          </w:pPr>
          <w:hyperlink w:anchor="_Toc234373939" w:history="1">
            <w:r w:rsidRPr="00F755CB">
              <w:rPr>
                <w:rStyle w:val="Hyperlink"/>
                <w:noProof/>
              </w:rPr>
              <w:t>13.1 Definition and Clinical Rationale (CPT 97140)</w:t>
            </w:r>
            <w:r>
              <w:rPr>
                <w:noProof/>
                <w:webHidden/>
              </w:rPr>
              <w:tab/>
            </w:r>
            <w:r>
              <w:rPr>
                <w:noProof/>
                <w:webHidden/>
              </w:rPr>
              <w:fldChar w:fldCharType="begin"/>
            </w:r>
            <w:r>
              <w:rPr>
                <w:noProof/>
                <w:webHidden/>
              </w:rPr>
              <w:instrText xml:space="preserve"> PAGEREF _Toc234373939 \h </w:instrText>
            </w:r>
            <w:r>
              <w:rPr>
                <w:noProof/>
                <w:webHidden/>
              </w:rPr>
            </w:r>
            <w:r>
              <w:rPr>
                <w:noProof/>
                <w:webHidden/>
              </w:rPr>
              <w:fldChar w:fldCharType="separate"/>
            </w:r>
            <w:r>
              <w:rPr>
                <w:noProof/>
                <w:webHidden/>
              </w:rPr>
              <w:t>15</w:t>
            </w:r>
            <w:r>
              <w:rPr>
                <w:noProof/>
                <w:webHidden/>
              </w:rPr>
              <w:fldChar w:fldCharType="end"/>
            </w:r>
          </w:hyperlink>
        </w:p>
        <w:p w14:paraId="61BB6FE3" w14:textId="357AF96F" w:rsidR="00590BCA" w:rsidRDefault="00590BCA">
          <w:pPr>
            <w:pStyle w:val="TOC3"/>
            <w:tabs>
              <w:tab w:val="right" w:leader="dot" w:pos="9628"/>
            </w:tabs>
            <w:rPr>
              <w:noProof/>
            </w:rPr>
          </w:pPr>
          <w:hyperlink w:anchor="_Toc234373940" w:history="1">
            <w:r w:rsidRPr="00F755CB">
              <w:rPr>
                <w:rStyle w:val="Hyperlink"/>
                <w:noProof/>
              </w:rPr>
              <w:t>13.2 Core Manual Therapy Modalities</w:t>
            </w:r>
            <w:r>
              <w:rPr>
                <w:noProof/>
                <w:webHidden/>
              </w:rPr>
              <w:tab/>
            </w:r>
            <w:r>
              <w:rPr>
                <w:noProof/>
                <w:webHidden/>
              </w:rPr>
              <w:fldChar w:fldCharType="begin"/>
            </w:r>
            <w:r>
              <w:rPr>
                <w:noProof/>
                <w:webHidden/>
              </w:rPr>
              <w:instrText xml:space="preserve"> PAGEREF _Toc234373940 \h </w:instrText>
            </w:r>
            <w:r>
              <w:rPr>
                <w:noProof/>
                <w:webHidden/>
              </w:rPr>
            </w:r>
            <w:r>
              <w:rPr>
                <w:noProof/>
                <w:webHidden/>
              </w:rPr>
              <w:fldChar w:fldCharType="separate"/>
            </w:r>
            <w:r>
              <w:rPr>
                <w:noProof/>
                <w:webHidden/>
              </w:rPr>
              <w:t>15</w:t>
            </w:r>
            <w:r>
              <w:rPr>
                <w:noProof/>
                <w:webHidden/>
              </w:rPr>
              <w:fldChar w:fldCharType="end"/>
            </w:r>
          </w:hyperlink>
        </w:p>
        <w:p w14:paraId="6EC03D71" w14:textId="5F665A0A" w:rsidR="00590BCA" w:rsidRDefault="00590BCA">
          <w:pPr>
            <w:pStyle w:val="TOC3"/>
            <w:tabs>
              <w:tab w:val="right" w:leader="dot" w:pos="9628"/>
            </w:tabs>
            <w:rPr>
              <w:noProof/>
            </w:rPr>
          </w:pPr>
          <w:hyperlink w:anchor="_Toc234373941" w:history="1">
            <w:r w:rsidRPr="00F755CB">
              <w:rPr>
                <w:rStyle w:val="Hyperlink"/>
                <w:noProof/>
              </w:rPr>
              <w:t>13.3 Safety Precautions and Absolute Contraindications</w:t>
            </w:r>
            <w:r>
              <w:rPr>
                <w:noProof/>
                <w:webHidden/>
              </w:rPr>
              <w:tab/>
            </w:r>
            <w:r>
              <w:rPr>
                <w:noProof/>
                <w:webHidden/>
              </w:rPr>
              <w:fldChar w:fldCharType="begin"/>
            </w:r>
            <w:r>
              <w:rPr>
                <w:noProof/>
                <w:webHidden/>
              </w:rPr>
              <w:instrText xml:space="preserve"> PAGEREF _Toc234373941 \h </w:instrText>
            </w:r>
            <w:r>
              <w:rPr>
                <w:noProof/>
                <w:webHidden/>
              </w:rPr>
            </w:r>
            <w:r>
              <w:rPr>
                <w:noProof/>
                <w:webHidden/>
              </w:rPr>
              <w:fldChar w:fldCharType="separate"/>
            </w:r>
            <w:r>
              <w:rPr>
                <w:noProof/>
                <w:webHidden/>
              </w:rPr>
              <w:t>15</w:t>
            </w:r>
            <w:r>
              <w:rPr>
                <w:noProof/>
                <w:webHidden/>
              </w:rPr>
              <w:fldChar w:fldCharType="end"/>
            </w:r>
          </w:hyperlink>
        </w:p>
        <w:p w14:paraId="6001FA0E" w14:textId="2E0F35FE" w:rsidR="00590BCA" w:rsidRDefault="00590BCA">
          <w:pPr>
            <w:pStyle w:val="TOC3"/>
            <w:tabs>
              <w:tab w:val="right" w:leader="dot" w:pos="9628"/>
            </w:tabs>
            <w:rPr>
              <w:noProof/>
            </w:rPr>
          </w:pPr>
          <w:hyperlink w:anchor="_Toc234373942" w:history="1">
            <w:r w:rsidRPr="00F755CB">
              <w:rPr>
                <w:rStyle w:val="Hyperlink"/>
                <w:noProof/>
              </w:rPr>
              <w:t>13.4 Clinical Example</w:t>
            </w:r>
            <w:r>
              <w:rPr>
                <w:noProof/>
                <w:webHidden/>
              </w:rPr>
              <w:tab/>
            </w:r>
            <w:r>
              <w:rPr>
                <w:noProof/>
                <w:webHidden/>
              </w:rPr>
              <w:fldChar w:fldCharType="begin"/>
            </w:r>
            <w:r>
              <w:rPr>
                <w:noProof/>
                <w:webHidden/>
              </w:rPr>
              <w:instrText xml:space="preserve"> PAGEREF _Toc234373942 \h </w:instrText>
            </w:r>
            <w:r>
              <w:rPr>
                <w:noProof/>
                <w:webHidden/>
              </w:rPr>
            </w:r>
            <w:r>
              <w:rPr>
                <w:noProof/>
                <w:webHidden/>
              </w:rPr>
              <w:fldChar w:fldCharType="separate"/>
            </w:r>
            <w:r>
              <w:rPr>
                <w:noProof/>
                <w:webHidden/>
              </w:rPr>
              <w:t>16</w:t>
            </w:r>
            <w:r>
              <w:rPr>
                <w:noProof/>
                <w:webHidden/>
              </w:rPr>
              <w:fldChar w:fldCharType="end"/>
            </w:r>
          </w:hyperlink>
        </w:p>
        <w:p w14:paraId="46E2DB67" w14:textId="791BD7B0" w:rsidR="00590BCA" w:rsidRDefault="00590BCA">
          <w:pPr>
            <w:pStyle w:val="TOC3"/>
            <w:tabs>
              <w:tab w:val="right" w:leader="dot" w:pos="9628"/>
            </w:tabs>
            <w:rPr>
              <w:noProof/>
            </w:rPr>
          </w:pPr>
          <w:hyperlink w:anchor="_Toc234373943" w:history="1">
            <w:r w:rsidRPr="00F755CB">
              <w:rPr>
                <w:rStyle w:val="Hyperlink"/>
                <w:noProof/>
              </w:rPr>
              <w:t>13.5 Official Sources</w:t>
            </w:r>
            <w:r>
              <w:rPr>
                <w:noProof/>
                <w:webHidden/>
              </w:rPr>
              <w:tab/>
            </w:r>
            <w:r>
              <w:rPr>
                <w:noProof/>
                <w:webHidden/>
              </w:rPr>
              <w:fldChar w:fldCharType="begin"/>
            </w:r>
            <w:r>
              <w:rPr>
                <w:noProof/>
                <w:webHidden/>
              </w:rPr>
              <w:instrText xml:space="preserve"> PAGEREF _Toc234373943 \h </w:instrText>
            </w:r>
            <w:r>
              <w:rPr>
                <w:noProof/>
                <w:webHidden/>
              </w:rPr>
            </w:r>
            <w:r>
              <w:rPr>
                <w:noProof/>
                <w:webHidden/>
              </w:rPr>
              <w:fldChar w:fldCharType="separate"/>
            </w:r>
            <w:r>
              <w:rPr>
                <w:noProof/>
                <w:webHidden/>
              </w:rPr>
              <w:t>16</w:t>
            </w:r>
            <w:r>
              <w:rPr>
                <w:noProof/>
                <w:webHidden/>
              </w:rPr>
              <w:fldChar w:fldCharType="end"/>
            </w:r>
          </w:hyperlink>
        </w:p>
        <w:p w14:paraId="0807E2FA" w14:textId="5E53A488" w:rsidR="00590BCA" w:rsidRDefault="00590BCA">
          <w:pPr>
            <w:pStyle w:val="TOC2"/>
            <w:tabs>
              <w:tab w:val="right" w:leader="dot" w:pos="9628"/>
            </w:tabs>
            <w:rPr>
              <w:noProof/>
            </w:rPr>
          </w:pPr>
          <w:hyperlink w:anchor="_Toc234373944" w:history="1">
            <w:r w:rsidRPr="00F755CB">
              <w:rPr>
                <w:rStyle w:val="Hyperlink"/>
                <w:noProof/>
              </w:rPr>
              <w:t>14. Therapeutic Modalities</w:t>
            </w:r>
            <w:r>
              <w:rPr>
                <w:noProof/>
                <w:webHidden/>
              </w:rPr>
              <w:tab/>
            </w:r>
            <w:r>
              <w:rPr>
                <w:noProof/>
                <w:webHidden/>
              </w:rPr>
              <w:fldChar w:fldCharType="begin"/>
            </w:r>
            <w:r>
              <w:rPr>
                <w:noProof/>
                <w:webHidden/>
              </w:rPr>
              <w:instrText xml:space="preserve"> PAGEREF _Toc234373944 \h </w:instrText>
            </w:r>
            <w:r>
              <w:rPr>
                <w:noProof/>
                <w:webHidden/>
              </w:rPr>
            </w:r>
            <w:r>
              <w:rPr>
                <w:noProof/>
                <w:webHidden/>
              </w:rPr>
              <w:fldChar w:fldCharType="separate"/>
            </w:r>
            <w:r>
              <w:rPr>
                <w:noProof/>
                <w:webHidden/>
              </w:rPr>
              <w:t>16</w:t>
            </w:r>
            <w:r>
              <w:rPr>
                <w:noProof/>
                <w:webHidden/>
              </w:rPr>
              <w:fldChar w:fldCharType="end"/>
            </w:r>
          </w:hyperlink>
        </w:p>
        <w:p w14:paraId="319B3B28" w14:textId="11374F3A" w:rsidR="00590BCA" w:rsidRDefault="00590BCA">
          <w:pPr>
            <w:pStyle w:val="TOC3"/>
            <w:tabs>
              <w:tab w:val="right" w:leader="dot" w:pos="9628"/>
            </w:tabs>
            <w:rPr>
              <w:noProof/>
            </w:rPr>
          </w:pPr>
          <w:hyperlink w:anchor="_Toc234373945" w:history="1">
            <w:r w:rsidRPr="00F755CB">
              <w:rPr>
                <w:rStyle w:val="Hyperlink"/>
                <w:noProof/>
              </w:rPr>
              <w:t>14.1 Definitions and Clinical Frameworks</w:t>
            </w:r>
            <w:r>
              <w:rPr>
                <w:noProof/>
                <w:webHidden/>
              </w:rPr>
              <w:tab/>
            </w:r>
            <w:r>
              <w:rPr>
                <w:noProof/>
                <w:webHidden/>
              </w:rPr>
              <w:fldChar w:fldCharType="begin"/>
            </w:r>
            <w:r>
              <w:rPr>
                <w:noProof/>
                <w:webHidden/>
              </w:rPr>
              <w:instrText xml:space="preserve"> PAGEREF _Toc234373945 \h </w:instrText>
            </w:r>
            <w:r>
              <w:rPr>
                <w:noProof/>
                <w:webHidden/>
              </w:rPr>
            </w:r>
            <w:r>
              <w:rPr>
                <w:noProof/>
                <w:webHidden/>
              </w:rPr>
              <w:fldChar w:fldCharType="separate"/>
            </w:r>
            <w:r>
              <w:rPr>
                <w:noProof/>
                <w:webHidden/>
              </w:rPr>
              <w:t>16</w:t>
            </w:r>
            <w:r>
              <w:rPr>
                <w:noProof/>
                <w:webHidden/>
              </w:rPr>
              <w:fldChar w:fldCharType="end"/>
            </w:r>
          </w:hyperlink>
        </w:p>
        <w:p w14:paraId="2B393910" w14:textId="67E9D9C4" w:rsidR="00590BCA" w:rsidRDefault="00590BCA">
          <w:pPr>
            <w:pStyle w:val="TOC3"/>
            <w:tabs>
              <w:tab w:val="right" w:leader="dot" w:pos="9628"/>
            </w:tabs>
            <w:rPr>
              <w:noProof/>
            </w:rPr>
          </w:pPr>
          <w:hyperlink w:anchor="_Toc234373946" w:history="1">
            <w:r w:rsidRPr="00F755CB">
              <w:rPr>
                <w:rStyle w:val="Hyperlink"/>
                <w:noProof/>
              </w:rPr>
              <w:t>14.2 Technical and Clinical Breakdown Matrix</w:t>
            </w:r>
            <w:r>
              <w:rPr>
                <w:noProof/>
                <w:webHidden/>
              </w:rPr>
              <w:tab/>
            </w:r>
            <w:r>
              <w:rPr>
                <w:noProof/>
                <w:webHidden/>
              </w:rPr>
              <w:fldChar w:fldCharType="begin"/>
            </w:r>
            <w:r>
              <w:rPr>
                <w:noProof/>
                <w:webHidden/>
              </w:rPr>
              <w:instrText xml:space="preserve"> PAGEREF _Toc234373946 \h </w:instrText>
            </w:r>
            <w:r>
              <w:rPr>
                <w:noProof/>
                <w:webHidden/>
              </w:rPr>
            </w:r>
            <w:r>
              <w:rPr>
                <w:noProof/>
                <w:webHidden/>
              </w:rPr>
              <w:fldChar w:fldCharType="separate"/>
            </w:r>
            <w:r>
              <w:rPr>
                <w:noProof/>
                <w:webHidden/>
              </w:rPr>
              <w:t>16</w:t>
            </w:r>
            <w:r>
              <w:rPr>
                <w:noProof/>
                <w:webHidden/>
              </w:rPr>
              <w:fldChar w:fldCharType="end"/>
            </w:r>
          </w:hyperlink>
        </w:p>
        <w:p w14:paraId="4D4ED1E2" w14:textId="6171E4BE" w:rsidR="00590BCA" w:rsidRDefault="00590BCA">
          <w:pPr>
            <w:pStyle w:val="TOC3"/>
            <w:tabs>
              <w:tab w:val="right" w:leader="dot" w:pos="9628"/>
            </w:tabs>
            <w:rPr>
              <w:noProof/>
            </w:rPr>
          </w:pPr>
          <w:hyperlink w:anchor="_Toc234373947" w:history="1">
            <w:r w:rsidRPr="00F755CB">
              <w:rPr>
                <w:rStyle w:val="Hyperlink"/>
                <w:noProof/>
              </w:rPr>
              <w:t>14.3 Documentation and CMS Bundling Rules</w:t>
            </w:r>
            <w:r>
              <w:rPr>
                <w:noProof/>
                <w:webHidden/>
              </w:rPr>
              <w:tab/>
            </w:r>
            <w:r>
              <w:rPr>
                <w:noProof/>
                <w:webHidden/>
              </w:rPr>
              <w:fldChar w:fldCharType="begin"/>
            </w:r>
            <w:r>
              <w:rPr>
                <w:noProof/>
                <w:webHidden/>
              </w:rPr>
              <w:instrText xml:space="preserve"> PAGEREF _Toc234373947 \h </w:instrText>
            </w:r>
            <w:r>
              <w:rPr>
                <w:noProof/>
                <w:webHidden/>
              </w:rPr>
            </w:r>
            <w:r>
              <w:rPr>
                <w:noProof/>
                <w:webHidden/>
              </w:rPr>
              <w:fldChar w:fldCharType="separate"/>
            </w:r>
            <w:r>
              <w:rPr>
                <w:noProof/>
                <w:webHidden/>
              </w:rPr>
              <w:t>17</w:t>
            </w:r>
            <w:r>
              <w:rPr>
                <w:noProof/>
                <w:webHidden/>
              </w:rPr>
              <w:fldChar w:fldCharType="end"/>
            </w:r>
          </w:hyperlink>
        </w:p>
        <w:p w14:paraId="63D6B858" w14:textId="526CB7CE" w:rsidR="00590BCA" w:rsidRDefault="00590BCA">
          <w:pPr>
            <w:pStyle w:val="TOC3"/>
            <w:tabs>
              <w:tab w:val="right" w:leader="dot" w:pos="9628"/>
            </w:tabs>
            <w:rPr>
              <w:noProof/>
            </w:rPr>
          </w:pPr>
          <w:hyperlink w:anchor="_Toc234373948" w:history="1">
            <w:r w:rsidRPr="00F755CB">
              <w:rPr>
                <w:rStyle w:val="Hyperlink"/>
                <w:noProof/>
              </w:rPr>
              <w:t>14.4 Official Sources</w:t>
            </w:r>
            <w:r>
              <w:rPr>
                <w:noProof/>
                <w:webHidden/>
              </w:rPr>
              <w:tab/>
            </w:r>
            <w:r>
              <w:rPr>
                <w:noProof/>
                <w:webHidden/>
              </w:rPr>
              <w:fldChar w:fldCharType="begin"/>
            </w:r>
            <w:r>
              <w:rPr>
                <w:noProof/>
                <w:webHidden/>
              </w:rPr>
              <w:instrText xml:space="preserve"> PAGEREF _Toc234373948 \h </w:instrText>
            </w:r>
            <w:r>
              <w:rPr>
                <w:noProof/>
                <w:webHidden/>
              </w:rPr>
            </w:r>
            <w:r>
              <w:rPr>
                <w:noProof/>
                <w:webHidden/>
              </w:rPr>
              <w:fldChar w:fldCharType="separate"/>
            </w:r>
            <w:r>
              <w:rPr>
                <w:noProof/>
                <w:webHidden/>
              </w:rPr>
              <w:t>17</w:t>
            </w:r>
            <w:r>
              <w:rPr>
                <w:noProof/>
                <w:webHidden/>
              </w:rPr>
              <w:fldChar w:fldCharType="end"/>
            </w:r>
          </w:hyperlink>
        </w:p>
        <w:p w14:paraId="3F6B01BA" w14:textId="7C8711BB" w:rsidR="00590BCA" w:rsidRDefault="00590BCA">
          <w:pPr>
            <w:pStyle w:val="TOC2"/>
            <w:tabs>
              <w:tab w:val="right" w:leader="dot" w:pos="9628"/>
            </w:tabs>
            <w:rPr>
              <w:noProof/>
            </w:rPr>
          </w:pPr>
          <w:hyperlink w:anchor="_Toc234373949" w:history="1">
            <w:r w:rsidRPr="00F755CB">
              <w:rPr>
                <w:rStyle w:val="Hyperlink"/>
                <w:noProof/>
              </w:rPr>
              <w:t>15. Range of Motion (ROM)</w:t>
            </w:r>
            <w:r>
              <w:rPr>
                <w:noProof/>
                <w:webHidden/>
              </w:rPr>
              <w:tab/>
            </w:r>
            <w:r>
              <w:rPr>
                <w:noProof/>
                <w:webHidden/>
              </w:rPr>
              <w:fldChar w:fldCharType="begin"/>
            </w:r>
            <w:r>
              <w:rPr>
                <w:noProof/>
                <w:webHidden/>
              </w:rPr>
              <w:instrText xml:space="preserve"> PAGEREF _Toc234373949 \h </w:instrText>
            </w:r>
            <w:r>
              <w:rPr>
                <w:noProof/>
                <w:webHidden/>
              </w:rPr>
            </w:r>
            <w:r>
              <w:rPr>
                <w:noProof/>
                <w:webHidden/>
              </w:rPr>
              <w:fldChar w:fldCharType="separate"/>
            </w:r>
            <w:r>
              <w:rPr>
                <w:noProof/>
                <w:webHidden/>
              </w:rPr>
              <w:t>17</w:t>
            </w:r>
            <w:r>
              <w:rPr>
                <w:noProof/>
                <w:webHidden/>
              </w:rPr>
              <w:fldChar w:fldCharType="end"/>
            </w:r>
          </w:hyperlink>
        </w:p>
        <w:p w14:paraId="072E1CC8" w14:textId="39E45527" w:rsidR="00590BCA" w:rsidRDefault="00590BCA">
          <w:pPr>
            <w:pStyle w:val="TOC3"/>
            <w:tabs>
              <w:tab w:val="right" w:leader="dot" w:pos="9628"/>
            </w:tabs>
            <w:rPr>
              <w:noProof/>
            </w:rPr>
          </w:pPr>
          <w:hyperlink w:anchor="_Toc234373950" w:history="1">
            <w:r w:rsidRPr="00F755CB">
              <w:rPr>
                <w:rStyle w:val="Hyperlink"/>
                <w:noProof/>
              </w:rPr>
              <w:t>15.1 Component Classifications</w:t>
            </w:r>
            <w:r>
              <w:rPr>
                <w:noProof/>
                <w:webHidden/>
              </w:rPr>
              <w:tab/>
            </w:r>
            <w:r>
              <w:rPr>
                <w:noProof/>
                <w:webHidden/>
              </w:rPr>
              <w:fldChar w:fldCharType="begin"/>
            </w:r>
            <w:r>
              <w:rPr>
                <w:noProof/>
                <w:webHidden/>
              </w:rPr>
              <w:instrText xml:space="preserve"> PAGEREF _Toc234373950 \h </w:instrText>
            </w:r>
            <w:r>
              <w:rPr>
                <w:noProof/>
                <w:webHidden/>
              </w:rPr>
            </w:r>
            <w:r>
              <w:rPr>
                <w:noProof/>
                <w:webHidden/>
              </w:rPr>
              <w:fldChar w:fldCharType="separate"/>
            </w:r>
            <w:r>
              <w:rPr>
                <w:noProof/>
                <w:webHidden/>
              </w:rPr>
              <w:t>17</w:t>
            </w:r>
            <w:r>
              <w:rPr>
                <w:noProof/>
                <w:webHidden/>
              </w:rPr>
              <w:fldChar w:fldCharType="end"/>
            </w:r>
          </w:hyperlink>
        </w:p>
        <w:p w14:paraId="0F12E0D4" w14:textId="2903A8A2" w:rsidR="00590BCA" w:rsidRDefault="00590BCA">
          <w:pPr>
            <w:pStyle w:val="TOC3"/>
            <w:tabs>
              <w:tab w:val="right" w:leader="dot" w:pos="9628"/>
            </w:tabs>
            <w:rPr>
              <w:noProof/>
            </w:rPr>
          </w:pPr>
          <w:hyperlink w:anchor="_Toc234373951" w:history="1">
            <w:r w:rsidRPr="00F755CB">
              <w:rPr>
                <w:rStyle w:val="Hyperlink"/>
                <w:noProof/>
              </w:rPr>
              <w:t>15.2 Clinical Indications and Progression Framework</w:t>
            </w:r>
            <w:r>
              <w:rPr>
                <w:noProof/>
                <w:webHidden/>
              </w:rPr>
              <w:tab/>
            </w:r>
            <w:r>
              <w:rPr>
                <w:noProof/>
                <w:webHidden/>
              </w:rPr>
              <w:fldChar w:fldCharType="begin"/>
            </w:r>
            <w:r>
              <w:rPr>
                <w:noProof/>
                <w:webHidden/>
              </w:rPr>
              <w:instrText xml:space="preserve"> PAGEREF _Toc234373951 \h </w:instrText>
            </w:r>
            <w:r>
              <w:rPr>
                <w:noProof/>
                <w:webHidden/>
              </w:rPr>
            </w:r>
            <w:r>
              <w:rPr>
                <w:noProof/>
                <w:webHidden/>
              </w:rPr>
              <w:fldChar w:fldCharType="separate"/>
            </w:r>
            <w:r>
              <w:rPr>
                <w:noProof/>
                <w:webHidden/>
              </w:rPr>
              <w:t>18</w:t>
            </w:r>
            <w:r>
              <w:rPr>
                <w:noProof/>
                <w:webHidden/>
              </w:rPr>
              <w:fldChar w:fldCharType="end"/>
            </w:r>
          </w:hyperlink>
        </w:p>
        <w:p w14:paraId="6247D305" w14:textId="376AD592" w:rsidR="00590BCA" w:rsidRDefault="00590BCA">
          <w:pPr>
            <w:pStyle w:val="TOC3"/>
            <w:tabs>
              <w:tab w:val="right" w:leader="dot" w:pos="9628"/>
            </w:tabs>
            <w:rPr>
              <w:noProof/>
            </w:rPr>
          </w:pPr>
          <w:hyperlink w:anchor="_Toc234373952" w:history="1">
            <w:r w:rsidRPr="00F755CB">
              <w:rPr>
                <w:rStyle w:val="Hyperlink"/>
                <w:noProof/>
              </w:rPr>
              <w:t>15.3 Clinical Example</w:t>
            </w:r>
            <w:r>
              <w:rPr>
                <w:noProof/>
                <w:webHidden/>
              </w:rPr>
              <w:tab/>
            </w:r>
            <w:r>
              <w:rPr>
                <w:noProof/>
                <w:webHidden/>
              </w:rPr>
              <w:fldChar w:fldCharType="begin"/>
            </w:r>
            <w:r>
              <w:rPr>
                <w:noProof/>
                <w:webHidden/>
              </w:rPr>
              <w:instrText xml:space="preserve"> PAGEREF _Toc234373952 \h </w:instrText>
            </w:r>
            <w:r>
              <w:rPr>
                <w:noProof/>
                <w:webHidden/>
              </w:rPr>
            </w:r>
            <w:r>
              <w:rPr>
                <w:noProof/>
                <w:webHidden/>
              </w:rPr>
              <w:fldChar w:fldCharType="separate"/>
            </w:r>
            <w:r>
              <w:rPr>
                <w:noProof/>
                <w:webHidden/>
              </w:rPr>
              <w:t>18</w:t>
            </w:r>
            <w:r>
              <w:rPr>
                <w:noProof/>
                <w:webHidden/>
              </w:rPr>
              <w:fldChar w:fldCharType="end"/>
            </w:r>
          </w:hyperlink>
        </w:p>
        <w:p w14:paraId="787754E2" w14:textId="6B1FFD31" w:rsidR="00590BCA" w:rsidRDefault="00590BCA">
          <w:pPr>
            <w:pStyle w:val="TOC3"/>
            <w:tabs>
              <w:tab w:val="right" w:leader="dot" w:pos="9628"/>
            </w:tabs>
            <w:rPr>
              <w:noProof/>
            </w:rPr>
          </w:pPr>
          <w:hyperlink w:anchor="_Toc234373953" w:history="1">
            <w:r w:rsidRPr="00F755CB">
              <w:rPr>
                <w:rStyle w:val="Hyperlink"/>
                <w:noProof/>
              </w:rPr>
              <w:t>15.4 Official Sources</w:t>
            </w:r>
            <w:r>
              <w:rPr>
                <w:noProof/>
                <w:webHidden/>
              </w:rPr>
              <w:tab/>
            </w:r>
            <w:r>
              <w:rPr>
                <w:noProof/>
                <w:webHidden/>
              </w:rPr>
              <w:fldChar w:fldCharType="begin"/>
            </w:r>
            <w:r>
              <w:rPr>
                <w:noProof/>
                <w:webHidden/>
              </w:rPr>
              <w:instrText xml:space="preserve"> PAGEREF _Toc234373953 \h </w:instrText>
            </w:r>
            <w:r>
              <w:rPr>
                <w:noProof/>
                <w:webHidden/>
              </w:rPr>
            </w:r>
            <w:r>
              <w:rPr>
                <w:noProof/>
                <w:webHidden/>
              </w:rPr>
              <w:fldChar w:fldCharType="separate"/>
            </w:r>
            <w:r>
              <w:rPr>
                <w:noProof/>
                <w:webHidden/>
              </w:rPr>
              <w:t>18</w:t>
            </w:r>
            <w:r>
              <w:rPr>
                <w:noProof/>
                <w:webHidden/>
              </w:rPr>
              <w:fldChar w:fldCharType="end"/>
            </w:r>
          </w:hyperlink>
        </w:p>
        <w:p w14:paraId="15005BCA" w14:textId="7330F77D" w:rsidR="00590BCA" w:rsidRDefault="00590BCA">
          <w:pPr>
            <w:pStyle w:val="TOC2"/>
            <w:tabs>
              <w:tab w:val="right" w:leader="dot" w:pos="9628"/>
            </w:tabs>
            <w:rPr>
              <w:noProof/>
            </w:rPr>
          </w:pPr>
          <w:hyperlink w:anchor="_Toc234373954" w:history="1">
            <w:r w:rsidRPr="00F755CB">
              <w:rPr>
                <w:rStyle w:val="Hyperlink"/>
                <w:noProof/>
              </w:rPr>
              <w:t>16. Strength Training</w:t>
            </w:r>
            <w:r>
              <w:rPr>
                <w:noProof/>
                <w:webHidden/>
              </w:rPr>
              <w:tab/>
            </w:r>
            <w:r>
              <w:rPr>
                <w:noProof/>
                <w:webHidden/>
              </w:rPr>
              <w:fldChar w:fldCharType="begin"/>
            </w:r>
            <w:r>
              <w:rPr>
                <w:noProof/>
                <w:webHidden/>
              </w:rPr>
              <w:instrText xml:space="preserve"> PAGEREF _Toc234373954 \h </w:instrText>
            </w:r>
            <w:r>
              <w:rPr>
                <w:noProof/>
                <w:webHidden/>
              </w:rPr>
            </w:r>
            <w:r>
              <w:rPr>
                <w:noProof/>
                <w:webHidden/>
              </w:rPr>
              <w:fldChar w:fldCharType="separate"/>
            </w:r>
            <w:r>
              <w:rPr>
                <w:noProof/>
                <w:webHidden/>
              </w:rPr>
              <w:t>18</w:t>
            </w:r>
            <w:r>
              <w:rPr>
                <w:noProof/>
                <w:webHidden/>
              </w:rPr>
              <w:fldChar w:fldCharType="end"/>
            </w:r>
          </w:hyperlink>
        </w:p>
        <w:p w14:paraId="49CE0742" w14:textId="0C6554EC" w:rsidR="00590BCA" w:rsidRDefault="00590BCA">
          <w:pPr>
            <w:pStyle w:val="TOC3"/>
            <w:tabs>
              <w:tab w:val="right" w:leader="dot" w:pos="9628"/>
            </w:tabs>
            <w:rPr>
              <w:noProof/>
            </w:rPr>
          </w:pPr>
          <w:hyperlink w:anchor="_Toc234373955" w:history="1">
            <w:r w:rsidRPr="00F755CB">
              <w:rPr>
                <w:rStyle w:val="Hyperlink"/>
                <w:noProof/>
              </w:rPr>
              <w:t>16.1 Physiological Mechanisms of Hypertrophy and Adaptations</w:t>
            </w:r>
            <w:r>
              <w:rPr>
                <w:noProof/>
                <w:webHidden/>
              </w:rPr>
              <w:tab/>
            </w:r>
            <w:r>
              <w:rPr>
                <w:noProof/>
                <w:webHidden/>
              </w:rPr>
              <w:fldChar w:fldCharType="begin"/>
            </w:r>
            <w:r>
              <w:rPr>
                <w:noProof/>
                <w:webHidden/>
              </w:rPr>
              <w:instrText xml:space="preserve"> PAGEREF _Toc234373955 \h </w:instrText>
            </w:r>
            <w:r>
              <w:rPr>
                <w:noProof/>
                <w:webHidden/>
              </w:rPr>
            </w:r>
            <w:r>
              <w:rPr>
                <w:noProof/>
                <w:webHidden/>
              </w:rPr>
              <w:fldChar w:fldCharType="separate"/>
            </w:r>
            <w:r>
              <w:rPr>
                <w:noProof/>
                <w:webHidden/>
              </w:rPr>
              <w:t>18</w:t>
            </w:r>
            <w:r>
              <w:rPr>
                <w:noProof/>
                <w:webHidden/>
              </w:rPr>
              <w:fldChar w:fldCharType="end"/>
            </w:r>
          </w:hyperlink>
        </w:p>
        <w:p w14:paraId="7FF955A0" w14:textId="5325BB7D" w:rsidR="00590BCA" w:rsidRDefault="00590BCA">
          <w:pPr>
            <w:pStyle w:val="TOC3"/>
            <w:tabs>
              <w:tab w:val="right" w:leader="dot" w:pos="9628"/>
            </w:tabs>
            <w:rPr>
              <w:noProof/>
            </w:rPr>
          </w:pPr>
          <w:hyperlink w:anchor="_Toc234373956" w:history="1">
            <w:r w:rsidRPr="00F755CB">
              <w:rPr>
                <w:rStyle w:val="Hyperlink"/>
                <w:noProof/>
              </w:rPr>
              <w:t>16.2 Quantifying and Scaling Resistance</w:t>
            </w:r>
            <w:r>
              <w:rPr>
                <w:noProof/>
                <w:webHidden/>
              </w:rPr>
              <w:tab/>
            </w:r>
            <w:r>
              <w:rPr>
                <w:noProof/>
                <w:webHidden/>
              </w:rPr>
              <w:fldChar w:fldCharType="begin"/>
            </w:r>
            <w:r>
              <w:rPr>
                <w:noProof/>
                <w:webHidden/>
              </w:rPr>
              <w:instrText xml:space="preserve"> PAGEREF _Toc234373956 \h </w:instrText>
            </w:r>
            <w:r>
              <w:rPr>
                <w:noProof/>
                <w:webHidden/>
              </w:rPr>
            </w:r>
            <w:r>
              <w:rPr>
                <w:noProof/>
                <w:webHidden/>
              </w:rPr>
              <w:fldChar w:fldCharType="separate"/>
            </w:r>
            <w:r>
              <w:rPr>
                <w:noProof/>
                <w:webHidden/>
              </w:rPr>
              <w:t>18</w:t>
            </w:r>
            <w:r>
              <w:rPr>
                <w:noProof/>
                <w:webHidden/>
              </w:rPr>
              <w:fldChar w:fldCharType="end"/>
            </w:r>
          </w:hyperlink>
        </w:p>
        <w:p w14:paraId="1B56D57C" w14:textId="4FF1AAB0" w:rsidR="00590BCA" w:rsidRDefault="00590BCA">
          <w:pPr>
            <w:pStyle w:val="TOC3"/>
            <w:tabs>
              <w:tab w:val="right" w:leader="dot" w:pos="9628"/>
            </w:tabs>
            <w:rPr>
              <w:noProof/>
            </w:rPr>
          </w:pPr>
          <w:hyperlink w:anchor="_Toc234373957" w:history="1">
            <w:r w:rsidRPr="00F755CB">
              <w:rPr>
                <w:rStyle w:val="Hyperlink"/>
                <w:noProof/>
              </w:rPr>
              <w:t>16.3 Clinical Example</w:t>
            </w:r>
            <w:r>
              <w:rPr>
                <w:noProof/>
                <w:webHidden/>
              </w:rPr>
              <w:tab/>
            </w:r>
            <w:r>
              <w:rPr>
                <w:noProof/>
                <w:webHidden/>
              </w:rPr>
              <w:fldChar w:fldCharType="begin"/>
            </w:r>
            <w:r>
              <w:rPr>
                <w:noProof/>
                <w:webHidden/>
              </w:rPr>
              <w:instrText xml:space="preserve"> PAGEREF _Toc234373957 \h </w:instrText>
            </w:r>
            <w:r>
              <w:rPr>
                <w:noProof/>
                <w:webHidden/>
              </w:rPr>
            </w:r>
            <w:r>
              <w:rPr>
                <w:noProof/>
                <w:webHidden/>
              </w:rPr>
              <w:fldChar w:fldCharType="separate"/>
            </w:r>
            <w:r>
              <w:rPr>
                <w:noProof/>
                <w:webHidden/>
              </w:rPr>
              <w:t>19</w:t>
            </w:r>
            <w:r>
              <w:rPr>
                <w:noProof/>
                <w:webHidden/>
              </w:rPr>
              <w:fldChar w:fldCharType="end"/>
            </w:r>
          </w:hyperlink>
        </w:p>
        <w:p w14:paraId="6D48C159" w14:textId="4F37FD71" w:rsidR="00590BCA" w:rsidRDefault="00590BCA">
          <w:pPr>
            <w:pStyle w:val="TOC3"/>
            <w:tabs>
              <w:tab w:val="right" w:leader="dot" w:pos="9628"/>
            </w:tabs>
            <w:rPr>
              <w:noProof/>
            </w:rPr>
          </w:pPr>
          <w:hyperlink w:anchor="_Toc234373958" w:history="1">
            <w:r w:rsidRPr="00F755CB">
              <w:rPr>
                <w:rStyle w:val="Hyperlink"/>
                <w:noProof/>
              </w:rPr>
              <w:t>16.4 Official Sources</w:t>
            </w:r>
            <w:r>
              <w:rPr>
                <w:noProof/>
                <w:webHidden/>
              </w:rPr>
              <w:tab/>
            </w:r>
            <w:r>
              <w:rPr>
                <w:noProof/>
                <w:webHidden/>
              </w:rPr>
              <w:fldChar w:fldCharType="begin"/>
            </w:r>
            <w:r>
              <w:rPr>
                <w:noProof/>
                <w:webHidden/>
              </w:rPr>
              <w:instrText xml:space="preserve"> PAGEREF _Toc234373958 \h </w:instrText>
            </w:r>
            <w:r>
              <w:rPr>
                <w:noProof/>
                <w:webHidden/>
              </w:rPr>
            </w:r>
            <w:r>
              <w:rPr>
                <w:noProof/>
                <w:webHidden/>
              </w:rPr>
              <w:fldChar w:fldCharType="separate"/>
            </w:r>
            <w:r>
              <w:rPr>
                <w:noProof/>
                <w:webHidden/>
              </w:rPr>
              <w:t>19</w:t>
            </w:r>
            <w:r>
              <w:rPr>
                <w:noProof/>
                <w:webHidden/>
              </w:rPr>
              <w:fldChar w:fldCharType="end"/>
            </w:r>
          </w:hyperlink>
        </w:p>
        <w:p w14:paraId="1B2E623A" w14:textId="2AA63E10" w:rsidR="00590BCA" w:rsidRDefault="00590BCA">
          <w:pPr>
            <w:pStyle w:val="TOC2"/>
            <w:tabs>
              <w:tab w:val="right" w:leader="dot" w:pos="9628"/>
            </w:tabs>
            <w:rPr>
              <w:noProof/>
            </w:rPr>
          </w:pPr>
          <w:hyperlink w:anchor="_Toc234373959" w:history="1">
            <w:r w:rsidRPr="00F755CB">
              <w:rPr>
                <w:rStyle w:val="Hyperlink"/>
                <w:noProof/>
              </w:rPr>
              <w:t>17. Endurance Training</w:t>
            </w:r>
            <w:r>
              <w:rPr>
                <w:noProof/>
                <w:webHidden/>
              </w:rPr>
              <w:tab/>
            </w:r>
            <w:r>
              <w:rPr>
                <w:noProof/>
                <w:webHidden/>
              </w:rPr>
              <w:fldChar w:fldCharType="begin"/>
            </w:r>
            <w:r>
              <w:rPr>
                <w:noProof/>
                <w:webHidden/>
              </w:rPr>
              <w:instrText xml:space="preserve"> PAGEREF _Toc234373959 \h </w:instrText>
            </w:r>
            <w:r>
              <w:rPr>
                <w:noProof/>
                <w:webHidden/>
              </w:rPr>
            </w:r>
            <w:r>
              <w:rPr>
                <w:noProof/>
                <w:webHidden/>
              </w:rPr>
              <w:fldChar w:fldCharType="separate"/>
            </w:r>
            <w:r>
              <w:rPr>
                <w:noProof/>
                <w:webHidden/>
              </w:rPr>
              <w:t>19</w:t>
            </w:r>
            <w:r>
              <w:rPr>
                <w:noProof/>
                <w:webHidden/>
              </w:rPr>
              <w:fldChar w:fldCharType="end"/>
            </w:r>
          </w:hyperlink>
        </w:p>
        <w:p w14:paraId="5D7B1E50" w14:textId="2DBB04D1" w:rsidR="00590BCA" w:rsidRDefault="00590BCA">
          <w:pPr>
            <w:pStyle w:val="TOC3"/>
            <w:tabs>
              <w:tab w:val="right" w:leader="dot" w:pos="9628"/>
            </w:tabs>
            <w:rPr>
              <w:noProof/>
            </w:rPr>
          </w:pPr>
          <w:hyperlink w:anchor="_Toc234373960" w:history="1">
            <w:r w:rsidRPr="00F755CB">
              <w:rPr>
                <w:rStyle w:val="Hyperlink"/>
                <w:noProof/>
              </w:rPr>
              <w:t>17.1 Cardiopulmonary vs. Local Muscular Endurance</w:t>
            </w:r>
            <w:r>
              <w:rPr>
                <w:noProof/>
                <w:webHidden/>
              </w:rPr>
              <w:tab/>
            </w:r>
            <w:r>
              <w:rPr>
                <w:noProof/>
                <w:webHidden/>
              </w:rPr>
              <w:fldChar w:fldCharType="begin"/>
            </w:r>
            <w:r>
              <w:rPr>
                <w:noProof/>
                <w:webHidden/>
              </w:rPr>
              <w:instrText xml:space="preserve"> PAGEREF _Toc234373960 \h </w:instrText>
            </w:r>
            <w:r>
              <w:rPr>
                <w:noProof/>
                <w:webHidden/>
              </w:rPr>
            </w:r>
            <w:r>
              <w:rPr>
                <w:noProof/>
                <w:webHidden/>
              </w:rPr>
              <w:fldChar w:fldCharType="separate"/>
            </w:r>
            <w:r>
              <w:rPr>
                <w:noProof/>
                <w:webHidden/>
              </w:rPr>
              <w:t>19</w:t>
            </w:r>
            <w:r>
              <w:rPr>
                <w:noProof/>
                <w:webHidden/>
              </w:rPr>
              <w:fldChar w:fldCharType="end"/>
            </w:r>
          </w:hyperlink>
        </w:p>
        <w:p w14:paraId="5746DBB2" w14:textId="79F286F5" w:rsidR="00590BCA" w:rsidRDefault="00590BCA">
          <w:pPr>
            <w:pStyle w:val="TOC3"/>
            <w:tabs>
              <w:tab w:val="right" w:leader="dot" w:pos="9628"/>
            </w:tabs>
            <w:rPr>
              <w:noProof/>
            </w:rPr>
          </w:pPr>
          <w:hyperlink w:anchor="_Toc234373961" w:history="1">
            <w:r w:rsidRPr="00F755CB">
              <w:rPr>
                <w:rStyle w:val="Hyperlink"/>
                <w:noProof/>
              </w:rPr>
              <w:t>17.2 Monitoring Physiological Responses</w:t>
            </w:r>
            <w:r>
              <w:rPr>
                <w:noProof/>
                <w:webHidden/>
              </w:rPr>
              <w:tab/>
            </w:r>
            <w:r>
              <w:rPr>
                <w:noProof/>
                <w:webHidden/>
              </w:rPr>
              <w:fldChar w:fldCharType="begin"/>
            </w:r>
            <w:r>
              <w:rPr>
                <w:noProof/>
                <w:webHidden/>
              </w:rPr>
              <w:instrText xml:space="preserve"> PAGEREF _Toc234373961 \h </w:instrText>
            </w:r>
            <w:r>
              <w:rPr>
                <w:noProof/>
                <w:webHidden/>
              </w:rPr>
            </w:r>
            <w:r>
              <w:rPr>
                <w:noProof/>
                <w:webHidden/>
              </w:rPr>
              <w:fldChar w:fldCharType="separate"/>
            </w:r>
            <w:r>
              <w:rPr>
                <w:noProof/>
                <w:webHidden/>
              </w:rPr>
              <w:t>19</w:t>
            </w:r>
            <w:r>
              <w:rPr>
                <w:noProof/>
                <w:webHidden/>
              </w:rPr>
              <w:fldChar w:fldCharType="end"/>
            </w:r>
          </w:hyperlink>
        </w:p>
        <w:p w14:paraId="54672670" w14:textId="20549A49" w:rsidR="00590BCA" w:rsidRDefault="00590BCA">
          <w:pPr>
            <w:pStyle w:val="TOC3"/>
            <w:tabs>
              <w:tab w:val="right" w:leader="dot" w:pos="9628"/>
            </w:tabs>
            <w:rPr>
              <w:noProof/>
            </w:rPr>
          </w:pPr>
          <w:hyperlink w:anchor="_Toc234373962" w:history="1">
            <w:r w:rsidRPr="00F755CB">
              <w:rPr>
                <w:rStyle w:val="Hyperlink"/>
                <w:noProof/>
              </w:rPr>
              <w:t>17.3 Clinical Example</w:t>
            </w:r>
            <w:r>
              <w:rPr>
                <w:noProof/>
                <w:webHidden/>
              </w:rPr>
              <w:tab/>
            </w:r>
            <w:r>
              <w:rPr>
                <w:noProof/>
                <w:webHidden/>
              </w:rPr>
              <w:fldChar w:fldCharType="begin"/>
            </w:r>
            <w:r>
              <w:rPr>
                <w:noProof/>
                <w:webHidden/>
              </w:rPr>
              <w:instrText xml:space="preserve"> PAGEREF _Toc234373962 \h </w:instrText>
            </w:r>
            <w:r>
              <w:rPr>
                <w:noProof/>
                <w:webHidden/>
              </w:rPr>
            </w:r>
            <w:r>
              <w:rPr>
                <w:noProof/>
                <w:webHidden/>
              </w:rPr>
              <w:fldChar w:fldCharType="separate"/>
            </w:r>
            <w:r>
              <w:rPr>
                <w:noProof/>
                <w:webHidden/>
              </w:rPr>
              <w:t>20</w:t>
            </w:r>
            <w:r>
              <w:rPr>
                <w:noProof/>
                <w:webHidden/>
              </w:rPr>
              <w:fldChar w:fldCharType="end"/>
            </w:r>
          </w:hyperlink>
        </w:p>
        <w:p w14:paraId="143A6A4F" w14:textId="32E94B82" w:rsidR="00590BCA" w:rsidRDefault="00590BCA">
          <w:pPr>
            <w:pStyle w:val="TOC3"/>
            <w:tabs>
              <w:tab w:val="right" w:leader="dot" w:pos="9628"/>
            </w:tabs>
            <w:rPr>
              <w:noProof/>
            </w:rPr>
          </w:pPr>
          <w:hyperlink w:anchor="_Toc234373963" w:history="1">
            <w:r w:rsidRPr="00F755CB">
              <w:rPr>
                <w:rStyle w:val="Hyperlink"/>
                <w:noProof/>
              </w:rPr>
              <w:t>17.4 Official Sources</w:t>
            </w:r>
            <w:r>
              <w:rPr>
                <w:noProof/>
                <w:webHidden/>
              </w:rPr>
              <w:tab/>
            </w:r>
            <w:r>
              <w:rPr>
                <w:noProof/>
                <w:webHidden/>
              </w:rPr>
              <w:fldChar w:fldCharType="begin"/>
            </w:r>
            <w:r>
              <w:rPr>
                <w:noProof/>
                <w:webHidden/>
              </w:rPr>
              <w:instrText xml:space="preserve"> PAGEREF _Toc234373963 \h </w:instrText>
            </w:r>
            <w:r>
              <w:rPr>
                <w:noProof/>
                <w:webHidden/>
              </w:rPr>
            </w:r>
            <w:r>
              <w:rPr>
                <w:noProof/>
                <w:webHidden/>
              </w:rPr>
              <w:fldChar w:fldCharType="separate"/>
            </w:r>
            <w:r>
              <w:rPr>
                <w:noProof/>
                <w:webHidden/>
              </w:rPr>
              <w:t>20</w:t>
            </w:r>
            <w:r>
              <w:rPr>
                <w:noProof/>
                <w:webHidden/>
              </w:rPr>
              <w:fldChar w:fldCharType="end"/>
            </w:r>
          </w:hyperlink>
        </w:p>
        <w:p w14:paraId="200D2773" w14:textId="6BE60E22" w:rsidR="00590BCA" w:rsidRDefault="00590BCA">
          <w:pPr>
            <w:pStyle w:val="TOC2"/>
            <w:tabs>
              <w:tab w:val="right" w:leader="dot" w:pos="9628"/>
            </w:tabs>
            <w:rPr>
              <w:noProof/>
            </w:rPr>
          </w:pPr>
          <w:hyperlink w:anchor="_Toc234373964" w:history="1">
            <w:r w:rsidRPr="00F755CB">
              <w:rPr>
                <w:rStyle w:val="Hyperlink"/>
                <w:noProof/>
              </w:rPr>
              <w:t>18. Functional Mobility</w:t>
            </w:r>
            <w:r>
              <w:rPr>
                <w:noProof/>
                <w:webHidden/>
              </w:rPr>
              <w:tab/>
            </w:r>
            <w:r>
              <w:rPr>
                <w:noProof/>
                <w:webHidden/>
              </w:rPr>
              <w:fldChar w:fldCharType="begin"/>
            </w:r>
            <w:r>
              <w:rPr>
                <w:noProof/>
                <w:webHidden/>
              </w:rPr>
              <w:instrText xml:space="preserve"> PAGEREF _Toc234373964 \h </w:instrText>
            </w:r>
            <w:r>
              <w:rPr>
                <w:noProof/>
                <w:webHidden/>
              </w:rPr>
            </w:r>
            <w:r>
              <w:rPr>
                <w:noProof/>
                <w:webHidden/>
              </w:rPr>
              <w:fldChar w:fldCharType="separate"/>
            </w:r>
            <w:r>
              <w:rPr>
                <w:noProof/>
                <w:webHidden/>
              </w:rPr>
              <w:t>20</w:t>
            </w:r>
            <w:r>
              <w:rPr>
                <w:noProof/>
                <w:webHidden/>
              </w:rPr>
              <w:fldChar w:fldCharType="end"/>
            </w:r>
          </w:hyperlink>
        </w:p>
        <w:p w14:paraId="33AF3CF2" w14:textId="1D98A4D2" w:rsidR="00590BCA" w:rsidRDefault="00590BCA">
          <w:pPr>
            <w:pStyle w:val="TOC3"/>
            <w:tabs>
              <w:tab w:val="right" w:leader="dot" w:pos="9628"/>
            </w:tabs>
            <w:rPr>
              <w:noProof/>
            </w:rPr>
          </w:pPr>
          <w:hyperlink w:anchor="_Toc234373965" w:history="1">
            <w:r w:rsidRPr="00F755CB">
              <w:rPr>
                <w:rStyle w:val="Hyperlink"/>
                <w:noProof/>
              </w:rPr>
              <w:t>18.1 Definitions and Clinical Spectrum</w:t>
            </w:r>
            <w:r>
              <w:rPr>
                <w:noProof/>
                <w:webHidden/>
              </w:rPr>
              <w:tab/>
            </w:r>
            <w:r>
              <w:rPr>
                <w:noProof/>
                <w:webHidden/>
              </w:rPr>
              <w:fldChar w:fldCharType="begin"/>
            </w:r>
            <w:r>
              <w:rPr>
                <w:noProof/>
                <w:webHidden/>
              </w:rPr>
              <w:instrText xml:space="preserve"> PAGEREF _Toc234373965 \h </w:instrText>
            </w:r>
            <w:r>
              <w:rPr>
                <w:noProof/>
                <w:webHidden/>
              </w:rPr>
            </w:r>
            <w:r>
              <w:rPr>
                <w:noProof/>
                <w:webHidden/>
              </w:rPr>
              <w:fldChar w:fldCharType="separate"/>
            </w:r>
            <w:r>
              <w:rPr>
                <w:noProof/>
                <w:webHidden/>
              </w:rPr>
              <w:t>20</w:t>
            </w:r>
            <w:r>
              <w:rPr>
                <w:noProof/>
                <w:webHidden/>
              </w:rPr>
              <w:fldChar w:fldCharType="end"/>
            </w:r>
          </w:hyperlink>
        </w:p>
        <w:p w14:paraId="64C1E568" w14:textId="56A66448" w:rsidR="00590BCA" w:rsidRDefault="00590BCA">
          <w:pPr>
            <w:pStyle w:val="TOC3"/>
            <w:tabs>
              <w:tab w:val="right" w:leader="dot" w:pos="9628"/>
            </w:tabs>
            <w:rPr>
              <w:noProof/>
            </w:rPr>
          </w:pPr>
          <w:hyperlink w:anchor="_Toc234373966" w:history="1">
            <w:r w:rsidRPr="00F755CB">
              <w:rPr>
                <w:rStyle w:val="Hyperlink"/>
                <w:noProof/>
              </w:rPr>
              <w:t>18.2 Standardized Functional Independence Metrics</w:t>
            </w:r>
            <w:r>
              <w:rPr>
                <w:noProof/>
                <w:webHidden/>
              </w:rPr>
              <w:tab/>
            </w:r>
            <w:r>
              <w:rPr>
                <w:noProof/>
                <w:webHidden/>
              </w:rPr>
              <w:fldChar w:fldCharType="begin"/>
            </w:r>
            <w:r>
              <w:rPr>
                <w:noProof/>
                <w:webHidden/>
              </w:rPr>
              <w:instrText xml:space="preserve"> PAGEREF _Toc234373966 \h </w:instrText>
            </w:r>
            <w:r>
              <w:rPr>
                <w:noProof/>
                <w:webHidden/>
              </w:rPr>
            </w:r>
            <w:r>
              <w:rPr>
                <w:noProof/>
                <w:webHidden/>
              </w:rPr>
              <w:fldChar w:fldCharType="separate"/>
            </w:r>
            <w:r>
              <w:rPr>
                <w:noProof/>
                <w:webHidden/>
              </w:rPr>
              <w:t>20</w:t>
            </w:r>
            <w:r>
              <w:rPr>
                <w:noProof/>
                <w:webHidden/>
              </w:rPr>
              <w:fldChar w:fldCharType="end"/>
            </w:r>
          </w:hyperlink>
        </w:p>
        <w:p w14:paraId="7D8AAA48" w14:textId="7414650B" w:rsidR="00590BCA" w:rsidRDefault="00590BCA">
          <w:pPr>
            <w:pStyle w:val="TOC3"/>
            <w:tabs>
              <w:tab w:val="right" w:leader="dot" w:pos="9628"/>
            </w:tabs>
            <w:rPr>
              <w:noProof/>
            </w:rPr>
          </w:pPr>
          <w:hyperlink w:anchor="_Toc234373967" w:history="1">
            <w:r w:rsidRPr="00F755CB">
              <w:rPr>
                <w:rStyle w:val="Hyperlink"/>
                <w:noProof/>
              </w:rPr>
              <w:t>18.3 Clinical Example</w:t>
            </w:r>
            <w:r>
              <w:rPr>
                <w:noProof/>
                <w:webHidden/>
              </w:rPr>
              <w:tab/>
            </w:r>
            <w:r>
              <w:rPr>
                <w:noProof/>
                <w:webHidden/>
              </w:rPr>
              <w:fldChar w:fldCharType="begin"/>
            </w:r>
            <w:r>
              <w:rPr>
                <w:noProof/>
                <w:webHidden/>
              </w:rPr>
              <w:instrText xml:space="preserve"> PAGEREF _Toc234373967 \h </w:instrText>
            </w:r>
            <w:r>
              <w:rPr>
                <w:noProof/>
                <w:webHidden/>
              </w:rPr>
            </w:r>
            <w:r>
              <w:rPr>
                <w:noProof/>
                <w:webHidden/>
              </w:rPr>
              <w:fldChar w:fldCharType="separate"/>
            </w:r>
            <w:r>
              <w:rPr>
                <w:noProof/>
                <w:webHidden/>
              </w:rPr>
              <w:t>21</w:t>
            </w:r>
            <w:r>
              <w:rPr>
                <w:noProof/>
                <w:webHidden/>
              </w:rPr>
              <w:fldChar w:fldCharType="end"/>
            </w:r>
          </w:hyperlink>
        </w:p>
        <w:p w14:paraId="4BB394C0" w14:textId="28C49B1B" w:rsidR="00590BCA" w:rsidRDefault="00590BCA">
          <w:pPr>
            <w:pStyle w:val="TOC3"/>
            <w:tabs>
              <w:tab w:val="right" w:leader="dot" w:pos="9628"/>
            </w:tabs>
            <w:rPr>
              <w:noProof/>
            </w:rPr>
          </w:pPr>
          <w:hyperlink w:anchor="_Toc234373968" w:history="1">
            <w:r w:rsidRPr="00F755CB">
              <w:rPr>
                <w:rStyle w:val="Hyperlink"/>
                <w:noProof/>
              </w:rPr>
              <w:t>18.4 Official Sources</w:t>
            </w:r>
            <w:r>
              <w:rPr>
                <w:noProof/>
                <w:webHidden/>
              </w:rPr>
              <w:tab/>
            </w:r>
            <w:r>
              <w:rPr>
                <w:noProof/>
                <w:webHidden/>
              </w:rPr>
              <w:fldChar w:fldCharType="begin"/>
            </w:r>
            <w:r>
              <w:rPr>
                <w:noProof/>
                <w:webHidden/>
              </w:rPr>
              <w:instrText xml:space="preserve"> PAGEREF _Toc234373968 \h </w:instrText>
            </w:r>
            <w:r>
              <w:rPr>
                <w:noProof/>
                <w:webHidden/>
              </w:rPr>
            </w:r>
            <w:r>
              <w:rPr>
                <w:noProof/>
                <w:webHidden/>
              </w:rPr>
              <w:fldChar w:fldCharType="separate"/>
            </w:r>
            <w:r>
              <w:rPr>
                <w:noProof/>
                <w:webHidden/>
              </w:rPr>
              <w:t>21</w:t>
            </w:r>
            <w:r>
              <w:rPr>
                <w:noProof/>
                <w:webHidden/>
              </w:rPr>
              <w:fldChar w:fldCharType="end"/>
            </w:r>
          </w:hyperlink>
        </w:p>
        <w:p w14:paraId="435E68AF" w14:textId="3C3F6214" w:rsidR="00590BCA" w:rsidRDefault="00590BCA">
          <w:pPr>
            <w:pStyle w:val="TOC2"/>
            <w:tabs>
              <w:tab w:val="right" w:leader="dot" w:pos="9628"/>
            </w:tabs>
            <w:rPr>
              <w:noProof/>
            </w:rPr>
          </w:pPr>
          <w:hyperlink w:anchor="_Toc234373969" w:history="1">
            <w:r w:rsidRPr="00F755CB">
              <w:rPr>
                <w:rStyle w:val="Hyperlink"/>
                <w:noProof/>
              </w:rPr>
              <w:t>19. Pain Management Techniques</w:t>
            </w:r>
            <w:r>
              <w:rPr>
                <w:noProof/>
                <w:webHidden/>
              </w:rPr>
              <w:tab/>
            </w:r>
            <w:r>
              <w:rPr>
                <w:noProof/>
                <w:webHidden/>
              </w:rPr>
              <w:fldChar w:fldCharType="begin"/>
            </w:r>
            <w:r>
              <w:rPr>
                <w:noProof/>
                <w:webHidden/>
              </w:rPr>
              <w:instrText xml:space="preserve"> PAGEREF _Toc234373969 \h </w:instrText>
            </w:r>
            <w:r>
              <w:rPr>
                <w:noProof/>
                <w:webHidden/>
              </w:rPr>
            </w:r>
            <w:r>
              <w:rPr>
                <w:noProof/>
                <w:webHidden/>
              </w:rPr>
              <w:fldChar w:fldCharType="separate"/>
            </w:r>
            <w:r>
              <w:rPr>
                <w:noProof/>
                <w:webHidden/>
              </w:rPr>
              <w:t>21</w:t>
            </w:r>
            <w:r>
              <w:rPr>
                <w:noProof/>
                <w:webHidden/>
              </w:rPr>
              <w:fldChar w:fldCharType="end"/>
            </w:r>
          </w:hyperlink>
        </w:p>
        <w:p w14:paraId="17E2E0BC" w14:textId="7EF61DB2" w:rsidR="00590BCA" w:rsidRDefault="00590BCA">
          <w:pPr>
            <w:pStyle w:val="TOC3"/>
            <w:tabs>
              <w:tab w:val="right" w:leader="dot" w:pos="9628"/>
            </w:tabs>
            <w:rPr>
              <w:noProof/>
            </w:rPr>
          </w:pPr>
          <w:hyperlink w:anchor="_Toc234373970" w:history="1">
            <w:r w:rsidRPr="00F755CB">
              <w:rPr>
                <w:rStyle w:val="Hyperlink"/>
                <w:noProof/>
              </w:rPr>
              <w:t>19.1 Neurophysiology of Pain</w:t>
            </w:r>
            <w:r>
              <w:rPr>
                <w:noProof/>
                <w:webHidden/>
              </w:rPr>
              <w:tab/>
            </w:r>
            <w:r>
              <w:rPr>
                <w:noProof/>
                <w:webHidden/>
              </w:rPr>
              <w:fldChar w:fldCharType="begin"/>
            </w:r>
            <w:r>
              <w:rPr>
                <w:noProof/>
                <w:webHidden/>
              </w:rPr>
              <w:instrText xml:space="preserve"> PAGEREF _Toc234373970 \h </w:instrText>
            </w:r>
            <w:r>
              <w:rPr>
                <w:noProof/>
                <w:webHidden/>
              </w:rPr>
            </w:r>
            <w:r>
              <w:rPr>
                <w:noProof/>
                <w:webHidden/>
              </w:rPr>
              <w:fldChar w:fldCharType="separate"/>
            </w:r>
            <w:r>
              <w:rPr>
                <w:noProof/>
                <w:webHidden/>
              </w:rPr>
              <w:t>21</w:t>
            </w:r>
            <w:r>
              <w:rPr>
                <w:noProof/>
                <w:webHidden/>
              </w:rPr>
              <w:fldChar w:fldCharType="end"/>
            </w:r>
          </w:hyperlink>
        </w:p>
        <w:p w14:paraId="75D459FF" w14:textId="61667BBC" w:rsidR="00590BCA" w:rsidRDefault="00590BCA">
          <w:pPr>
            <w:pStyle w:val="TOC3"/>
            <w:tabs>
              <w:tab w:val="right" w:leader="dot" w:pos="9628"/>
            </w:tabs>
            <w:rPr>
              <w:noProof/>
            </w:rPr>
          </w:pPr>
          <w:hyperlink w:anchor="_Toc234373971" w:history="1">
            <w:r w:rsidRPr="00F755CB">
              <w:rPr>
                <w:rStyle w:val="Hyperlink"/>
                <w:noProof/>
              </w:rPr>
              <w:t>19.2 Multi-Modal PT Pain Interventions</w:t>
            </w:r>
            <w:r>
              <w:rPr>
                <w:noProof/>
                <w:webHidden/>
              </w:rPr>
              <w:tab/>
            </w:r>
            <w:r>
              <w:rPr>
                <w:noProof/>
                <w:webHidden/>
              </w:rPr>
              <w:fldChar w:fldCharType="begin"/>
            </w:r>
            <w:r>
              <w:rPr>
                <w:noProof/>
                <w:webHidden/>
              </w:rPr>
              <w:instrText xml:space="preserve"> PAGEREF _Toc234373971 \h </w:instrText>
            </w:r>
            <w:r>
              <w:rPr>
                <w:noProof/>
                <w:webHidden/>
              </w:rPr>
            </w:r>
            <w:r>
              <w:rPr>
                <w:noProof/>
                <w:webHidden/>
              </w:rPr>
              <w:fldChar w:fldCharType="separate"/>
            </w:r>
            <w:r>
              <w:rPr>
                <w:noProof/>
                <w:webHidden/>
              </w:rPr>
              <w:t>21</w:t>
            </w:r>
            <w:r>
              <w:rPr>
                <w:noProof/>
                <w:webHidden/>
              </w:rPr>
              <w:fldChar w:fldCharType="end"/>
            </w:r>
          </w:hyperlink>
        </w:p>
        <w:p w14:paraId="6E8D7356" w14:textId="7C4A3606" w:rsidR="00590BCA" w:rsidRDefault="00590BCA">
          <w:pPr>
            <w:pStyle w:val="TOC3"/>
            <w:tabs>
              <w:tab w:val="right" w:leader="dot" w:pos="9628"/>
            </w:tabs>
            <w:rPr>
              <w:noProof/>
            </w:rPr>
          </w:pPr>
          <w:hyperlink w:anchor="_Toc234373972" w:history="1">
            <w:r w:rsidRPr="00F755CB">
              <w:rPr>
                <w:rStyle w:val="Hyperlink"/>
                <w:noProof/>
              </w:rPr>
              <w:t>19.3 Clinical Example</w:t>
            </w:r>
            <w:r>
              <w:rPr>
                <w:noProof/>
                <w:webHidden/>
              </w:rPr>
              <w:tab/>
            </w:r>
            <w:r>
              <w:rPr>
                <w:noProof/>
                <w:webHidden/>
              </w:rPr>
              <w:fldChar w:fldCharType="begin"/>
            </w:r>
            <w:r>
              <w:rPr>
                <w:noProof/>
                <w:webHidden/>
              </w:rPr>
              <w:instrText xml:space="preserve"> PAGEREF _Toc234373972 \h </w:instrText>
            </w:r>
            <w:r>
              <w:rPr>
                <w:noProof/>
                <w:webHidden/>
              </w:rPr>
            </w:r>
            <w:r>
              <w:rPr>
                <w:noProof/>
                <w:webHidden/>
              </w:rPr>
              <w:fldChar w:fldCharType="separate"/>
            </w:r>
            <w:r>
              <w:rPr>
                <w:noProof/>
                <w:webHidden/>
              </w:rPr>
              <w:t>21</w:t>
            </w:r>
            <w:r>
              <w:rPr>
                <w:noProof/>
                <w:webHidden/>
              </w:rPr>
              <w:fldChar w:fldCharType="end"/>
            </w:r>
          </w:hyperlink>
        </w:p>
        <w:p w14:paraId="438E9311" w14:textId="2799EA5B" w:rsidR="00590BCA" w:rsidRDefault="00590BCA">
          <w:pPr>
            <w:pStyle w:val="TOC3"/>
            <w:tabs>
              <w:tab w:val="right" w:leader="dot" w:pos="9628"/>
            </w:tabs>
            <w:rPr>
              <w:noProof/>
            </w:rPr>
          </w:pPr>
          <w:hyperlink w:anchor="_Toc234373973" w:history="1">
            <w:r w:rsidRPr="00F755CB">
              <w:rPr>
                <w:rStyle w:val="Hyperlink"/>
                <w:noProof/>
              </w:rPr>
              <w:t>19.4 Official Sources</w:t>
            </w:r>
            <w:r>
              <w:rPr>
                <w:noProof/>
                <w:webHidden/>
              </w:rPr>
              <w:tab/>
            </w:r>
            <w:r>
              <w:rPr>
                <w:noProof/>
                <w:webHidden/>
              </w:rPr>
              <w:fldChar w:fldCharType="begin"/>
            </w:r>
            <w:r>
              <w:rPr>
                <w:noProof/>
                <w:webHidden/>
              </w:rPr>
              <w:instrText xml:space="preserve"> PAGEREF _Toc234373973 \h </w:instrText>
            </w:r>
            <w:r>
              <w:rPr>
                <w:noProof/>
                <w:webHidden/>
              </w:rPr>
            </w:r>
            <w:r>
              <w:rPr>
                <w:noProof/>
                <w:webHidden/>
              </w:rPr>
              <w:fldChar w:fldCharType="separate"/>
            </w:r>
            <w:r>
              <w:rPr>
                <w:noProof/>
                <w:webHidden/>
              </w:rPr>
              <w:t>22</w:t>
            </w:r>
            <w:r>
              <w:rPr>
                <w:noProof/>
                <w:webHidden/>
              </w:rPr>
              <w:fldChar w:fldCharType="end"/>
            </w:r>
          </w:hyperlink>
        </w:p>
        <w:p w14:paraId="4FACD183" w14:textId="2EEE5077" w:rsidR="00590BCA" w:rsidRDefault="00590BCA">
          <w:pPr>
            <w:pStyle w:val="TOC2"/>
            <w:tabs>
              <w:tab w:val="right" w:leader="dot" w:pos="9628"/>
            </w:tabs>
            <w:rPr>
              <w:noProof/>
            </w:rPr>
          </w:pPr>
          <w:hyperlink w:anchor="_Toc234373974" w:history="1">
            <w:r w:rsidRPr="00F755CB">
              <w:rPr>
                <w:rStyle w:val="Hyperlink"/>
                <w:noProof/>
              </w:rPr>
              <w:t>20. Documentation Requirements</w:t>
            </w:r>
            <w:r>
              <w:rPr>
                <w:noProof/>
                <w:webHidden/>
              </w:rPr>
              <w:tab/>
            </w:r>
            <w:r>
              <w:rPr>
                <w:noProof/>
                <w:webHidden/>
              </w:rPr>
              <w:fldChar w:fldCharType="begin"/>
            </w:r>
            <w:r>
              <w:rPr>
                <w:noProof/>
                <w:webHidden/>
              </w:rPr>
              <w:instrText xml:space="preserve"> PAGEREF _Toc234373974 \h </w:instrText>
            </w:r>
            <w:r>
              <w:rPr>
                <w:noProof/>
                <w:webHidden/>
              </w:rPr>
            </w:r>
            <w:r>
              <w:rPr>
                <w:noProof/>
                <w:webHidden/>
              </w:rPr>
              <w:fldChar w:fldCharType="separate"/>
            </w:r>
            <w:r>
              <w:rPr>
                <w:noProof/>
                <w:webHidden/>
              </w:rPr>
              <w:t>22</w:t>
            </w:r>
            <w:r>
              <w:rPr>
                <w:noProof/>
                <w:webHidden/>
              </w:rPr>
              <w:fldChar w:fldCharType="end"/>
            </w:r>
          </w:hyperlink>
        </w:p>
        <w:p w14:paraId="33EE5C5E" w14:textId="7B08E1FA" w:rsidR="00590BCA" w:rsidRDefault="00590BCA">
          <w:pPr>
            <w:pStyle w:val="TOC3"/>
            <w:tabs>
              <w:tab w:val="right" w:leader="dot" w:pos="9628"/>
            </w:tabs>
            <w:rPr>
              <w:noProof/>
            </w:rPr>
          </w:pPr>
          <w:hyperlink w:anchor="_Toc234373975" w:history="1">
            <w:r w:rsidRPr="00F755CB">
              <w:rPr>
                <w:rStyle w:val="Hyperlink"/>
                <w:noProof/>
              </w:rPr>
              <w:t>20.1 Core Principles of Clinical Defensibility</w:t>
            </w:r>
            <w:r>
              <w:rPr>
                <w:noProof/>
                <w:webHidden/>
              </w:rPr>
              <w:tab/>
            </w:r>
            <w:r>
              <w:rPr>
                <w:noProof/>
                <w:webHidden/>
              </w:rPr>
              <w:fldChar w:fldCharType="begin"/>
            </w:r>
            <w:r>
              <w:rPr>
                <w:noProof/>
                <w:webHidden/>
              </w:rPr>
              <w:instrText xml:space="preserve"> PAGEREF _Toc234373975 \h </w:instrText>
            </w:r>
            <w:r>
              <w:rPr>
                <w:noProof/>
                <w:webHidden/>
              </w:rPr>
            </w:r>
            <w:r>
              <w:rPr>
                <w:noProof/>
                <w:webHidden/>
              </w:rPr>
              <w:fldChar w:fldCharType="separate"/>
            </w:r>
            <w:r>
              <w:rPr>
                <w:noProof/>
                <w:webHidden/>
              </w:rPr>
              <w:t>22</w:t>
            </w:r>
            <w:r>
              <w:rPr>
                <w:noProof/>
                <w:webHidden/>
              </w:rPr>
              <w:fldChar w:fldCharType="end"/>
            </w:r>
          </w:hyperlink>
        </w:p>
        <w:p w14:paraId="5A5A4A74" w14:textId="026D2D22" w:rsidR="00590BCA" w:rsidRDefault="00590BCA">
          <w:pPr>
            <w:pStyle w:val="TOC3"/>
            <w:tabs>
              <w:tab w:val="right" w:leader="dot" w:pos="9628"/>
            </w:tabs>
            <w:rPr>
              <w:noProof/>
            </w:rPr>
          </w:pPr>
          <w:hyperlink w:anchor="_Toc234373976" w:history="1">
            <w:r w:rsidRPr="00F755CB">
              <w:rPr>
                <w:rStyle w:val="Hyperlink"/>
                <w:noProof/>
              </w:rPr>
              <w:t>20.2 The SOAP Note Infrastructure</w:t>
            </w:r>
            <w:r>
              <w:rPr>
                <w:noProof/>
                <w:webHidden/>
              </w:rPr>
              <w:tab/>
            </w:r>
            <w:r>
              <w:rPr>
                <w:noProof/>
                <w:webHidden/>
              </w:rPr>
              <w:fldChar w:fldCharType="begin"/>
            </w:r>
            <w:r>
              <w:rPr>
                <w:noProof/>
                <w:webHidden/>
              </w:rPr>
              <w:instrText xml:space="preserve"> PAGEREF _Toc234373976 \h </w:instrText>
            </w:r>
            <w:r>
              <w:rPr>
                <w:noProof/>
                <w:webHidden/>
              </w:rPr>
            </w:r>
            <w:r>
              <w:rPr>
                <w:noProof/>
                <w:webHidden/>
              </w:rPr>
              <w:fldChar w:fldCharType="separate"/>
            </w:r>
            <w:r>
              <w:rPr>
                <w:noProof/>
                <w:webHidden/>
              </w:rPr>
              <w:t>22</w:t>
            </w:r>
            <w:r>
              <w:rPr>
                <w:noProof/>
                <w:webHidden/>
              </w:rPr>
              <w:fldChar w:fldCharType="end"/>
            </w:r>
          </w:hyperlink>
        </w:p>
        <w:p w14:paraId="54E728D8" w14:textId="29B3CAD2" w:rsidR="00590BCA" w:rsidRDefault="00590BCA">
          <w:pPr>
            <w:pStyle w:val="TOC3"/>
            <w:tabs>
              <w:tab w:val="right" w:leader="dot" w:pos="9628"/>
            </w:tabs>
            <w:rPr>
              <w:noProof/>
            </w:rPr>
          </w:pPr>
          <w:hyperlink w:anchor="_Toc234373977" w:history="1">
            <w:r w:rsidRPr="00F755CB">
              <w:rPr>
                <w:rStyle w:val="Hyperlink"/>
                <w:noProof/>
              </w:rPr>
              <w:t>20.3 Required Elements for Reimbursement Checklist</w:t>
            </w:r>
            <w:r>
              <w:rPr>
                <w:noProof/>
                <w:webHidden/>
              </w:rPr>
              <w:tab/>
            </w:r>
            <w:r>
              <w:rPr>
                <w:noProof/>
                <w:webHidden/>
              </w:rPr>
              <w:fldChar w:fldCharType="begin"/>
            </w:r>
            <w:r>
              <w:rPr>
                <w:noProof/>
                <w:webHidden/>
              </w:rPr>
              <w:instrText xml:space="preserve"> PAGEREF _Toc234373977 \h </w:instrText>
            </w:r>
            <w:r>
              <w:rPr>
                <w:noProof/>
                <w:webHidden/>
              </w:rPr>
            </w:r>
            <w:r>
              <w:rPr>
                <w:noProof/>
                <w:webHidden/>
              </w:rPr>
              <w:fldChar w:fldCharType="separate"/>
            </w:r>
            <w:r>
              <w:rPr>
                <w:noProof/>
                <w:webHidden/>
              </w:rPr>
              <w:t>22</w:t>
            </w:r>
            <w:r>
              <w:rPr>
                <w:noProof/>
                <w:webHidden/>
              </w:rPr>
              <w:fldChar w:fldCharType="end"/>
            </w:r>
          </w:hyperlink>
        </w:p>
        <w:p w14:paraId="4316C51A" w14:textId="3CE2BBD6" w:rsidR="00590BCA" w:rsidRDefault="00590BCA">
          <w:pPr>
            <w:pStyle w:val="TOC3"/>
            <w:tabs>
              <w:tab w:val="right" w:leader="dot" w:pos="9628"/>
            </w:tabs>
            <w:rPr>
              <w:noProof/>
            </w:rPr>
          </w:pPr>
          <w:hyperlink w:anchor="_Toc234373978" w:history="1">
            <w:r w:rsidRPr="00F755CB">
              <w:rPr>
                <w:rStyle w:val="Hyperlink"/>
                <w:noProof/>
              </w:rPr>
              <w:t>20.4 Official Sources</w:t>
            </w:r>
            <w:r>
              <w:rPr>
                <w:noProof/>
                <w:webHidden/>
              </w:rPr>
              <w:tab/>
            </w:r>
            <w:r>
              <w:rPr>
                <w:noProof/>
                <w:webHidden/>
              </w:rPr>
              <w:fldChar w:fldCharType="begin"/>
            </w:r>
            <w:r>
              <w:rPr>
                <w:noProof/>
                <w:webHidden/>
              </w:rPr>
              <w:instrText xml:space="preserve"> PAGEREF _Toc234373978 \h </w:instrText>
            </w:r>
            <w:r>
              <w:rPr>
                <w:noProof/>
                <w:webHidden/>
              </w:rPr>
            </w:r>
            <w:r>
              <w:rPr>
                <w:noProof/>
                <w:webHidden/>
              </w:rPr>
              <w:fldChar w:fldCharType="separate"/>
            </w:r>
            <w:r>
              <w:rPr>
                <w:noProof/>
                <w:webHidden/>
              </w:rPr>
              <w:t>23</w:t>
            </w:r>
            <w:r>
              <w:rPr>
                <w:noProof/>
                <w:webHidden/>
              </w:rPr>
              <w:fldChar w:fldCharType="end"/>
            </w:r>
          </w:hyperlink>
        </w:p>
        <w:p w14:paraId="5B946018" w14:textId="5AFA685A" w:rsidR="00590BCA" w:rsidRDefault="00590BCA">
          <w:pPr>
            <w:pStyle w:val="TOC2"/>
            <w:tabs>
              <w:tab w:val="right" w:leader="dot" w:pos="9628"/>
            </w:tabs>
            <w:rPr>
              <w:noProof/>
            </w:rPr>
          </w:pPr>
          <w:hyperlink w:anchor="_Toc234373979" w:history="1">
            <w:r w:rsidRPr="00F755CB">
              <w:rPr>
                <w:rStyle w:val="Hyperlink"/>
                <w:noProof/>
              </w:rPr>
              <w:t>21. Medical Necessity</w:t>
            </w:r>
            <w:r>
              <w:rPr>
                <w:noProof/>
                <w:webHidden/>
              </w:rPr>
              <w:tab/>
            </w:r>
            <w:r>
              <w:rPr>
                <w:noProof/>
                <w:webHidden/>
              </w:rPr>
              <w:fldChar w:fldCharType="begin"/>
            </w:r>
            <w:r>
              <w:rPr>
                <w:noProof/>
                <w:webHidden/>
              </w:rPr>
              <w:instrText xml:space="preserve"> PAGEREF _Toc234373979 \h </w:instrText>
            </w:r>
            <w:r>
              <w:rPr>
                <w:noProof/>
                <w:webHidden/>
              </w:rPr>
            </w:r>
            <w:r>
              <w:rPr>
                <w:noProof/>
                <w:webHidden/>
              </w:rPr>
              <w:fldChar w:fldCharType="separate"/>
            </w:r>
            <w:r>
              <w:rPr>
                <w:noProof/>
                <w:webHidden/>
              </w:rPr>
              <w:t>23</w:t>
            </w:r>
            <w:r>
              <w:rPr>
                <w:noProof/>
                <w:webHidden/>
              </w:rPr>
              <w:fldChar w:fldCharType="end"/>
            </w:r>
          </w:hyperlink>
        </w:p>
        <w:p w14:paraId="663756E7" w14:textId="4618CE8E" w:rsidR="00590BCA" w:rsidRDefault="00590BCA">
          <w:pPr>
            <w:pStyle w:val="TOC3"/>
            <w:tabs>
              <w:tab w:val="right" w:leader="dot" w:pos="9628"/>
            </w:tabs>
            <w:rPr>
              <w:noProof/>
            </w:rPr>
          </w:pPr>
          <w:hyperlink w:anchor="_Toc234373980" w:history="1">
            <w:r w:rsidRPr="00F755CB">
              <w:rPr>
                <w:rStyle w:val="Hyperlink"/>
                <w:noProof/>
              </w:rPr>
              <w:t>21.1 Federal Definition under CMS</w:t>
            </w:r>
            <w:r>
              <w:rPr>
                <w:noProof/>
                <w:webHidden/>
              </w:rPr>
              <w:tab/>
            </w:r>
            <w:r>
              <w:rPr>
                <w:noProof/>
                <w:webHidden/>
              </w:rPr>
              <w:fldChar w:fldCharType="begin"/>
            </w:r>
            <w:r>
              <w:rPr>
                <w:noProof/>
                <w:webHidden/>
              </w:rPr>
              <w:instrText xml:space="preserve"> PAGEREF _Toc234373980 \h </w:instrText>
            </w:r>
            <w:r>
              <w:rPr>
                <w:noProof/>
                <w:webHidden/>
              </w:rPr>
            </w:r>
            <w:r>
              <w:rPr>
                <w:noProof/>
                <w:webHidden/>
              </w:rPr>
              <w:fldChar w:fldCharType="separate"/>
            </w:r>
            <w:r>
              <w:rPr>
                <w:noProof/>
                <w:webHidden/>
              </w:rPr>
              <w:t>23</w:t>
            </w:r>
            <w:r>
              <w:rPr>
                <w:noProof/>
                <w:webHidden/>
              </w:rPr>
              <w:fldChar w:fldCharType="end"/>
            </w:r>
          </w:hyperlink>
        </w:p>
        <w:p w14:paraId="740DC21E" w14:textId="152C48ED" w:rsidR="00590BCA" w:rsidRDefault="00590BCA">
          <w:pPr>
            <w:pStyle w:val="TOC3"/>
            <w:tabs>
              <w:tab w:val="right" w:leader="dot" w:pos="9628"/>
            </w:tabs>
            <w:rPr>
              <w:noProof/>
            </w:rPr>
          </w:pPr>
          <w:hyperlink w:anchor="_Toc234373981" w:history="1">
            <w:r w:rsidRPr="00F755CB">
              <w:rPr>
                <w:rStyle w:val="Hyperlink"/>
                <w:noProof/>
              </w:rPr>
              <w:t>21.2 The "Jimmo v. Sebelius" Settlement Landmark</w:t>
            </w:r>
            <w:r>
              <w:rPr>
                <w:noProof/>
                <w:webHidden/>
              </w:rPr>
              <w:tab/>
            </w:r>
            <w:r>
              <w:rPr>
                <w:noProof/>
                <w:webHidden/>
              </w:rPr>
              <w:fldChar w:fldCharType="begin"/>
            </w:r>
            <w:r>
              <w:rPr>
                <w:noProof/>
                <w:webHidden/>
              </w:rPr>
              <w:instrText xml:space="preserve"> PAGEREF _Toc234373981 \h </w:instrText>
            </w:r>
            <w:r>
              <w:rPr>
                <w:noProof/>
                <w:webHidden/>
              </w:rPr>
            </w:r>
            <w:r>
              <w:rPr>
                <w:noProof/>
                <w:webHidden/>
              </w:rPr>
              <w:fldChar w:fldCharType="separate"/>
            </w:r>
            <w:r>
              <w:rPr>
                <w:noProof/>
                <w:webHidden/>
              </w:rPr>
              <w:t>23</w:t>
            </w:r>
            <w:r>
              <w:rPr>
                <w:noProof/>
                <w:webHidden/>
              </w:rPr>
              <w:fldChar w:fldCharType="end"/>
            </w:r>
          </w:hyperlink>
        </w:p>
        <w:p w14:paraId="4EDCEFCF" w14:textId="2C5BA079" w:rsidR="00590BCA" w:rsidRDefault="00590BCA">
          <w:pPr>
            <w:pStyle w:val="TOC3"/>
            <w:tabs>
              <w:tab w:val="right" w:leader="dot" w:pos="9628"/>
            </w:tabs>
            <w:rPr>
              <w:noProof/>
            </w:rPr>
          </w:pPr>
          <w:hyperlink w:anchor="_Toc234373982" w:history="1">
            <w:r w:rsidRPr="00F755CB">
              <w:rPr>
                <w:rStyle w:val="Hyperlink"/>
                <w:noProof/>
              </w:rPr>
              <w:t>21.3 Objective Indicators of Medical Necessity</w:t>
            </w:r>
            <w:r>
              <w:rPr>
                <w:noProof/>
                <w:webHidden/>
              </w:rPr>
              <w:tab/>
            </w:r>
            <w:r>
              <w:rPr>
                <w:noProof/>
                <w:webHidden/>
              </w:rPr>
              <w:fldChar w:fldCharType="begin"/>
            </w:r>
            <w:r>
              <w:rPr>
                <w:noProof/>
                <w:webHidden/>
              </w:rPr>
              <w:instrText xml:space="preserve"> PAGEREF _Toc234373982 \h </w:instrText>
            </w:r>
            <w:r>
              <w:rPr>
                <w:noProof/>
                <w:webHidden/>
              </w:rPr>
            </w:r>
            <w:r>
              <w:rPr>
                <w:noProof/>
                <w:webHidden/>
              </w:rPr>
              <w:fldChar w:fldCharType="separate"/>
            </w:r>
            <w:r>
              <w:rPr>
                <w:noProof/>
                <w:webHidden/>
              </w:rPr>
              <w:t>23</w:t>
            </w:r>
            <w:r>
              <w:rPr>
                <w:noProof/>
                <w:webHidden/>
              </w:rPr>
              <w:fldChar w:fldCharType="end"/>
            </w:r>
          </w:hyperlink>
        </w:p>
        <w:p w14:paraId="0CE8BC3B" w14:textId="65AE4A93" w:rsidR="00590BCA" w:rsidRDefault="00590BCA">
          <w:pPr>
            <w:pStyle w:val="TOC3"/>
            <w:tabs>
              <w:tab w:val="right" w:leader="dot" w:pos="9628"/>
            </w:tabs>
            <w:rPr>
              <w:noProof/>
            </w:rPr>
          </w:pPr>
          <w:hyperlink w:anchor="_Toc234373983" w:history="1">
            <w:r w:rsidRPr="00F755CB">
              <w:rPr>
                <w:rStyle w:val="Hyperlink"/>
                <w:noProof/>
              </w:rPr>
              <w:t>21.4 Clinical Example</w:t>
            </w:r>
            <w:r>
              <w:rPr>
                <w:noProof/>
                <w:webHidden/>
              </w:rPr>
              <w:tab/>
            </w:r>
            <w:r>
              <w:rPr>
                <w:noProof/>
                <w:webHidden/>
              </w:rPr>
              <w:fldChar w:fldCharType="begin"/>
            </w:r>
            <w:r>
              <w:rPr>
                <w:noProof/>
                <w:webHidden/>
              </w:rPr>
              <w:instrText xml:space="preserve"> PAGEREF _Toc234373983 \h </w:instrText>
            </w:r>
            <w:r>
              <w:rPr>
                <w:noProof/>
                <w:webHidden/>
              </w:rPr>
            </w:r>
            <w:r>
              <w:rPr>
                <w:noProof/>
                <w:webHidden/>
              </w:rPr>
              <w:fldChar w:fldCharType="separate"/>
            </w:r>
            <w:r>
              <w:rPr>
                <w:noProof/>
                <w:webHidden/>
              </w:rPr>
              <w:t>23</w:t>
            </w:r>
            <w:r>
              <w:rPr>
                <w:noProof/>
                <w:webHidden/>
              </w:rPr>
              <w:fldChar w:fldCharType="end"/>
            </w:r>
          </w:hyperlink>
        </w:p>
        <w:p w14:paraId="5789E9B7" w14:textId="60F78146" w:rsidR="00590BCA" w:rsidRDefault="00590BCA">
          <w:pPr>
            <w:pStyle w:val="TOC3"/>
            <w:tabs>
              <w:tab w:val="right" w:leader="dot" w:pos="9628"/>
            </w:tabs>
            <w:rPr>
              <w:noProof/>
            </w:rPr>
          </w:pPr>
          <w:hyperlink w:anchor="_Toc234373984" w:history="1">
            <w:r w:rsidRPr="00F755CB">
              <w:rPr>
                <w:rStyle w:val="Hyperlink"/>
                <w:noProof/>
              </w:rPr>
              <w:t>21.5 Official Sources</w:t>
            </w:r>
            <w:r>
              <w:rPr>
                <w:noProof/>
                <w:webHidden/>
              </w:rPr>
              <w:tab/>
            </w:r>
            <w:r>
              <w:rPr>
                <w:noProof/>
                <w:webHidden/>
              </w:rPr>
              <w:fldChar w:fldCharType="begin"/>
            </w:r>
            <w:r>
              <w:rPr>
                <w:noProof/>
                <w:webHidden/>
              </w:rPr>
              <w:instrText xml:space="preserve"> PAGEREF _Toc234373984 \h </w:instrText>
            </w:r>
            <w:r>
              <w:rPr>
                <w:noProof/>
                <w:webHidden/>
              </w:rPr>
            </w:r>
            <w:r>
              <w:rPr>
                <w:noProof/>
                <w:webHidden/>
              </w:rPr>
              <w:fldChar w:fldCharType="separate"/>
            </w:r>
            <w:r>
              <w:rPr>
                <w:noProof/>
                <w:webHidden/>
              </w:rPr>
              <w:t>24</w:t>
            </w:r>
            <w:r>
              <w:rPr>
                <w:noProof/>
                <w:webHidden/>
              </w:rPr>
              <w:fldChar w:fldCharType="end"/>
            </w:r>
          </w:hyperlink>
        </w:p>
        <w:p w14:paraId="60D7F9DB" w14:textId="080F6A15" w:rsidR="00590BCA" w:rsidRDefault="00590BCA">
          <w:pPr>
            <w:pStyle w:val="TOC2"/>
            <w:tabs>
              <w:tab w:val="right" w:leader="dot" w:pos="9628"/>
            </w:tabs>
            <w:rPr>
              <w:noProof/>
            </w:rPr>
          </w:pPr>
          <w:hyperlink w:anchor="_Toc234373985" w:history="1">
            <w:r w:rsidRPr="00F755CB">
              <w:rPr>
                <w:rStyle w:val="Hyperlink"/>
                <w:noProof/>
              </w:rPr>
              <w:t>22. Outcome Measures</w:t>
            </w:r>
            <w:r>
              <w:rPr>
                <w:noProof/>
                <w:webHidden/>
              </w:rPr>
              <w:tab/>
            </w:r>
            <w:r>
              <w:rPr>
                <w:noProof/>
                <w:webHidden/>
              </w:rPr>
              <w:fldChar w:fldCharType="begin"/>
            </w:r>
            <w:r>
              <w:rPr>
                <w:noProof/>
                <w:webHidden/>
              </w:rPr>
              <w:instrText xml:space="preserve"> PAGEREF _Toc234373985 \h </w:instrText>
            </w:r>
            <w:r>
              <w:rPr>
                <w:noProof/>
                <w:webHidden/>
              </w:rPr>
            </w:r>
            <w:r>
              <w:rPr>
                <w:noProof/>
                <w:webHidden/>
              </w:rPr>
              <w:fldChar w:fldCharType="separate"/>
            </w:r>
            <w:r>
              <w:rPr>
                <w:noProof/>
                <w:webHidden/>
              </w:rPr>
              <w:t>24</w:t>
            </w:r>
            <w:r>
              <w:rPr>
                <w:noProof/>
                <w:webHidden/>
              </w:rPr>
              <w:fldChar w:fldCharType="end"/>
            </w:r>
          </w:hyperlink>
        </w:p>
        <w:p w14:paraId="5899215F" w14:textId="168A1F4B" w:rsidR="00590BCA" w:rsidRDefault="00590BCA">
          <w:pPr>
            <w:pStyle w:val="TOC3"/>
            <w:tabs>
              <w:tab w:val="right" w:leader="dot" w:pos="9628"/>
            </w:tabs>
            <w:rPr>
              <w:noProof/>
            </w:rPr>
          </w:pPr>
          <w:hyperlink w:anchor="_Toc234373986" w:history="1">
            <w:r w:rsidRPr="00F755CB">
              <w:rPr>
                <w:rStyle w:val="Hyperlink"/>
                <w:noProof/>
              </w:rPr>
              <w:t>22.1 Rationale for Standardized Questionnaires</w:t>
            </w:r>
            <w:r>
              <w:rPr>
                <w:noProof/>
                <w:webHidden/>
              </w:rPr>
              <w:tab/>
            </w:r>
            <w:r>
              <w:rPr>
                <w:noProof/>
                <w:webHidden/>
              </w:rPr>
              <w:fldChar w:fldCharType="begin"/>
            </w:r>
            <w:r>
              <w:rPr>
                <w:noProof/>
                <w:webHidden/>
              </w:rPr>
              <w:instrText xml:space="preserve"> PAGEREF _Toc234373986 \h </w:instrText>
            </w:r>
            <w:r>
              <w:rPr>
                <w:noProof/>
                <w:webHidden/>
              </w:rPr>
            </w:r>
            <w:r>
              <w:rPr>
                <w:noProof/>
                <w:webHidden/>
              </w:rPr>
              <w:fldChar w:fldCharType="separate"/>
            </w:r>
            <w:r>
              <w:rPr>
                <w:noProof/>
                <w:webHidden/>
              </w:rPr>
              <w:t>24</w:t>
            </w:r>
            <w:r>
              <w:rPr>
                <w:noProof/>
                <w:webHidden/>
              </w:rPr>
              <w:fldChar w:fldCharType="end"/>
            </w:r>
          </w:hyperlink>
        </w:p>
        <w:p w14:paraId="05A2190D" w14:textId="4CFE0FCF" w:rsidR="00590BCA" w:rsidRDefault="00590BCA">
          <w:pPr>
            <w:pStyle w:val="TOC3"/>
            <w:tabs>
              <w:tab w:val="right" w:leader="dot" w:pos="9628"/>
            </w:tabs>
            <w:rPr>
              <w:noProof/>
            </w:rPr>
          </w:pPr>
          <w:hyperlink w:anchor="_Toc234373987" w:history="1">
            <w:r w:rsidRPr="00F755CB">
              <w:rPr>
                <w:rStyle w:val="Hyperlink"/>
                <w:noProof/>
              </w:rPr>
              <w:t>22.2 Core Standardized Outcome Measures Matrix</w:t>
            </w:r>
            <w:r>
              <w:rPr>
                <w:noProof/>
                <w:webHidden/>
              </w:rPr>
              <w:tab/>
            </w:r>
            <w:r>
              <w:rPr>
                <w:noProof/>
                <w:webHidden/>
              </w:rPr>
              <w:fldChar w:fldCharType="begin"/>
            </w:r>
            <w:r>
              <w:rPr>
                <w:noProof/>
                <w:webHidden/>
              </w:rPr>
              <w:instrText xml:space="preserve"> PAGEREF _Toc234373987 \h </w:instrText>
            </w:r>
            <w:r>
              <w:rPr>
                <w:noProof/>
                <w:webHidden/>
              </w:rPr>
            </w:r>
            <w:r>
              <w:rPr>
                <w:noProof/>
                <w:webHidden/>
              </w:rPr>
              <w:fldChar w:fldCharType="separate"/>
            </w:r>
            <w:r>
              <w:rPr>
                <w:noProof/>
                <w:webHidden/>
              </w:rPr>
              <w:t>24</w:t>
            </w:r>
            <w:r>
              <w:rPr>
                <w:noProof/>
                <w:webHidden/>
              </w:rPr>
              <w:fldChar w:fldCharType="end"/>
            </w:r>
          </w:hyperlink>
        </w:p>
        <w:p w14:paraId="36A7AB8A" w14:textId="3431C975" w:rsidR="00590BCA" w:rsidRDefault="00590BCA">
          <w:pPr>
            <w:pStyle w:val="TOC3"/>
            <w:tabs>
              <w:tab w:val="right" w:leader="dot" w:pos="9628"/>
            </w:tabs>
            <w:rPr>
              <w:noProof/>
            </w:rPr>
          </w:pPr>
          <w:hyperlink w:anchor="_Toc234373988" w:history="1">
            <w:r w:rsidRPr="00F755CB">
              <w:rPr>
                <w:rStyle w:val="Hyperlink"/>
                <w:noProof/>
              </w:rPr>
              <w:t>22.3 Integrating Outcome Measures into RAG Systems</w:t>
            </w:r>
            <w:r>
              <w:rPr>
                <w:noProof/>
                <w:webHidden/>
              </w:rPr>
              <w:tab/>
            </w:r>
            <w:r>
              <w:rPr>
                <w:noProof/>
                <w:webHidden/>
              </w:rPr>
              <w:fldChar w:fldCharType="begin"/>
            </w:r>
            <w:r>
              <w:rPr>
                <w:noProof/>
                <w:webHidden/>
              </w:rPr>
              <w:instrText xml:space="preserve"> PAGEREF _Toc234373988 \h </w:instrText>
            </w:r>
            <w:r>
              <w:rPr>
                <w:noProof/>
                <w:webHidden/>
              </w:rPr>
            </w:r>
            <w:r>
              <w:rPr>
                <w:noProof/>
                <w:webHidden/>
              </w:rPr>
              <w:fldChar w:fldCharType="separate"/>
            </w:r>
            <w:r>
              <w:rPr>
                <w:noProof/>
                <w:webHidden/>
              </w:rPr>
              <w:t>24</w:t>
            </w:r>
            <w:r>
              <w:rPr>
                <w:noProof/>
                <w:webHidden/>
              </w:rPr>
              <w:fldChar w:fldCharType="end"/>
            </w:r>
          </w:hyperlink>
        </w:p>
        <w:p w14:paraId="596CA03A" w14:textId="2C1CE1C7" w:rsidR="00590BCA" w:rsidRDefault="00590BCA">
          <w:pPr>
            <w:pStyle w:val="TOC3"/>
            <w:tabs>
              <w:tab w:val="right" w:leader="dot" w:pos="9628"/>
            </w:tabs>
            <w:rPr>
              <w:noProof/>
            </w:rPr>
          </w:pPr>
          <w:hyperlink w:anchor="_Toc234373989" w:history="1">
            <w:r w:rsidRPr="00F755CB">
              <w:rPr>
                <w:rStyle w:val="Hyperlink"/>
                <w:noProof/>
              </w:rPr>
              <w:t>22.4 Official Sources</w:t>
            </w:r>
            <w:r>
              <w:rPr>
                <w:noProof/>
                <w:webHidden/>
              </w:rPr>
              <w:tab/>
            </w:r>
            <w:r>
              <w:rPr>
                <w:noProof/>
                <w:webHidden/>
              </w:rPr>
              <w:fldChar w:fldCharType="begin"/>
            </w:r>
            <w:r>
              <w:rPr>
                <w:noProof/>
                <w:webHidden/>
              </w:rPr>
              <w:instrText xml:space="preserve"> PAGEREF _Toc234373989 \h </w:instrText>
            </w:r>
            <w:r>
              <w:rPr>
                <w:noProof/>
                <w:webHidden/>
              </w:rPr>
            </w:r>
            <w:r>
              <w:rPr>
                <w:noProof/>
                <w:webHidden/>
              </w:rPr>
              <w:fldChar w:fldCharType="separate"/>
            </w:r>
            <w:r>
              <w:rPr>
                <w:noProof/>
                <w:webHidden/>
              </w:rPr>
              <w:t>24</w:t>
            </w:r>
            <w:r>
              <w:rPr>
                <w:noProof/>
                <w:webHidden/>
              </w:rPr>
              <w:fldChar w:fldCharType="end"/>
            </w:r>
          </w:hyperlink>
        </w:p>
        <w:p w14:paraId="374BBBC5" w14:textId="22B61118" w:rsidR="00590BCA" w:rsidRDefault="00590BCA">
          <w:pPr>
            <w:pStyle w:val="TOC2"/>
            <w:tabs>
              <w:tab w:val="right" w:leader="dot" w:pos="9628"/>
            </w:tabs>
            <w:rPr>
              <w:noProof/>
            </w:rPr>
          </w:pPr>
          <w:hyperlink w:anchor="_Toc234373990" w:history="1">
            <w:r w:rsidRPr="00F755CB">
              <w:rPr>
                <w:rStyle w:val="Hyperlink"/>
                <w:noProof/>
              </w:rPr>
              <w:t>23. Home Exercise Programs</w:t>
            </w:r>
            <w:r>
              <w:rPr>
                <w:noProof/>
                <w:webHidden/>
              </w:rPr>
              <w:tab/>
            </w:r>
            <w:r>
              <w:rPr>
                <w:noProof/>
                <w:webHidden/>
              </w:rPr>
              <w:fldChar w:fldCharType="begin"/>
            </w:r>
            <w:r>
              <w:rPr>
                <w:noProof/>
                <w:webHidden/>
              </w:rPr>
              <w:instrText xml:space="preserve"> PAGEREF _Toc234373990 \h </w:instrText>
            </w:r>
            <w:r>
              <w:rPr>
                <w:noProof/>
                <w:webHidden/>
              </w:rPr>
            </w:r>
            <w:r>
              <w:rPr>
                <w:noProof/>
                <w:webHidden/>
              </w:rPr>
              <w:fldChar w:fldCharType="separate"/>
            </w:r>
            <w:r>
              <w:rPr>
                <w:noProof/>
                <w:webHidden/>
              </w:rPr>
              <w:t>25</w:t>
            </w:r>
            <w:r>
              <w:rPr>
                <w:noProof/>
                <w:webHidden/>
              </w:rPr>
              <w:fldChar w:fldCharType="end"/>
            </w:r>
          </w:hyperlink>
        </w:p>
        <w:p w14:paraId="6F6F4137" w14:textId="39DE95C3" w:rsidR="00590BCA" w:rsidRDefault="00590BCA">
          <w:pPr>
            <w:pStyle w:val="TOC3"/>
            <w:tabs>
              <w:tab w:val="right" w:leader="dot" w:pos="9628"/>
            </w:tabs>
            <w:rPr>
              <w:noProof/>
            </w:rPr>
          </w:pPr>
          <w:hyperlink w:anchor="_Toc234373991" w:history="1">
            <w:r w:rsidRPr="00F755CB">
              <w:rPr>
                <w:rStyle w:val="Hyperlink"/>
                <w:noProof/>
              </w:rPr>
              <w:t>23.1 Clinical Importance and Compliance Strategies</w:t>
            </w:r>
            <w:r>
              <w:rPr>
                <w:noProof/>
                <w:webHidden/>
              </w:rPr>
              <w:tab/>
            </w:r>
            <w:r>
              <w:rPr>
                <w:noProof/>
                <w:webHidden/>
              </w:rPr>
              <w:fldChar w:fldCharType="begin"/>
            </w:r>
            <w:r>
              <w:rPr>
                <w:noProof/>
                <w:webHidden/>
              </w:rPr>
              <w:instrText xml:space="preserve"> PAGEREF _Toc234373991 \h </w:instrText>
            </w:r>
            <w:r>
              <w:rPr>
                <w:noProof/>
                <w:webHidden/>
              </w:rPr>
            </w:r>
            <w:r>
              <w:rPr>
                <w:noProof/>
                <w:webHidden/>
              </w:rPr>
              <w:fldChar w:fldCharType="separate"/>
            </w:r>
            <w:r>
              <w:rPr>
                <w:noProof/>
                <w:webHidden/>
              </w:rPr>
              <w:t>25</w:t>
            </w:r>
            <w:r>
              <w:rPr>
                <w:noProof/>
                <w:webHidden/>
              </w:rPr>
              <w:fldChar w:fldCharType="end"/>
            </w:r>
          </w:hyperlink>
        </w:p>
        <w:p w14:paraId="1A25D438" w14:textId="2638B363" w:rsidR="00590BCA" w:rsidRDefault="00590BCA">
          <w:pPr>
            <w:pStyle w:val="TOC3"/>
            <w:tabs>
              <w:tab w:val="right" w:leader="dot" w:pos="9628"/>
            </w:tabs>
            <w:rPr>
              <w:noProof/>
            </w:rPr>
          </w:pPr>
          <w:hyperlink w:anchor="_Toc234373992" w:history="1">
            <w:r w:rsidRPr="00F755CB">
              <w:rPr>
                <w:rStyle w:val="Hyperlink"/>
                <w:noProof/>
              </w:rPr>
              <w:t>23.2 Documenting the Skilled Prescription of an HEP</w:t>
            </w:r>
            <w:r>
              <w:rPr>
                <w:noProof/>
                <w:webHidden/>
              </w:rPr>
              <w:tab/>
            </w:r>
            <w:r>
              <w:rPr>
                <w:noProof/>
                <w:webHidden/>
              </w:rPr>
              <w:fldChar w:fldCharType="begin"/>
            </w:r>
            <w:r>
              <w:rPr>
                <w:noProof/>
                <w:webHidden/>
              </w:rPr>
              <w:instrText xml:space="preserve"> PAGEREF _Toc234373992 \h </w:instrText>
            </w:r>
            <w:r>
              <w:rPr>
                <w:noProof/>
                <w:webHidden/>
              </w:rPr>
            </w:r>
            <w:r>
              <w:rPr>
                <w:noProof/>
                <w:webHidden/>
              </w:rPr>
              <w:fldChar w:fldCharType="separate"/>
            </w:r>
            <w:r>
              <w:rPr>
                <w:noProof/>
                <w:webHidden/>
              </w:rPr>
              <w:t>25</w:t>
            </w:r>
            <w:r>
              <w:rPr>
                <w:noProof/>
                <w:webHidden/>
              </w:rPr>
              <w:fldChar w:fldCharType="end"/>
            </w:r>
          </w:hyperlink>
        </w:p>
        <w:p w14:paraId="384B17ED" w14:textId="7762023C" w:rsidR="00590BCA" w:rsidRDefault="00590BCA">
          <w:pPr>
            <w:pStyle w:val="TOC3"/>
            <w:tabs>
              <w:tab w:val="right" w:leader="dot" w:pos="9628"/>
            </w:tabs>
            <w:rPr>
              <w:noProof/>
            </w:rPr>
          </w:pPr>
          <w:hyperlink w:anchor="_Toc234373993" w:history="1">
            <w:r w:rsidRPr="00F755CB">
              <w:rPr>
                <w:rStyle w:val="Hyperlink"/>
                <w:noProof/>
              </w:rPr>
              <w:t>23.3 Clinical Example</w:t>
            </w:r>
            <w:r>
              <w:rPr>
                <w:noProof/>
                <w:webHidden/>
              </w:rPr>
              <w:tab/>
            </w:r>
            <w:r>
              <w:rPr>
                <w:noProof/>
                <w:webHidden/>
              </w:rPr>
              <w:fldChar w:fldCharType="begin"/>
            </w:r>
            <w:r>
              <w:rPr>
                <w:noProof/>
                <w:webHidden/>
              </w:rPr>
              <w:instrText xml:space="preserve"> PAGEREF _Toc234373993 \h </w:instrText>
            </w:r>
            <w:r>
              <w:rPr>
                <w:noProof/>
                <w:webHidden/>
              </w:rPr>
            </w:r>
            <w:r>
              <w:rPr>
                <w:noProof/>
                <w:webHidden/>
              </w:rPr>
              <w:fldChar w:fldCharType="separate"/>
            </w:r>
            <w:r>
              <w:rPr>
                <w:noProof/>
                <w:webHidden/>
              </w:rPr>
              <w:t>25</w:t>
            </w:r>
            <w:r>
              <w:rPr>
                <w:noProof/>
                <w:webHidden/>
              </w:rPr>
              <w:fldChar w:fldCharType="end"/>
            </w:r>
          </w:hyperlink>
        </w:p>
        <w:p w14:paraId="33E19FB0" w14:textId="4AEC6C97" w:rsidR="00590BCA" w:rsidRDefault="00590BCA">
          <w:pPr>
            <w:pStyle w:val="TOC3"/>
            <w:tabs>
              <w:tab w:val="right" w:leader="dot" w:pos="9628"/>
            </w:tabs>
            <w:rPr>
              <w:noProof/>
            </w:rPr>
          </w:pPr>
          <w:hyperlink w:anchor="_Toc234373994" w:history="1">
            <w:r w:rsidRPr="00F755CB">
              <w:rPr>
                <w:rStyle w:val="Hyperlink"/>
                <w:noProof/>
              </w:rPr>
              <w:t>23.4 Official Sources</w:t>
            </w:r>
            <w:r>
              <w:rPr>
                <w:noProof/>
                <w:webHidden/>
              </w:rPr>
              <w:tab/>
            </w:r>
            <w:r>
              <w:rPr>
                <w:noProof/>
                <w:webHidden/>
              </w:rPr>
              <w:fldChar w:fldCharType="begin"/>
            </w:r>
            <w:r>
              <w:rPr>
                <w:noProof/>
                <w:webHidden/>
              </w:rPr>
              <w:instrText xml:space="preserve"> PAGEREF _Toc234373994 \h </w:instrText>
            </w:r>
            <w:r>
              <w:rPr>
                <w:noProof/>
                <w:webHidden/>
              </w:rPr>
            </w:r>
            <w:r>
              <w:rPr>
                <w:noProof/>
                <w:webHidden/>
              </w:rPr>
              <w:fldChar w:fldCharType="separate"/>
            </w:r>
            <w:r>
              <w:rPr>
                <w:noProof/>
                <w:webHidden/>
              </w:rPr>
              <w:t>25</w:t>
            </w:r>
            <w:r>
              <w:rPr>
                <w:noProof/>
                <w:webHidden/>
              </w:rPr>
              <w:fldChar w:fldCharType="end"/>
            </w:r>
          </w:hyperlink>
        </w:p>
        <w:p w14:paraId="71B7EC70" w14:textId="31945908" w:rsidR="00590BCA" w:rsidRDefault="00590BCA">
          <w:pPr>
            <w:pStyle w:val="TOC2"/>
            <w:tabs>
              <w:tab w:val="right" w:leader="dot" w:pos="9628"/>
            </w:tabs>
            <w:rPr>
              <w:noProof/>
            </w:rPr>
          </w:pPr>
          <w:hyperlink w:anchor="_Toc234373995" w:history="1">
            <w:r w:rsidRPr="00F755CB">
              <w:rPr>
                <w:rStyle w:val="Hyperlink"/>
                <w:noProof/>
              </w:rPr>
              <w:t>24. Medicare Documentation Guidelines</w:t>
            </w:r>
            <w:r>
              <w:rPr>
                <w:noProof/>
                <w:webHidden/>
              </w:rPr>
              <w:tab/>
            </w:r>
            <w:r>
              <w:rPr>
                <w:noProof/>
                <w:webHidden/>
              </w:rPr>
              <w:fldChar w:fldCharType="begin"/>
            </w:r>
            <w:r>
              <w:rPr>
                <w:noProof/>
                <w:webHidden/>
              </w:rPr>
              <w:instrText xml:space="preserve"> PAGEREF _Toc234373995 \h </w:instrText>
            </w:r>
            <w:r>
              <w:rPr>
                <w:noProof/>
                <w:webHidden/>
              </w:rPr>
            </w:r>
            <w:r>
              <w:rPr>
                <w:noProof/>
                <w:webHidden/>
              </w:rPr>
              <w:fldChar w:fldCharType="separate"/>
            </w:r>
            <w:r>
              <w:rPr>
                <w:noProof/>
                <w:webHidden/>
              </w:rPr>
              <w:t>26</w:t>
            </w:r>
            <w:r>
              <w:rPr>
                <w:noProof/>
                <w:webHidden/>
              </w:rPr>
              <w:fldChar w:fldCharType="end"/>
            </w:r>
          </w:hyperlink>
        </w:p>
        <w:p w14:paraId="37F68C29" w14:textId="5D4C444D" w:rsidR="00590BCA" w:rsidRDefault="00590BCA">
          <w:pPr>
            <w:pStyle w:val="TOC3"/>
            <w:tabs>
              <w:tab w:val="right" w:leader="dot" w:pos="9628"/>
            </w:tabs>
            <w:rPr>
              <w:noProof/>
            </w:rPr>
          </w:pPr>
          <w:hyperlink w:anchor="_Toc234373996" w:history="1">
            <w:r w:rsidRPr="00F755CB">
              <w:rPr>
                <w:rStyle w:val="Hyperlink"/>
                <w:noProof/>
              </w:rPr>
              <w:t>24.1 The Plan of Care (POC) Lifecycle</w:t>
            </w:r>
            <w:r>
              <w:rPr>
                <w:noProof/>
                <w:webHidden/>
              </w:rPr>
              <w:tab/>
            </w:r>
            <w:r>
              <w:rPr>
                <w:noProof/>
                <w:webHidden/>
              </w:rPr>
              <w:fldChar w:fldCharType="begin"/>
            </w:r>
            <w:r>
              <w:rPr>
                <w:noProof/>
                <w:webHidden/>
              </w:rPr>
              <w:instrText xml:space="preserve"> PAGEREF _Toc234373996 \h </w:instrText>
            </w:r>
            <w:r>
              <w:rPr>
                <w:noProof/>
                <w:webHidden/>
              </w:rPr>
            </w:r>
            <w:r>
              <w:rPr>
                <w:noProof/>
                <w:webHidden/>
              </w:rPr>
              <w:fldChar w:fldCharType="separate"/>
            </w:r>
            <w:r>
              <w:rPr>
                <w:noProof/>
                <w:webHidden/>
              </w:rPr>
              <w:t>26</w:t>
            </w:r>
            <w:r>
              <w:rPr>
                <w:noProof/>
                <w:webHidden/>
              </w:rPr>
              <w:fldChar w:fldCharType="end"/>
            </w:r>
          </w:hyperlink>
        </w:p>
        <w:p w14:paraId="086BC3F6" w14:textId="5F7B7974" w:rsidR="00590BCA" w:rsidRDefault="00590BCA">
          <w:pPr>
            <w:pStyle w:val="TOC3"/>
            <w:tabs>
              <w:tab w:val="right" w:leader="dot" w:pos="9628"/>
            </w:tabs>
            <w:rPr>
              <w:noProof/>
            </w:rPr>
          </w:pPr>
          <w:hyperlink w:anchor="_Toc234373997" w:history="1">
            <w:r w:rsidRPr="00F755CB">
              <w:rPr>
                <w:rStyle w:val="Hyperlink"/>
                <w:noProof/>
              </w:rPr>
              <w:t>24.2 The 10-Visit Progress Report Rule</w:t>
            </w:r>
            <w:r>
              <w:rPr>
                <w:noProof/>
                <w:webHidden/>
              </w:rPr>
              <w:tab/>
            </w:r>
            <w:r>
              <w:rPr>
                <w:noProof/>
                <w:webHidden/>
              </w:rPr>
              <w:fldChar w:fldCharType="begin"/>
            </w:r>
            <w:r>
              <w:rPr>
                <w:noProof/>
                <w:webHidden/>
              </w:rPr>
              <w:instrText xml:space="preserve"> PAGEREF _Toc234373997 \h </w:instrText>
            </w:r>
            <w:r>
              <w:rPr>
                <w:noProof/>
                <w:webHidden/>
              </w:rPr>
            </w:r>
            <w:r>
              <w:rPr>
                <w:noProof/>
                <w:webHidden/>
              </w:rPr>
              <w:fldChar w:fldCharType="separate"/>
            </w:r>
            <w:r>
              <w:rPr>
                <w:noProof/>
                <w:webHidden/>
              </w:rPr>
              <w:t>26</w:t>
            </w:r>
            <w:r>
              <w:rPr>
                <w:noProof/>
                <w:webHidden/>
              </w:rPr>
              <w:fldChar w:fldCharType="end"/>
            </w:r>
          </w:hyperlink>
        </w:p>
        <w:p w14:paraId="29495749" w14:textId="5BA3C2EB" w:rsidR="00590BCA" w:rsidRDefault="00590BCA">
          <w:pPr>
            <w:pStyle w:val="TOC3"/>
            <w:tabs>
              <w:tab w:val="right" w:leader="dot" w:pos="9628"/>
            </w:tabs>
            <w:rPr>
              <w:noProof/>
            </w:rPr>
          </w:pPr>
          <w:hyperlink w:anchor="_Toc234373998" w:history="1">
            <w:r w:rsidRPr="00F755CB">
              <w:rPr>
                <w:rStyle w:val="Hyperlink"/>
                <w:noProof/>
              </w:rPr>
              <w:t>24.3 Physical Therapist Assistants (PTAs) Regulations</w:t>
            </w:r>
            <w:r>
              <w:rPr>
                <w:noProof/>
                <w:webHidden/>
              </w:rPr>
              <w:tab/>
            </w:r>
            <w:r>
              <w:rPr>
                <w:noProof/>
                <w:webHidden/>
              </w:rPr>
              <w:fldChar w:fldCharType="begin"/>
            </w:r>
            <w:r>
              <w:rPr>
                <w:noProof/>
                <w:webHidden/>
              </w:rPr>
              <w:instrText xml:space="preserve"> PAGEREF _Toc234373998 \h </w:instrText>
            </w:r>
            <w:r>
              <w:rPr>
                <w:noProof/>
                <w:webHidden/>
              </w:rPr>
            </w:r>
            <w:r>
              <w:rPr>
                <w:noProof/>
                <w:webHidden/>
              </w:rPr>
              <w:fldChar w:fldCharType="separate"/>
            </w:r>
            <w:r>
              <w:rPr>
                <w:noProof/>
                <w:webHidden/>
              </w:rPr>
              <w:t>26</w:t>
            </w:r>
            <w:r>
              <w:rPr>
                <w:noProof/>
                <w:webHidden/>
              </w:rPr>
              <w:fldChar w:fldCharType="end"/>
            </w:r>
          </w:hyperlink>
        </w:p>
        <w:p w14:paraId="7DA657B8" w14:textId="3A61F44D" w:rsidR="00590BCA" w:rsidRDefault="00590BCA">
          <w:pPr>
            <w:pStyle w:val="TOC3"/>
            <w:tabs>
              <w:tab w:val="right" w:leader="dot" w:pos="9628"/>
            </w:tabs>
            <w:rPr>
              <w:noProof/>
            </w:rPr>
          </w:pPr>
          <w:hyperlink w:anchor="_Toc234373999" w:history="1">
            <w:r w:rsidRPr="00F755CB">
              <w:rPr>
                <w:rStyle w:val="Hyperlink"/>
                <w:noProof/>
              </w:rPr>
              <w:t>24.4 Official Sources</w:t>
            </w:r>
            <w:r>
              <w:rPr>
                <w:noProof/>
                <w:webHidden/>
              </w:rPr>
              <w:tab/>
            </w:r>
            <w:r>
              <w:rPr>
                <w:noProof/>
                <w:webHidden/>
              </w:rPr>
              <w:fldChar w:fldCharType="begin"/>
            </w:r>
            <w:r>
              <w:rPr>
                <w:noProof/>
                <w:webHidden/>
              </w:rPr>
              <w:instrText xml:space="preserve"> PAGEREF _Toc234373999 \h </w:instrText>
            </w:r>
            <w:r>
              <w:rPr>
                <w:noProof/>
                <w:webHidden/>
              </w:rPr>
            </w:r>
            <w:r>
              <w:rPr>
                <w:noProof/>
                <w:webHidden/>
              </w:rPr>
              <w:fldChar w:fldCharType="separate"/>
            </w:r>
            <w:r>
              <w:rPr>
                <w:noProof/>
                <w:webHidden/>
              </w:rPr>
              <w:t>26</w:t>
            </w:r>
            <w:r>
              <w:rPr>
                <w:noProof/>
                <w:webHidden/>
              </w:rPr>
              <w:fldChar w:fldCharType="end"/>
            </w:r>
          </w:hyperlink>
        </w:p>
        <w:p w14:paraId="718023A1" w14:textId="44A7152B" w:rsidR="00590BCA" w:rsidRDefault="00590BCA">
          <w:pPr>
            <w:pStyle w:val="TOC2"/>
            <w:tabs>
              <w:tab w:val="right" w:leader="dot" w:pos="9628"/>
            </w:tabs>
            <w:rPr>
              <w:noProof/>
            </w:rPr>
          </w:pPr>
          <w:hyperlink w:anchor="_Toc234374000" w:history="1">
            <w:r w:rsidRPr="00F755CB">
              <w:rPr>
                <w:rStyle w:val="Hyperlink"/>
                <w:noProof/>
              </w:rPr>
              <w:t>25. PT Billing Concepts</w:t>
            </w:r>
            <w:r>
              <w:rPr>
                <w:noProof/>
                <w:webHidden/>
              </w:rPr>
              <w:tab/>
            </w:r>
            <w:r>
              <w:rPr>
                <w:noProof/>
                <w:webHidden/>
              </w:rPr>
              <w:fldChar w:fldCharType="begin"/>
            </w:r>
            <w:r>
              <w:rPr>
                <w:noProof/>
                <w:webHidden/>
              </w:rPr>
              <w:instrText xml:space="preserve"> PAGEREF _Toc234374000 \h </w:instrText>
            </w:r>
            <w:r>
              <w:rPr>
                <w:noProof/>
                <w:webHidden/>
              </w:rPr>
            </w:r>
            <w:r>
              <w:rPr>
                <w:noProof/>
                <w:webHidden/>
              </w:rPr>
              <w:fldChar w:fldCharType="separate"/>
            </w:r>
            <w:r>
              <w:rPr>
                <w:noProof/>
                <w:webHidden/>
              </w:rPr>
              <w:t>26</w:t>
            </w:r>
            <w:r>
              <w:rPr>
                <w:noProof/>
                <w:webHidden/>
              </w:rPr>
              <w:fldChar w:fldCharType="end"/>
            </w:r>
          </w:hyperlink>
        </w:p>
        <w:p w14:paraId="5BE3C602" w14:textId="39668E63" w:rsidR="00590BCA" w:rsidRDefault="00590BCA">
          <w:pPr>
            <w:pStyle w:val="TOC3"/>
            <w:tabs>
              <w:tab w:val="right" w:leader="dot" w:pos="9628"/>
            </w:tabs>
            <w:rPr>
              <w:noProof/>
            </w:rPr>
          </w:pPr>
          <w:hyperlink w:anchor="_Toc234374001" w:history="1">
            <w:r w:rsidRPr="00F755CB">
              <w:rPr>
                <w:rStyle w:val="Hyperlink"/>
                <w:noProof/>
              </w:rPr>
              <w:t>25.1 The Medicare 8-Minute Rule</w:t>
            </w:r>
            <w:r>
              <w:rPr>
                <w:noProof/>
                <w:webHidden/>
              </w:rPr>
              <w:tab/>
            </w:r>
            <w:r>
              <w:rPr>
                <w:noProof/>
                <w:webHidden/>
              </w:rPr>
              <w:fldChar w:fldCharType="begin"/>
            </w:r>
            <w:r>
              <w:rPr>
                <w:noProof/>
                <w:webHidden/>
              </w:rPr>
              <w:instrText xml:space="preserve"> PAGEREF _Toc234374001 \h </w:instrText>
            </w:r>
            <w:r>
              <w:rPr>
                <w:noProof/>
                <w:webHidden/>
              </w:rPr>
            </w:r>
            <w:r>
              <w:rPr>
                <w:noProof/>
                <w:webHidden/>
              </w:rPr>
              <w:fldChar w:fldCharType="separate"/>
            </w:r>
            <w:r>
              <w:rPr>
                <w:noProof/>
                <w:webHidden/>
              </w:rPr>
              <w:t>26</w:t>
            </w:r>
            <w:r>
              <w:rPr>
                <w:noProof/>
                <w:webHidden/>
              </w:rPr>
              <w:fldChar w:fldCharType="end"/>
            </w:r>
          </w:hyperlink>
        </w:p>
        <w:p w14:paraId="4C301191" w14:textId="497BCDEC" w:rsidR="00590BCA" w:rsidRDefault="00590BCA">
          <w:pPr>
            <w:pStyle w:val="TOC3"/>
            <w:tabs>
              <w:tab w:val="right" w:leader="dot" w:pos="9628"/>
            </w:tabs>
            <w:rPr>
              <w:noProof/>
            </w:rPr>
          </w:pPr>
          <w:hyperlink w:anchor="_Toc234374002" w:history="1">
            <w:r w:rsidRPr="00F755CB">
              <w:rPr>
                <w:rStyle w:val="Hyperlink"/>
                <w:noProof/>
              </w:rPr>
              <w:t>25.2 Timed vs. Untimed (Service-Based) Codes</w:t>
            </w:r>
            <w:r>
              <w:rPr>
                <w:noProof/>
                <w:webHidden/>
              </w:rPr>
              <w:tab/>
            </w:r>
            <w:r>
              <w:rPr>
                <w:noProof/>
                <w:webHidden/>
              </w:rPr>
              <w:fldChar w:fldCharType="begin"/>
            </w:r>
            <w:r>
              <w:rPr>
                <w:noProof/>
                <w:webHidden/>
              </w:rPr>
              <w:instrText xml:space="preserve"> PAGEREF _Toc234374002 \h </w:instrText>
            </w:r>
            <w:r>
              <w:rPr>
                <w:noProof/>
                <w:webHidden/>
              </w:rPr>
            </w:r>
            <w:r>
              <w:rPr>
                <w:noProof/>
                <w:webHidden/>
              </w:rPr>
              <w:fldChar w:fldCharType="separate"/>
            </w:r>
            <w:r>
              <w:rPr>
                <w:noProof/>
                <w:webHidden/>
              </w:rPr>
              <w:t>27</w:t>
            </w:r>
            <w:r>
              <w:rPr>
                <w:noProof/>
                <w:webHidden/>
              </w:rPr>
              <w:fldChar w:fldCharType="end"/>
            </w:r>
          </w:hyperlink>
        </w:p>
        <w:p w14:paraId="6B1ED585" w14:textId="31187529" w:rsidR="00590BCA" w:rsidRDefault="00590BCA">
          <w:pPr>
            <w:pStyle w:val="TOC3"/>
            <w:tabs>
              <w:tab w:val="right" w:leader="dot" w:pos="9628"/>
            </w:tabs>
            <w:rPr>
              <w:noProof/>
            </w:rPr>
          </w:pPr>
          <w:hyperlink w:anchor="_Toc234374003" w:history="1">
            <w:r w:rsidRPr="00F755CB">
              <w:rPr>
                <w:rStyle w:val="Hyperlink"/>
                <w:noProof/>
              </w:rPr>
              <w:t>25.3 The 8-Minute Rule Unit Allocation Chart</w:t>
            </w:r>
            <w:r>
              <w:rPr>
                <w:noProof/>
                <w:webHidden/>
              </w:rPr>
              <w:tab/>
            </w:r>
            <w:r>
              <w:rPr>
                <w:noProof/>
                <w:webHidden/>
              </w:rPr>
              <w:fldChar w:fldCharType="begin"/>
            </w:r>
            <w:r>
              <w:rPr>
                <w:noProof/>
                <w:webHidden/>
              </w:rPr>
              <w:instrText xml:space="preserve"> PAGEREF _Toc234374003 \h </w:instrText>
            </w:r>
            <w:r>
              <w:rPr>
                <w:noProof/>
                <w:webHidden/>
              </w:rPr>
            </w:r>
            <w:r>
              <w:rPr>
                <w:noProof/>
                <w:webHidden/>
              </w:rPr>
              <w:fldChar w:fldCharType="separate"/>
            </w:r>
            <w:r>
              <w:rPr>
                <w:noProof/>
                <w:webHidden/>
              </w:rPr>
              <w:t>27</w:t>
            </w:r>
            <w:r>
              <w:rPr>
                <w:noProof/>
                <w:webHidden/>
              </w:rPr>
              <w:fldChar w:fldCharType="end"/>
            </w:r>
          </w:hyperlink>
        </w:p>
        <w:p w14:paraId="18F23419" w14:textId="2527C5B3" w:rsidR="00590BCA" w:rsidRDefault="00590BCA">
          <w:pPr>
            <w:pStyle w:val="TOC3"/>
            <w:tabs>
              <w:tab w:val="right" w:leader="dot" w:pos="9628"/>
            </w:tabs>
            <w:rPr>
              <w:noProof/>
            </w:rPr>
          </w:pPr>
          <w:hyperlink w:anchor="_Toc234374004" w:history="1">
            <w:r w:rsidRPr="00F755CB">
              <w:rPr>
                <w:rStyle w:val="Hyperlink"/>
                <w:noProof/>
              </w:rPr>
              <w:t>25.4 The National Correct Coding Initiative (NCCI) Edits</w:t>
            </w:r>
            <w:r>
              <w:rPr>
                <w:noProof/>
                <w:webHidden/>
              </w:rPr>
              <w:tab/>
            </w:r>
            <w:r>
              <w:rPr>
                <w:noProof/>
                <w:webHidden/>
              </w:rPr>
              <w:fldChar w:fldCharType="begin"/>
            </w:r>
            <w:r>
              <w:rPr>
                <w:noProof/>
                <w:webHidden/>
              </w:rPr>
              <w:instrText xml:space="preserve"> PAGEREF _Toc234374004 \h </w:instrText>
            </w:r>
            <w:r>
              <w:rPr>
                <w:noProof/>
                <w:webHidden/>
              </w:rPr>
            </w:r>
            <w:r>
              <w:rPr>
                <w:noProof/>
                <w:webHidden/>
              </w:rPr>
              <w:fldChar w:fldCharType="separate"/>
            </w:r>
            <w:r>
              <w:rPr>
                <w:noProof/>
                <w:webHidden/>
              </w:rPr>
              <w:t>27</w:t>
            </w:r>
            <w:r>
              <w:rPr>
                <w:noProof/>
                <w:webHidden/>
              </w:rPr>
              <w:fldChar w:fldCharType="end"/>
            </w:r>
          </w:hyperlink>
        </w:p>
        <w:p w14:paraId="1EC56266" w14:textId="5CE4A0AF" w:rsidR="00590BCA" w:rsidRDefault="00590BCA">
          <w:pPr>
            <w:pStyle w:val="TOC3"/>
            <w:tabs>
              <w:tab w:val="right" w:leader="dot" w:pos="9628"/>
            </w:tabs>
            <w:rPr>
              <w:noProof/>
            </w:rPr>
          </w:pPr>
          <w:hyperlink w:anchor="_Toc234374005" w:history="1">
            <w:r w:rsidRPr="00F755CB">
              <w:rPr>
                <w:rStyle w:val="Hyperlink"/>
                <w:noProof/>
              </w:rPr>
              <w:t>25.5 Official Sources</w:t>
            </w:r>
            <w:r>
              <w:rPr>
                <w:noProof/>
                <w:webHidden/>
              </w:rPr>
              <w:tab/>
            </w:r>
            <w:r>
              <w:rPr>
                <w:noProof/>
                <w:webHidden/>
              </w:rPr>
              <w:fldChar w:fldCharType="begin"/>
            </w:r>
            <w:r>
              <w:rPr>
                <w:noProof/>
                <w:webHidden/>
              </w:rPr>
              <w:instrText xml:space="preserve"> PAGEREF _Toc234374005 \h </w:instrText>
            </w:r>
            <w:r>
              <w:rPr>
                <w:noProof/>
                <w:webHidden/>
              </w:rPr>
            </w:r>
            <w:r>
              <w:rPr>
                <w:noProof/>
                <w:webHidden/>
              </w:rPr>
              <w:fldChar w:fldCharType="separate"/>
            </w:r>
            <w:r>
              <w:rPr>
                <w:noProof/>
                <w:webHidden/>
              </w:rPr>
              <w:t>27</w:t>
            </w:r>
            <w:r>
              <w:rPr>
                <w:noProof/>
                <w:webHidden/>
              </w:rPr>
              <w:fldChar w:fldCharType="end"/>
            </w:r>
          </w:hyperlink>
        </w:p>
        <w:p w14:paraId="155CA931" w14:textId="62CD23A0" w:rsidR="00590BCA" w:rsidRDefault="00590BCA">
          <w:pPr>
            <w:pStyle w:val="TOC2"/>
            <w:tabs>
              <w:tab w:val="right" w:leader="dot" w:pos="9628"/>
            </w:tabs>
            <w:rPr>
              <w:noProof/>
            </w:rPr>
          </w:pPr>
          <w:hyperlink w:anchor="_Toc234374006" w:history="1">
            <w:r w:rsidRPr="00F755CB">
              <w:rPr>
                <w:rStyle w:val="Hyperlink"/>
                <w:noProof/>
              </w:rPr>
              <w:t>26. Common PT CPT Codes</w:t>
            </w:r>
            <w:r>
              <w:rPr>
                <w:noProof/>
                <w:webHidden/>
              </w:rPr>
              <w:tab/>
            </w:r>
            <w:r>
              <w:rPr>
                <w:noProof/>
                <w:webHidden/>
              </w:rPr>
              <w:fldChar w:fldCharType="begin"/>
            </w:r>
            <w:r>
              <w:rPr>
                <w:noProof/>
                <w:webHidden/>
              </w:rPr>
              <w:instrText xml:space="preserve"> PAGEREF _Toc234374006 \h </w:instrText>
            </w:r>
            <w:r>
              <w:rPr>
                <w:noProof/>
                <w:webHidden/>
              </w:rPr>
            </w:r>
            <w:r>
              <w:rPr>
                <w:noProof/>
                <w:webHidden/>
              </w:rPr>
              <w:fldChar w:fldCharType="separate"/>
            </w:r>
            <w:r>
              <w:rPr>
                <w:noProof/>
                <w:webHidden/>
              </w:rPr>
              <w:t>27</w:t>
            </w:r>
            <w:r>
              <w:rPr>
                <w:noProof/>
                <w:webHidden/>
              </w:rPr>
              <w:fldChar w:fldCharType="end"/>
            </w:r>
          </w:hyperlink>
        </w:p>
        <w:p w14:paraId="1ED370E1" w14:textId="1241D21A" w:rsidR="00590BCA" w:rsidRDefault="00590BCA">
          <w:pPr>
            <w:pStyle w:val="TOC3"/>
            <w:tabs>
              <w:tab w:val="right" w:leader="dot" w:pos="9628"/>
            </w:tabs>
            <w:rPr>
              <w:noProof/>
            </w:rPr>
          </w:pPr>
          <w:hyperlink w:anchor="_Toc234374007" w:history="1">
            <w:r w:rsidRPr="00F755CB">
              <w:rPr>
                <w:rStyle w:val="Hyperlink"/>
                <w:noProof/>
              </w:rPr>
              <w:t>26.1 Evaluation and Re-evaluation Infrastructure</w:t>
            </w:r>
            <w:r>
              <w:rPr>
                <w:noProof/>
                <w:webHidden/>
              </w:rPr>
              <w:tab/>
            </w:r>
            <w:r>
              <w:rPr>
                <w:noProof/>
                <w:webHidden/>
              </w:rPr>
              <w:fldChar w:fldCharType="begin"/>
            </w:r>
            <w:r>
              <w:rPr>
                <w:noProof/>
                <w:webHidden/>
              </w:rPr>
              <w:instrText xml:space="preserve"> PAGEREF _Toc234374007 \h </w:instrText>
            </w:r>
            <w:r>
              <w:rPr>
                <w:noProof/>
                <w:webHidden/>
              </w:rPr>
            </w:r>
            <w:r>
              <w:rPr>
                <w:noProof/>
                <w:webHidden/>
              </w:rPr>
              <w:fldChar w:fldCharType="separate"/>
            </w:r>
            <w:r>
              <w:rPr>
                <w:noProof/>
                <w:webHidden/>
              </w:rPr>
              <w:t>27</w:t>
            </w:r>
            <w:r>
              <w:rPr>
                <w:noProof/>
                <w:webHidden/>
              </w:rPr>
              <w:fldChar w:fldCharType="end"/>
            </w:r>
          </w:hyperlink>
        </w:p>
        <w:p w14:paraId="309E246E" w14:textId="05DDA29D" w:rsidR="00590BCA" w:rsidRDefault="00590BCA">
          <w:pPr>
            <w:pStyle w:val="TOC3"/>
            <w:tabs>
              <w:tab w:val="right" w:leader="dot" w:pos="9628"/>
            </w:tabs>
            <w:rPr>
              <w:noProof/>
            </w:rPr>
          </w:pPr>
          <w:hyperlink w:anchor="_Toc234374008" w:history="1">
            <w:r w:rsidRPr="00F755CB">
              <w:rPr>
                <w:rStyle w:val="Hyperlink"/>
                <w:noProof/>
              </w:rPr>
              <w:t>26.2 Timed Direct Treatment Codes</w:t>
            </w:r>
            <w:r>
              <w:rPr>
                <w:noProof/>
                <w:webHidden/>
              </w:rPr>
              <w:tab/>
            </w:r>
            <w:r>
              <w:rPr>
                <w:noProof/>
                <w:webHidden/>
              </w:rPr>
              <w:fldChar w:fldCharType="begin"/>
            </w:r>
            <w:r>
              <w:rPr>
                <w:noProof/>
                <w:webHidden/>
              </w:rPr>
              <w:instrText xml:space="preserve"> PAGEREF _Toc234374008 \h </w:instrText>
            </w:r>
            <w:r>
              <w:rPr>
                <w:noProof/>
                <w:webHidden/>
              </w:rPr>
            </w:r>
            <w:r>
              <w:rPr>
                <w:noProof/>
                <w:webHidden/>
              </w:rPr>
              <w:fldChar w:fldCharType="separate"/>
            </w:r>
            <w:r>
              <w:rPr>
                <w:noProof/>
                <w:webHidden/>
              </w:rPr>
              <w:t>28</w:t>
            </w:r>
            <w:r>
              <w:rPr>
                <w:noProof/>
                <w:webHidden/>
              </w:rPr>
              <w:fldChar w:fldCharType="end"/>
            </w:r>
          </w:hyperlink>
        </w:p>
        <w:p w14:paraId="3DE86EBF" w14:textId="70251E08" w:rsidR="00590BCA" w:rsidRDefault="00590BCA">
          <w:pPr>
            <w:pStyle w:val="TOC3"/>
            <w:tabs>
              <w:tab w:val="right" w:leader="dot" w:pos="9628"/>
            </w:tabs>
            <w:rPr>
              <w:noProof/>
            </w:rPr>
          </w:pPr>
          <w:hyperlink w:anchor="_Toc234374009" w:history="1">
            <w:r w:rsidRPr="00F755CB">
              <w:rPr>
                <w:rStyle w:val="Hyperlink"/>
                <w:noProof/>
              </w:rPr>
              <w:t>26.3 Modalities (Untimed and Timed)</w:t>
            </w:r>
            <w:r>
              <w:rPr>
                <w:noProof/>
                <w:webHidden/>
              </w:rPr>
              <w:tab/>
            </w:r>
            <w:r>
              <w:rPr>
                <w:noProof/>
                <w:webHidden/>
              </w:rPr>
              <w:fldChar w:fldCharType="begin"/>
            </w:r>
            <w:r>
              <w:rPr>
                <w:noProof/>
                <w:webHidden/>
              </w:rPr>
              <w:instrText xml:space="preserve"> PAGEREF _Toc234374009 \h </w:instrText>
            </w:r>
            <w:r>
              <w:rPr>
                <w:noProof/>
                <w:webHidden/>
              </w:rPr>
            </w:r>
            <w:r>
              <w:rPr>
                <w:noProof/>
                <w:webHidden/>
              </w:rPr>
              <w:fldChar w:fldCharType="separate"/>
            </w:r>
            <w:r>
              <w:rPr>
                <w:noProof/>
                <w:webHidden/>
              </w:rPr>
              <w:t>28</w:t>
            </w:r>
            <w:r>
              <w:rPr>
                <w:noProof/>
                <w:webHidden/>
              </w:rPr>
              <w:fldChar w:fldCharType="end"/>
            </w:r>
          </w:hyperlink>
        </w:p>
        <w:p w14:paraId="18ED669D" w14:textId="5DFB4CB7" w:rsidR="00590BCA" w:rsidRDefault="00590BCA">
          <w:pPr>
            <w:pStyle w:val="TOC3"/>
            <w:tabs>
              <w:tab w:val="right" w:leader="dot" w:pos="9628"/>
            </w:tabs>
            <w:rPr>
              <w:noProof/>
            </w:rPr>
          </w:pPr>
          <w:hyperlink w:anchor="_Toc234374010" w:history="1">
            <w:r w:rsidRPr="00F755CB">
              <w:rPr>
                <w:rStyle w:val="Hyperlink"/>
                <w:noProof/>
              </w:rPr>
              <w:t>26.4 Summary Matrix for RAG Integration</w:t>
            </w:r>
            <w:r>
              <w:rPr>
                <w:noProof/>
                <w:webHidden/>
              </w:rPr>
              <w:tab/>
            </w:r>
            <w:r>
              <w:rPr>
                <w:noProof/>
                <w:webHidden/>
              </w:rPr>
              <w:fldChar w:fldCharType="begin"/>
            </w:r>
            <w:r>
              <w:rPr>
                <w:noProof/>
                <w:webHidden/>
              </w:rPr>
              <w:instrText xml:space="preserve"> PAGEREF _Toc234374010 \h </w:instrText>
            </w:r>
            <w:r>
              <w:rPr>
                <w:noProof/>
                <w:webHidden/>
              </w:rPr>
            </w:r>
            <w:r>
              <w:rPr>
                <w:noProof/>
                <w:webHidden/>
              </w:rPr>
              <w:fldChar w:fldCharType="separate"/>
            </w:r>
            <w:r>
              <w:rPr>
                <w:noProof/>
                <w:webHidden/>
              </w:rPr>
              <w:t>28</w:t>
            </w:r>
            <w:r>
              <w:rPr>
                <w:noProof/>
                <w:webHidden/>
              </w:rPr>
              <w:fldChar w:fldCharType="end"/>
            </w:r>
          </w:hyperlink>
        </w:p>
        <w:p w14:paraId="6686449D" w14:textId="785297EA" w:rsidR="00590BCA" w:rsidRDefault="00590BCA">
          <w:pPr>
            <w:pStyle w:val="TOC3"/>
            <w:tabs>
              <w:tab w:val="right" w:leader="dot" w:pos="9628"/>
            </w:tabs>
            <w:rPr>
              <w:noProof/>
            </w:rPr>
          </w:pPr>
          <w:hyperlink w:anchor="_Toc234374011" w:history="1">
            <w:r w:rsidRPr="00F755CB">
              <w:rPr>
                <w:rStyle w:val="Hyperlink"/>
                <w:noProof/>
              </w:rPr>
              <w:t>26.5 Official Sources</w:t>
            </w:r>
            <w:r>
              <w:rPr>
                <w:noProof/>
                <w:webHidden/>
              </w:rPr>
              <w:tab/>
            </w:r>
            <w:r>
              <w:rPr>
                <w:noProof/>
                <w:webHidden/>
              </w:rPr>
              <w:fldChar w:fldCharType="begin"/>
            </w:r>
            <w:r>
              <w:rPr>
                <w:noProof/>
                <w:webHidden/>
              </w:rPr>
              <w:instrText xml:space="preserve"> PAGEREF _Toc234374011 \h </w:instrText>
            </w:r>
            <w:r>
              <w:rPr>
                <w:noProof/>
                <w:webHidden/>
              </w:rPr>
            </w:r>
            <w:r>
              <w:rPr>
                <w:noProof/>
                <w:webHidden/>
              </w:rPr>
              <w:fldChar w:fldCharType="separate"/>
            </w:r>
            <w:r>
              <w:rPr>
                <w:noProof/>
                <w:webHidden/>
              </w:rPr>
              <w:t>28</w:t>
            </w:r>
            <w:r>
              <w:rPr>
                <w:noProof/>
                <w:webHidden/>
              </w:rPr>
              <w:fldChar w:fldCharType="end"/>
            </w:r>
          </w:hyperlink>
        </w:p>
        <w:p w14:paraId="480321FD" w14:textId="398FC380" w:rsidR="00590BCA" w:rsidRDefault="00590BCA">
          <w:pPr>
            <w:pStyle w:val="TOC2"/>
            <w:tabs>
              <w:tab w:val="right" w:leader="dot" w:pos="9628"/>
            </w:tabs>
            <w:rPr>
              <w:noProof/>
            </w:rPr>
          </w:pPr>
          <w:hyperlink w:anchor="_Toc234374012" w:history="1">
            <w:r w:rsidRPr="00F755CB">
              <w:rPr>
                <w:rStyle w:val="Hyperlink"/>
                <w:noProof/>
              </w:rPr>
              <w:t>27. Common Billing Errors</w:t>
            </w:r>
            <w:r>
              <w:rPr>
                <w:noProof/>
                <w:webHidden/>
              </w:rPr>
              <w:tab/>
            </w:r>
            <w:r>
              <w:rPr>
                <w:noProof/>
                <w:webHidden/>
              </w:rPr>
              <w:fldChar w:fldCharType="begin"/>
            </w:r>
            <w:r>
              <w:rPr>
                <w:noProof/>
                <w:webHidden/>
              </w:rPr>
              <w:instrText xml:space="preserve"> PAGEREF _Toc234374012 \h </w:instrText>
            </w:r>
            <w:r>
              <w:rPr>
                <w:noProof/>
                <w:webHidden/>
              </w:rPr>
            </w:r>
            <w:r>
              <w:rPr>
                <w:noProof/>
                <w:webHidden/>
              </w:rPr>
              <w:fldChar w:fldCharType="separate"/>
            </w:r>
            <w:r>
              <w:rPr>
                <w:noProof/>
                <w:webHidden/>
              </w:rPr>
              <w:t>29</w:t>
            </w:r>
            <w:r>
              <w:rPr>
                <w:noProof/>
                <w:webHidden/>
              </w:rPr>
              <w:fldChar w:fldCharType="end"/>
            </w:r>
          </w:hyperlink>
        </w:p>
        <w:p w14:paraId="3B3BB06A" w14:textId="07458F7B" w:rsidR="00590BCA" w:rsidRDefault="00590BCA">
          <w:pPr>
            <w:pStyle w:val="TOC3"/>
            <w:tabs>
              <w:tab w:val="right" w:leader="dot" w:pos="9628"/>
            </w:tabs>
            <w:rPr>
              <w:noProof/>
            </w:rPr>
          </w:pPr>
          <w:hyperlink w:anchor="_Toc234374013" w:history="1">
            <w:r w:rsidRPr="00F755CB">
              <w:rPr>
                <w:rStyle w:val="Hyperlink"/>
                <w:noProof/>
              </w:rPr>
              <w:t>27.1 Over-utilization of 97110 (Therapeutic Exercise)</w:t>
            </w:r>
            <w:r>
              <w:rPr>
                <w:noProof/>
                <w:webHidden/>
              </w:rPr>
              <w:tab/>
            </w:r>
            <w:r>
              <w:rPr>
                <w:noProof/>
                <w:webHidden/>
              </w:rPr>
              <w:fldChar w:fldCharType="begin"/>
            </w:r>
            <w:r>
              <w:rPr>
                <w:noProof/>
                <w:webHidden/>
              </w:rPr>
              <w:instrText xml:space="preserve"> PAGEREF _Toc234374013 \h </w:instrText>
            </w:r>
            <w:r>
              <w:rPr>
                <w:noProof/>
                <w:webHidden/>
              </w:rPr>
            </w:r>
            <w:r>
              <w:rPr>
                <w:noProof/>
                <w:webHidden/>
              </w:rPr>
              <w:fldChar w:fldCharType="separate"/>
            </w:r>
            <w:r>
              <w:rPr>
                <w:noProof/>
                <w:webHidden/>
              </w:rPr>
              <w:t>29</w:t>
            </w:r>
            <w:r>
              <w:rPr>
                <w:noProof/>
                <w:webHidden/>
              </w:rPr>
              <w:fldChar w:fldCharType="end"/>
            </w:r>
          </w:hyperlink>
        </w:p>
        <w:p w14:paraId="7BEBB39D" w14:textId="5733E555" w:rsidR="00590BCA" w:rsidRDefault="00590BCA">
          <w:pPr>
            <w:pStyle w:val="TOC3"/>
            <w:tabs>
              <w:tab w:val="right" w:leader="dot" w:pos="9628"/>
            </w:tabs>
            <w:rPr>
              <w:noProof/>
            </w:rPr>
          </w:pPr>
          <w:hyperlink w:anchor="_Toc234374014" w:history="1">
            <w:r w:rsidRPr="00F755CB">
              <w:rPr>
                <w:rStyle w:val="Hyperlink"/>
                <w:noProof/>
              </w:rPr>
              <w:t>27.2 Miscalculating the 8-Minute Rule for Mixed Codes</w:t>
            </w:r>
            <w:r>
              <w:rPr>
                <w:noProof/>
                <w:webHidden/>
              </w:rPr>
              <w:tab/>
            </w:r>
            <w:r>
              <w:rPr>
                <w:noProof/>
                <w:webHidden/>
              </w:rPr>
              <w:fldChar w:fldCharType="begin"/>
            </w:r>
            <w:r>
              <w:rPr>
                <w:noProof/>
                <w:webHidden/>
              </w:rPr>
              <w:instrText xml:space="preserve"> PAGEREF _Toc234374014 \h </w:instrText>
            </w:r>
            <w:r>
              <w:rPr>
                <w:noProof/>
                <w:webHidden/>
              </w:rPr>
            </w:r>
            <w:r>
              <w:rPr>
                <w:noProof/>
                <w:webHidden/>
              </w:rPr>
              <w:fldChar w:fldCharType="separate"/>
            </w:r>
            <w:r>
              <w:rPr>
                <w:noProof/>
                <w:webHidden/>
              </w:rPr>
              <w:t>29</w:t>
            </w:r>
            <w:r>
              <w:rPr>
                <w:noProof/>
                <w:webHidden/>
              </w:rPr>
              <w:fldChar w:fldCharType="end"/>
            </w:r>
          </w:hyperlink>
        </w:p>
        <w:p w14:paraId="1C567776" w14:textId="619ED9FD" w:rsidR="00590BCA" w:rsidRDefault="00590BCA">
          <w:pPr>
            <w:pStyle w:val="TOC3"/>
            <w:tabs>
              <w:tab w:val="right" w:leader="dot" w:pos="9628"/>
            </w:tabs>
            <w:rPr>
              <w:noProof/>
            </w:rPr>
          </w:pPr>
          <w:hyperlink w:anchor="_Toc234374015" w:history="1">
            <w:r w:rsidRPr="00F755CB">
              <w:rPr>
                <w:rStyle w:val="Hyperlink"/>
                <w:noProof/>
              </w:rPr>
              <w:t>27.3 Unsubstantiated Use of Modifier 59</w:t>
            </w:r>
            <w:r>
              <w:rPr>
                <w:noProof/>
                <w:webHidden/>
              </w:rPr>
              <w:tab/>
            </w:r>
            <w:r>
              <w:rPr>
                <w:noProof/>
                <w:webHidden/>
              </w:rPr>
              <w:fldChar w:fldCharType="begin"/>
            </w:r>
            <w:r>
              <w:rPr>
                <w:noProof/>
                <w:webHidden/>
              </w:rPr>
              <w:instrText xml:space="preserve"> PAGEREF _Toc234374015 \h </w:instrText>
            </w:r>
            <w:r>
              <w:rPr>
                <w:noProof/>
                <w:webHidden/>
              </w:rPr>
            </w:r>
            <w:r>
              <w:rPr>
                <w:noProof/>
                <w:webHidden/>
              </w:rPr>
              <w:fldChar w:fldCharType="separate"/>
            </w:r>
            <w:r>
              <w:rPr>
                <w:noProof/>
                <w:webHidden/>
              </w:rPr>
              <w:t>29</w:t>
            </w:r>
            <w:r>
              <w:rPr>
                <w:noProof/>
                <w:webHidden/>
              </w:rPr>
              <w:fldChar w:fldCharType="end"/>
            </w:r>
          </w:hyperlink>
        </w:p>
        <w:p w14:paraId="3C31B339" w14:textId="5C7361A4" w:rsidR="00590BCA" w:rsidRDefault="00590BCA">
          <w:pPr>
            <w:pStyle w:val="TOC3"/>
            <w:tabs>
              <w:tab w:val="right" w:leader="dot" w:pos="9628"/>
            </w:tabs>
            <w:rPr>
              <w:noProof/>
            </w:rPr>
          </w:pPr>
          <w:hyperlink w:anchor="_Toc234374016" w:history="1">
            <w:r w:rsidRPr="00F755CB">
              <w:rPr>
                <w:rStyle w:val="Hyperlink"/>
                <w:noProof/>
              </w:rPr>
              <w:t>27.4 Missing Physician Signatures and Certifications</w:t>
            </w:r>
            <w:r>
              <w:rPr>
                <w:noProof/>
                <w:webHidden/>
              </w:rPr>
              <w:tab/>
            </w:r>
            <w:r>
              <w:rPr>
                <w:noProof/>
                <w:webHidden/>
              </w:rPr>
              <w:fldChar w:fldCharType="begin"/>
            </w:r>
            <w:r>
              <w:rPr>
                <w:noProof/>
                <w:webHidden/>
              </w:rPr>
              <w:instrText xml:space="preserve"> PAGEREF _Toc234374016 \h </w:instrText>
            </w:r>
            <w:r>
              <w:rPr>
                <w:noProof/>
                <w:webHidden/>
              </w:rPr>
            </w:r>
            <w:r>
              <w:rPr>
                <w:noProof/>
                <w:webHidden/>
              </w:rPr>
              <w:fldChar w:fldCharType="separate"/>
            </w:r>
            <w:r>
              <w:rPr>
                <w:noProof/>
                <w:webHidden/>
              </w:rPr>
              <w:t>29</w:t>
            </w:r>
            <w:r>
              <w:rPr>
                <w:noProof/>
                <w:webHidden/>
              </w:rPr>
              <w:fldChar w:fldCharType="end"/>
            </w:r>
          </w:hyperlink>
        </w:p>
        <w:p w14:paraId="59B564E0" w14:textId="29DE1F22" w:rsidR="00590BCA" w:rsidRDefault="00590BCA">
          <w:pPr>
            <w:pStyle w:val="TOC3"/>
            <w:tabs>
              <w:tab w:val="right" w:leader="dot" w:pos="9628"/>
            </w:tabs>
            <w:rPr>
              <w:noProof/>
            </w:rPr>
          </w:pPr>
          <w:hyperlink w:anchor="_Toc234374017" w:history="1">
            <w:r w:rsidRPr="00F755CB">
              <w:rPr>
                <w:rStyle w:val="Hyperlink"/>
                <w:noProof/>
              </w:rPr>
              <w:t>27.5 Official Sources</w:t>
            </w:r>
            <w:r>
              <w:rPr>
                <w:noProof/>
                <w:webHidden/>
              </w:rPr>
              <w:tab/>
            </w:r>
            <w:r>
              <w:rPr>
                <w:noProof/>
                <w:webHidden/>
              </w:rPr>
              <w:fldChar w:fldCharType="begin"/>
            </w:r>
            <w:r>
              <w:rPr>
                <w:noProof/>
                <w:webHidden/>
              </w:rPr>
              <w:instrText xml:space="preserve"> PAGEREF _Toc234374017 \h </w:instrText>
            </w:r>
            <w:r>
              <w:rPr>
                <w:noProof/>
                <w:webHidden/>
              </w:rPr>
            </w:r>
            <w:r>
              <w:rPr>
                <w:noProof/>
                <w:webHidden/>
              </w:rPr>
              <w:fldChar w:fldCharType="separate"/>
            </w:r>
            <w:r>
              <w:rPr>
                <w:noProof/>
                <w:webHidden/>
              </w:rPr>
              <w:t>29</w:t>
            </w:r>
            <w:r>
              <w:rPr>
                <w:noProof/>
                <w:webHidden/>
              </w:rPr>
              <w:fldChar w:fldCharType="end"/>
            </w:r>
          </w:hyperlink>
        </w:p>
        <w:p w14:paraId="1EEBD70B" w14:textId="12D7E3A3" w:rsidR="00590BCA" w:rsidRDefault="00590BCA">
          <w:pPr>
            <w:pStyle w:val="TOC2"/>
            <w:tabs>
              <w:tab w:val="right" w:leader="dot" w:pos="9628"/>
            </w:tabs>
            <w:rPr>
              <w:noProof/>
            </w:rPr>
          </w:pPr>
          <w:hyperlink w:anchor="_Toc234374018" w:history="1">
            <w:r w:rsidRPr="00F755CB">
              <w:rPr>
                <w:rStyle w:val="Hyperlink"/>
                <w:noProof/>
              </w:rPr>
              <w:t>28. Clinical Examples</w:t>
            </w:r>
            <w:r>
              <w:rPr>
                <w:noProof/>
                <w:webHidden/>
              </w:rPr>
              <w:tab/>
            </w:r>
            <w:r>
              <w:rPr>
                <w:noProof/>
                <w:webHidden/>
              </w:rPr>
              <w:fldChar w:fldCharType="begin"/>
            </w:r>
            <w:r>
              <w:rPr>
                <w:noProof/>
                <w:webHidden/>
              </w:rPr>
              <w:instrText xml:space="preserve"> PAGEREF _Toc234374018 \h </w:instrText>
            </w:r>
            <w:r>
              <w:rPr>
                <w:noProof/>
                <w:webHidden/>
              </w:rPr>
            </w:r>
            <w:r>
              <w:rPr>
                <w:noProof/>
                <w:webHidden/>
              </w:rPr>
              <w:fldChar w:fldCharType="separate"/>
            </w:r>
            <w:r>
              <w:rPr>
                <w:noProof/>
                <w:webHidden/>
              </w:rPr>
              <w:t>29</w:t>
            </w:r>
            <w:r>
              <w:rPr>
                <w:noProof/>
                <w:webHidden/>
              </w:rPr>
              <w:fldChar w:fldCharType="end"/>
            </w:r>
          </w:hyperlink>
        </w:p>
        <w:p w14:paraId="58A58987" w14:textId="082E13F0" w:rsidR="00590BCA" w:rsidRDefault="00590BCA">
          <w:pPr>
            <w:pStyle w:val="TOC3"/>
            <w:tabs>
              <w:tab w:val="right" w:leader="dot" w:pos="9628"/>
            </w:tabs>
            <w:rPr>
              <w:noProof/>
            </w:rPr>
          </w:pPr>
          <w:hyperlink w:anchor="_Toc234374019" w:history="1">
            <w:r w:rsidRPr="00F755CB">
              <w:rPr>
                <w:rStyle w:val="Hyperlink"/>
                <w:noProof/>
              </w:rPr>
              <w:t>28.1 Post-Operative Orthopedic Case (Total Knee Arthroplasty)</w:t>
            </w:r>
            <w:r>
              <w:rPr>
                <w:noProof/>
                <w:webHidden/>
              </w:rPr>
              <w:tab/>
            </w:r>
            <w:r>
              <w:rPr>
                <w:noProof/>
                <w:webHidden/>
              </w:rPr>
              <w:fldChar w:fldCharType="begin"/>
            </w:r>
            <w:r>
              <w:rPr>
                <w:noProof/>
                <w:webHidden/>
              </w:rPr>
              <w:instrText xml:space="preserve"> PAGEREF _Toc234374019 \h </w:instrText>
            </w:r>
            <w:r>
              <w:rPr>
                <w:noProof/>
                <w:webHidden/>
              </w:rPr>
            </w:r>
            <w:r>
              <w:rPr>
                <w:noProof/>
                <w:webHidden/>
              </w:rPr>
              <w:fldChar w:fldCharType="separate"/>
            </w:r>
            <w:r>
              <w:rPr>
                <w:noProof/>
                <w:webHidden/>
              </w:rPr>
              <w:t>29</w:t>
            </w:r>
            <w:r>
              <w:rPr>
                <w:noProof/>
                <w:webHidden/>
              </w:rPr>
              <w:fldChar w:fldCharType="end"/>
            </w:r>
          </w:hyperlink>
        </w:p>
        <w:p w14:paraId="6199D349" w14:textId="537A6A76" w:rsidR="00590BCA" w:rsidRDefault="00590BCA">
          <w:pPr>
            <w:pStyle w:val="TOC3"/>
            <w:tabs>
              <w:tab w:val="right" w:leader="dot" w:pos="9628"/>
            </w:tabs>
            <w:rPr>
              <w:noProof/>
            </w:rPr>
          </w:pPr>
          <w:hyperlink w:anchor="_Toc234374020" w:history="1">
            <w:r w:rsidRPr="00F755CB">
              <w:rPr>
                <w:rStyle w:val="Hyperlink"/>
                <w:noProof/>
              </w:rPr>
              <w:t>28.2 Neurological Case (Post-Stroke Hemiparesis)</w:t>
            </w:r>
            <w:r>
              <w:rPr>
                <w:noProof/>
                <w:webHidden/>
              </w:rPr>
              <w:tab/>
            </w:r>
            <w:r>
              <w:rPr>
                <w:noProof/>
                <w:webHidden/>
              </w:rPr>
              <w:fldChar w:fldCharType="begin"/>
            </w:r>
            <w:r>
              <w:rPr>
                <w:noProof/>
                <w:webHidden/>
              </w:rPr>
              <w:instrText xml:space="preserve"> PAGEREF _Toc234374020 \h </w:instrText>
            </w:r>
            <w:r>
              <w:rPr>
                <w:noProof/>
                <w:webHidden/>
              </w:rPr>
            </w:r>
            <w:r>
              <w:rPr>
                <w:noProof/>
                <w:webHidden/>
              </w:rPr>
              <w:fldChar w:fldCharType="separate"/>
            </w:r>
            <w:r>
              <w:rPr>
                <w:noProof/>
                <w:webHidden/>
              </w:rPr>
              <w:t>30</w:t>
            </w:r>
            <w:r>
              <w:rPr>
                <w:noProof/>
                <w:webHidden/>
              </w:rPr>
              <w:fldChar w:fldCharType="end"/>
            </w:r>
          </w:hyperlink>
        </w:p>
        <w:p w14:paraId="654B9027" w14:textId="0107B9D3" w:rsidR="00590BCA" w:rsidRDefault="00590BCA">
          <w:pPr>
            <w:pStyle w:val="TOC3"/>
            <w:tabs>
              <w:tab w:val="right" w:leader="dot" w:pos="9628"/>
            </w:tabs>
            <w:rPr>
              <w:noProof/>
            </w:rPr>
          </w:pPr>
          <w:hyperlink w:anchor="_Toc234374021" w:history="1">
            <w:r w:rsidRPr="00F755CB">
              <w:rPr>
                <w:rStyle w:val="Hyperlink"/>
                <w:noProof/>
              </w:rPr>
              <w:t>28.3 Official Sources</w:t>
            </w:r>
            <w:r>
              <w:rPr>
                <w:noProof/>
                <w:webHidden/>
              </w:rPr>
              <w:tab/>
            </w:r>
            <w:r>
              <w:rPr>
                <w:noProof/>
                <w:webHidden/>
              </w:rPr>
              <w:fldChar w:fldCharType="begin"/>
            </w:r>
            <w:r>
              <w:rPr>
                <w:noProof/>
                <w:webHidden/>
              </w:rPr>
              <w:instrText xml:space="preserve"> PAGEREF _Toc234374021 \h </w:instrText>
            </w:r>
            <w:r>
              <w:rPr>
                <w:noProof/>
                <w:webHidden/>
              </w:rPr>
            </w:r>
            <w:r>
              <w:rPr>
                <w:noProof/>
                <w:webHidden/>
              </w:rPr>
              <w:fldChar w:fldCharType="separate"/>
            </w:r>
            <w:r>
              <w:rPr>
                <w:noProof/>
                <w:webHidden/>
              </w:rPr>
              <w:t>30</w:t>
            </w:r>
            <w:r>
              <w:rPr>
                <w:noProof/>
                <w:webHidden/>
              </w:rPr>
              <w:fldChar w:fldCharType="end"/>
            </w:r>
          </w:hyperlink>
        </w:p>
        <w:p w14:paraId="1EE612F1" w14:textId="165EE149" w:rsidR="00590BCA" w:rsidRDefault="00590BCA">
          <w:pPr>
            <w:pStyle w:val="TOC2"/>
            <w:tabs>
              <w:tab w:val="right" w:leader="dot" w:pos="9628"/>
            </w:tabs>
            <w:rPr>
              <w:noProof/>
            </w:rPr>
          </w:pPr>
          <w:hyperlink w:anchor="_Toc234374022" w:history="1">
            <w:r w:rsidRPr="00F755CB">
              <w:rPr>
                <w:rStyle w:val="Hyperlink"/>
                <w:noProof/>
              </w:rPr>
              <w:t>29. Frequently Asked Questions</w:t>
            </w:r>
            <w:r>
              <w:rPr>
                <w:noProof/>
                <w:webHidden/>
              </w:rPr>
              <w:tab/>
            </w:r>
            <w:r>
              <w:rPr>
                <w:noProof/>
                <w:webHidden/>
              </w:rPr>
              <w:fldChar w:fldCharType="begin"/>
            </w:r>
            <w:r>
              <w:rPr>
                <w:noProof/>
                <w:webHidden/>
              </w:rPr>
              <w:instrText xml:space="preserve"> PAGEREF _Toc234374022 \h </w:instrText>
            </w:r>
            <w:r>
              <w:rPr>
                <w:noProof/>
                <w:webHidden/>
              </w:rPr>
            </w:r>
            <w:r>
              <w:rPr>
                <w:noProof/>
                <w:webHidden/>
              </w:rPr>
              <w:fldChar w:fldCharType="separate"/>
            </w:r>
            <w:r>
              <w:rPr>
                <w:noProof/>
                <w:webHidden/>
              </w:rPr>
              <w:t>30</w:t>
            </w:r>
            <w:r>
              <w:rPr>
                <w:noProof/>
                <w:webHidden/>
              </w:rPr>
              <w:fldChar w:fldCharType="end"/>
            </w:r>
          </w:hyperlink>
        </w:p>
        <w:p w14:paraId="7B717B2B" w14:textId="74F0C631" w:rsidR="00590BCA" w:rsidRDefault="00590BCA">
          <w:pPr>
            <w:pStyle w:val="TOC3"/>
            <w:tabs>
              <w:tab w:val="right" w:leader="dot" w:pos="9628"/>
            </w:tabs>
            <w:rPr>
              <w:noProof/>
            </w:rPr>
          </w:pPr>
          <w:hyperlink w:anchor="_Toc234374023" w:history="1">
            <w:r w:rsidRPr="00F755CB">
              <w:rPr>
                <w:rStyle w:val="Hyperlink"/>
                <w:noProof/>
              </w:rPr>
              <w:t>29.6 Official Sources</w:t>
            </w:r>
            <w:r>
              <w:rPr>
                <w:noProof/>
                <w:webHidden/>
              </w:rPr>
              <w:tab/>
            </w:r>
            <w:r>
              <w:rPr>
                <w:noProof/>
                <w:webHidden/>
              </w:rPr>
              <w:fldChar w:fldCharType="begin"/>
            </w:r>
            <w:r>
              <w:rPr>
                <w:noProof/>
                <w:webHidden/>
              </w:rPr>
              <w:instrText xml:space="preserve"> PAGEREF _Toc234374023 \h </w:instrText>
            </w:r>
            <w:r>
              <w:rPr>
                <w:noProof/>
                <w:webHidden/>
              </w:rPr>
            </w:r>
            <w:r>
              <w:rPr>
                <w:noProof/>
                <w:webHidden/>
              </w:rPr>
              <w:fldChar w:fldCharType="separate"/>
            </w:r>
            <w:r>
              <w:rPr>
                <w:noProof/>
                <w:webHidden/>
              </w:rPr>
              <w:t>31</w:t>
            </w:r>
            <w:r>
              <w:rPr>
                <w:noProof/>
                <w:webHidden/>
              </w:rPr>
              <w:fldChar w:fldCharType="end"/>
            </w:r>
          </w:hyperlink>
        </w:p>
        <w:p w14:paraId="4B8F15BC" w14:textId="42EE4F38" w:rsidR="00590BCA" w:rsidRDefault="00590BCA">
          <w:pPr>
            <w:pStyle w:val="TOC2"/>
            <w:tabs>
              <w:tab w:val="right" w:leader="dot" w:pos="9628"/>
            </w:tabs>
            <w:rPr>
              <w:noProof/>
            </w:rPr>
          </w:pPr>
          <w:hyperlink w:anchor="_Toc234374024" w:history="1">
            <w:r w:rsidRPr="00F755CB">
              <w:rPr>
                <w:rStyle w:val="Hyperlink"/>
                <w:noProof/>
              </w:rPr>
              <w:t>30. Key Takeaways</w:t>
            </w:r>
            <w:r>
              <w:rPr>
                <w:noProof/>
                <w:webHidden/>
              </w:rPr>
              <w:tab/>
            </w:r>
            <w:r>
              <w:rPr>
                <w:noProof/>
                <w:webHidden/>
              </w:rPr>
              <w:fldChar w:fldCharType="begin"/>
            </w:r>
            <w:r>
              <w:rPr>
                <w:noProof/>
                <w:webHidden/>
              </w:rPr>
              <w:instrText xml:space="preserve"> PAGEREF _Toc234374024 \h </w:instrText>
            </w:r>
            <w:r>
              <w:rPr>
                <w:noProof/>
                <w:webHidden/>
              </w:rPr>
            </w:r>
            <w:r>
              <w:rPr>
                <w:noProof/>
                <w:webHidden/>
              </w:rPr>
              <w:fldChar w:fldCharType="separate"/>
            </w:r>
            <w:r>
              <w:rPr>
                <w:noProof/>
                <w:webHidden/>
              </w:rPr>
              <w:t>31</w:t>
            </w:r>
            <w:r>
              <w:rPr>
                <w:noProof/>
                <w:webHidden/>
              </w:rPr>
              <w:fldChar w:fldCharType="end"/>
            </w:r>
          </w:hyperlink>
        </w:p>
        <w:p w14:paraId="4B41A38A" w14:textId="0538233A" w:rsidR="00590BCA" w:rsidRDefault="00590BCA">
          <w:pPr>
            <w:pStyle w:val="TOC3"/>
            <w:tabs>
              <w:tab w:val="right" w:leader="dot" w:pos="9628"/>
            </w:tabs>
            <w:rPr>
              <w:noProof/>
            </w:rPr>
          </w:pPr>
          <w:hyperlink w:anchor="_Toc234374025" w:history="1">
            <w:r w:rsidRPr="00F755CB">
              <w:rPr>
                <w:rStyle w:val="Hyperlink"/>
                <w:noProof/>
              </w:rPr>
              <w:t>30.6 Official Sources</w:t>
            </w:r>
            <w:r>
              <w:rPr>
                <w:noProof/>
                <w:webHidden/>
              </w:rPr>
              <w:tab/>
            </w:r>
            <w:r>
              <w:rPr>
                <w:noProof/>
                <w:webHidden/>
              </w:rPr>
              <w:fldChar w:fldCharType="begin"/>
            </w:r>
            <w:r>
              <w:rPr>
                <w:noProof/>
                <w:webHidden/>
              </w:rPr>
              <w:instrText xml:space="preserve"> PAGEREF _Toc234374025 \h </w:instrText>
            </w:r>
            <w:r>
              <w:rPr>
                <w:noProof/>
                <w:webHidden/>
              </w:rPr>
            </w:r>
            <w:r>
              <w:rPr>
                <w:noProof/>
                <w:webHidden/>
              </w:rPr>
              <w:fldChar w:fldCharType="separate"/>
            </w:r>
            <w:r>
              <w:rPr>
                <w:noProof/>
                <w:webHidden/>
              </w:rPr>
              <w:t>31</w:t>
            </w:r>
            <w:r>
              <w:rPr>
                <w:noProof/>
                <w:webHidden/>
              </w:rPr>
              <w:fldChar w:fldCharType="end"/>
            </w:r>
          </w:hyperlink>
        </w:p>
        <w:p w14:paraId="5DD8FAA4" w14:textId="55AC2151" w:rsidR="00590BCA" w:rsidRDefault="00590BCA">
          <w:r>
            <w:rPr>
              <w:b/>
              <w:bCs/>
              <w:noProof/>
            </w:rPr>
            <w:fldChar w:fldCharType="end"/>
          </w:r>
        </w:p>
      </w:sdtContent>
    </w:sdt>
    <w:p w14:paraId="6363B4F7" w14:textId="77777777" w:rsidR="00590BCA" w:rsidRPr="00590BCA" w:rsidRDefault="00590BCA" w:rsidP="00590BCA">
      <w:pPr>
        <w:pStyle w:val="BodyText"/>
      </w:pPr>
    </w:p>
    <w:p w14:paraId="1DD6656A" w14:textId="77777777" w:rsidR="00590BCA" w:rsidRDefault="00590BCA">
      <w:pPr>
        <w:widowControl/>
        <w:rPr>
          <w:rFonts w:ascii="Liberation Sans" w:hAnsi="Liberation Sans"/>
          <w:b/>
          <w:bCs/>
          <w:sz w:val="32"/>
          <w:szCs w:val="32"/>
        </w:rPr>
      </w:pPr>
      <w:bookmarkStart w:id="2" w:name="_Toc234373865"/>
      <w:r>
        <w:br w:type="page"/>
      </w:r>
    </w:p>
    <w:p w14:paraId="2864AC75" w14:textId="26CCE769" w:rsidR="00240F65" w:rsidRDefault="00000000">
      <w:pPr>
        <w:pStyle w:val="Heading2"/>
      </w:pPr>
      <w:r>
        <w:lastRenderedPageBreak/>
        <w:t>1. Introduction to Physical Therapy</w:t>
      </w:r>
      <w:bookmarkEnd w:id="2"/>
    </w:p>
    <w:p w14:paraId="3938D0EE" w14:textId="77777777" w:rsidR="00240F65" w:rsidRDefault="00000000">
      <w:pPr>
        <w:pStyle w:val="Heading3"/>
      </w:pPr>
      <w:bookmarkStart w:id="3" w:name="_Toc234373866"/>
      <w:r>
        <w:t>1.1 Definition and Core Purpose</w:t>
      </w:r>
      <w:bookmarkEnd w:id="3"/>
    </w:p>
    <w:p w14:paraId="53B41ECA" w14:textId="77777777" w:rsidR="00240F65" w:rsidRDefault="00000000">
      <w:pPr>
        <w:pStyle w:val="BodyText"/>
      </w:pPr>
      <w:r>
        <w:t>Physical therapy (PT) is a dynamic health profession dedicated to preserving, developing, and restoring maximum movement and functional ability throughout an individual's lifespan. It is indicated when movement and function are threatened by aging, injury, pain, disease, disorders, conditions, or environmental factors. Physical therapy involves the interaction between physical therapists, patients/clients, other health professionals, families, care givers, and communities in a process where movement potential is assessed and goals are agreed upon, using knowledge and skills unique to physical therapists.</w:t>
      </w:r>
    </w:p>
    <w:p w14:paraId="400E0D8A" w14:textId="77777777" w:rsidR="00240F65" w:rsidRDefault="00000000">
      <w:pPr>
        <w:pStyle w:val="Heading3"/>
      </w:pPr>
      <w:bookmarkStart w:id="4" w:name="_Toc234373867"/>
      <w:r>
        <w:t>1.2 Clinical and Rehabilitative Goals</w:t>
      </w:r>
      <w:bookmarkEnd w:id="4"/>
    </w:p>
    <w:p w14:paraId="762A3F05" w14:textId="77777777" w:rsidR="00240F65" w:rsidRDefault="00000000">
      <w:pPr>
        <w:pStyle w:val="BodyText"/>
      </w:pPr>
      <w:r>
        <w:t>The primary clinical goals of physical therapy include:</w:t>
      </w:r>
    </w:p>
    <w:p w14:paraId="4DC0A57E" w14:textId="77777777" w:rsidR="00240F65" w:rsidRDefault="00000000">
      <w:pPr>
        <w:pStyle w:val="BodyText"/>
        <w:numPr>
          <w:ilvl w:val="0"/>
          <w:numId w:val="2"/>
        </w:numPr>
        <w:tabs>
          <w:tab w:val="left" w:pos="709"/>
        </w:tabs>
      </w:pPr>
      <w:r>
        <w:rPr>
          <w:b/>
        </w:rPr>
        <w:t>Alleviating Pain:</w:t>
      </w:r>
      <w:r>
        <w:t xml:space="preserve"> Utilizing manual therapy, therapeutic modalities, and targeted exercises to reduce acute and chronic pain.</w:t>
      </w:r>
    </w:p>
    <w:p w14:paraId="7299A438" w14:textId="77777777" w:rsidR="00240F65" w:rsidRDefault="00000000">
      <w:pPr>
        <w:pStyle w:val="BodyText"/>
        <w:numPr>
          <w:ilvl w:val="0"/>
          <w:numId w:val="2"/>
        </w:numPr>
        <w:tabs>
          <w:tab w:val="left" w:pos="709"/>
        </w:tabs>
      </w:pPr>
      <w:r>
        <w:rPr>
          <w:b/>
        </w:rPr>
        <w:t>Improving Functional Mobility:</w:t>
      </w:r>
      <w:r>
        <w:t xml:space="preserve"> Restoring the ability to perform activities of daily living (ADLs) such as transferring, walking, stair climbing, and reaching.</w:t>
      </w:r>
    </w:p>
    <w:p w14:paraId="0B3DE332" w14:textId="77777777" w:rsidR="00240F65" w:rsidRDefault="00000000">
      <w:pPr>
        <w:pStyle w:val="BodyText"/>
        <w:numPr>
          <w:ilvl w:val="0"/>
          <w:numId w:val="2"/>
        </w:numPr>
        <w:tabs>
          <w:tab w:val="left" w:pos="709"/>
        </w:tabs>
      </w:pPr>
      <w:r>
        <w:rPr>
          <w:b/>
        </w:rPr>
        <w:t>Restoring Range of Motion (ROM) and Strength:</w:t>
      </w:r>
      <w:r>
        <w:t xml:space="preserve"> Addressing structural impairments and muscle weakness resulting from pathology or immobilization.</w:t>
      </w:r>
    </w:p>
    <w:p w14:paraId="6041A98A" w14:textId="77777777" w:rsidR="00240F65" w:rsidRDefault="00000000">
      <w:pPr>
        <w:pStyle w:val="BodyText"/>
        <w:numPr>
          <w:ilvl w:val="0"/>
          <w:numId w:val="2"/>
        </w:numPr>
        <w:tabs>
          <w:tab w:val="left" w:pos="709"/>
        </w:tabs>
      </w:pPr>
      <w:r>
        <w:rPr>
          <w:b/>
        </w:rPr>
        <w:t>Preventing Disability and Injury:</w:t>
      </w:r>
      <w:r>
        <w:t xml:space="preserve"> Designing conditioning and injury-prevention protocols, including balance training to reduce fall risks.</w:t>
      </w:r>
    </w:p>
    <w:p w14:paraId="5211EBB3" w14:textId="77777777" w:rsidR="00240F65" w:rsidRDefault="00000000">
      <w:pPr>
        <w:pStyle w:val="BodyText"/>
        <w:numPr>
          <w:ilvl w:val="0"/>
          <w:numId w:val="2"/>
        </w:numPr>
        <w:tabs>
          <w:tab w:val="left" w:pos="709"/>
        </w:tabs>
      </w:pPr>
      <w:r>
        <w:rPr>
          <w:b/>
        </w:rPr>
        <w:t>Optimizing Overall Health:</w:t>
      </w:r>
      <w:r>
        <w:t xml:space="preserve"> Supporting patients with chronic conditions to maintain physical health and independent living.</w:t>
      </w:r>
    </w:p>
    <w:p w14:paraId="148C0055" w14:textId="77777777" w:rsidR="00240F65" w:rsidRDefault="00000000">
      <w:pPr>
        <w:pStyle w:val="Heading3"/>
        <w:numPr>
          <w:ilvl w:val="0"/>
          <w:numId w:val="0"/>
        </w:numPr>
      </w:pPr>
      <w:bookmarkStart w:id="5" w:name="_Toc234373868"/>
      <w:r>
        <w:t>1.3 The Role of the Physical Therapist</w:t>
      </w:r>
      <w:bookmarkEnd w:id="5"/>
    </w:p>
    <w:p w14:paraId="59F5693C" w14:textId="77777777" w:rsidR="00240F65" w:rsidRDefault="00000000">
      <w:pPr>
        <w:pStyle w:val="BodyText"/>
      </w:pPr>
      <w:r>
        <w:t xml:space="preserve">Physical therapists (PTs) are licensed healthcare professionals who diagnose and treat individuals of all ages who have medical problems or other health-related conditions that limit their abilities to move and perform functional activities in their daily lives. PTs examine </w:t>
      </w:r>
      <w:proofErr w:type="gramStart"/>
      <w:r>
        <w:t>each individual</w:t>
      </w:r>
      <w:proofErr w:type="gramEnd"/>
      <w:r>
        <w:t xml:space="preserve"> and develop a plan of care using treatment techniques to promote the ability to move, reduce pain, restore function, and prevent disability. Furthermore, PTs work with individuals to prevent the loss of mobility before it occurs by developing fitness- and wellness-oriented programs for healthier and more active lifestyles.</w:t>
      </w:r>
    </w:p>
    <w:p w14:paraId="36D31104" w14:textId="77777777" w:rsidR="00240F65" w:rsidRDefault="00000000">
      <w:pPr>
        <w:pStyle w:val="Heading3"/>
      </w:pPr>
      <w:bookmarkStart w:id="6" w:name="_Toc234373869"/>
      <w:r>
        <w:t>1.4 Clinical Example</w:t>
      </w:r>
      <w:bookmarkEnd w:id="6"/>
    </w:p>
    <w:p w14:paraId="5A40A7B5" w14:textId="77777777" w:rsidR="00240F65" w:rsidRDefault="00000000">
      <w:pPr>
        <w:pStyle w:val="BodyText"/>
      </w:pPr>
      <w:r>
        <w:rPr>
          <w:i/>
        </w:rPr>
        <w:t>Example:</w:t>
      </w:r>
      <w:r>
        <w:t xml:space="preserve"> A 68-year-old female presents post-ischemic stroke with left-sided hemiparesis, demonstrating significant deficits in bed mobility, transfers, and ambulation. The physical therapist conducts an initial assessment, identifies specific neuromuscular impairments, and establishes a plan of care focusing on progressive functional retraining, neuromuscular reeducation, and </w:t>
      </w:r>
      <w:proofErr w:type="gramStart"/>
      <w:r>
        <w:t>gait</w:t>
      </w:r>
      <w:proofErr w:type="gramEnd"/>
      <w:r>
        <w:t xml:space="preserve"> training to restore her independence at home.</w:t>
      </w:r>
    </w:p>
    <w:p w14:paraId="7D6EC21C" w14:textId="77777777" w:rsidR="00240F65" w:rsidRDefault="00000000">
      <w:pPr>
        <w:pStyle w:val="Heading3"/>
      </w:pPr>
      <w:bookmarkStart w:id="7" w:name="_Toc234373870"/>
      <w:r>
        <w:t>1.5 Official Sources</w:t>
      </w:r>
      <w:bookmarkEnd w:id="7"/>
    </w:p>
    <w:p w14:paraId="1D19B9F0" w14:textId="77777777" w:rsidR="00240F65" w:rsidRDefault="00000000">
      <w:pPr>
        <w:pStyle w:val="BodyText"/>
        <w:numPr>
          <w:ilvl w:val="0"/>
          <w:numId w:val="3"/>
        </w:numPr>
        <w:tabs>
          <w:tab w:val="left" w:pos="709"/>
        </w:tabs>
      </w:pPr>
      <w:r>
        <w:rPr>
          <w:b/>
        </w:rPr>
        <w:t>American Physical Therapy Association (APTA):</w:t>
      </w:r>
      <w:r>
        <w:t xml:space="preserve"> Guide to Physical Therapist Practice.</w:t>
      </w:r>
    </w:p>
    <w:p w14:paraId="7EFEF923" w14:textId="77777777" w:rsidR="00240F65" w:rsidRDefault="00000000">
      <w:pPr>
        <w:pStyle w:val="BodyText"/>
        <w:numPr>
          <w:ilvl w:val="0"/>
          <w:numId w:val="3"/>
        </w:numPr>
        <w:tabs>
          <w:tab w:val="left" w:pos="709"/>
        </w:tabs>
      </w:pPr>
      <w:r>
        <w:rPr>
          <w:b/>
        </w:rPr>
        <w:t>Centers for Medicare &amp; Medicaid Services (CMS):</w:t>
      </w:r>
      <w:r>
        <w:t xml:space="preserve"> Medicare Benefit Policy Manual, </w:t>
      </w:r>
      <w:r>
        <w:lastRenderedPageBreak/>
        <w:t>Chapter 15, Section 220 (Coverage of Outpatient Physical Therapy Services).</w:t>
      </w:r>
    </w:p>
    <w:p w14:paraId="16A8A276" w14:textId="77777777" w:rsidR="00240F65" w:rsidRDefault="00240F65">
      <w:pPr>
        <w:pStyle w:val="HorizontalLine"/>
      </w:pPr>
    </w:p>
    <w:p w14:paraId="5E6D4E53" w14:textId="77777777" w:rsidR="00240F65" w:rsidRDefault="00000000">
      <w:pPr>
        <w:pStyle w:val="Heading2"/>
      </w:pPr>
      <w:bookmarkStart w:id="8" w:name="_Toc234373871"/>
      <w:r>
        <w:t>2. Scope of Physical Therapy</w:t>
      </w:r>
      <w:bookmarkEnd w:id="8"/>
    </w:p>
    <w:p w14:paraId="2262AE9B" w14:textId="77777777" w:rsidR="00240F65" w:rsidRDefault="00000000">
      <w:pPr>
        <w:pStyle w:val="Heading3"/>
      </w:pPr>
      <w:bookmarkStart w:id="9" w:name="_Toc234373872"/>
      <w:r>
        <w:t>2.1 Musculoskeletal Scope</w:t>
      </w:r>
      <w:bookmarkEnd w:id="9"/>
    </w:p>
    <w:p w14:paraId="3ED12BBA" w14:textId="77777777" w:rsidR="00240F65" w:rsidRDefault="00000000">
      <w:pPr>
        <w:pStyle w:val="BodyText"/>
      </w:pPr>
      <w:r>
        <w:t>The musculoskeletal scope of PT practice involves the management of impairments, functional limitations, and disabilities related to the muscles, bones, ligaments, tendons, and joints. This includes post-operative orthopedic rehabilitation (e.g., total joint arthroplasties, rotator cuff repairs), acute sports injuries, spinal disorders (chronic low back pain, cervical radiculopathy), and degenerative joint diseases (osteoarthritis).</w:t>
      </w:r>
    </w:p>
    <w:p w14:paraId="798759FB" w14:textId="77777777" w:rsidR="00240F65" w:rsidRDefault="00000000">
      <w:pPr>
        <w:pStyle w:val="Heading3"/>
      </w:pPr>
      <w:bookmarkStart w:id="10" w:name="_Toc234373873"/>
      <w:r>
        <w:t>2.2 Neurological Scope</w:t>
      </w:r>
      <w:bookmarkEnd w:id="10"/>
    </w:p>
    <w:p w14:paraId="5893E319" w14:textId="77777777" w:rsidR="00240F65" w:rsidRDefault="00000000">
      <w:pPr>
        <w:pStyle w:val="BodyText"/>
      </w:pPr>
      <w:r>
        <w:t>The neurological scope addresses individuals with impairments due to diseases or injuries of the nervous system. Common conditions include cerebrovascular accidents (CVA/stroke), traumatic brain injuries (TBI), spinal cord injuries (SCI), Parkinson’s disease, multiple sclerosis (MS), and amyotrophic lateral sclerosis (ALS). Intervention focuses on neuroplasticity, motor learning, balance, coordination, and functional retraining.</w:t>
      </w:r>
    </w:p>
    <w:p w14:paraId="3C7C2C18" w14:textId="77777777" w:rsidR="00240F65" w:rsidRDefault="00000000">
      <w:pPr>
        <w:pStyle w:val="Heading3"/>
      </w:pPr>
      <w:bookmarkStart w:id="11" w:name="_Toc234373874"/>
      <w:r>
        <w:t>2.3 Cardiopulmonary Scope</w:t>
      </w:r>
      <w:bookmarkEnd w:id="11"/>
    </w:p>
    <w:p w14:paraId="02B471C9" w14:textId="77777777" w:rsidR="00240F65" w:rsidRDefault="00000000">
      <w:pPr>
        <w:pStyle w:val="BodyText"/>
      </w:pPr>
      <w:r>
        <w:t>Cardiopulmonary physical therapy focuses on optimizing fitness and function in individuals with cardiovascular and pulmonary disorders. Key conditions include chronic obstructive pulmonary disease (COPD), congestive heart failure (CHF), post-myocardial infarction, and post-coronary artery bypass graft (CABG) surgery. Interventions emphasize aerobic endurance conditioning, airway clearance techniques, and energy conservation education.</w:t>
      </w:r>
    </w:p>
    <w:p w14:paraId="5F7DD00F" w14:textId="77777777" w:rsidR="00240F65" w:rsidRDefault="00000000">
      <w:pPr>
        <w:pStyle w:val="Heading3"/>
      </w:pPr>
      <w:bookmarkStart w:id="12" w:name="_Toc234373875"/>
      <w:r>
        <w:t>2.4 Integumentary Scope</w:t>
      </w:r>
      <w:bookmarkEnd w:id="12"/>
    </w:p>
    <w:p w14:paraId="78A3B773" w14:textId="77777777" w:rsidR="00240F65" w:rsidRDefault="00000000">
      <w:pPr>
        <w:pStyle w:val="BodyText"/>
      </w:pPr>
      <w:r>
        <w:t xml:space="preserve">The integumentary scope involves the assessment and treatment of wounds, burns, and dermal ulcers. Physical therapists utilize debridement, therapeutic modalities (such as electrical stimulation or ultrasound for tissue repair), specialized dressings, and compression therapy to facilitate wound healing and </w:t>
      </w:r>
      <w:proofErr w:type="gramStart"/>
      <w:r>
        <w:t>manage</w:t>
      </w:r>
      <w:proofErr w:type="gramEnd"/>
      <w:r>
        <w:t xml:space="preserve"> edema, particularly in diabetic or venous stasis ulcers.</w:t>
      </w:r>
    </w:p>
    <w:p w14:paraId="3BC1AC1E" w14:textId="77777777" w:rsidR="00240F65" w:rsidRDefault="00000000">
      <w:pPr>
        <w:pStyle w:val="Heading3"/>
      </w:pPr>
      <w:bookmarkStart w:id="13" w:name="_Toc234373876"/>
      <w:r>
        <w:t>2.5 Pediatric and Geriatric Specialties</w:t>
      </w:r>
      <w:bookmarkEnd w:id="13"/>
    </w:p>
    <w:p w14:paraId="0FF4BFC3" w14:textId="77777777" w:rsidR="00240F65" w:rsidRDefault="00000000">
      <w:pPr>
        <w:pStyle w:val="BodyText"/>
        <w:numPr>
          <w:ilvl w:val="0"/>
          <w:numId w:val="4"/>
        </w:numPr>
        <w:tabs>
          <w:tab w:val="left" w:pos="709"/>
        </w:tabs>
      </w:pPr>
      <w:r>
        <w:rPr>
          <w:b/>
        </w:rPr>
        <w:t>Pediatric PT:</w:t>
      </w:r>
      <w:r>
        <w:t xml:space="preserve"> Focuses on early detection and treatment of developmental, neuromuscular, and orthopedic disorders in infants, children, and adolescents (e.g., cerebral palsy, spina bifida, developmental delays).</w:t>
      </w:r>
    </w:p>
    <w:p w14:paraId="3B6D4C8B" w14:textId="77777777" w:rsidR="00240F65" w:rsidRDefault="00000000">
      <w:pPr>
        <w:pStyle w:val="BodyText"/>
        <w:numPr>
          <w:ilvl w:val="0"/>
          <w:numId w:val="4"/>
        </w:numPr>
        <w:tabs>
          <w:tab w:val="left" w:pos="709"/>
        </w:tabs>
      </w:pPr>
      <w:r>
        <w:rPr>
          <w:b/>
        </w:rPr>
        <w:t>Geriatric PT:</w:t>
      </w:r>
      <w:r>
        <w:t xml:space="preserve"> Targets the unique physiological changes associated with aging, focusing on conditions like osteoporosis, arthritis, balance impairments, frailty, and cognitive decline, with a primary objective of maximizing safe independence.</w:t>
      </w:r>
    </w:p>
    <w:p w14:paraId="6B1E4CE1" w14:textId="77777777" w:rsidR="00240F65" w:rsidRDefault="00000000">
      <w:pPr>
        <w:pStyle w:val="Heading3"/>
        <w:numPr>
          <w:ilvl w:val="0"/>
          <w:numId w:val="0"/>
        </w:numPr>
      </w:pPr>
      <w:bookmarkStart w:id="14" w:name="_Toc234373877"/>
      <w:r>
        <w:t>2.6 Clinical Example</w:t>
      </w:r>
      <w:bookmarkEnd w:id="14"/>
    </w:p>
    <w:p w14:paraId="04785285" w14:textId="77777777" w:rsidR="00240F65" w:rsidRDefault="00000000">
      <w:pPr>
        <w:pStyle w:val="BodyText"/>
      </w:pPr>
      <w:r>
        <w:rPr>
          <w:i/>
        </w:rPr>
        <w:t>Example:</w:t>
      </w:r>
      <w:r>
        <w:t xml:space="preserve"> A 45-year-old male industrial worker suffers a severe lumbar disc herniation with associated radiculopathy, preventing him from lifting objects heavier than 10 lbs. The musculoskeletal PT intervention targets core stabilization, mechanical traction, postural corrections, and progressive functional lifting mechanics, directly addressing his occupational scope of practice needs.</w:t>
      </w:r>
    </w:p>
    <w:p w14:paraId="170278AF" w14:textId="77777777" w:rsidR="00240F65" w:rsidRDefault="00000000">
      <w:pPr>
        <w:pStyle w:val="Heading3"/>
      </w:pPr>
      <w:bookmarkStart w:id="15" w:name="_Toc234373878"/>
      <w:r>
        <w:lastRenderedPageBreak/>
        <w:t>2.7 Official Sources</w:t>
      </w:r>
      <w:bookmarkEnd w:id="15"/>
    </w:p>
    <w:p w14:paraId="54DC862C" w14:textId="77777777" w:rsidR="00240F65" w:rsidRDefault="00000000">
      <w:pPr>
        <w:pStyle w:val="BodyText"/>
        <w:numPr>
          <w:ilvl w:val="0"/>
          <w:numId w:val="5"/>
        </w:numPr>
        <w:tabs>
          <w:tab w:val="left" w:pos="709"/>
        </w:tabs>
      </w:pPr>
      <w:r>
        <w:rPr>
          <w:b/>
        </w:rPr>
        <w:t>American Physical Therapy Association (APTA):</w:t>
      </w:r>
      <w:r>
        <w:t xml:space="preserve"> Scope of Practice and Standards of Practice for Physical Therapy.</w:t>
      </w:r>
    </w:p>
    <w:p w14:paraId="2B143375" w14:textId="77777777" w:rsidR="00240F65" w:rsidRDefault="00000000">
      <w:pPr>
        <w:pStyle w:val="BodyText"/>
        <w:numPr>
          <w:ilvl w:val="0"/>
          <w:numId w:val="5"/>
        </w:numPr>
        <w:tabs>
          <w:tab w:val="left" w:pos="709"/>
        </w:tabs>
      </w:pPr>
      <w:r>
        <w:rPr>
          <w:b/>
        </w:rPr>
        <w:t>National Institutes of Health (NIH):</w:t>
      </w:r>
      <w:r>
        <w:t xml:space="preserve"> National Institute of Arthritis and Musculoskeletal and Skin Diseases guidelines.</w:t>
      </w:r>
    </w:p>
    <w:p w14:paraId="4106D171" w14:textId="77777777" w:rsidR="00240F65" w:rsidRDefault="00240F65">
      <w:pPr>
        <w:pStyle w:val="HorizontalLine"/>
      </w:pPr>
    </w:p>
    <w:p w14:paraId="3D9DAFE5" w14:textId="77777777" w:rsidR="00240F65" w:rsidRDefault="00000000">
      <w:pPr>
        <w:pStyle w:val="Heading2"/>
      </w:pPr>
      <w:bookmarkStart w:id="16" w:name="_Toc234373879"/>
      <w:r>
        <w:t>3. PT Evaluation Process</w:t>
      </w:r>
      <w:bookmarkEnd w:id="16"/>
    </w:p>
    <w:p w14:paraId="6571C7D8" w14:textId="77777777" w:rsidR="00240F65" w:rsidRDefault="00000000">
      <w:pPr>
        <w:pStyle w:val="Heading3"/>
      </w:pPr>
      <w:bookmarkStart w:id="17" w:name="_Toc234373880"/>
      <w:r>
        <w:t>3.1 Components of the Initial Evaluation</w:t>
      </w:r>
      <w:bookmarkEnd w:id="17"/>
    </w:p>
    <w:p w14:paraId="590C99A3" w14:textId="77777777" w:rsidR="00240F65" w:rsidRDefault="00000000">
      <w:pPr>
        <w:pStyle w:val="BodyText"/>
      </w:pPr>
      <w:r>
        <w:t>The physical therapy initial evaluation is a comprehensive, multifaceted clinical process required prior to initiating any physical therapy intervention. It consists of the following foundational components:</w:t>
      </w:r>
    </w:p>
    <w:p w14:paraId="536ED8D5" w14:textId="77777777" w:rsidR="00240F65" w:rsidRDefault="00000000">
      <w:pPr>
        <w:pStyle w:val="BodyText"/>
        <w:numPr>
          <w:ilvl w:val="0"/>
          <w:numId w:val="6"/>
        </w:numPr>
        <w:tabs>
          <w:tab w:val="left" w:pos="709"/>
        </w:tabs>
      </w:pPr>
      <w:r>
        <w:rPr>
          <w:b/>
        </w:rPr>
        <w:t>Subjective History:</w:t>
      </w:r>
      <w:r>
        <w:t xml:space="preserve"> Gathering information regarding the chief complaint, onset date, mechanism of injury, past medical history (PMH), previous functional status, patient goals, occupational demands, and social support systems.</w:t>
      </w:r>
    </w:p>
    <w:p w14:paraId="5E813C51" w14:textId="77777777" w:rsidR="00240F65" w:rsidRDefault="00000000">
      <w:pPr>
        <w:pStyle w:val="BodyText"/>
        <w:numPr>
          <w:ilvl w:val="0"/>
          <w:numId w:val="6"/>
        </w:numPr>
        <w:tabs>
          <w:tab w:val="left" w:pos="709"/>
        </w:tabs>
      </w:pPr>
      <w:r>
        <w:rPr>
          <w:b/>
        </w:rPr>
        <w:t>Review of Systems:</w:t>
      </w:r>
      <w:r>
        <w:t xml:space="preserve"> Screening the cardiovascular/pulmonary, integumentary, musculoskeletal, and neuromuscular systems, as well as cognitive communication abilities.</w:t>
      </w:r>
    </w:p>
    <w:p w14:paraId="1EF3E092" w14:textId="77777777" w:rsidR="00240F65" w:rsidRDefault="00000000">
      <w:pPr>
        <w:pStyle w:val="BodyText"/>
        <w:numPr>
          <w:ilvl w:val="0"/>
          <w:numId w:val="6"/>
        </w:numPr>
        <w:tabs>
          <w:tab w:val="left" w:pos="709"/>
        </w:tabs>
      </w:pPr>
      <w:r>
        <w:rPr>
          <w:b/>
        </w:rPr>
        <w:t>Objective Examination:</w:t>
      </w:r>
      <w:r>
        <w:t xml:space="preserve"> Quantifiable measurements including range of motion (goniometry), manual muscle testing (MMT), sensory testing, reflex assessment, palpation, posture, gait analysis, and standardized outcome measures.</w:t>
      </w:r>
    </w:p>
    <w:p w14:paraId="0CFAFF28" w14:textId="77777777" w:rsidR="00240F65" w:rsidRDefault="00000000">
      <w:pPr>
        <w:pStyle w:val="BodyText"/>
        <w:numPr>
          <w:ilvl w:val="0"/>
          <w:numId w:val="6"/>
        </w:numPr>
        <w:tabs>
          <w:tab w:val="left" w:pos="709"/>
        </w:tabs>
      </w:pPr>
      <w:r>
        <w:rPr>
          <w:b/>
        </w:rPr>
        <w:t>Clinical Impression &amp; Diagnosis:</w:t>
      </w:r>
      <w:r>
        <w:t xml:space="preserve"> Synthesizing subjective and objective findings to identify the root movement system impairments and structural limitations.</w:t>
      </w:r>
    </w:p>
    <w:p w14:paraId="141B6B44" w14:textId="77777777" w:rsidR="00240F65" w:rsidRDefault="00000000">
      <w:pPr>
        <w:pStyle w:val="BodyText"/>
        <w:numPr>
          <w:ilvl w:val="0"/>
          <w:numId w:val="6"/>
        </w:numPr>
        <w:tabs>
          <w:tab w:val="left" w:pos="709"/>
        </w:tabs>
      </w:pPr>
      <w:r>
        <w:rPr>
          <w:b/>
        </w:rPr>
        <w:t>Prognosis and Plan of Care (POC):</w:t>
      </w:r>
      <w:r>
        <w:t xml:space="preserve"> Establishing measurable, time-bound short-term goals (STGs) and long-term goals (LTGs), specifying the frequency, duration, and type of interventions required.</w:t>
      </w:r>
    </w:p>
    <w:p w14:paraId="7AEEB8FC" w14:textId="77777777" w:rsidR="00240F65" w:rsidRDefault="00000000">
      <w:pPr>
        <w:pStyle w:val="Heading3"/>
        <w:numPr>
          <w:ilvl w:val="0"/>
          <w:numId w:val="0"/>
        </w:numPr>
      </w:pPr>
      <w:bookmarkStart w:id="18" w:name="_Toc234373881"/>
      <w:r>
        <w:t>3.2 Evaluation Complexity Metrics</w:t>
      </w:r>
      <w:bookmarkEnd w:id="18"/>
    </w:p>
    <w:p w14:paraId="333B9EF9" w14:textId="77777777" w:rsidR="00240F65" w:rsidRDefault="00000000">
      <w:pPr>
        <w:pStyle w:val="BodyText"/>
      </w:pPr>
      <w:r>
        <w:t>Per CMS guidelines and CPT coding structure, evaluations are categorized into three levels of clinical complexity based on patient presentation, history, and structural characteristics:</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2407"/>
        <w:gridCol w:w="2407"/>
        <w:gridCol w:w="2407"/>
        <w:gridCol w:w="2407"/>
      </w:tblGrid>
      <w:tr w:rsidR="00240F65" w14:paraId="64DB1178" w14:textId="77777777">
        <w:trPr>
          <w:tblHeader/>
        </w:trPr>
        <w:tc>
          <w:tcPr>
            <w:tcW w:w="2409" w:type="dxa"/>
            <w:tcBorders>
              <w:top w:val="single" w:sz="4" w:space="0" w:color="000000"/>
              <w:left w:val="single" w:sz="4" w:space="0" w:color="000000"/>
              <w:bottom w:val="single" w:sz="4" w:space="0" w:color="000000"/>
            </w:tcBorders>
          </w:tcPr>
          <w:p w14:paraId="114E8104" w14:textId="77777777" w:rsidR="00240F65" w:rsidRDefault="00000000">
            <w:pPr>
              <w:pStyle w:val="TableHeading"/>
              <w:jc w:val="left"/>
            </w:pPr>
            <w:r>
              <w:t>Metric Component</w:t>
            </w:r>
          </w:p>
        </w:tc>
        <w:tc>
          <w:tcPr>
            <w:tcW w:w="2410" w:type="dxa"/>
            <w:tcBorders>
              <w:top w:val="single" w:sz="4" w:space="0" w:color="000000"/>
              <w:left w:val="single" w:sz="4" w:space="0" w:color="000000"/>
              <w:bottom w:val="single" w:sz="4" w:space="0" w:color="000000"/>
            </w:tcBorders>
          </w:tcPr>
          <w:p w14:paraId="0BB81FAB" w14:textId="77777777" w:rsidR="00240F65" w:rsidRDefault="00000000">
            <w:pPr>
              <w:pStyle w:val="TableHeading"/>
              <w:jc w:val="left"/>
            </w:pPr>
            <w:r>
              <w:t>Low Complexity</w:t>
            </w:r>
          </w:p>
        </w:tc>
        <w:tc>
          <w:tcPr>
            <w:tcW w:w="2409" w:type="dxa"/>
            <w:tcBorders>
              <w:top w:val="single" w:sz="4" w:space="0" w:color="000000"/>
              <w:left w:val="single" w:sz="4" w:space="0" w:color="000000"/>
              <w:bottom w:val="single" w:sz="4" w:space="0" w:color="000000"/>
            </w:tcBorders>
          </w:tcPr>
          <w:p w14:paraId="31A392DA" w14:textId="77777777" w:rsidR="00240F65" w:rsidRDefault="00000000">
            <w:pPr>
              <w:pStyle w:val="TableHeading"/>
              <w:jc w:val="left"/>
            </w:pPr>
            <w:r>
              <w:t>Moderate Complexity</w:t>
            </w:r>
          </w:p>
        </w:tc>
        <w:tc>
          <w:tcPr>
            <w:tcW w:w="2410" w:type="dxa"/>
            <w:tcBorders>
              <w:top w:val="single" w:sz="4" w:space="0" w:color="000000"/>
              <w:left w:val="single" w:sz="4" w:space="0" w:color="000000"/>
              <w:bottom w:val="single" w:sz="4" w:space="0" w:color="000000"/>
              <w:right w:val="single" w:sz="4" w:space="0" w:color="000000"/>
            </w:tcBorders>
          </w:tcPr>
          <w:p w14:paraId="6B4583B8" w14:textId="77777777" w:rsidR="00240F65" w:rsidRDefault="00000000">
            <w:pPr>
              <w:pStyle w:val="TableHeading"/>
              <w:jc w:val="left"/>
            </w:pPr>
            <w:r>
              <w:t>High Complexity</w:t>
            </w:r>
          </w:p>
        </w:tc>
      </w:tr>
      <w:tr w:rsidR="00240F65" w14:paraId="12E5D02C" w14:textId="77777777">
        <w:tc>
          <w:tcPr>
            <w:tcW w:w="2409" w:type="dxa"/>
            <w:tcBorders>
              <w:left w:val="single" w:sz="4" w:space="0" w:color="000000"/>
              <w:bottom w:val="single" w:sz="4" w:space="0" w:color="000000"/>
            </w:tcBorders>
          </w:tcPr>
          <w:p w14:paraId="433A0A86" w14:textId="77777777" w:rsidR="00240F65" w:rsidRDefault="00000000">
            <w:pPr>
              <w:pStyle w:val="TableContents"/>
            </w:pPr>
            <w:r>
              <w:rPr>
                <w:b/>
              </w:rPr>
              <w:t>History &amp; Comorbidities</w:t>
            </w:r>
          </w:p>
        </w:tc>
        <w:tc>
          <w:tcPr>
            <w:tcW w:w="2410" w:type="dxa"/>
            <w:tcBorders>
              <w:left w:val="single" w:sz="4" w:space="0" w:color="000000"/>
              <w:bottom w:val="single" w:sz="4" w:space="0" w:color="000000"/>
            </w:tcBorders>
          </w:tcPr>
          <w:p w14:paraId="24B2A008" w14:textId="77777777" w:rsidR="00240F65" w:rsidRDefault="00000000">
            <w:pPr>
              <w:pStyle w:val="TableContents"/>
            </w:pPr>
            <w:r>
              <w:t xml:space="preserve">No personal factors or comorbidities </w:t>
            </w:r>
            <w:proofErr w:type="gramStart"/>
            <w:r>
              <w:t>affecting</w:t>
            </w:r>
            <w:proofErr w:type="gramEnd"/>
            <w:r>
              <w:t xml:space="preserve"> the plan of care.</w:t>
            </w:r>
          </w:p>
        </w:tc>
        <w:tc>
          <w:tcPr>
            <w:tcW w:w="2409" w:type="dxa"/>
            <w:tcBorders>
              <w:left w:val="single" w:sz="4" w:space="0" w:color="000000"/>
              <w:bottom w:val="single" w:sz="4" w:space="0" w:color="000000"/>
            </w:tcBorders>
          </w:tcPr>
          <w:p w14:paraId="73B21537" w14:textId="77777777" w:rsidR="00240F65" w:rsidRDefault="00000000">
            <w:pPr>
              <w:pStyle w:val="TableContents"/>
            </w:pPr>
            <w:r>
              <w:t>1–2 personal factors or comorbidities affecting the plan of care.</w:t>
            </w:r>
          </w:p>
        </w:tc>
        <w:tc>
          <w:tcPr>
            <w:tcW w:w="2410" w:type="dxa"/>
            <w:tcBorders>
              <w:left w:val="single" w:sz="4" w:space="0" w:color="000000"/>
              <w:bottom w:val="single" w:sz="4" w:space="0" w:color="000000"/>
              <w:right w:val="single" w:sz="4" w:space="0" w:color="000000"/>
            </w:tcBorders>
          </w:tcPr>
          <w:p w14:paraId="11E4D5AC" w14:textId="77777777" w:rsidR="00240F65" w:rsidRDefault="00000000">
            <w:pPr>
              <w:pStyle w:val="TableContents"/>
            </w:pPr>
            <w:r>
              <w:t>3 or more personal factors or comorbidities affecting the plan of care.</w:t>
            </w:r>
          </w:p>
        </w:tc>
      </w:tr>
      <w:tr w:rsidR="00240F65" w14:paraId="38A2C739" w14:textId="77777777">
        <w:tc>
          <w:tcPr>
            <w:tcW w:w="2409" w:type="dxa"/>
            <w:tcBorders>
              <w:left w:val="single" w:sz="4" w:space="0" w:color="000000"/>
              <w:bottom w:val="single" w:sz="4" w:space="0" w:color="000000"/>
            </w:tcBorders>
          </w:tcPr>
          <w:p w14:paraId="156FF3AA" w14:textId="77777777" w:rsidR="00240F65" w:rsidRDefault="00000000">
            <w:pPr>
              <w:pStyle w:val="TableContents"/>
            </w:pPr>
            <w:r>
              <w:rPr>
                <w:b/>
              </w:rPr>
              <w:t>Examination Components</w:t>
            </w:r>
          </w:p>
        </w:tc>
        <w:tc>
          <w:tcPr>
            <w:tcW w:w="2410" w:type="dxa"/>
            <w:tcBorders>
              <w:left w:val="single" w:sz="4" w:space="0" w:color="000000"/>
              <w:bottom w:val="single" w:sz="4" w:space="0" w:color="000000"/>
            </w:tcBorders>
          </w:tcPr>
          <w:p w14:paraId="02E385C5" w14:textId="77777777" w:rsidR="00240F65" w:rsidRDefault="00000000">
            <w:pPr>
              <w:pStyle w:val="TableContents"/>
            </w:pPr>
            <w:r>
              <w:t>Addresses 1–2 elements from body structures/functions, activity limitations, or participation restrictions.</w:t>
            </w:r>
          </w:p>
        </w:tc>
        <w:tc>
          <w:tcPr>
            <w:tcW w:w="2409" w:type="dxa"/>
            <w:tcBorders>
              <w:left w:val="single" w:sz="4" w:space="0" w:color="000000"/>
              <w:bottom w:val="single" w:sz="4" w:space="0" w:color="000000"/>
            </w:tcBorders>
          </w:tcPr>
          <w:p w14:paraId="6D8F9534" w14:textId="77777777" w:rsidR="00240F65" w:rsidRDefault="00000000">
            <w:pPr>
              <w:pStyle w:val="TableContents"/>
            </w:pPr>
            <w:r>
              <w:t>Addresses 3 or more elements from body structures/functions, activity limitations, or participation restrictions.</w:t>
            </w:r>
          </w:p>
        </w:tc>
        <w:tc>
          <w:tcPr>
            <w:tcW w:w="2410" w:type="dxa"/>
            <w:tcBorders>
              <w:left w:val="single" w:sz="4" w:space="0" w:color="000000"/>
              <w:bottom w:val="single" w:sz="4" w:space="0" w:color="000000"/>
              <w:right w:val="single" w:sz="4" w:space="0" w:color="000000"/>
            </w:tcBorders>
          </w:tcPr>
          <w:p w14:paraId="385BE667" w14:textId="77777777" w:rsidR="00240F65" w:rsidRDefault="00000000">
            <w:pPr>
              <w:pStyle w:val="TableContents"/>
            </w:pPr>
            <w:r>
              <w:t>Addresses 4 or more elements from body structures/functions, activity limitations, or participation restrictions.</w:t>
            </w:r>
          </w:p>
        </w:tc>
      </w:tr>
      <w:tr w:rsidR="00240F65" w14:paraId="6D91C733" w14:textId="77777777">
        <w:tc>
          <w:tcPr>
            <w:tcW w:w="2409" w:type="dxa"/>
            <w:tcBorders>
              <w:left w:val="single" w:sz="4" w:space="0" w:color="000000"/>
              <w:bottom w:val="single" w:sz="4" w:space="0" w:color="000000"/>
            </w:tcBorders>
          </w:tcPr>
          <w:p w14:paraId="57C1AC53" w14:textId="77777777" w:rsidR="00240F65" w:rsidRDefault="00000000">
            <w:pPr>
              <w:pStyle w:val="TableContents"/>
            </w:pPr>
            <w:r>
              <w:rPr>
                <w:b/>
              </w:rPr>
              <w:t>Clinical Presentation</w:t>
            </w:r>
          </w:p>
        </w:tc>
        <w:tc>
          <w:tcPr>
            <w:tcW w:w="2410" w:type="dxa"/>
            <w:tcBorders>
              <w:left w:val="single" w:sz="4" w:space="0" w:color="000000"/>
              <w:bottom w:val="single" w:sz="4" w:space="0" w:color="000000"/>
            </w:tcBorders>
          </w:tcPr>
          <w:p w14:paraId="3BFCC518" w14:textId="77777777" w:rsidR="00240F65" w:rsidRDefault="00000000">
            <w:pPr>
              <w:pStyle w:val="TableContents"/>
            </w:pPr>
            <w:r>
              <w:t xml:space="preserve">Stable, uncomplicated, </w:t>
            </w:r>
            <w:r>
              <w:lastRenderedPageBreak/>
              <w:t>predictable presentation.</w:t>
            </w:r>
          </w:p>
        </w:tc>
        <w:tc>
          <w:tcPr>
            <w:tcW w:w="2409" w:type="dxa"/>
            <w:tcBorders>
              <w:left w:val="single" w:sz="4" w:space="0" w:color="000000"/>
              <w:bottom w:val="single" w:sz="4" w:space="0" w:color="000000"/>
            </w:tcBorders>
          </w:tcPr>
          <w:p w14:paraId="6B21F47F" w14:textId="77777777" w:rsidR="00240F65" w:rsidRDefault="00000000">
            <w:pPr>
              <w:pStyle w:val="TableContents"/>
            </w:pPr>
            <w:r>
              <w:lastRenderedPageBreak/>
              <w:t xml:space="preserve">Evolving clinical </w:t>
            </w:r>
            <w:r>
              <w:lastRenderedPageBreak/>
              <w:t>presentation with changing characteristics.</w:t>
            </w:r>
          </w:p>
        </w:tc>
        <w:tc>
          <w:tcPr>
            <w:tcW w:w="2410" w:type="dxa"/>
            <w:tcBorders>
              <w:left w:val="single" w:sz="4" w:space="0" w:color="000000"/>
              <w:bottom w:val="single" w:sz="4" w:space="0" w:color="000000"/>
              <w:right w:val="single" w:sz="4" w:space="0" w:color="000000"/>
            </w:tcBorders>
          </w:tcPr>
          <w:p w14:paraId="10AD909E" w14:textId="77777777" w:rsidR="00240F65" w:rsidRDefault="00000000">
            <w:pPr>
              <w:pStyle w:val="TableContents"/>
            </w:pPr>
            <w:r>
              <w:lastRenderedPageBreak/>
              <w:t xml:space="preserve">Unstable, unpredictable </w:t>
            </w:r>
            <w:r>
              <w:lastRenderedPageBreak/>
              <w:t>presentation with significant clinical complications.</w:t>
            </w:r>
          </w:p>
        </w:tc>
      </w:tr>
      <w:tr w:rsidR="00240F65" w14:paraId="2A6B1693" w14:textId="77777777">
        <w:tc>
          <w:tcPr>
            <w:tcW w:w="2409" w:type="dxa"/>
            <w:tcBorders>
              <w:left w:val="single" w:sz="4" w:space="0" w:color="000000"/>
              <w:bottom w:val="single" w:sz="4" w:space="0" w:color="000000"/>
            </w:tcBorders>
          </w:tcPr>
          <w:p w14:paraId="0C93EC83" w14:textId="77777777" w:rsidR="00240F65" w:rsidRDefault="00000000">
            <w:pPr>
              <w:pStyle w:val="TableContents"/>
            </w:pPr>
            <w:r>
              <w:rPr>
                <w:b/>
              </w:rPr>
              <w:lastRenderedPageBreak/>
              <w:t>Decision Making</w:t>
            </w:r>
          </w:p>
        </w:tc>
        <w:tc>
          <w:tcPr>
            <w:tcW w:w="2410" w:type="dxa"/>
            <w:tcBorders>
              <w:left w:val="single" w:sz="4" w:space="0" w:color="000000"/>
              <w:bottom w:val="single" w:sz="4" w:space="0" w:color="000000"/>
            </w:tcBorders>
          </w:tcPr>
          <w:p w14:paraId="21E5102B" w14:textId="77777777" w:rsidR="00240F65" w:rsidRDefault="00000000">
            <w:pPr>
              <w:pStyle w:val="TableContents"/>
            </w:pPr>
            <w:r>
              <w:t>Low clinical complexity; straightforward data analysis.</w:t>
            </w:r>
          </w:p>
        </w:tc>
        <w:tc>
          <w:tcPr>
            <w:tcW w:w="2409" w:type="dxa"/>
            <w:tcBorders>
              <w:left w:val="single" w:sz="4" w:space="0" w:color="000000"/>
              <w:bottom w:val="single" w:sz="4" w:space="0" w:color="000000"/>
            </w:tcBorders>
          </w:tcPr>
          <w:p w14:paraId="6BAA0C66" w14:textId="77777777" w:rsidR="00240F65" w:rsidRDefault="00000000">
            <w:pPr>
              <w:pStyle w:val="TableContents"/>
            </w:pPr>
            <w:r>
              <w:t>Moderate clinical complexity; detailed data analysis required.</w:t>
            </w:r>
          </w:p>
        </w:tc>
        <w:tc>
          <w:tcPr>
            <w:tcW w:w="2410" w:type="dxa"/>
            <w:tcBorders>
              <w:left w:val="single" w:sz="4" w:space="0" w:color="000000"/>
              <w:bottom w:val="single" w:sz="4" w:space="0" w:color="000000"/>
              <w:right w:val="single" w:sz="4" w:space="0" w:color="000000"/>
            </w:tcBorders>
          </w:tcPr>
          <w:p w14:paraId="75AA8988" w14:textId="77777777" w:rsidR="00240F65" w:rsidRDefault="00000000">
            <w:pPr>
              <w:pStyle w:val="TableContents"/>
            </w:pPr>
            <w:r>
              <w:t>High clinical complexity; highly complex data synthesis and analysis required.</w:t>
            </w:r>
          </w:p>
        </w:tc>
      </w:tr>
    </w:tbl>
    <w:p w14:paraId="694DDC18" w14:textId="77777777" w:rsidR="00240F65" w:rsidRDefault="00240F65">
      <w:pPr>
        <w:pStyle w:val="BodyText"/>
      </w:pPr>
    </w:p>
    <w:p w14:paraId="6B0164A0" w14:textId="77777777" w:rsidR="00240F65" w:rsidRDefault="00000000">
      <w:pPr>
        <w:pStyle w:val="Heading3"/>
      </w:pPr>
      <w:bookmarkStart w:id="19" w:name="_Toc234373882"/>
      <w:r>
        <w:t>3.3 Clinical Example</w:t>
      </w:r>
      <w:bookmarkEnd w:id="19"/>
    </w:p>
    <w:p w14:paraId="2F7E3B26" w14:textId="77777777" w:rsidR="00240F65" w:rsidRDefault="00000000">
      <w:pPr>
        <w:pStyle w:val="BodyText"/>
      </w:pPr>
      <w:r>
        <w:rPr>
          <w:i/>
        </w:rPr>
        <w:t>Example:</w:t>
      </w:r>
      <w:r>
        <w:t xml:space="preserve"> An 82-year-old male with a history of severe Parkinson's disease, advanced osteoarthritis, and insulin-dependent diabetes mellitus presents after a fall resulting in a non-operative humeral fracture. He takes 9 medications and has cognitive impairment. This evaluation is categorized as </w:t>
      </w:r>
      <w:r>
        <w:rPr>
          <w:b/>
        </w:rPr>
        <w:t>High Complexity</w:t>
      </w:r>
      <w:r>
        <w:t xml:space="preserve"> due to $\ge 3$ comorbidities, an unstable presentation, and multiple body structure/activity limitations (gait, upper extremity function, balance).</w:t>
      </w:r>
    </w:p>
    <w:p w14:paraId="18AFDF5F" w14:textId="77777777" w:rsidR="00240F65" w:rsidRDefault="00000000">
      <w:pPr>
        <w:pStyle w:val="Heading3"/>
      </w:pPr>
      <w:bookmarkStart w:id="20" w:name="_Toc234373883"/>
      <w:r>
        <w:t>3.4 Official Sources</w:t>
      </w:r>
      <w:bookmarkEnd w:id="20"/>
    </w:p>
    <w:p w14:paraId="2E190CB0" w14:textId="77777777" w:rsidR="00240F65" w:rsidRDefault="00000000">
      <w:pPr>
        <w:pStyle w:val="BodyText"/>
        <w:numPr>
          <w:ilvl w:val="0"/>
          <w:numId w:val="7"/>
        </w:numPr>
        <w:tabs>
          <w:tab w:val="left" w:pos="709"/>
        </w:tabs>
      </w:pPr>
      <w:r>
        <w:rPr>
          <w:b/>
        </w:rPr>
        <w:t>CMS Medicare Benefit Policy Manual:</w:t>
      </w:r>
      <w:r>
        <w:t xml:space="preserve"> Pub. 100-02, Chapter 15, Section 220.3 (Documentation Requirements for Therapy Services).</w:t>
      </w:r>
    </w:p>
    <w:p w14:paraId="1208993A" w14:textId="77777777" w:rsidR="00240F65" w:rsidRDefault="00000000">
      <w:pPr>
        <w:pStyle w:val="BodyText"/>
        <w:numPr>
          <w:ilvl w:val="0"/>
          <w:numId w:val="7"/>
        </w:numPr>
        <w:tabs>
          <w:tab w:val="left" w:pos="709"/>
        </w:tabs>
      </w:pPr>
      <w:r>
        <w:rPr>
          <w:b/>
        </w:rPr>
        <w:t>American Physical Therapy Association (APTA):</w:t>
      </w:r>
      <w:r>
        <w:t xml:space="preserve"> CPT Coding and Documentation Guidance for Initial Evaluations.</w:t>
      </w:r>
    </w:p>
    <w:p w14:paraId="6EEAFF03" w14:textId="77777777" w:rsidR="00240F65" w:rsidRDefault="00240F65">
      <w:pPr>
        <w:pStyle w:val="HorizontalLine"/>
      </w:pPr>
    </w:p>
    <w:p w14:paraId="48461817" w14:textId="77777777" w:rsidR="00240F65" w:rsidRDefault="00000000">
      <w:pPr>
        <w:pStyle w:val="Heading2"/>
      </w:pPr>
      <w:bookmarkStart w:id="21" w:name="_Toc234373884"/>
      <w:r>
        <w:t>4. PT Re-evaluation</w:t>
      </w:r>
      <w:bookmarkEnd w:id="21"/>
    </w:p>
    <w:p w14:paraId="441709E4" w14:textId="77777777" w:rsidR="00240F65" w:rsidRDefault="00000000">
      <w:pPr>
        <w:pStyle w:val="Heading3"/>
      </w:pPr>
      <w:bookmarkStart w:id="22" w:name="_Toc234373885"/>
      <w:r>
        <w:t>4.1 Indications and Regulatory Triggers</w:t>
      </w:r>
      <w:bookmarkEnd w:id="22"/>
    </w:p>
    <w:p w14:paraId="42E33A02" w14:textId="77777777" w:rsidR="00240F65" w:rsidRDefault="00000000">
      <w:pPr>
        <w:pStyle w:val="BodyText"/>
      </w:pPr>
      <w:r>
        <w:t>A physical therapy re-evaluation is a distinct, formal assessment of a patient's progress or lack thereof, utilized to modify or redirect a plan of care. It is not a routine assessment performed at every visit. Regulatory and clinical triggers include:</w:t>
      </w:r>
    </w:p>
    <w:p w14:paraId="223531D3" w14:textId="77777777" w:rsidR="00240F65" w:rsidRDefault="00000000">
      <w:pPr>
        <w:pStyle w:val="BodyText"/>
        <w:numPr>
          <w:ilvl w:val="0"/>
          <w:numId w:val="8"/>
        </w:numPr>
        <w:tabs>
          <w:tab w:val="left" w:pos="709"/>
        </w:tabs>
      </w:pPr>
      <w:r>
        <w:rPr>
          <w:b/>
        </w:rPr>
        <w:t>Significant Clinical Change:</w:t>
      </w:r>
      <w:r>
        <w:t xml:space="preserve"> The patient demonstrates a significant, unexpected improvement or decline in functional status or clinical presentation.</w:t>
      </w:r>
    </w:p>
    <w:p w14:paraId="6DC52FFC" w14:textId="77777777" w:rsidR="00240F65" w:rsidRDefault="00000000">
      <w:pPr>
        <w:pStyle w:val="BodyText"/>
        <w:numPr>
          <w:ilvl w:val="0"/>
          <w:numId w:val="8"/>
        </w:numPr>
        <w:tabs>
          <w:tab w:val="left" w:pos="709"/>
        </w:tabs>
      </w:pPr>
      <w:r>
        <w:rPr>
          <w:b/>
        </w:rPr>
        <w:t>Failure to Respond:</w:t>
      </w:r>
      <w:r>
        <w:t xml:space="preserve"> The patient fails to respond to current interventions as outlined in the established plan of care, necessitating a structural change in strategy.</w:t>
      </w:r>
    </w:p>
    <w:p w14:paraId="40CEC990" w14:textId="77777777" w:rsidR="00240F65" w:rsidRDefault="00000000">
      <w:pPr>
        <w:pStyle w:val="BodyText"/>
        <w:numPr>
          <w:ilvl w:val="0"/>
          <w:numId w:val="8"/>
        </w:numPr>
        <w:tabs>
          <w:tab w:val="left" w:pos="709"/>
        </w:tabs>
      </w:pPr>
      <w:r>
        <w:rPr>
          <w:b/>
        </w:rPr>
        <w:t>New Clinical Findings:</w:t>
      </w:r>
      <w:r>
        <w:t xml:space="preserve"> The emergence of new medical diagnoses, complications, or structural impairments relevant to the physical therapy episode of care.</w:t>
      </w:r>
    </w:p>
    <w:p w14:paraId="58176C42" w14:textId="77777777" w:rsidR="00240F65" w:rsidRDefault="00000000">
      <w:pPr>
        <w:pStyle w:val="BodyText"/>
        <w:numPr>
          <w:ilvl w:val="0"/>
          <w:numId w:val="8"/>
        </w:numPr>
        <w:tabs>
          <w:tab w:val="left" w:pos="709"/>
        </w:tabs>
      </w:pPr>
      <w:r>
        <w:rPr>
          <w:b/>
        </w:rPr>
        <w:t>Regulatory Timeline Requirements:</w:t>
      </w:r>
      <w:r>
        <w:t xml:space="preserve"> Specific state practice acts or third-party payers may require a formal re-evaluation code submission at set intervals (e.g., every 30 days or 10 visits), though CMS primarily utilizes Progress Reports for routine tracking and reserves the re-evaluation code for significant clinical modifications.</w:t>
      </w:r>
    </w:p>
    <w:p w14:paraId="15A0FCBE" w14:textId="77777777" w:rsidR="00240F65" w:rsidRDefault="00000000">
      <w:pPr>
        <w:pStyle w:val="Heading3"/>
        <w:numPr>
          <w:ilvl w:val="0"/>
          <w:numId w:val="0"/>
        </w:numPr>
      </w:pPr>
      <w:bookmarkStart w:id="23" w:name="_Toc234373886"/>
      <w:r>
        <w:t>4.2 Progress Reports vs. Formal Re-evaluations</w:t>
      </w:r>
      <w:bookmarkEnd w:id="23"/>
    </w:p>
    <w:p w14:paraId="5C0CB38D" w14:textId="77777777" w:rsidR="00240F65" w:rsidRDefault="00000000">
      <w:pPr>
        <w:pStyle w:val="BodyText"/>
      </w:pPr>
      <w:r>
        <w:t>It is critical for billing accuracy to differentiate between a standard Progress Report and a formal Re-evaluation:</w:t>
      </w:r>
    </w:p>
    <w:p w14:paraId="6E5120B4" w14:textId="77777777" w:rsidR="00240F65" w:rsidRDefault="00000000">
      <w:pPr>
        <w:pStyle w:val="BodyText"/>
        <w:numPr>
          <w:ilvl w:val="0"/>
          <w:numId w:val="9"/>
        </w:numPr>
        <w:tabs>
          <w:tab w:val="left" w:pos="709"/>
        </w:tabs>
      </w:pPr>
      <w:r>
        <w:rPr>
          <w:b/>
        </w:rPr>
        <w:lastRenderedPageBreak/>
        <w:t>Progress Report (CMS Requirement):</w:t>
      </w:r>
      <w:r>
        <w:t xml:space="preserve"> Completed at least once every 10 treatment days. It documents continuing eligibility for coverage, updates functional scales, tracks progress toward </w:t>
      </w:r>
      <w:proofErr w:type="gramStart"/>
      <w:r>
        <w:t>goals, and</w:t>
      </w:r>
      <w:proofErr w:type="gramEnd"/>
      <w:r>
        <w:t xml:space="preserve"> justifies continued care. It does </w:t>
      </w:r>
      <w:r>
        <w:rPr>
          <w:i/>
        </w:rPr>
        <w:t>not</w:t>
      </w:r>
      <w:r>
        <w:t xml:space="preserve"> constitute a separate billable service.</w:t>
      </w:r>
    </w:p>
    <w:p w14:paraId="39609C97" w14:textId="77777777" w:rsidR="00240F65" w:rsidRDefault="00000000">
      <w:pPr>
        <w:pStyle w:val="BodyText"/>
        <w:numPr>
          <w:ilvl w:val="0"/>
          <w:numId w:val="9"/>
        </w:numPr>
        <w:tabs>
          <w:tab w:val="left" w:pos="709"/>
        </w:tabs>
      </w:pPr>
      <w:r>
        <w:rPr>
          <w:b/>
        </w:rPr>
        <w:t>Formal Re-evaluation (Billable):</w:t>
      </w:r>
      <w:r>
        <w:t xml:space="preserve"> Requires a comprehensive objective examination of the patient, a formal synthesis of new findings, and an overhauled plan of care. It represents a significant expenditure of clinical decision-making time and is billed under specific CPT infrastructure when clinical triggers are fully satisfied.</w:t>
      </w:r>
    </w:p>
    <w:p w14:paraId="4A6428CB" w14:textId="77777777" w:rsidR="00240F65" w:rsidRDefault="00000000">
      <w:pPr>
        <w:pStyle w:val="Heading3"/>
        <w:numPr>
          <w:ilvl w:val="0"/>
          <w:numId w:val="0"/>
        </w:numPr>
      </w:pPr>
      <w:bookmarkStart w:id="24" w:name="_Toc234373887"/>
      <w:r>
        <w:t>4.3 Clinical Example</w:t>
      </w:r>
      <w:bookmarkEnd w:id="24"/>
    </w:p>
    <w:p w14:paraId="7F7DC8B6" w14:textId="77777777" w:rsidR="00240F65" w:rsidRDefault="00000000">
      <w:pPr>
        <w:pStyle w:val="BodyText"/>
      </w:pPr>
      <w:r>
        <w:rPr>
          <w:i/>
        </w:rPr>
        <w:t>Example:</w:t>
      </w:r>
      <w:r>
        <w:t xml:space="preserve"> A patient undergoing rehabilitation for a knee meniscus repair suffers an unrelated severe ankle sprain at home during Week 4 of therapy. This new injury significantly impacts their weight-bearing status, ambulatory safety, and alters the entire trajectory of the physical therapy plan. A formal re-evaluation is clinically indicated and justified to integrate the new diagnosis into the modified plan of care.</w:t>
      </w:r>
    </w:p>
    <w:p w14:paraId="1789ED93" w14:textId="77777777" w:rsidR="00240F65" w:rsidRDefault="00000000">
      <w:pPr>
        <w:pStyle w:val="Heading3"/>
      </w:pPr>
      <w:bookmarkStart w:id="25" w:name="_Toc234373888"/>
      <w:r>
        <w:t>4.4 Official Sources</w:t>
      </w:r>
      <w:bookmarkEnd w:id="25"/>
    </w:p>
    <w:p w14:paraId="216BD2D5" w14:textId="77777777" w:rsidR="00240F65" w:rsidRDefault="00000000">
      <w:pPr>
        <w:pStyle w:val="BodyText"/>
        <w:numPr>
          <w:ilvl w:val="0"/>
          <w:numId w:val="10"/>
        </w:numPr>
        <w:tabs>
          <w:tab w:val="left" w:pos="709"/>
        </w:tabs>
      </w:pPr>
      <w:r>
        <w:rPr>
          <w:b/>
        </w:rPr>
        <w:t>CMS Medicare Benefit Policy Manual:</w:t>
      </w:r>
      <w:r>
        <w:t xml:space="preserve"> Pub. 100-02, Chapter 15, Section 220.3(C) (Progress Reports and Re-evaluations).</w:t>
      </w:r>
    </w:p>
    <w:p w14:paraId="4083F239" w14:textId="77777777" w:rsidR="00240F65" w:rsidRDefault="00000000">
      <w:pPr>
        <w:pStyle w:val="BodyText"/>
        <w:numPr>
          <w:ilvl w:val="0"/>
          <w:numId w:val="10"/>
        </w:numPr>
        <w:tabs>
          <w:tab w:val="left" w:pos="709"/>
        </w:tabs>
      </w:pPr>
      <w:r>
        <w:rPr>
          <w:b/>
        </w:rPr>
        <w:t>Medicare Claims Processing Manual:</w:t>
      </w:r>
      <w:r>
        <w:t xml:space="preserve"> Pub. 100-04, Chapter 5 (Part B Outpatient Rehabilitation and CORF/OPT Services).</w:t>
      </w:r>
    </w:p>
    <w:p w14:paraId="20F03B11" w14:textId="77777777" w:rsidR="00240F65" w:rsidRDefault="00240F65">
      <w:pPr>
        <w:pStyle w:val="HorizontalLine"/>
      </w:pPr>
    </w:p>
    <w:p w14:paraId="3B16C428" w14:textId="77777777" w:rsidR="00240F65" w:rsidRDefault="00000000">
      <w:pPr>
        <w:pStyle w:val="Heading2"/>
      </w:pPr>
      <w:bookmarkStart w:id="26" w:name="_Toc234373889"/>
      <w:r>
        <w:t>5. Common Musculoskeletal Conditions</w:t>
      </w:r>
      <w:bookmarkEnd w:id="26"/>
    </w:p>
    <w:p w14:paraId="73700938" w14:textId="77777777" w:rsidR="00240F65" w:rsidRDefault="00000000">
      <w:pPr>
        <w:pStyle w:val="Heading3"/>
      </w:pPr>
      <w:bookmarkStart w:id="27" w:name="_Toc234373890"/>
      <w:r>
        <w:t>5.1 Osteoarthritis (OA)</w:t>
      </w:r>
      <w:bookmarkEnd w:id="27"/>
    </w:p>
    <w:p w14:paraId="2C1EAF9E" w14:textId="77777777" w:rsidR="00240F65" w:rsidRDefault="00000000">
      <w:pPr>
        <w:pStyle w:val="BodyText"/>
      </w:pPr>
      <w:r>
        <w:t>Osteoarthritis is a degenerative joint disease characterized by the progressive breakdown of articular cartilage, subchondral bone remodeling, osteophyte formation, and secondary joint inflammation.</w:t>
      </w:r>
    </w:p>
    <w:p w14:paraId="3044070F" w14:textId="77777777" w:rsidR="00240F65" w:rsidRDefault="00000000">
      <w:pPr>
        <w:pStyle w:val="BodyText"/>
        <w:numPr>
          <w:ilvl w:val="0"/>
          <w:numId w:val="11"/>
        </w:numPr>
        <w:tabs>
          <w:tab w:val="left" w:pos="709"/>
        </w:tabs>
      </w:pPr>
      <w:r>
        <w:rPr>
          <w:b/>
        </w:rPr>
        <w:t>Clinical Presentation:</w:t>
      </w:r>
      <w:r>
        <w:t xml:space="preserve"> Joint pain aggravated by weight-bearing or activity, morning stiffness lasting $&lt;30$ minutes, crepitus, reduced range of motion, and joint effusion. Commonly affects knees, hips, cervical/lumbar spine, and first carpometacarpal joints.</w:t>
      </w:r>
    </w:p>
    <w:p w14:paraId="3CCF88F1" w14:textId="77777777" w:rsidR="00240F65" w:rsidRDefault="00000000">
      <w:pPr>
        <w:pStyle w:val="BodyText"/>
        <w:numPr>
          <w:ilvl w:val="0"/>
          <w:numId w:val="11"/>
        </w:numPr>
        <w:tabs>
          <w:tab w:val="left" w:pos="709"/>
        </w:tabs>
      </w:pPr>
      <w:r>
        <w:rPr>
          <w:b/>
        </w:rPr>
        <w:t>PT Interventions:</w:t>
      </w:r>
      <w:r>
        <w:t xml:space="preserve"> Low-impact aerobic conditioning, joint mobilization, progressive resistive strengthening of surrounding musculature (e.g., quadriceps strengthening for knee OA), flexibility exercises, and patient education on joint protection techniques.</w:t>
      </w:r>
    </w:p>
    <w:p w14:paraId="00C54BC3" w14:textId="77777777" w:rsidR="00240F65" w:rsidRDefault="00000000">
      <w:pPr>
        <w:pStyle w:val="Heading3"/>
        <w:numPr>
          <w:ilvl w:val="0"/>
          <w:numId w:val="0"/>
        </w:numPr>
      </w:pPr>
      <w:bookmarkStart w:id="28" w:name="_Toc234373891"/>
      <w:r>
        <w:t>5.2 Low Back Pain (LBP) and Lumbar Disc Herniation</w:t>
      </w:r>
      <w:bookmarkEnd w:id="28"/>
    </w:p>
    <w:p w14:paraId="2BF832E3" w14:textId="77777777" w:rsidR="00240F65" w:rsidRDefault="00000000">
      <w:pPr>
        <w:pStyle w:val="BodyText"/>
      </w:pPr>
      <w:r>
        <w:t>Low back pain is a multifactorial condition affecting the lumbar spine region, often associated with structural issues such as intervertebral disc herniations, facet arthropathy, or myofascial strain.</w:t>
      </w:r>
    </w:p>
    <w:p w14:paraId="6BC4E709" w14:textId="77777777" w:rsidR="00240F65" w:rsidRDefault="00000000">
      <w:pPr>
        <w:pStyle w:val="BodyText"/>
        <w:numPr>
          <w:ilvl w:val="0"/>
          <w:numId w:val="12"/>
        </w:numPr>
        <w:tabs>
          <w:tab w:val="left" w:pos="709"/>
        </w:tabs>
      </w:pPr>
      <w:r>
        <w:rPr>
          <w:b/>
        </w:rPr>
        <w:t>Clinical Presentation:</w:t>
      </w:r>
      <w:r>
        <w:t xml:space="preserve"> Localized lumbar pain, which may radiculately radiate into the lower extremities (sciatica) if nerve root compression is present. </w:t>
      </w:r>
      <w:proofErr w:type="gramStart"/>
      <w:r>
        <w:t>Sensory alterations (paresthesia),</w:t>
      </w:r>
      <w:proofErr w:type="gramEnd"/>
      <w:r>
        <w:t xml:space="preserve"> diminished deep tendon reflexes (DTRs), and specific directional preferences (flexion or extension bias) are common.</w:t>
      </w:r>
    </w:p>
    <w:p w14:paraId="7BE02EED" w14:textId="77777777" w:rsidR="00240F65" w:rsidRDefault="00000000">
      <w:pPr>
        <w:pStyle w:val="BodyText"/>
        <w:numPr>
          <w:ilvl w:val="0"/>
          <w:numId w:val="12"/>
        </w:numPr>
        <w:tabs>
          <w:tab w:val="left" w:pos="709"/>
        </w:tabs>
      </w:pPr>
      <w:r>
        <w:rPr>
          <w:b/>
        </w:rPr>
        <w:t>PT Interventions:</w:t>
      </w:r>
      <w:r>
        <w:t xml:space="preserve"> Lumbar stabilization exercises (transversus abdominis and multifidus retraining), directional preference exercises (McKenzie Method), manual therapy (joint </w:t>
      </w:r>
      <w:r>
        <w:lastRenderedPageBreak/>
        <w:t>mobilization/manipulation), neural mobilization, and ergonomic training.</w:t>
      </w:r>
    </w:p>
    <w:p w14:paraId="62753CD9" w14:textId="77777777" w:rsidR="00240F65" w:rsidRDefault="00000000">
      <w:pPr>
        <w:pStyle w:val="Heading3"/>
        <w:numPr>
          <w:ilvl w:val="0"/>
          <w:numId w:val="0"/>
        </w:numPr>
      </w:pPr>
      <w:bookmarkStart w:id="29" w:name="_Toc234373892"/>
      <w:r>
        <w:t>5.3 Rotator Cuff Tendinopathy and Tears</w:t>
      </w:r>
      <w:bookmarkEnd w:id="29"/>
    </w:p>
    <w:p w14:paraId="46AC2952" w14:textId="77777777" w:rsidR="00240F65" w:rsidRDefault="00000000">
      <w:pPr>
        <w:pStyle w:val="BodyText"/>
      </w:pPr>
      <w:r>
        <w:t>Rotator cuff pathologies range from tendinitis and subacromial impingement syndrome to partial or full-thickness tears of the supraspinatus, infraspinatus, teres minor, or subscapularis tendons.</w:t>
      </w:r>
    </w:p>
    <w:p w14:paraId="55BA1C7C" w14:textId="77777777" w:rsidR="00240F65" w:rsidRDefault="00000000">
      <w:pPr>
        <w:pStyle w:val="BodyText"/>
        <w:numPr>
          <w:ilvl w:val="0"/>
          <w:numId w:val="13"/>
        </w:numPr>
        <w:tabs>
          <w:tab w:val="left" w:pos="709"/>
        </w:tabs>
      </w:pPr>
      <w:r>
        <w:rPr>
          <w:b/>
        </w:rPr>
        <w:t>Clinical Presentation:</w:t>
      </w:r>
      <w:r>
        <w:t xml:space="preserve"> Anterolateral shoulder pain exacerbated by overhead activities, night pain when sleeping on the affected side, painful arc between $60^\circ$ and $120^\circ$ of abduction, and weakness in shoulder external rotation and abduction.</w:t>
      </w:r>
    </w:p>
    <w:p w14:paraId="5FE397E3" w14:textId="77777777" w:rsidR="00240F65" w:rsidRDefault="00000000">
      <w:pPr>
        <w:pStyle w:val="BodyText"/>
        <w:numPr>
          <w:ilvl w:val="0"/>
          <w:numId w:val="13"/>
        </w:numPr>
        <w:tabs>
          <w:tab w:val="left" w:pos="709"/>
        </w:tabs>
      </w:pPr>
      <w:r>
        <w:rPr>
          <w:b/>
        </w:rPr>
        <w:t>PT Interventions:</w:t>
      </w:r>
      <w:r>
        <w:t xml:space="preserve"> Rotator cuff and scapular stabilizer strengthening, posterior glenohumeral capsule stretching, manual therapy to restore normal scapulohumeral rhythm, and activity modification.</w:t>
      </w:r>
    </w:p>
    <w:p w14:paraId="3946CD4F" w14:textId="77777777" w:rsidR="00240F65" w:rsidRDefault="00000000">
      <w:pPr>
        <w:pStyle w:val="Heading3"/>
        <w:numPr>
          <w:ilvl w:val="0"/>
          <w:numId w:val="0"/>
        </w:numPr>
      </w:pPr>
      <w:bookmarkStart w:id="30" w:name="_Toc234373893"/>
      <w:r>
        <w:t>5.4 Plantar Fasciitis</w:t>
      </w:r>
      <w:bookmarkEnd w:id="30"/>
    </w:p>
    <w:p w14:paraId="6C3F347A" w14:textId="77777777" w:rsidR="00240F65" w:rsidRDefault="00000000">
      <w:pPr>
        <w:pStyle w:val="BodyText"/>
      </w:pPr>
      <w:r>
        <w:t>Plantar fasciitis is a disorder involving degenerative changes and mechanical micro-tearing of the plantar fascia origin at the medial calcaneal tubercle.</w:t>
      </w:r>
    </w:p>
    <w:p w14:paraId="4FCD11EC" w14:textId="77777777" w:rsidR="00240F65" w:rsidRDefault="00000000">
      <w:pPr>
        <w:pStyle w:val="BodyText"/>
        <w:numPr>
          <w:ilvl w:val="0"/>
          <w:numId w:val="14"/>
        </w:numPr>
        <w:tabs>
          <w:tab w:val="left" w:pos="709"/>
        </w:tabs>
      </w:pPr>
      <w:r>
        <w:rPr>
          <w:b/>
        </w:rPr>
        <w:t>Clinical Presentation:</w:t>
      </w:r>
      <w:r>
        <w:t xml:space="preserve"> Sharp, stabbing pain at the plantar aspect of the heel, characteristically most severe during the first steps in the morning or after periods of prolonged non-weight bearing.</w:t>
      </w:r>
    </w:p>
    <w:p w14:paraId="09357044" w14:textId="77777777" w:rsidR="00240F65" w:rsidRDefault="00000000">
      <w:pPr>
        <w:pStyle w:val="BodyText"/>
        <w:numPr>
          <w:ilvl w:val="0"/>
          <w:numId w:val="14"/>
        </w:numPr>
        <w:tabs>
          <w:tab w:val="left" w:pos="709"/>
        </w:tabs>
      </w:pPr>
      <w:r>
        <w:rPr>
          <w:b/>
        </w:rPr>
        <w:t>PT Interventions:</w:t>
      </w:r>
      <w:r>
        <w:t xml:space="preserve"> Plantar fascia and gastrocnemius/soleus stretching, intrinsic foot muscle strengthening, manual therapy (myofascial release), instrument-assisted soft tissue mobilization (IASTM), taping, and orthotic recommendations.</w:t>
      </w:r>
    </w:p>
    <w:p w14:paraId="622098E6" w14:textId="77777777" w:rsidR="00240F65" w:rsidRDefault="00000000">
      <w:pPr>
        <w:pStyle w:val="Heading3"/>
        <w:numPr>
          <w:ilvl w:val="0"/>
          <w:numId w:val="0"/>
        </w:numPr>
      </w:pPr>
      <w:bookmarkStart w:id="31" w:name="_Toc234373894"/>
      <w:r>
        <w:t>5.5 Comprehensive Clinical Presentation Matrix</w:t>
      </w:r>
      <w:bookmarkEnd w:id="31"/>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1925"/>
        <w:gridCol w:w="1926"/>
        <w:gridCol w:w="1925"/>
        <w:gridCol w:w="1926"/>
        <w:gridCol w:w="1926"/>
      </w:tblGrid>
      <w:tr w:rsidR="00240F65" w14:paraId="27682A78" w14:textId="77777777">
        <w:trPr>
          <w:tblHeader/>
        </w:trPr>
        <w:tc>
          <w:tcPr>
            <w:tcW w:w="1927" w:type="dxa"/>
            <w:tcBorders>
              <w:top w:val="single" w:sz="4" w:space="0" w:color="000000"/>
              <w:left w:val="single" w:sz="4" w:space="0" w:color="000000"/>
              <w:bottom w:val="single" w:sz="4" w:space="0" w:color="000000"/>
            </w:tcBorders>
          </w:tcPr>
          <w:p w14:paraId="1796923D" w14:textId="77777777" w:rsidR="00240F65" w:rsidRDefault="00000000">
            <w:pPr>
              <w:pStyle w:val="TableHeading"/>
              <w:jc w:val="left"/>
            </w:pPr>
            <w:r>
              <w:t>Condition</w:t>
            </w:r>
          </w:p>
        </w:tc>
        <w:tc>
          <w:tcPr>
            <w:tcW w:w="1928" w:type="dxa"/>
            <w:tcBorders>
              <w:top w:val="single" w:sz="4" w:space="0" w:color="000000"/>
              <w:left w:val="single" w:sz="4" w:space="0" w:color="000000"/>
              <w:bottom w:val="single" w:sz="4" w:space="0" w:color="000000"/>
            </w:tcBorders>
          </w:tcPr>
          <w:p w14:paraId="0674EA1B" w14:textId="77777777" w:rsidR="00240F65" w:rsidRDefault="00000000">
            <w:pPr>
              <w:pStyle w:val="TableHeading"/>
              <w:jc w:val="left"/>
            </w:pPr>
            <w:r>
              <w:t>Pathophysiology</w:t>
            </w:r>
          </w:p>
        </w:tc>
        <w:tc>
          <w:tcPr>
            <w:tcW w:w="1927" w:type="dxa"/>
            <w:tcBorders>
              <w:top w:val="single" w:sz="4" w:space="0" w:color="000000"/>
              <w:left w:val="single" w:sz="4" w:space="0" w:color="000000"/>
              <w:bottom w:val="single" w:sz="4" w:space="0" w:color="000000"/>
            </w:tcBorders>
          </w:tcPr>
          <w:p w14:paraId="4E45CD46" w14:textId="77777777" w:rsidR="00240F65" w:rsidRDefault="00000000">
            <w:pPr>
              <w:pStyle w:val="TableHeading"/>
              <w:jc w:val="left"/>
            </w:pPr>
            <w:r>
              <w:t>Primary Subjective Complaints</w:t>
            </w:r>
          </w:p>
        </w:tc>
        <w:tc>
          <w:tcPr>
            <w:tcW w:w="1928" w:type="dxa"/>
            <w:tcBorders>
              <w:top w:val="single" w:sz="4" w:space="0" w:color="000000"/>
              <w:left w:val="single" w:sz="4" w:space="0" w:color="000000"/>
              <w:bottom w:val="single" w:sz="4" w:space="0" w:color="000000"/>
            </w:tcBorders>
          </w:tcPr>
          <w:p w14:paraId="66E0CA7F" w14:textId="77777777" w:rsidR="00240F65" w:rsidRDefault="00000000">
            <w:pPr>
              <w:pStyle w:val="TableHeading"/>
              <w:jc w:val="left"/>
            </w:pPr>
            <w:r>
              <w:t>Objective Clinical Markers</w:t>
            </w:r>
          </w:p>
        </w:tc>
        <w:tc>
          <w:tcPr>
            <w:tcW w:w="1928" w:type="dxa"/>
            <w:tcBorders>
              <w:top w:val="single" w:sz="4" w:space="0" w:color="000000"/>
              <w:left w:val="single" w:sz="4" w:space="0" w:color="000000"/>
              <w:bottom w:val="single" w:sz="4" w:space="0" w:color="000000"/>
              <w:right w:val="single" w:sz="4" w:space="0" w:color="000000"/>
            </w:tcBorders>
          </w:tcPr>
          <w:p w14:paraId="58C562B2" w14:textId="77777777" w:rsidR="00240F65" w:rsidRDefault="00000000">
            <w:pPr>
              <w:pStyle w:val="TableHeading"/>
              <w:jc w:val="left"/>
            </w:pPr>
            <w:r>
              <w:t>Primary PT CPT Focus</w:t>
            </w:r>
          </w:p>
        </w:tc>
      </w:tr>
      <w:tr w:rsidR="00240F65" w14:paraId="4033E4E3" w14:textId="77777777">
        <w:tc>
          <w:tcPr>
            <w:tcW w:w="1927" w:type="dxa"/>
            <w:tcBorders>
              <w:left w:val="single" w:sz="4" w:space="0" w:color="000000"/>
              <w:bottom w:val="single" w:sz="4" w:space="0" w:color="000000"/>
            </w:tcBorders>
          </w:tcPr>
          <w:p w14:paraId="62321555" w14:textId="77777777" w:rsidR="00240F65" w:rsidRDefault="00000000">
            <w:pPr>
              <w:pStyle w:val="TableContents"/>
            </w:pPr>
            <w:r>
              <w:rPr>
                <w:b/>
              </w:rPr>
              <w:t>Knee Osteoarthritis</w:t>
            </w:r>
          </w:p>
        </w:tc>
        <w:tc>
          <w:tcPr>
            <w:tcW w:w="1928" w:type="dxa"/>
            <w:tcBorders>
              <w:left w:val="single" w:sz="4" w:space="0" w:color="000000"/>
              <w:bottom w:val="single" w:sz="4" w:space="0" w:color="000000"/>
            </w:tcBorders>
          </w:tcPr>
          <w:p w14:paraId="3669529E" w14:textId="77777777" w:rsidR="00240F65" w:rsidRDefault="00000000">
            <w:pPr>
              <w:pStyle w:val="TableContents"/>
            </w:pPr>
            <w:r>
              <w:t>Cartilage degradation, joint space narrowing, osteophytes.</w:t>
            </w:r>
          </w:p>
        </w:tc>
        <w:tc>
          <w:tcPr>
            <w:tcW w:w="1927" w:type="dxa"/>
            <w:tcBorders>
              <w:left w:val="single" w:sz="4" w:space="0" w:color="000000"/>
              <w:bottom w:val="single" w:sz="4" w:space="0" w:color="000000"/>
            </w:tcBorders>
          </w:tcPr>
          <w:p w14:paraId="01935117" w14:textId="77777777" w:rsidR="00240F65" w:rsidRDefault="00000000">
            <w:pPr>
              <w:pStyle w:val="TableContents"/>
            </w:pPr>
            <w:r>
              <w:t>Dull, deep ache; stiffness after rest; grinding sensations.</w:t>
            </w:r>
          </w:p>
        </w:tc>
        <w:tc>
          <w:tcPr>
            <w:tcW w:w="1928" w:type="dxa"/>
            <w:tcBorders>
              <w:left w:val="single" w:sz="4" w:space="0" w:color="000000"/>
              <w:bottom w:val="single" w:sz="4" w:space="0" w:color="000000"/>
            </w:tcBorders>
          </w:tcPr>
          <w:p w14:paraId="0B9AA318" w14:textId="77777777" w:rsidR="00240F65" w:rsidRDefault="00000000">
            <w:pPr>
              <w:pStyle w:val="TableContents"/>
            </w:pPr>
            <w:r>
              <w:t>Crepitus, bony enlargement, reduced knee flexion/extension ROM, quad atrophy.</w:t>
            </w:r>
          </w:p>
        </w:tc>
        <w:tc>
          <w:tcPr>
            <w:tcW w:w="1928" w:type="dxa"/>
            <w:tcBorders>
              <w:left w:val="single" w:sz="4" w:space="0" w:color="000000"/>
              <w:bottom w:val="single" w:sz="4" w:space="0" w:color="000000"/>
              <w:right w:val="single" w:sz="4" w:space="0" w:color="000000"/>
            </w:tcBorders>
          </w:tcPr>
          <w:p w14:paraId="466F8AFD" w14:textId="77777777" w:rsidR="00240F65" w:rsidRDefault="00000000">
            <w:pPr>
              <w:pStyle w:val="TableContents"/>
            </w:pPr>
            <w:r>
              <w:t>97110 (Ther Therapeutic Exercise), 97140 (Manual Therapy).</w:t>
            </w:r>
          </w:p>
        </w:tc>
      </w:tr>
      <w:tr w:rsidR="00240F65" w14:paraId="4CAEB4C4" w14:textId="77777777">
        <w:tc>
          <w:tcPr>
            <w:tcW w:w="1927" w:type="dxa"/>
            <w:tcBorders>
              <w:left w:val="single" w:sz="4" w:space="0" w:color="000000"/>
              <w:bottom w:val="single" w:sz="4" w:space="0" w:color="000000"/>
            </w:tcBorders>
          </w:tcPr>
          <w:p w14:paraId="21E0B9E0" w14:textId="77777777" w:rsidR="00240F65" w:rsidRDefault="00000000">
            <w:pPr>
              <w:pStyle w:val="TableContents"/>
            </w:pPr>
            <w:r>
              <w:rPr>
                <w:b/>
              </w:rPr>
              <w:t>Lumbar Disc Herniation</w:t>
            </w:r>
          </w:p>
        </w:tc>
        <w:tc>
          <w:tcPr>
            <w:tcW w:w="1928" w:type="dxa"/>
            <w:tcBorders>
              <w:left w:val="single" w:sz="4" w:space="0" w:color="000000"/>
              <w:bottom w:val="single" w:sz="4" w:space="0" w:color="000000"/>
            </w:tcBorders>
          </w:tcPr>
          <w:p w14:paraId="45477EF2" w14:textId="77777777" w:rsidR="00240F65" w:rsidRDefault="00000000">
            <w:pPr>
              <w:pStyle w:val="TableContents"/>
            </w:pPr>
            <w:r>
              <w:t>Nucleus pulposus protrusion compressing nerve roots.</w:t>
            </w:r>
          </w:p>
        </w:tc>
        <w:tc>
          <w:tcPr>
            <w:tcW w:w="1927" w:type="dxa"/>
            <w:tcBorders>
              <w:left w:val="single" w:sz="4" w:space="0" w:color="000000"/>
              <w:bottom w:val="single" w:sz="4" w:space="0" w:color="000000"/>
            </w:tcBorders>
          </w:tcPr>
          <w:p w14:paraId="62DDE912" w14:textId="77777777" w:rsidR="00240F65" w:rsidRDefault="00000000">
            <w:pPr>
              <w:pStyle w:val="TableContents"/>
            </w:pPr>
            <w:r>
              <w:t>Sharp radiating low back pain, numbness/tingling in leg.</w:t>
            </w:r>
          </w:p>
        </w:tc>
        <w:tc>
          <w:tcPr>
            <w:tcW w:w="1928" w:type="dxa"/>
            <w:tcBorders>
              <w:left w:val="single" w:sz="4" w:space="0" w:color="000000"/>
              <w:bottom w:val="single" w:sz="4" w:space="0" w:color="000000"/>
            </w:tcBorders>
          </w:tcPr>
          <w:p w14:paraId="76434B9A" w14:textId="77777777" w:rsidR="00240F65" w:rsidRDefault="00000000">
            <w:pPr>
              <w:pStyle w:val="TableContents"/>
            </w:pPr>
            <w:r>
              <w:t>Positive Straight Leg Raise (SLR), dermatomal sensory loss, weak myotomes.</w:t>
            </w:r>
          </w:p>
        </w:tc>
        <w:tc>
          <w:tcPr>
            <w:tcW w:w="1928" w:type="dxa"/>
            <w:tcBorders>
              <w:left w:val="single" w:sz="4" w:space="0" w:color="000000"/>
              <w:bottom w:val="single" w:sz="4" w:space="0" w:color="000000"/>
              <w:right w:val="single" w:sz="4" w:space="0" w:color="000000"/>
            </w:tcBorders>
          </w:tcPr>
          <w:p w14:paraId="0EB83AA6" w14:textId="77777777" w:rsidR="00240F65" w:rsidRDefault="00000000">
            <w:pPr>
              <w:pStyle w:val="TableContents"/>
            </w:pPr>
            <w:r>
              <w:t>97112 (Neuromuscular Reeducation), 97110 (TherEx).</w:t>
            </w:r>
          </w:p>
        </w:tc>
      </w:tr>
      <w:tr w:rsidR="00240F65" w14:paraId="38B1D7AB" w14:textId="77777777">
        <w:tc>
          <w:tcPr>
            <w:tcW w:w="1927" w:type="dxa"/>
            <w:tcBorders>
              <w:left w:val="single" w:sz="4" w:space="0" w:color="000000"/>
              <w:bottom w:val="single" w:sz="4" w:space="0" w:color="000000"/>
            </w:tcBorders>
          </w:tcPr>
          <w:p w14:paraId="6559A176" w14:textId="77777777" w:rsidR="00240F65" w:rsidRDefault="00000000">
            <w:pPr>
              <w:pStyle w:val="TableContents"/>
            </w:pPr>
            <w:r>
              <w:rPr>
                <w:b/>
              </w:rPr>
              <w:t>Rotator Cuff Tendinopathy</w:t>
            </w:r>
          </w:p>
        </w:tc>
        <w:tc>
          <w:tcPr>
            <w:tcW w:w="1928" w:type="dxa"/>
            <w:tcBorders>
              <w:left w:val="single" w:sz="4" w:space="0" w:color="000000"/>
              <w:bottom w:val="single" w:sz="4" w:space="0" w:color="000000"/>
            </w:tcBorders>
          </w:tcPr>
          <w:p w14:paraId="3A94190A" w14:textId="77777777" w:rsidR="00240F65" w:rsidRDefault="00000000">
            <w:pPr>
              <w:pStyle w:val="TableContents"/>
            </w:pPr>
            <w:r>
              <w:t>Subacromial space narrowing, tendon mechanical fraying.</w:t>
            </w:r>
          </w:p>
        </w:tc>
        <w:tc>
          <w:tcPr>
            <w:tcW w:w="1927" w:type="dxa"/>
            <w:tcBorders>
              <w:left w:val="single" w:sz="4" w:space="0" w:color="000000"/>
              <w:bottom w:val="single" w:sz="4" w:space="0" w:color="000000"/>
            </w:tcBorders>
          </w:tcPr>
          <w:p w14:paraId="5E91610F" w14:textId="77777777" w:rsidR="00240F65" w:rsidRDefault="00000000">
            <w:pPr>
              <w:pStyle w:val="TableContents"/>
            </w:pPr>
            <w:r>
              <w:t>Anterolateral shoulder pain, difficulty lifting arm overhead.</w:t>
            </w:r>
          </w:p>
        </w:tc>
        <w:tc>
          <w:tcPr>
            <w:tcW w:w="1928" w:type="dxa"/>
            <w:tcBorders>
              <w:left w:val="single" w:sz="4" w:space="0" w:color="000000"/>
              <w:bottom w:val="single" w:sz="4" w:space="0" w:color="000000"/>
            </w:tcBorders>
          </w:tcPr>
          <w:p w14:paraId="0A4560C8" w14:textId="77777777" w:rsidR="00240F65" w:rsidRDefault="00000000">
            <w:pPr>
              <w:pStyle w:val="TableContents"/>
            </w:pPr>
            <w:r>
              <w:t>Positive Neer/Hawkins-Kennedy tests, painful arc, weak external rotators.</w:t>
            </w:r>
          </w:p>
        </w:tc>
        <w:tc>
          <w:tcPr>
            <w:tcW w:w="1928" w:type="dxa"/>
            <w:tcBorders>
              <w:left w:val="single" w:sz="4" w:space="0" w:color="000000"/>
              <w:bottom w:val="single" w:sz="4" w:space="0" w:color="000000"/>
              <w:right w:val="single" w:sz="4" w:space="0" w:color="000000"/>
            </w:tcBorders>
          </w:tcPr>
          <w:p w14:paraId="229E9473" w14:textId="77777777" w:rsidR="00240F65" w:rsidRDefault="00000000">
            <w:pPr>
              <w:pStyle w:val="TableContents"/>
            </w:pPr>
            <w:r>
              <w:t>97110 (TherEx), 97530 (Therapeutic Activities).</w:t>
            </w:r>
          </w:p>
        </w:tc>
      </w:tr>
      <w:tr w:rsidR="00240F65" w14:paraId="2CFC24A9" w14:textId="77777777">
        <w:tc>
          <w:tcPr>
            <w:tcW w:w="1927" w:type="dxa"/>
            <w:tcBorders>
              <w:left w:val="single" w:sz="4" w:space="0" w:color="000000"/>
              <w:bottom w:val="single" w:sz="4" w:space="0" w:color="000000"/>
            </w:tcBorders>
          </w:tcPr>
          <w:p w14:paraId="19AB976F" w14:textId="77777777" w:rsidR="00240F65" w:rsidRDefault="00000000">
            <w:pPr>
              <w:pStyle w:val="TableContents"/>
            </w:pPr>
            <w:r>
              <w:rPr>
                <w:b/>
              </w:rPr>
              <w:t>Plantar Fasciitis</w:t>
            </w:r>
          </w:p>
        </w:tc>
        <w:tc>
          <w:tcPr>
            <w:tcW w:w="1928" w:type="dxa"/>
            <w:tcBorders>
              <w:left w:val="single" w:sz="4" w:space="0" w:color="000000"/>
              <w:bottom w:val="single" w:sz="4" w:space="0" w:color="000000"/>
            </w:tcBorders>
          </w:tcPr>
          <w:p w14:paraId="66DD4EC5" w14:textId="77777777" w:rsidR="00240F65" w:rsidRDefault="00000000">
            <w:pPr>
              <w:pStyle w:val="TableContents"/>
            </w:pPr>
            <w:r>
              <w:t xml:space="preserve">Chronic overload and micro-tears of the plantar fascia </w:t>
            </w:r>
            <w:r>
              <w:lastRenderedPageBreak/>
              <w:t>origin.</w:t>
            </w:r>
          </w:p>
        </w:tc>
        <w:tc>
          <w:tcPr>
            <w:tcW w:w="1927" w:type="dxa"/>
            <w:tcBorders>
              <w:left w:val="single" w:sz="4" w:space="0" w:color="000000"/>
              <w:bottom w:val="single" w:sz="4" w:space="0" w:color="000000"/>
            </w:tcBorders>
          </w:tcPr>
          <w:p w14:paraId="5323C66A" w14:textId="77777777" w:rsidR="00240F65" w:rsidRDefault="00000000">
            <w:pPr>
              <w:pStyle w:val="TableContents"/>
            </w:pPr>
            <w:r>
              <w:lastRenderedPageBreak/>
              <w:t xml:space="preserve">Intense heel pain with first steps in morning or after </w:t>
            </w:r>
            <w:r>
              <w:lastRenderedPageBreak/>
              <w:t>rest.</w:t>
            </w:r>
          </w:p>
        </w:tc>
        <w:tc>
          <w:tcPr>
            <w:tcW w:w="1928" w:type="dxa"/>
            <w:tcBorders>
              <w:left w:val="single" w:sz="4" w:space="0" w:color="000000"/>
              <w:bottom w:val="single" w:sz="4" w:space="0" w:color="000000"/>
            </w:tcBorders>
          </w:tcPr>
          <w:p w14:paraId="1E7FAB19" w14:textId="77777777" w:rsidR="00240F65" w:rsidRDefault="00000000">
            <w:pPr>
              <w:pStyle w:val="TableContents"/>
            </w:pPr>
            <w:r>
              <w:lastRenderedPageBreak/>
              <w:t xml:space="preserve">Tenderness at medial calcaneal tubercle, restricted </w:t>
            </w:r>
            <w:r>
              <w:lastRenderedPageBreak/>
              <w:t>ankle dorsiflexion.</w:t>
            </w:r>
          </w:p>
        </w:tc>
        <w:tc>
          <w:tcPr>
            <w:tcW w:w="1928" w:type="dxa"/>
            <w:tcBorders>
              <w:left w:val="single" w:sz="4" w:space="0" w:color="000000"/>
              <w:bottom w:val="single" w:sz="4" w:space="0" w:color="000000"/>
              <w:right w:val="single" w:sz="4" w:space="0" w:color="000000"/>
            </w:tcBorders>
          </w:tcPr>
          <w:p w14:paraId="22D3A8B6" w14:textId="77777777" w:rsidR="00240F65" w:rsidRDefault="00000000">
            <w:pPr>
              <w:pStyle w:val="TableContents"/>
            </w:pPr>
            <w:r>
              <w:lastRenderedPageBreak/>
              <w:t xml:space="preserve">97110 (Stretching), 97140 (Soft tissue </w:t>
            </w:r>
            <w:r>
              <w:lastRenderedPageBreak/>
              <w:t>mobilization).</w:t>
            </w:r>
          </w:p>
        </w:tc>
      </w:tr>
    </w:tbl>
    <w:p w14:paraId="6017395D" w14:textId="77777777" w:rsidR="00240F65" w:rsidRDefault="00240F65">
      <w:pPr>
        <w:pStyle w:val="BodyText"/>
      </w:pPr>
    </w:p>
    <w:p w14:paraId="76009A0C" w14:textId="77777777" w:rsidR="00240F65" w:rsidRDefault="00000000">
      <w:pPr>
        <w:pStyle w:val="Heading3"/>
      </w:pPr>
      <w:bookmarkStart w:id="32" w:name="_Toc234373895"/>
      <w:r>
        <w:t>5.6 Official Sources</w:t>
      </w:r>
      <w:bookmarkEnd w:id="32"/>
    </w:p>
    <w:p w14:paraId="1022A278" w14:textId="77777777" w:rsidR="00240F65" w:rsidRDefault="00000000">
      <w:pPr>
        <w:pStyle w:val="BodyText"/>
        <w:numPr>
          <w:ilvl w:val="0"/>
          <w:numId w:val="15"/>
        </w:numPr>
        <w:tabs>
          <w:tab w:val="left" w:pos="709"/>
        </w:tabs>
      </w:pPr>
      <w:r>
        <w:rPr>
          <w:b/>
        </w:rPr>
        <w:t>National Institutes of Health (NIH):</w:t>
      </w:r>
      <w:r>
        <w:t xml:space="preserve"> National Institute of Arthritis and Musculoskeletal and Skin Diseases (NIAMS).</w:t>
      </w:r>
    </w:p>
    <w:p w14:paraId="1BBF7C7C" w14:textId="77777777" w:rsidR="00240F65" w:rsidRDefault="00000000">
      <w:pPr>
        <w:pStyle w:val="BodyText"/>
        <w:numPr>
          <w:ilvl w:val="0"/>
          <w:numId w:val="15"/>
        </w:numPr>
        <w:tabs>
          <w:tab w:val="left" w:pos="709"/>
        </w:tabs>
      </w:pPr>
      <w:r>
        <w:rPr>
          <w:b/>
        </w:rPr>
        <w:t>American Physical Therapy Association (APTA):</w:t>
      </w:r>
      <w:r>
        <w:t xml:space="preserve"> Clinical Practice Guidelines linked to the Journal of Orthopaedic &amp; Sports Physical Therapy (JOSPT).</w:t>
      </w:r>
    </w:p>
    <w:p w14:paraId="1C175EF1" w14:textId="77777777" w:rsidR="00240F65" w:rsidRDefault="00240F65">
      <w:pPr>
        <w:pStyle w:val="HorizontalLine"/>
      </w:pPr>
    </w:p>
    <w:p w14:paraId="47A1F860" w14:textId="77777777" w:rsidR="00240F65" w:rsidRDefault="00000000">
      <w:pPr>
        <w:pStyle w:val="Heading2"/>
      </w:pPr>
      <w:bookmarkStart w:id="33" w:name="_Toc234373896"/>
      <w:r>
        <w:t>6. Neurological Conditions</w:t>
      </w:r>
      <w:bookmarkEnd w:id="33"/>
    </w:p>
    <w:p w14:paraId="2BC256E3" w14:textId="77777777" w:rsidR="00240F65" w:rsidRDefault="00000000">
      <w:pPr>
        <w:pStyle w:val="Heading3"/>
      </w:pPr>
      <w:bookmarkStart w:id="34" w:name="_Toc234373897"/>
      <w:r>
        <w:t>6.1 Cerebrovascular Accident (CVA/Stroke)</w:t>
      </w:r>
      <w:bookmarkEnd w:id="34"/>
    </w:p>
    <w:p w14:paraId="598C1E67" w14:textId="77777777" w:rsidR="00240F65" w:rsidRDefault="00000000">
      <w:pPr>
        <w:pStyle w:val="BodyText"/>
      </w:pPr>
      <w:r>
        <w:t>A stroke represents an interruption of blood supply to the brain (ischemic) or rupture of a blood vessel (hemorrhagic), leading to localized neuronal death and subsequent neurological deficits.</w:t>
      </w:r>
    </w:p>
    <w:p w14:paraId="6F772A62" w14:textId="77777777" w:rsidR="00240F65" w:rsidRDefault="00000000">
      <w:pPr>
        <w:pStyle w:val="BodyText"/>
        <w:numPr>
          <w:ilvl w:val="0"/>
          <w:numId w:val="16"/>
        </w:numPr>
        <w:tabs>
          <w:tab w:val="left" w:pos="709"/>
        </w:tabs>
      </w:pPr>
      <w:r>
        <w:rPr>
          <w:b/>
        </w:rPr>
        <w:t>Clinical Presentation:</w:t>
      </w:r>
      <w:r>
        <w:t xml:space="preserve"> Hemiparesis or hemiplegia contralateral to the lesion, altered muscle tone (flaccidity progressing to spasticity), balance and coordination impairments, sensory loss, aphasia, and apraxia.</w:t>
      </w:r>
    </w:p>
    <w:p w14:paraId="49A1F10E" w14:textId="77777777" w:rsidR="00240F65" w:rsidRDefault="00000000">
      <w:pPr>
        <w:pStyle w:val="BodyText"/>
        <w:numPr>
          <w:ilvl w:val="0"/>
          <w:numId w:val="16"/>
        </w:numPr>
        <w:tabs>
          <w:tab w:val="left" w:pos="709"/>
        </w:tabs>
      </w:pPr>
      <w:r>
        <w:rPr>
          <w:b/>
        </w:rPr>
        <w:t>PT Interventions:</w:t>
      </w:r>
      <w:r>
        <w:t xml:space="preserve"> Constraint-Induced Movement Therapy (CIMT), neuro-developmental treatment (NDT), progressive task-oriented gait training, functional electrical stimulation (FES), and balance retraining leveraging neuroplastic principles.</w:t>
      </w:r>
    </w:p>
    <w:p w14:paraId="64A97EE0" w14:textId="77777777" w:rsidR="00240F65" w:rsidRDefault="00000000">
      <w:pPr>
        <w:pStyle w:val="Heading3"/>
        <w:numPr>
          <w:ilvl w:val="0"/>
          <w:numId w:val="0"/>
        </w:numPr>
      </w:pPr>
      <w:bookmarkStart w:id="35" w:name="_Toc234373898"/>
      <w:r>
        <w:t>6.2 Parkinson’s Disease</w:t>
      </w:r>
      <w:bookmarkEnd w:id="35"/>
    </w:p>
    <w:p w14:paraId="55753A94" w14:textId="77777777" w:rsidR="00240F65" w:rsidRDefault="00000000">
      <w:pPr>
        <w:pStyle w:val="BodyText"/>
      </w:pPr>
      <w:r>
        <w:t>Parkinson’s disease is a progressive, neurodegenerative disorder characterized by the loss of dopaminergic neurons within the substantia nigra of the basal ganglia.</w:t>
      </w:r>
    </w:p>
    <w:p w14:paraId="0D552C7D" w14:textId="77777777" w:rsidR="00240F65" w:rsidRDefault="00000000">
      <w:pPr>
        <w:pStyle w:val="BodyText"/>
        <w:numPr>
          <w:ilvl w:val="0"/>
          <w:numId w:val="17"/>
        </w:numPr>
        <w:tabs>
          <w:tab w:val="left" w:pos="709"/>
        </w:tabs>
      </w:pPr>
      <w:r>
        <w:rPr>
          <w:b/>
        </w:rPr>
        <w:t>Clinical Presentation:</w:t>
      </w:r>
      <w:r>
        <w:t xml:space="preserve"> Cardinal signs include resting </w:t>
      </w:r>
      <w:proofErr w:type="gramStart"/>
      <w:r>
        <w:t>tremor</w:t>
      </w:r>
      <w:proofErr w:type="gramEnd"/>
      <w:r>
        <w:t>, bradykinesia, rigidity (lead-pipe or cogwheel), and postural instability. Patients demonstrate a festinating, shuffling gait pattern, decreased arm swing, and micro-graphia.</w:t>
      </w:r>
    </w:p>
    <w:p w14:paraId="17988065" w14:textId="77777777" w:rsidR="00240F65" w:rsidRDefault="00000000">
      <w:pPr>
        <w:pStyle w:val="BodyText"/>
        <w:numPr>
          <w:ilvl w:val="0"/>
          <w:numId w:val="17"/>
        </w:numPr>
        <w:tabs>
          <w:tab w:val="left" w:pos="709"/>
        </w:tabs>
      </w:pPr>
      <w:r>
        <w:rPr>
          <w:b/>
        </w:rPr>
        <w:t>PT Interventions:</w:t>
      </w:r>
      <w:r>
        <w:t xml:space="preserve"> High-amplitude movement training (e.g., LSVT BIG protocol), rhythmic auditory cueing to bypass basal ganglia deficits, balance training, axial rotation exercises, and fall prevention training.</w:t>
      </w:r>
    </w:p>
    <w:p w14:paraId="50825305" w14:textId="77777777" w:rsidR="00240F65" w:rsidRDefault="00000000">
      <w:pPr>
        <w:pStyle w:val="Heading3"/>
        <w:numPr>
          <w:ilvl w:val="0"/>
          <w:numId w:val="0"/>
        </w:numPr>
      </w:pPr>
      <w:bookmarkStart w:id="36" w:name="_Toc234373899"/>
      <w:r>
        <w:t>6.3 Multiple Sclerosis (MS)</w:t>
      </w:r>
      <w:bookmarkEnd w:id="36"/>
    </w:p>
    <w:p w14:paraId="32B7C6BA" w14:textId="77777777" w:rsidR="00240F65" w:rsidRDefault="00000000">
      <w:pPr>
        <w:pStyle w:val="BodyText"/>
      </w:pPr>
      <w:r>
        <w:t>Multiple sclerosis is a chronic, immune-mediated demyelinating disease of the central nervous system, characterized by inflammatory plaque formation across the brain and spinal cord.</w:t>
      </w:r>
    </w:p>
    <w:p w14:paraId="4F4F943A" w14:textId="77777777" w:rsidR="00240F65" w:rsidRDefault="00000000">
      <w:pPr>
        <w:pStyle w:val="BodyText"/>
        <w:numPr>
          <w:ilvl w:val="0"/>
          <w:numId w:val="18"/>
        </w:numPr>
        <w:tabs>
          <w:tab w:val="left" w:pos="709"/>
        </w:tabs>
      </w:pPr>
      <w:r>
        <w:rPr>
          <w:b/>
        </w:rPr>
        <w:t>Clinical Presentation:</w:t>
      </w:r>
      <w:r>
        <w:t xml:space="preserve"> Highly variable depending on plaque location; symptoms include profound fatigue, muscle weakness, spasticity, ataxia, optic neuritis, sensory paresthesia, and heat sensitivity (Uthoff’s phenomenon).</w:t>
      </w:r>
    </w:p>
    <w:p w14:paraId="3AF659ED" w14:textId="77777777" w:rsidR="00240F65" w:rsidRDefault="00000000">
      <w:pPr>
        <w:pStyle w:val="BodyText"/>
        <w:numPr>
          <w:ilvl w:val="0"/>
          <w:numId w:val="18"/>
        </w:numPr>
        <w:tabs>
          <w:tab w:val="left" w:pos="709"/>
        </w:tabs>
      </w:pPr>
      <w:r>
        <w:rPr>
          <w:b/>
        </w:rPr>
        <w:t>PT Interventions:</w:t>
      </w:r>
      <w:r>
        <w:t xml:space="preserve"> Submaximal, energy-conserving aerobic and resistance training, core and </w:t>
      </w:r>
      <w:r>
        <w:lastRenderedPageBreak/>
        <w:t>extremity strengthening, spasticity management through prolonged stretching, balance retraining, and assistive device prescription.</w:t>
      </w:r>
    </w:p>
    <w:p w14:paraId="17E49F4F" w14:textId="77777777" w:rsidR="00240F65" w:rsidRDefault="00000000">
      <w:pPr>
        <w:pStyle w:val="Heading3"/>
        <w:numPr>
          <w:ilvl w:val="0"/>
          <w:numId w:val="0"/>
        </w:numPr>
      </w:pPr>
      <w:bookmarkStart w:id="37" w:name="_Toc234373900"/>
      <w:r>
        <w:t>6.4 Clinical Example</w:t>
      </w:r>
      <w:bookmarkEnd w:id="37"/>
    </w:p>
    <w:p w14:paraId="38C054BE" w14:textId="77777777" w:rsidR="00240F65" w:rsidRDefault="00000000">
      <w:pPr>
        <w:pStyle w:val="BodyText"/>
      </w:pPr>
      <w:r>
        <w:rPr>
          <w:i/>
        </w:rPr>
        <w:t>Example:</w:t>
      </w:r>
      <w:r>
        <w:t xml:space="preserve"> A 62-year-old male with Parkinson's disease presents with a history of recurrent forward falls during gait initiation. Objective testing reveals severe bradykinesia and retropulsion. The PT design features Neuromuscular Reeducation (CPT 97112) emphasizing large-amplitude stepping strategies and auditory pacing. Over 6 weeks, the patient increases his step length by 35% and eliminates initiation freezing episodes.</w:t>
      </w:r>
    </w:p>
    <w:p w14:paraId="457FDBF5" w14:textId="77777777" w:rsidR="00240F65" w:rsidRDefault="00000000">
      <w:pPr>
        <w:pStyle w:val="Heading3"/>
      </w:pPr>
      <w:bookmarkStart w:id="38" w:name="_Toc234373901"/>
      <w:r>
        <w:t>6.5 Official Sources</w:t>
      </w:r>
      <w:bookmarkEnd w:id="38"/>
    </w:p>
    <w:p w14:paraId="55262529" w14:textId="77777777" w:rsidR="00240F65" w:rsidRDefault="00000000">
      <w:pPr>
        <w:pStyle w:val="BodyText"/>
        <w:numPr>
          <w:ilvl w:val="0"/>
          <w:numId w:val="19"/>
        </w:numPr>
        <w:tabs>
          <w:tab w:val="left" w:pos="709"/>
        </w:tabs>
      </w:pPr>
      <w:r>
        <w:rPr>
          <w:b/>
        </w:rPr>
        <w:t>National Institutes of Health (NIH):</w:t>
      </w:r>
      <w:r>
        <w:t xml:space="preserve"> National Institute of Neurological Disorders and Stroke (NINDS).</w:t>
      </w:r>
    </w:p>
    <w:p w14:paraId="336C89F6" w14:textId="77777777" w:rsidR="00240F65" w:rsidRDefault="00000000">
      <w:pPr>
        <w:pStyle w:val="BodyText"/>
        <w:numPr>
          <w:ilvl w:val="0"/>
          <w:numId w:val="19"/>
        </w:numPr>
        <w:tabs>
          <w:tab w:val="left" w:pos="709"/>
        </w:tabs>
      </w:pPr>
      <w:r>
        <w:rPr>
          <w:b/>
        </w:rPr>
        <w:t>CDC:</w:t>
      </w:r>
      <w:r>
        <w:t xml:space="preserve"> National Center for Chronic Disease Prevention and Health Promotion (Neurological conditions tracking data).</w:t>
      </w:r>
    </w:p>
    <w:p w14:paraId="65F563B4" w14:textId="77777777" w:rsidR="00240F65" w:rsidRDefault="00240F65">
      <w:pPr>
        <w:pStyle w:val="HorizontalLine"/>
      </w:pPr>
    </w:p>
    <w:p w14:paraId="11FED938" w14:textId="77777777" w:rsidR="00240F65" w:rsidRDefault="00000000">
      <w:pPr>
        <w:pStyle w:val="Heading2"/>
      </w:pPr>
      <w:bookmarkStart w:id="39" w:name="_Toc234373902"/>
      <w:r>
        <w:t>7. Orthopedic Rehabilitation</w:t>
      </w:r>
      <w:bookmarkEnd w:id="39"/>
    </w:p>
    <w:p w14:paraId="78DFF13D" w14:textId="77777777" w:rsidR="00240F65" w:rsidRDefault="00000000">
      <w:pPr>
        <w:pStyle w:val="Heading3"/>
      </w:pPr>
      <w:bookmarkStart w:id="40" w:name="_Toc234373903"/>
      <w:r>
        <w:t>7.1 Total Knee Arthroplasty (TKA)</w:t>
      </w:r>
      <w:bookmarkEnd w:id="40"/>
    </w:p>
    <w:p w14:paraId="42369E55" w14:textId="77777777" w:rsidR="00240F65" w:rsidRDefault="00000000">
      <w:pPr>
        <w:pStyle w:val="BodyText"/>
      </w:pPr>
      <w:r>
        <w:t>Total knee arthroplasty involves the surgical resection of diseased articular surfaces of the femur, tibia, and patella, replacing them with prosthetic components.</w:t>
      </w:r>
    </w:p>
    <w:p w14:paraId="4464EF61" w14:textId="77777777" w:rsidR="00240F65" w:rsidRDefault="00000000">
      <w:pPr>
        <w:pStyle w:val="BodyText"/>
        <w:numPr>
          <w:ilvl w:val="0"/>
          <w:numId w:val="20"/>
        </w:numPr>
        <w:tabs>
          <w:tab w:val="left" w:pos="709"/>
        </w:tabs>
      </w:pPr>
      <w:r>
        <w:rPr>
          <w:b/>
        </w:rPr>
        <w:t>Post-Operative Considerations:</w:t>
      </w:r>
      <w:r>
        <w:t xml:space="preserve"> Managing acute surgical edema, preventing deep vein thrombosis (DVT), ensuring structural healing, and strictly adhering to orthopedic weight-bearing precautions.</w:t>
      </w:r>
    </w:p>
    <w:p w14:paraId="6F404788" w14:textId="77777777" w:rsidR="00240F65" w:rsidRDefault="00000000">
      <w:pPr>
        <w:pStyle w:val="BodyText"/>
        <w:numPr>
          <w:ilvl w:val="0"/>
          <w:numId w:val="20"/>
        </w:numPr>
        <w:tabs>
          <w:tab w:val="left" w:pos="709"/>
        </w:tabs>
      </w:pPr>
      <w:r>
        <w:rPr>
          <w:b/>
        </w:rPr>
        <w:t>PT Progression:</w:t>
      </w:r>
      <w:r>
        <w:t xml:space="preserve"> Week 1–2 focuses on achieving full knee extension ($0^\circ$), progressive knee flexion, patellar mobility, and safe independent transfers. Weeks 3–8 focus on progressive closed-kinetic chain strengthening, gait normalization without assistive devices, and achieving functional knee flexion ($\ge 120^\circ$).</w:t>
      </w:r>
    </w:p>
    <w:p w14:paraId="100530CF" w14:textId="77777777" w:rsidR="00240F65" w:rsidRDefault="00000000">
      <w:pPr>
        <w:pStyle w:val="Heading3"/>
        <w:numPr>
          <w:ilvl w:val="0"/>
          <w:numId w:val="0"/>
        </w:numPr>
      </w:pPr>
      <w:bookmarkStart w:id="41" w:name="_Toc234373904"/>
      <w:r>
        <w:t>7.2 Total Hip Arthroplasty (THA)</w:t>
      </w:r>
      <w:bookmarkEnd w:id="41"/>
    </w:p>
    <w:p w14:paraId="322E272D" w14:textId="77777777" w:rsidR="00240F65" w:rsidRDefault="00000000">
      <w:pPr>
        <w:pStyle w:val="BodyText"/>
      </w:pPr>
      <w:r>
        <w:t>Total hip arthroplasty involves replacing the femoral head and acetabular cup with artificial implants.</w:t>
      </w:r>
    </w:p>
    <w:p w14:paraId="2FA1C91B" w14:textId="77777777" w:rsidR="00240F65" w:rsidRDefault="00000000">
      <w:pPr>
        <w:pStyle w:val="BodyText"/>
        <w:numPr>
          <w:ilvl w:val="0"/>
          <w:numId w:val="21"/>
        </w:numPr>
        <w:tabs>
          <w:tab w:val="left" w:pos="709"/>
        </w:tabs>
        <w:spacing w:after="0"/>
      </w:pPr>
      <w:r>
        <w:rPr>
          <w:b/>
        </w:rPr>
        <w:t>Post-Operative Precautions:</w:t>
      </w:r>
      <w:r>
        <w:t xml:space="preserve"> Depend significantly on the surgical approach:</w:t>
      </w:r>
    </w:p>
    <w:p w14:paraId="6CACEFE4" w14:textId="77777777" w:rsidR="00240F65" w:rsidRDefault="00000000">
      <w:pPr>
        <w:pStyle w:val="BodyText"/>
        <w:numPr>
          <w:ilvl w:val="1"/>
          <w:numId w:val="21"/>
        </w:numPr>
        <w:tabs>
          <w:tab w:val="left" w:pos="1418"/>
        </w:tabs>
      </w:pPr>
      <w:r>
        <w:rPr>
          <w:i/>
        </w:rPr>
        <w:t>Posterolateral Approach:</w:t>
      </w:r>
      <w:r>
        <w:t xml:space="preserve"> Avoid hip flexion $&gt;90^\circ$, hip adduction past midline, and hip internal rotation to prevent dislocation.</w:t>
      </w:r>
    </w:p>
    <w:p w14:paraId="417BEAED" w14:textId="77777777" w:rsidR="00240F65" w:rsidRDefault="00000000">
      <w:pPr>
        <w:pStyle w:val="BodyText"/>
        <w:numPr>
          <w:ilvl w:val="1"/>
          <w:numId w:val="21"/>
        </w:numPr>
        <w:tabs>
          <w:tab w:val="left" w:pos="1418"/>
        </w:tabs>
      </w:pPr>
      <w:r>
        <w:rPr>
          <w:i/>
        </w:rPr>
        <w:t>Anterior Approach:</w:t>
      </w:r>
      <w:r>
        <w:t xml:space="preserve"> Minimal </w:t>
      </w:r>
      <w:proofErr w:type="gramStart"/>
      <w:r>
        <w:t>precautions, but</w:t>
      </w:r>
      <w:proofErr w:type="gramEnd"/>
      <w:r>
        <w:t xml:space="preserve"> avoid excessive hip extension and external rotation.</w:t>
      </w:r>
    </w:p>
    <w:p w14:paraId="49F04B8E" w14:textId="77777777" w:rsidR="00240F65" w:rsidRDefault="00000000">
      <w:pPr>
        <w:pStyle w:val="BodyText"/>
        <w:numPr>
          <w:ilvl w:val="0"/>
          <w:numId w:val="21"/>
        </w:numPr>
        <w:tabs>
          <w:tab w:val="left" w:pos="709"/>
        </w:tabs>
      </w:pPr>
      <w:r>
        <w:rPr>
          <w:b/>
        </w:rPr>
        <w:t>PT Progression:</w:t>
      </w:r>
      <w:r>
        <w:t xml:space="preserve"> Early mobilization, gluteal and quadriceps activation, gait training to eliminate Trendelenburg patterns, and functional ADL modifications based on approach-specific safety profiles.</w:t>
      </w:r>
    </w:p>
    <w:p w14:paraId="228F6F0A" w14:textId="77777777" w:rsidR="00240F65" w:rsidRDefault="00000000">
      <w:pPr>
        <w:pStyle w:val="Heading3"/>
        <w:numPr>
          <w:ilvl w:val="0"/>
          <w:numId w:val="0"/>
        </w:numPr>
      </w:pPr>
      <w:bookmarkStart w:id="42" w:name="_Toc234373905"/>
      <w:r>
        <w:lastRenderedPageBreak/>
        <w:t>7.3 Rotator Cuff Repair</w:t>
      </w:r>
      <w:bookmarkEnd w:id="42"/>
    </w:p>
    <w:p w14:paraId="73A38E0C" w14:textId="77777777" w:rsidR="00240F65" w:rsidRDefault="00000000">
      <w:pPr>
        <w:pStyle w:val="BodyText"/>
      </w:pPr>
      <w:r>
        <w:t>Surgical suturing of a torn rotator cuff tendon back onto the greater tubercle of the humerus.</w:t>
      </w:r>
    </w:p>
    <w:p w14:paraId="648D6422" w14:textId="77777777" w:rsidR="00240F65" w:rsidRDefault="00000000">
      <w:pPr>
        <w:pStyle w:val="BodyText"/>
        <w:numPr>
          <w:ilvl w:val="0"/>
          <w:numId w:val="22"/>
        </w:numPr>
        <w:tabs>
          <w:tab w:val="left" w:pos="709"/>
        </w:tabs>
      </w:pPr>
      <w:r>
        <w:rPr>
          <w:b/>
        </w:rPr>
        <w:t>Post-Operative Considerations:</w:t>
      </w:r>
      <w:r>
        <w:t xml:space="preserve"> Strict protection phase to avoid mechanical tension on the healing tendon. Active shoulder contraction is completely contraindicated during the initial healing phase.</w:t>
      </w:r>
    </w:p>
    <w:p w14:paraId="1F475D45" w14:textId="77777777" w:rsidR="00240F65" w:rsidRDefault="00000000">
      <w:pPr>
        <w:pStyle w:val="BodyText"/>
        <w:numPr>
          <w:ilvl w:val="0"/>
          <w:numId w:val="22"/>
        </w:numPr>
        <w:tabs>
          <w:tab w:val="left" w:pos="709"/>
        </w:tabs>
      </w:pPr>
      <w:r>
        <w:rPr>
          <w:b/>
        </w:rPr>
        <w:t>PT Progression:</w:t>
      </w:r>
      <w:r>
        <w:t xml:space="preserve"> Weeks 0–6: Passive Range of Motion (PROM) only, pendulum exercises, scapular shrugs, and elbow/wrist mobility while maintained in a shoulder immobilizer. Weeks 6–12: Transition to Active-Assisted Range of Motion (AAROM) and Active Range of Motion (AROM). Weeks $12+$: Progressive submaximal strengthening, avoiding impingement positions.</w:t>
      </w:r>
    </w:p>
    <w:p w14:paraId="0FD1EFA5" w14:textId="77777777" w:rsidR="00240F65" w:rsidRDefault="00000000">
      <w:pPr>
        <w:pStyle w:val="Heading3"/>
        <w:numPr>
          <w:ilvl w:val="0"/>
          <w:numId w:val="0"/>
        </w:numPr>
      </w:pPr>
      <w:bookmarkStart w:id="43" w:name="_Toc234373906"/>
      <w:r>
        <w:t>7.4 Clinical Example</w:t>
      </w:r>
      <w:bookmarkEnd w:id="43"/>
    </w:p>
    <w:p w14:paraId="03E33CAD" w14:textId="77777777" w:rsidR="00240F65" w:rsidRDefault="00000000">
      <w:pPr>
        <w:pStyle w:val="BodyText"/>
      </w:pPr>
      <w:r>
        <w:rPr>
          <w:i/>
        </w:rPr>
        <w:t>Example:</w:t>
      </w:r>
      <w:r>
        <w:t xml:space="preserve"> A 70-year-old male undergoes a left posterolateral THA. During the initial evaluation 2 days post-op, the therapist explicitly documents instruction on posterolateral hip precautions (no flexion $&gt;90^\circ$, no adduction, no internal rotation), trains the patient in safe bed-to-chair transfers using an elevated seat, and initiates ankle pumps and quad sets to reduce thromboembolic risk.</w:t>
      </w:r>
    </w:p>
    <w:p w14:paraId="3F9B6102" w14:textId="77777777" w:rsidR="00240F65" w:rsidRDefault="00000000">
      <w:pPr>
        <w:pStyle w:val="Heading3"/>
      </w:pPr>
      <w:bookmarkStart w:id="44" w:name="_Toc234373907"/>
      <w:r>
        <w:t>7.5 Official Sources</w:t>
      </w:r>
      <w:bookmarkEnd w:id="44"/>
    </w:p>
    <w:p w14:paraId="46E5715A" w14:textId="77777777" w:rsidR="00240F65" w:rsidRDefault="00000000">
      <w:pPr>
        <w:pStyle w:val="BodyText"/>
        <w:numPr>
          <w:ilvl w:val="0"/>
          <w:numId w:val="23"/>
        </w:numPr>
        <w:tabs>
          <w:tab w:val="left" w:pos="709"/>
        </w:tabs>
      </w:pPr>
      <w:r>
        <w:rPr>
          <w:b/>
        </w:rPr>
        <w:t>American Physical Therapy Association (APTA):</w:t>
      </w:r>
      <w:r>
        <w:t xml:space="preserve"> Orthopaedic Physical Therapy Section guidelines.</w:t>
      </w:r>
    </w:p>
    <w:p w14:paraId="6B3A6B8D" w14:textId="77777777" w:rsidR="00240F65" w:rsidRDefault="00000000">
      <w:pPr>
        <w:pStyle w:val="BodyText"/>
        <w:numPr>
          <w:ilvl w:val="0"/>
          <w:numId w:val="23"/>
        </w:numPr>
        <w:tabs>
          <w:tab w:val="left" w:pos="709"/>
        </w:tabs>
      </w:pPr>
      <w:r>
        <w:rPr>
          <w:b/>
        </w:rPr>
        <w:t>CMS Outpatient Physical Therapy Guidelines:</w:t>
      </w:r>
      <w:r>
        <w:t xml:space="preserve"> Guidelines for post-acute orthopedic care pathways.</w:t>
      </w:r>
    </w:p>
    <w:p w14:paraId="3B3CE29B" w14:textId="77777777" w:rsidR="00240F65" w:rsidRDefault="00240F65">
      <w:pPr>
        <w:pStyle w:val="HorizontalLine"/>
      </w:pPr>
    </w:p>
    <w:p w14:paraId="29CE1AD1" w14:textId="77777777" w:rsidR="00240F65" w:rsidRDefault="00000000">
      <w:pPr>
        <w:pStyle w:val="Heading2"/>
      </w:pPr>
      <w:bookmarkStart w:id="45" w:name="_Toc234373908"/>
      <w:r>
        <w:t>8. Balance and Fall Prevention</w:t>
      </w:r>
      <w:bookmarkEnd w:id="45"/>
    </w:p>
    <w:p w14:paraId="62E79AD7" w14:textId="77777777" w:rsidR="00240F65" w:rsidRDefault="00000000">
      <w:pPr>
        <w:pStyle w:val="Heading3"/>
      </w:pPr>
      <w:bookmarkStart w:id="46" w:name="_Toc234373909"/>
      <w:r>
        <w:t>8.1 Physiological Components of Balance</w:t>
      </w:r>
      <w:bookmarkEnd w:id="46"/>
    </w:p>
    <w:p w14:paraId="6A2C1EEB" w14:textId="77777777" w:rsidR="00240F65" w:rsidRDefault="00000000">
      <w:pPr>
        <w:pStyle w:val="BodyText"/>
      </w:pPr>
      <w:r>
        <w:t>Balance is a complex motor control skill requiring the rapid integration of three primary sensory inputs by the central nervous system:</w:t>
      </w:r>
    </w:p>
    <w:p w14:paraId="39AAFE08" w14:textId="77777777" w:rsidR="00240F65" w:rsidRDefault="00000000">
      <w:pPr>
        <w:pStyle w:val="BodyText"/>
        <w:numPr>
          <w:ilvl w:val="0"/>
          <w:numId w:val="24"/>
        </w:numPr>
        <w:tabs>
          <w:tab w:val="left" w:pos="709"/>
        </w:tabs>
      </w:pPr>
      <w:r>
        <w:rPr>
          <w:b/>
        </w:rPr>
        <w:t>Visual System:</w:t>
      </w:r>
      <w:r>
        <w:t xml:space="preserve"> Provides vertical orientation and feedback regarding the position of the body relative to the surrounding environment.</w:t>
      </w:r>
    </w:p>
    <w:p w14:paraId="6FE03885" w14:textId="77777777" w:rsidR="00240F65" w:rsidRDefault="00000000">
      <w:pPr>
        <w:pStyle w:val="BodyText"/>
        <w:numPr>
          <w:ilvl w:val="0"/>
          <w:numId w:val="24"/>
        </w:numPr>
        <w:tabs>
          <w:tab w:val="left" w:pos="709"/>
        </w:tabs>
      </w:pPr>
      <w:r>
        <w:rPr>
          <w:b/>
        </w:rPr>
        <w:t>Somatosensory/Proprioceptive System:</w:t>
      </w:r>
      <w:r>
        <w:t xml:space="preserve"> Conveys mechanoreceptor data from the muscle spindles, golgi tendon organs, and joint receptors regarding foot position and ground interface surface deviations.</w:t>
      </w:r>
    </w:p>
    <w:p w14:paraId="07E52854" w14:textId="77777777" w:rsidR="00240F65" w:rsidRDefault="00000000">
      <w:pPr>
        <w:pStyle w:val="BodyText"/>
        <w:numPr>
          <w:ilvl w:val="0"/>
          <w:numId w:val="24"/>
        </w:numPr>
        <w:tabs>
          <w:tab w:val="left" w:pos="709"/>
        </w:tabs>
      </w:pPr>
      <w:r>
        <w:rPr>
          <w:b/>
        </w:rPr>
        <w:t>Vestibular System:</w:t>
      </w:r>
      <w:r>
        <w:t xml:space="preserve"> Measures angular and linear acceleration of the head via the semicircular canals and otolith organs, maintaining gaze stability through the vestibulo-ocular reflex (VOR).</w:t>
      </w:r>
    </w:p>
    <w:p w14:paraId="7D48C21A" w14:textId="77777777" w:rsidR="00240F65" w:rsidRDefault="00000000">
      <w:pPr>
        <w:pStyle w:val="Heading3"/>
        <w:numPr>
          <w:ilvl w:val="0"/>
          <w:numId w:val="0"/>
        </w:numPr>
      </w:pPr>
      <w:bookmarkStart w:id="47" w:name="_Toc234373910"/>
      <w:r>
        <w:t>8.2 Standardized Balance Assessments</w:t>
      </w:r>
      <w:bookmarkEnd w:id="47"/>
    </w:p>
    <w:p w14:paraId="6B4B6A5C" w14:textId="77777777" w:rsidR="00240F65" w:rsidRDefault="00000000">
      <w:pPr>
        <w:pStyle w:val="BodyText"/>
      </w:pPr>
      <w:r>
        <w:t>To quantify fall risk and establish objective baselines, physical therapists must perform standardized clinical tests:</w:t>
      </w:r>
    </w:p>
    <w:p w14:paraId="473C42A2" w14:textId="77777777" w:rsidR="00240F65" w:rsidRDefault="00000000">
      <w:pPr>
        <w:pStyle w:val="BodyText"/>
        <w:numPr>
          <w:ilvl w:val="0"/>
          <w:numId w:val="25"/>
        </w:numPr>
        <w:tabs>
          <w:tab w:val="left" w:pos="709"/>
        </w:tabs>
      </w:pPr>
      <w:r>
        <w:rPr>
          <w:b/>
        </w:rPr>
        <w:lastRenderedPageBreak/>
        <w:t>Berg Balance Scale (BBS):</w:t>
      </w:r>
      <w:r>
        <w:t xml:space="preserve"> A 14-item objective test scoring performance from 0 to 4 (maximum score 56). A score of $\le 45$ indicates a significant increase in fall risk.</w:t>
      </w:r>
    </w:p>
    <w:p w14:paraId="6DD51A63" w14:textId="77777777" w:rsidR="00240F65" w:rsidRDefault="00000000">
      <w:pPr>
        <w:pStyle w:val="BodyText"/>
        <w:numPr>
          <w:ilvl w:val="0"/>
          <w:numId w:val="25"/>
        </w:numPr>
        <w:tabs>
          <w:tab w:val="left" w:pos="709"/>
        </w:tabs>
      </w:pPr>
      <w:r>
        <w:rPr>
          <w:b/>
        </w:rPr>
        <w:t>Timed Up and Go (TUG):</w:t>
      </w:r>
      <w:r>
        <w:t xml:space="preserve"> Measures the time taken for a patient to rise from a standard chair, walk 3 meters, turn around, walk back, and sit down. Times $&gt;12$ seconds indicate elevated fall risk in community-dwelling older adults.</w:t>
      </w:r>
    </w:p>
    <w:p w14:paraId="23624A7E" w14:textId="77777777" w:rsidR="00240F65" w:rsidRDefault="00000000">
      <w:pPr>
        <w:pStyle w:val="BodyText"/>
        <w:numPr>
          <w:ilvl w:val="0"/>
          <w:numId w:val="25"/>
        </w:numPr>
        <w:tabs>
          <w:tab w:val="left" w:pos="709"/>
        </w:tabs>
      </w:pPr>
      <w:r>
        <w:rPr>
          <w:b/>
        </w:rPr>
        <w:t>Functional Reach Test:</w:t>
      </w:r>
      <w:r>
        <w:t xml:space="preserve"> Measures the maximum distance a patient can </w:t>
      </w:r>
      <w:proofErr w:type="gramStart"/>
      <w:r>
        <w:t>reach forward</w:t>
      </w:r>
      <w:proofErr w:type="gramEnd"/>
      <w:r>
        <w:t xml:space="preserve"> while maintaining a fixed base of support. A reach $&lt;10$ inches indicates restricted stability and increased fall risk.</w:t>
      </w:r>
    </w:p>
    <w:p w14:paraId="0CD08770" w14:textId="77777777" w:rsidR="00240F65" w:rsidRDefault="00000000">
      <w:pPr>
        <w:pStyle w:val="Heading3"/>
        <w:numPr>
          <w:ilvl w:val="0"/>
          <w:numId w:val="0"/>
        </w:numPr>
      </w:pPr>
      <w:bookmarkStart w:id="48" w:name="_Toc234373911"/>
      <w:r>
        <w:t>8.3 Evidence-Based Balance Interventions</w:t>
      </w:r>
      <w:bookmarkEnd w:id="48"/>
    </w:p>
    <w:p w14:paraId="36E887FD" w14:textId="77777777" w:rsidR="00240F65" w:rsidRDefault="00000000">
      <w:pPr>
        <w:pStyle w:val="BodyText"/>
      </w:pPr>
      <w:r>
        <w:t>Interventions target specific system impairments:</w:t>
      </w:r>
    </w:p>
    <w:p w14:paraId="11B5C683" w14:textId="77777777" w:rsidR="00240F65" w:rsidRDefault="00000000">
      <w:pPr>
        <w:pStyle w:val="BodyText"/>
        <w:numPr>
          <w:ilvl w:val="0"/>
          <w:numId w:val="26"/>
        </w:numPr>
        <w:tabs>
          <w:tab w:val="left" w:pos="709"/>
        </w:tabs>
      </w:pPr>
      <w:r>
        <w:rPr>
          <w:i/>
        </w:rPr>
        <w:t>Proprioceptive Challenges:</w:t>
      </w:r>
      <w:r>
        <w:t xml:space="preserve"> Static standing on compliant surfaces (foam pads), narrowing the base of support (tandem stance), and removing visual input (eyes closed).</w:t>
      </w:r>
    </w:p>
    <w:p w14:paraId="058D3BA7" w14:textId="77777777" w:rsidR="00240F65" w:rsidRDefault="00000000">
      <w:pPr>
        <w:pStyle w:val="BodyText"/>
        <w:numPr>
          <w:ilvl w:val="0"/>
          <w:numId w:val="26"/>
        </w:numPr>
        <w:tabs>
          <w:tab w:val="left" w:pos="709"/>
        </w:tabs>
      </w:pPr>
      <w:r>
        <w:rPr>
          <w:i/>
        </w:rPr>
        <w:t>Dynamic Balance:</w:t>
      </w:r>
      <w:r>
        <w:t xml:space="preserve"> Center of mass perturbations, multi-directional stepping, catching/throwing objects while standing on unstable surfaces, and obstacle course navigation.</w:t>
      </w:r>
    </w:p>
    <w:p w14:paraId="163621A7" w14:textId="77777777" w:rsidR="00240F65" w:rsidRDefault="00000000">
      <w:pPr>
        <w:pStyle w:val="Heading3"/>
        <w:numPr>
          <w:ilvl w:val="0"/>
          <w:numId w:val="0"/>
        </w:numPr>
      </w:pPr>
      <w:bookmarkStart w:id="49" w:name="_Toc234373912"/>
      <w:r>
        <w:t>8.4 Clinical Example</w:t>
      </w:r>
      <w:bookmarkEnd w:id="49"/>
    </w:p>
    <w:p w14:paraId="35B5CF0C" w14:textId="77777777" w:rsidR="00240F65" w:rsidRDefault="00000000">
      <w:pPr>
        <w:pStyle w:val="BodyText"/>
      </w:pPr>
      <w:r>
        <w:rPr>
          <w:i/>
        </w:rPr>
        <w:t>Example:</w:t>
      </w:r>
      <w:r>
        <w:t xml:space="preserve"> </w:t>
      </w:r>
      <w:proofErr w:type="gramStart"/>
      <w:r>
        <w:t>An</w:t>
      </w:r>
      <w:proofErr w:type="gramEnd"/>
      <w:r>
        <w:t xml:space="preserve"> 78-year-old female with a history of two falls in the past 6 months demonstrates a TUG score of 16.5 seconds and a Berg Balance Scale score of 38/56, confirming a high fall risk. The plan of care incorporates Neuromuscular Reeducation (97112) twice weekly for 8 weeks, focusing on dynamic weight-shifting and foam-surface stability tasks. Post-treatment testing demonstrates a TUG score of 11.2 seconds and a BBS of 48/56, effectively reducing her objective fall risk classification.</w:t>
      </w:r>
    </w:p>
    <w:p w14:paraId="1AD4CEDC" w14:textId="77777777" w:rsidR="00240F65" w:rsidRDefault="00000000">
      <w:pPr>
        <w:pStyle w:val="Heading3"/>
      </w:pPr>
      <w:bookmarkStart w:id="50" w:name="_Toc234373913"/>
      <w:r>
        <w:t>8.5 Official Sources</w:t>
      </w:r>
      <w:bookmarkEnd w:id="50"/>
    </w:p>
    <w:p w14:paraId="71109D0B" w14:textId="77777777" w:rsidR="00240F65" w:rsidRDefault="00000000">
      <w:pPr>
        <w:pStyle w:val="BodyText"/>
        <w:numPr>
          <w:ilvl w:val="0"/>
          <w:numId w:val="27"/>
        </w:numPr>
        <w:tabs>
          <w:tab w:val="left" w:pos="709"/>
        </w:tabs>
      </w:pPr>
      <w:r>
        <w:rPr>
          <w:b/>
        </w:rPr>
        <w:t>CDC:</w:t>
      </w:r>
      <w:r>
        <w:t xml:space="preserve"> STEADI (Stopping Elderly Accidents, Deaths &amp; Injuries) Tool Kit for Physical Therapists.</w:t>
      </w:r>
    </w:p>
    <w:p w14:paraId="2565A802" w14:textId="77777777" w:rsidR="00240F65" w:rsidRDefault="00000000">
      <w:pPr>
        <w:pStyle w:val="BodyText"/>
        <w:numPr>
          <w:ilvl w:val="0"/>
          <w:numId w:val="27"/>
        </w:numPr>
        <w:tabs>
          <w:tab w:val="left" w:pos="709"/>
        </w:tabs>
      </w:pPr>
      <w:r>
        <w:rPr>
          <w:b/>
        </w:rPr>
        <w:t>National Institutes of Health (NIH):</w:t>
      </w:r>
      <w:r>
        <w:t xml:space="preserve"> National Institute on Aging (NIA) balance and safety recommendations.</w:t>
      </w:r>
    </w:p>
    <w:p w14:paraId="47EB15B0" w14:textId="77777777" w:rsidR="00240F65" w:rsidRDefault="00240F65">
      <w:pPr>
        <w:pStyle w:val="HorizontalLine"/>
      </w:pPr>
    </w:p>
    <w:p w14:paraId="20ABED49" w14:textId="77777777" w:rsidR="00240F65" w:rsidRDefault="00000000">
      <w:pPr>
        <w:pStyle w:val="Heading2"/>
      </w:pPr>
      <w:bookmarkStart w:id="51" w:name="_Toc234373914"/>
      <w:r>
        <w:t>9. Gait Training</w:t>
      </w:r>
      <w:bookmarkEnd w:id="51"/>
    </w:p>
    <w:p w14:paraId="7EBAD605" w14:textId="77777777" w:rsidR="00240F65" w:rsidRDefault="00000000">
      <w:pPr>
        <w:pStyle w:val="Heading3"/>
      </w:pPr>
      <w:bookmarkStart w:id="52" w:name="_Toc234373915"/>
      <w:r>
        <w:t>9.1 The Normal Gait Cycle</w:t>
      </w:r>
      <w:bookmarkEnd w:id="52"/>
    </w:p>
    <w:p w14:paraId="60B1691D" w14:textId="77777777" w:rsidR="00240F65" w:rsidRDefault="00000000">
      <w:pPr>
        <w:pStyle w:val="BodyText"/>
      </w:pPr>
      <w:r>
        <w:t>The human gait cycle is divided into two primary phases:</w:t>
      </w:r>
    </w:p>
    <w:p w14:paraId="111A5B93" w14:textId="77777777" w:rsidR="00240F65" w:rsidRDefault="00000000">
      <w:pPr>
        <w:pStyle w:val="BodyText"/>
        <w:numPr>
          <w:ilvl w:val="0"/>
          <w:numId w:val="28"/>
        </w:numPr>
        <w:tabs>
          <w:tab w:val="left" w:pos="709"/>
        </w:tabs>
      </w:pPr>
      <w:r>
        <w:rPr>
          <w:b/>
        </w:rPr>
        <w:t>Stance Phase (60% of cycle):</w:t>
      </w:r>
      <w:r>
        <w:t xml:space="preserve"> Begins with initial contact (heel strike) and ends with toe-off. Sub-phases include loading response, mid-stance, terminal stance, and pre-swing.</w:t>
      </w:r>
    </w:p>
    <w:p w14:paraId="3B37C84E" w14:textId="77777777" w:rsidR="00240F65" w:rsidRDefault="00000000">
      <w:pPr>
        <w:pStyle w:val="BodyText"/>
        <w:numPr>
          <w:ilvl w:val="0"/>
          <w:numId w:val="28"/>
        </w:numPr>
        <w:tabs>
          <w:tab w:val="left" w:pos="709"/>
        </w:tabs>
      </w:pPr>
      <w:r>
        <w:rPr>
          <w:b/>
        </w:rPr>
        <w:t>Swing Phase (40% of cycle):</w:t>
      </w:r>
      <w:r>
        <w:t xml:space="preserve"> Begins with toe-off and ends with the next heel strike. Sub-phases include early swing, mid-swing, and terminal swing.</w:t>
      </w:r>
    </w:p>
    <w:p w14:paraId="660C3120" w14:textId="77777777" w:rsidR="00240F65" w:rsidRDefault="00000000">
      <w:pPr>
        <w:pStyle w:val="PreformattedText"/>
        <w:shd w:val="clear" w:color="auto" w:fill="E1E1E1"/>
        <w:spacing w:after="283"/>
      </w:pPr>
      <w:r>
        <w:t>Gait Cycle:</w:t>
      </w:r>
      <w:r>
        <w:br/>
        <w:t>[Initial Contact] -&gt; [Loading Response] -&gt; [Mid-Stance] -&gt; [Terminal Stance] -&gt; [Pre-</w:t>
      </w:r>
      <w:proofErr w:type="gramStart"/>
      <w:r>
        <w:t>Swing]  (</w:t>
      </w:r>
      <w:proofErr w:type="gramEnd"/>
      <w:r>
        <w:t>Stance Phase: 60%)</w:t>
      </w:r>
      <w:r>
        <w:br/>
      </w:r>
      <w:r>
        <w:lastRenderedPageBreak/>
        <w:t xml:space="preserve">[Initial Swing] -&gt; [Mid-Swing] -&gt; [Terminal </w:t>
      </w:r>
      <w:proofErr w:type="gramStart"/>
      <w:r>
        <w:t xml:space="preserve">Swing]   </w:t>
      </w:r>
      <w:proofErr w:type="gramEnd"/>
      <w:r>
        <w:t xml:space="preserve">                                   </w:t>
      </w:r>
      <w:proofErr w:type="gramStart"/>
      <w:r>
        <w:t xml:space="preserve">   (</w:t>
      </w:r>
      <w:proofErr w:type="gramEnd"/>
      <w:r>
        <w:t>Swing Phase: 40%)</w:t>
      </w:r>
    </w:p>
    <w:p w14:paraId="7CC57BD4" w14:textId="77777777" w:rsidR="00240F65" w:rsidRDefault="00000000">
      <w:pPr>
        <w:pStyle w:val="Heading3"/>
      </w:pPr>
      <w:bookmarkStart w:id="53" w:name="_Toc234373916"/>
      <w:r>
        <w:t>9.2 Pathological Gait Deviations</w:t>
      </w:r>
      <w:bookmarkEnd w:id="53"/>
    </w:p>
    <w:p w14:paraId="3F2C60BD" w14:textId="77777777" w:rsidR="00240F65" w:rsidRDefault="00000000">
      <w:pPr>
        <w:pStyle w:val="BodyText"/>
      </w:pPr>
      <w:r>
        <w:t>Common deviations assessed during physical therapy evaluations include:</w:t>
      </w:r>
    </w:p>
    <w:p w14:paraId="2487FBB8" w14:textId="77777777" w:rsidR="00240F65" w:rsidRDefault="00000000">
      <w:pPr>
        <w:pStyle w:val="BodyText"/>
        <w:numPr>
          <w:ilvl w:val="0"/>
          <w:numId w:val="29"/>
        </w:numPr>
        <w:tabs>
          <w:tab w:val="left" w:pos="709"/>
        </w:tabs>
      </w:pPr>
      <w:r>
        <w:rPr>
          <w:b/>
        </w:rPr>
        <w:t>Trendelenburg Gait:</w:t>
      </w:r>
      <w:r>
        <w:t xml:space="preserve"> A drop of the contralateral pelvis during the stance phase, indicating weakness of the ipsilateral hip abductors (gluteus medius).</w:t>
      </w:r>
    </w:p>
    <w:p w14:paraId="0FD07925" w14:textId="77777777" w:rsidR="00240F65" w:rsidRDefault="00000000">
      <w:pPr>
        <w:pStyle w:val="BodyText"/>
        <w:numPr>
          <w:ilvl w:val="0"/>
          <w:numId w:val="29"/>
        </w:numPr>
        <w:tabs>
          <w:tab w:val="left" w:pos="709"/>
        </w:tabs>
      </w:pPr>
      <w:r>
        <w:rPr>
          <w:b/>
        </w:rPr>
        <w:t>Circumduction Gait:</w:t>
      </w:r>
      <w:r>
        <w:t xml:space="preserve"> An outward swinging loop of the lower extremity during the swing phase, often utilized to advance a functionally or structurally longer limb (common in post-stroke spasticity or knee immobilization).</w:t>
      </w:r>
    </w:p>
    <w:p w14:paraId="4BC435DD" w14:textId="77777777" w:rsidR="00240F65" w:rsidRDefault="00000000">
      <w:pPr>
        <w:pStyle w:val="BodyText"/>
        <w:numPr>
          <w:ilvl w:val="0"/>
          <w:numId w:val="29"/>
        </w:numPr>
        <w:tabs>
          <w:tab w:val="left" w:pos="709"/>
        </w:tabs>
      </w:pPr>
      <w:r>
        <w:rPr>
          <w:b/>
        </w:rPr>
        <w:t>Vaulting:</w:t>
      </w:r>
      <w:r>
        <w:t xml:space="preserve"> Excessive plantarflexion of the unaffected stance limb to allow the affected swing limb to clear the ground.</w:t>
      </w:r>
    </w:p>
    <w:p w14:paraId="41534CAE" w14:textId="77777777" w:rsidR="00240F65" w:rsidRDefault="00000000">
      <w:pPr>
        <w:pStyle w:val="BodyText"/>
        <w:numPr>
          <w:ilvl w:val="0"/>
          <w:numId w:val="29"/>
        </w:numPr>
        <w:tabs>
          <w:tab w:val="left" w:pos="709"/>
        </w:tabs>
      </w:pPr>
      <w:r>
        <w:rPr>
          <w:b/>
        </w:rPr>
        <w:t>Antalgic Gait:</w:t>
      </w:r>
      <w:r>
        <w:t xml:space="preserve"> A protective gait pattern characterized by a shortened stance phase on the affected limb to minimize weight-bearing pain.</w:t>
      </w:r>
    </w:p>
    <w:p w14:paraId="33B1908B" w14:textId="77777777" w:rsidR="00240F65" w:rsidRDefault="00000000">
      <w:pPr>
        <w:pStyle w:val="Heading3"/>
        <w:numPr>
          <w:ilvl w:val="0"/>
          <w:numId w:val="0"/>
        </w:numPr>
      </w:pPr>
      <w:bookmarkStart w:id="54" w:name="_Toc234373917"/>
      <w:r>
        <w:t>9.3 Gait Rehabilitation Interventions (CPT 97116)</w:t>
      </w:r>
      <w:bookmarkEnd w:id="54"/>
    </w:p>
    <w:p w14:paraId="3E02FC76" w14:textId="77777777" w:rsidR="00240F65" w:rsidRDefault="00000000">
      <w:pPr>
        <w:pStyle w:val="BodyText"/>
      </w:pPr>
      <w:r>
        <w:t>Gait training goes beyond simple walking. It involves the skilled application of therapeutic interventions to address specific gait mechanics:</w:t>
      </w:r>
    </w:p>
    <w:p w14:paraId="139C1E26" w14:textId="77777777" w:rsidR="00240F65" w:rsidRDefault="00000000">
      <w:pPr>
        <w:pStyle w:val="BodyText"/>
        <w:numPr>
          <w:ilvl w:val="0"/>
          <w:numId w:val="30"/>
        </w:numPr>
        <w:tabs>
          <w:tab w:val="left" w:pos="709"/>
        </w:tabs>
      </w:pPr>
      <w:r>
        <w:rPr>
          <w:b/>
        </w:rPr>
        <w:t>Pre-Gait Tasks:</w:t>
      </w:r>
      <w:r>
        <w:t xml:space="preserve"> Weight shifting, stepping in place, single-limb stance stabilization.</w:t>
      </w:r>
    </w:p>
    <w:p w14:paraId="673D6521" w14:textId="77777777" w:rsidR="00240F65" w:rsidRDefault="00000000">
      <w:pPr>
        <w:pStyle w:val="BodyText"/>
        <w:numPr>
          <w:ilvl w:val="0"/>
          <w:numId w:val="30"/>
        </w:numPr>
        <w:tabs>
          <w:tab w:val="left" w:pos="709"/>
        </w:tabs>
      </w:pPr>
      <w:r>
        <w:rPr>
          <w:b/>
        </w:rPr>
        <w:t>Biomechanical Corrections:</w:t>
      </w:r>
      <w:r>
        <w:t xml:space="preserve"> Manual cueing at the pelvis or scapula, verbal feedback on heel-strike mechanics, and use of mirrors for visual feedback.</w:t>
      </w:r>
    </w:p>
    <w:p w14:paraId="395D8E36" w14:textId="77777777" w:rsidR="00240F65" w:rsidRDefault="00000000">
      <w:pPr>
        <w:pStyle w:val="BodyText"/>
        <w:numPr>
          <w:ilvl w:val="0"/>
          <w:numId w:val="30"/>
        </w:numPr>
        <w:tabs>
          <w:tab w:val="left" w:pos="709"/>
        </w:tabs>
      </w:pPr>
      <w:r>
        <w:rPr>
          <w:b/>
        </w:rPr>
        <w:t>Assistive Device Selection and Training:</w:t>
      </w:r>
      <w:r>
        <w:t xml:space="preserve"> Matching patient needs to appropriate devices (standard walkers, rolling walkers, axillary crutches, hemi-walkers, quad canes, single-axis canes) to optimize stability, unload painful joints, and maximize functional independence.</w:t>
      </w:r>
    </w:p>
    <w:p w14:paraId="552584AF" w14:textId="77777777" w:rsidR="00240F65" w:rsidRDefault="00000000">
      <w:pPr>
        <w:pStyle w:val="Heading3"/>
        <w:numPr>
          <w:ilvl w:val="0"/>
          <w:numId w:val="0"/>
        </w:numPr>
      </w:pPr>
      <w:bookmarkStart w:id="55" w:name="_Toc234373918"/>
      <w:r>
        <w:t>9.4 Clinical Example</w:t>
      </w:r>
      <w:bookmarkEnd w:id="55"/>
    </w:p>
    <w:p w14:paraId="1B6009F7" w14:textId="77777777" w:rsidR="00240F65" w:rsidRDefault="00000000">
      <w:pPr>
        <w:pStyle w:val="BodyText"/>
      </w:pPr>
      <w:r>
        <w:rPr>
          <w:i/>
        </w:rPr>
        <w:t>Example:</w:t>
      </w:r>
      <w:r>
        <w:t xml:space="preserve"> A 72-year-old female post-left femoral neck fracture exhibits a severe antalgic gait with a shortened right stance phase and an uncompensated Trendelenburg sign on the left. The therapist performs skilled gait training (97116), utilizing manual facilitation at the left gluteus medius during the stance phase and adjusting her rolling walker height to optimize spinal alignment and weight distribution.</w:t>
      </w:r>
    </w:p>
    <w:p w14:paraId="4E6AFAC8" w14:textId="77777777" w:rsidR="00240F65" w:rsidRDefault="00000000">
      <w:pPr>
        <w:pStyle w:val="Heading3"/>
      </w:pPr>
      <w:bookmarkStart w:id="56" w:name="_Toc234373919"/>
      <w:r>
        <w:t>9.5 Official Sources</w:t>
      </w:r>
      <w:bookmarkEnd w:id="56"/>
    </w:p>
    <w:p w14:paraId="7923B161" w14:textId="77777777" w:rsidR="00240F65" w:rsidRDefault="00000000">
      <w:pPr>
        <w:pStyle w:val="BodyText"/>
        <w:numPr>
          <w:ilvl w:val="0"/>
          <w:numId w:val="31"/>
        </w:numPr>
        <w:tabs>
          <w:tab w:val="left" w:pos="709"/>
        </w:tabs>
      </w:pPr>
      <w:r>
        <w:rPr>
          <w:b/>
        </w:rPr>
        <w:t>American Physical Therapy Association (APTA):</w:t>
      </w:r>
      <w:r>
        <w:t xml:space="preserve"> Physical Therapist Clinical Practice Guidelines for Gait and Ambulation Disorders.</w:t>
      </w:r>
    </w:p>
    <w:p w14:paraId="6958D790" w14:textId="77777777" w:rsidR="00240F65" w:rsidRDefault="00000000">
      <w:pPr>
        <w:pStyle w:val="BodyText"/>
        <w:numPr>
          <w:ilvl w:val="0"/>
          <w:numId w:val="31"/>
        </w:numPr>
        <w:tabs>
          <w:tab w:val="left" w:pos="709"/>
        </w:tabs>
      </w:pPr>
      <w:r>
        <w:rPr>
          <w:b/>
        </w:rPr>
        <w:t>CMS Medicare Claims Processing Manual:</w:t>
      </w:r>
      <w:r>
        <w:t xml:space="preserve"> Pub. 100-04, Chapter 5 (Billing and Coding specifications for 97116).</w:t>
      </w:r>
    </w:p>
    <w:p w14:paraId="10529CF0" w14:textId="77777777" w:rsidR="00240F65" w:rsidRDefault="00240F65">
      <w:pPr>
        <w:pStyle w:val="HorizontalLine"/>
      </w:pPr>
    </w:p>
    <w:p w14:paraId="4C5B4CB3" w14:textId="77777777" w:rsidR="00240F65" w:rsidRDefault="00000000">
      <w:pPr>
        <w:pStyle w:val="Heading2"/>
      </w:pPr>
      <w:bookmarkStart w:id="57" w:name="_Toc234373920"/>
      <w:r>
        <w:lastRenderedPageBreak/>
        <w:t>10. Therapeutic Exercise</w:t>
      </w:r>
      <w:bookmarkEnd w:id="57"/>
    </w:p>
    <w:p w14:paraId="659A3AA1" w14:textId="77777777" w:rsidR="00240F65" w:rsidRDefault="00000000">
      <w:pPr>
        <w:pStyle w:val="Heading3"/>
      </w:pPr>
      <w:bookmarkStart w:id="58" w:name="_Toc234373921"/>
      <w:r>
        <w:t>10.1 Definition and Scope (CPT 97110)</w:t>
      </w:r>
      <w:bookmarkEnd w:id="58"/>
    </w:p>
    <w:p w14:paraId="68C816E4" w14:textId="77777777" w:rsidR="00240F65" w:rsidRDefault="00000000">
      <w:pPr>
        <w:pStyle w:val="BodyText"/>
      </w:pPr>
      <w:r>
        <w:t>Therapeutic exercise involves the prescription of structured physical movements, postures, or activities designed to remediate or prevent impairments, improve physical function, minimize risk factors, and optimize overall health status. This represents a foundational core of physical therapy interventions.</w:t>
      </w:r>
    </w:p>
    <w:p w14:paraId="5F2311F3" w14:textId="77777777" w:rsidR="00240F65" w:rsidRDefault="00000000">
      <w:pPr>
        <w:pStyle w:val="Heading3"/>
      </w:pPr>
      <w:bookmarkStart w:id="59" w:name="_Toc234373922"/>
      <w:r>
        <w:t>10.2 Targeted Clinical Parameters</w:t>
      </w:r>
      <w:bookmarkEnd w:id="59"/>
    </w:p>
    <w:p w14:paraId="5F749169" w14:textId="77777777" w:rsidR="00240F65" w:rsidRDefault="00000000">
      <w:pPr>
        <w:pStyle w:val="BodyText"/>
      </w:pPr>
      <w:r>
        <w:t>Therapeutic exercise parameter configurations are tailored to address:</w:t>
      </w:r>
    </w:p>
    <w:p w14:paraId="15FB45D5" w14:textId="77777777" w:rsidR="00240F65" w:rsidRDefault="00000000">
      <w:pPr>
        <w:pStyle w:val="BodyText"/>
        <w:numPr>
          <w:ilvl w:val="0"/>
          <w:numId w:val="32"/>
        </w:numPr>
        <w:tabs>
          <w:tab w:val="left" w:pos="709"/>
        </w:tabs>
      </w:pPr>
      <w:r>
        <w:rPr>
          <w:b/>
        </w:rPr>
        <w:t>Strength:</w:t>
      </w:r>
      <w:r>
        <w:t xml:space="preserve"> High-load, low-repetition regimens designed to induce muscular hypertrophy and neuromuscular adaptation.</w:t>
      </w:r>
    </w:p>
    <w:p w14:paraId="63B2CA4D" w14:textId="77777777" w:rsidR="00240F65" w:rsidRDefault="00000000">
      <w:pPr>
        <w:pStyle w:val="BodyText"/>
        <w:numPr>
          <w:ilvl w:val="0"/>
          <w:numId w:val="32"/>
        </w:numPr>
        <w:tabs>
          <w:tab w:val="left" w:pos="709"/>
        </w:tabs>
      </w:pPr>
      <w:r>
        <w:rPr>
          <w:b/>
        </w:rPr>
        <w:t>Endurance:</w:t>
      </w:r>
      <w:r>
        <w:t xml:space="preserve"> Low-load, high-repetition protocols targeting oxidative capacity modifications in muscular structures.</w:t>
      </w:r>
    </w:p>
    <w:p w14:paraId="5D07E894" w14:textId="77777777" w:rsidR="00240F65" w:rsidRDefault="00000000">
      <w:pPr>
        <w:pStyle w:val="BodyText"/>
        <w:numPr>
          <w:ilvl w:val="0"/>
          <w:numId w:val="32"/>
        </w:numPr>
        <w:tabs>
          <w:tab w:val="left" w:pos="709"/>
        </w:tabs>
      </w:pPr>
      <w:r>
        <w:rPr>
          <w:b/>
        </w:rPr>
        <w:t>Flexibility/Range of Motion:</w:t>
      </w:r>
      <w:r>
        <w:t xml:space="preserve"> Passive, active-assisted, or active stretching techniques targeting soft tissue restrictions, joint capsules, and musculotendinous units.</w:t>
      </w:r>
    </w:p>
    <w:p w14:paraId="1372523B" w14:textId="77777777" w:rsidR="00240F65" w:rsidRDefault="00000000">
      <w:pPr>
        <w:pStyle w:val="Heading3"/>
        <w:numPr>
          <w:ilvl w:val="0"/>
          <w:numId w:val="0"/>
        </w:numPr>
      </w:pPr>
      <w:bookmarkStart w:id="60" w:name="_Toc234373923"/>
      <w:r>
        <w:t>10.3 Component Classifications</w:t>
      </w:r>
      <w:bookmarkEnd w:id="60"/>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2407"/>
        <w:gridCol w:w="2407"/>
        <w:gridCol w:w="2407"/>
        <w:gridCol w:w="2407"/>
      </w:tblGrid>
      <w:tr w:rsidR="00240F65" w14:paraId="2CFD8119" w14:textId="77777777">
        <w:trPr>
          <w:tblHeader/>
        </w:trPr>
        <w:tc>
          <w:tcPr>
            <w:tcW w:w="2409" w:type="dxa"/>
            <w:tcBorders>
              <w:top w:val="single" w:sz="4" w:space="0" w:color="000000"/>
              <w:left w:val="single" w:sz="4" w:space="0" w:color="000000"/>
              <w:bottom w:val="single" w:sz="4" w:space="0" w:color="000000"/>
            </w:tcBorders>
          </w:tcPr>
          <w:p w14:paraId="23C95A75" w14:textId="77777777" w:rsidR="00240F65" w:rsidRDefault="00000000">
            <w:pPr>
              <w:pStyle w:val="TableHeading"/>
              <w:jc w:val="left"/>
            </w:pPr>
            <w:r>
              <w:t>Exercise Category</w:t>
            </w:r>
          </w:p>
        </w:tc>
        <w:tc>
          <w:tcPr>
            <w:tcW w:w="2410" w:type="dxa"/>
            <w:tcBorders>
              <w:top w:val="single" w:sz="4" w:space="0" w:color="000000"/>
              <w:left w:val="single" w:sz="4" w:space="0" w:color="000000"/>
              <w:bottom w:val="single" w:sz="4" w:space="0" w:color="000000"/>
            </w:tcBorders>
          </w:tcPr>
          <w:p w14:paraId="7E9FF6BE" w14:textId="77777777" w:rsidR="00240F65" w:rsidRDefault="00000000">
            <w:pPr>
              <w:pStyle w:val="TableHeading"/>
              <w:jc w:val="left"/>
            </w:pPr>
            <w:r>
              <w:t>Mechanical Mechanism</w:t>
            </w:r>
          </w:p>
        </w:tc>
        <w:tc>
          <w:tcPr>
            <w:tcW w:w="2409" w:type="dxa"/>
            <w:tcBorders>
              <w:top w:val="single" w:sz="4" w:space="0" w:color="000000"/>
              <w:left w:val="single" w:sz="4" w:space="0" w:color="000000"/>
              <w:bottom w:val="single" w:sz="4" w:space="0" w:color="000000"/>
            </w:tcBorders>
          </w:tcPr>
          <w:p w14:paraId="59C9D8B9" w14:textId="77777777" w:rsidR="00240F65" w:rsidRDefault="00000000">
            <w:pPr>
              <w:pStyle w:val="TableHeading"/>
              <w:jc w:val="left"/>
            </w:pPr>
            <w:r>
              <w:t>Primary Indication</w:t>
            </w:r>
          </w:p>
        </w:tc>
        <w:tc>
          <w:tcPr>
            <w:tcW w:w="2410" w:type="dxa"/>
            <w:tcBorders>
              <w:top w:val="single" w:sz="4" w:space="0" w:color="000000"/>
              <w:left w:val="single" w:sz="4" w:space="0" w:color="000000"/>
              <w:bottom w:val="single" w:sz="4" w:space="0" w:color="000000"/>
              <w:right w:val="single" w:sz="4" w:space="0" w:color="000000"/>
            </w:tcBorders>
          </w:tcPr>
          <w:p w14:paraId="2F8C1B3B" w14:textId="77777777" w:rsidR="00240F65" w:rsidRDefault="00000000">
            <w:pPr>
              <w:pStyle w:val="TableHeading"/>
              <w:jc w:val="left"/>
            </w:pPr>
            <w:r>
              <w:t>Clinical Example</w:t>
            </w:r>
          </w:p>
        </w:tc>
      </w:tr>
      <w:tr w:rsidR="00240F65" w14:paraId="4037FDC8" w14:textId="77777777">
        <w:tc>
          <w:tcPr>
            <w:tcW w:w="2409" w:type="dxa"/>
            <w:tcBorders>
              <w:left w:val="single" w:sz="4" w:space="0" w:color="000000"/>
              <w:bottom w:val="single" w:sz="4" w:space="0" w:color="000000"/>
            </w:tcBorders>
          </w:tcPr>
          <w:p w14:paraId="144E6DAF" w14:textId="77777777" w:rsidR="00240F65" w:rsidRDefault="00000000">
            <w:pPr>
              <w:pStyle w:val="TableContents"/>
            </w:pPr>
            <w:r>
              <w:rPr>
                <w:b/>
              </w:rPr>
              <w:t>Isometric</w:t>
            </w:r>
          </w:p>
        </w:tc>
        <w:tc>
          <w:tcPr>
            <w:tcW w:w="2410" w:type="dxa"/>
            <w:tcBorders>
              <w:left w:val="single" w:sz="4" w:space="0" w:color="000000"/>
              <w:bottom w:val="single" w:sz="4" w:space="0" w:color="000000"/>
            </w:tcBorders>
          </w:tcPr>
          <w:p w14:paraId="1FD27EA2" w14:textId="77777777" w:rsidR="00240F65" w:rsidRDefault="00000000">
            <w:pPr>
              <w:pStyle w:val="TableContents"/>
            </w:pPr>
            <w:r>
              <w:t>Muscular contraction with static muscle length and zero joint movement.</w:t>
            </w:r>
          </w:p>
        </w:tc>
        <w:tc>
          <w:tcPr>
            <w:tcW w:w="2409" w:type="dxa"/>
            <w:tcBorders>
              <w:left w:val="single" w:sz="4" w:space="0" w:color="000000"/>
              <w:bottom w:val="single" w:sz="4" w:space="0" w:color="000000"/>
            </w:tcBorders>
          </w:tcPr>
          <w:p w14:paraId="6950DF32" w14:textId="77777777" w:rsidR="00240F65" w:rsidRDefault="00000000">
            <w:pPr>
              <w:pStyle w:val="TableContents"/>
            </w:pPr>
            <w:r>
              <w:t>Acute post-operative phases; severe joint pain; structural immobilization.</w:t>
            </w:r>
          </w:p>
        </w:tc>
        <w:tc>
          <w:tcPr>
            <w:tcW w:w="2410" w:type="dxa"/>
            <w:tcBorders>
              <w:left w:val="single" w:sz="4" w:space="0" w:color="000000"/>
              <w:bottom w:val="single" w:sz="4" w:space="0" w:color="000000"/>
              <w:right w:val="single" w:sz="4" w:space="0" w:color="000000"/>
            </w:tcBorders>
          </w:tcPr>
          <w:p w14:paraId="5E8F72E7" w14:textId="77777777" w:rsidR="00240F65" w:rsidRDefault="00000000">
            <w:pPr>
              <w:pStyle w:val="TableContents"/>
            </w:pPr>
            <w:r>
              <w:t>Quad sets or gluteal sets in a post-operative TKA patient.</w:t>
            </w:r>
          </w:p>
        </w:tc>
      </w:tr>
      <w:tr w:rsidR="00240F65" w14:paraId="54242C9D" w14:textId="77777777">
        <w:tc>
          <w:tcPr>
            <w:tcW w:w="2409" w:type="dxa"/>
            <w:tcBorders>
              <w:left w:val="single" w:sz="4" w:space="0" w:color="000000"/>
              <w:bottom w:val="single" w:sz="4" w:space="0" w:color="000000"/>
            </w:tcBorders>
          </w:tcPr>
          <w:p w14:paraId="3F0FB0C8" w14:textId="77777777" w:rsidR="00240F65" w:rsidRDefault="00000000">
            <w:pPr>
              <w:pStyle w:val="TableContents"/>
            </w:pPr>
            <w:r>
              <w:rPr>
                <w:b/>
              </w:rPr>
              <w:t>Isotonic (Concentric)</w:t>
            </w:r>
          </w:p>
        </w:tc>
        <w:tc>
          <w:tcPr>
            <w:tcW w:w="2410" w:type="dxa"/>
            <w:tcBorders>
              <w:left w:val="single" w:sz="4" w:space="0" w:color="000000"/>
              <w:bottom w:val="single" w:sz="4" w:space="0" w:color="000000"/>
            </w:tcBorders>
          </w:tcPr>
          <w:p w14:paraId="57FDBB4D" w14:textId="77777777" w:rsidR="00240F65" w:rsidRDefault="00000000">
            <w:pPr>
              <w:pStyle w:val="TableContents"/>
            </w:pPr>
            <w:r>
              <w:t xml:space="preserve">Muscular contraction </w:t>
            </w:r>
            <w:proofErr w:type="gramStart"/>
            <w:r>
              <w:t>characterized</w:t>
            </w:r>
            <w:proofErr w:type="gramEnd"/>
            <w:r>
              <w:t xml:space="preserve"> by shortening of the muscle belly.</w:t>
            </w:r>
          </w:p>
        </w:tc>
        <w:tc>
          <w:tcPr>
            <w:tcW w:w="2409" w:type="dxa"/>
            <w:tcBorders>
              <w:left w:val="single" w:sz="4" w:space="0" w:color="000000"/>
              <w:bottom w:val="single" w:sz="4" w:space="0" w:color="000000"/>
            </w:tcBorders>
          </w:tcPr>
          <w:p w14:paraId="3C076039" w14:textId="77777777" w:rsidR="00240F65" w:rsidRDefault="00000000">
            <w:pPr>
              <w:pStyle w:val="TableContents"/>
            </w:pPr>
            <w:r>
              <w:t>Concentric muscle acceleration retraining.</w:t>
            </w:r>
          </w:p>
        </w:tc>
        <w:tc>
          <w:tcPr>
            <w:tcW w:w="2410" w:type="dxa"/>
            <w:tcBorders>
              <w:left w:val="single" w:sz="4" w:space="0" w:color="000000"/>
              <w:bottom w:val="single" w:sz="4" w:space="0" w:color="000000"/>
              <w:right w:val="single" w:sz="4" w:space="0" w:color="000000"/>
            </w:tcBorders>
          </w:tcPr>
          <w:p w14:paraId="02035017" w14:textId="77777777" w:rsidR="00240F65" w:rsidRDefault="00000000">
            <w:pPr>
              <w:pStyle w:val="TableContents"/>
            </w:pPr>
            <w:r>
              <w:t>Biceps curl raising phase; standing up from a chair (quadriceps concentric).</w:t>
            </w:r>
          </w:p>
        </w:tc>
      </w:tr>
      <w:tr w:rsidR="00240F65" w14:paraId="31923FF4" w14:textId="77777777">
        <w:tc>
          <w:tcPr>
            <w:tcW w:w="2409" w:type="dxa"/>
            <w:tcBorders>
              <w:left w:val="single" w:sz="4" w:space="0" w:color="000000"/>
              <w:bottom w:val="single" w:sz="4" w:space="0" w:color="000000"/>
            </w:tcBorders>
          </w:tcPr>
          <w:p w14:paraId="0AD06DF7" w14:textId="77777777" w:rsidR="00240F65" w:rsidRDefault="00000000">
            <w:pPr>
              <w:pStyle w:val="TableContents"/>
            </w:pPr>
            <w:r>
              <w:rPr>
                <w:b/>
              </w:rPr>
              <w:t>Isotonic (Eccentric)</w:t>
            </w:r>
          </w:p>
        </w:tc>
        <w:tc>
          <w:tcPr>
            <w:tcW w:w="2410" w:type="dxa"/>
            <w:tcBorders>
              <w:left w:val="single" w:sz="4" w:space="0" w:color="000000"/>
              <w:bottom w:val="single" w:sz="4" w:space="0" w:color="000000"/>
            </w:tcBorders>
          </w:tcPr>
          <w:p w14:paraId="7917488F" w14:textId="77777777" w:rsidR="00240F65" w:rsidRDefault="00000000">
            <w:pPr>
              <w:pStyle w:val="TableContents"/>
            </w:pPr>
            <w:r>
              <w:t xml:space="preserve">Muscular contraction </w:t>
            </w:r>
            <w:proofErr w:type="gramStart"/>
            <w:r>
              <w:t>characterized</w:t>
            </w:r>
            <w:proofErr w:type="gramEnd"/>
            <w:r>
              <w:t xml:space="preserve"> by lengthening of the muscle belly under tension.</w:t>
            </w:r>
          </w:p>
        </w:tc>
        <w:tc>
          <w:tcPr>
            <w:tcW w:w="2409" w:type="dxa"/>
            <w:tcBorders>
              <w:left w:val="single" w:sz="4" w:space="0" w:color="000000"/>
              <w:bottom w:val="single" w:sz="4" w:space="0" w:color="000000"/>
            </w:tcBorders>
          </w:tcPr>
          <w:p w14:paraId="0D47A01F" w14:textId="77777777" w:rsidR="00240F65" w:rsidRDefault="00000000">
            <w:pPr>
              <w:pStyle w:val="TableContents"/>
            </w:pPr>
            <w:r>
              <w:t>Tendinopathies; deceleration training; efficient hypertrophy generation.</w:t>
            </w:r>
          </w:p>
        </w:tc>
        <w:tc>
          <w:tcPr>
            <w:tcW w:w="2410" w:type="dxa"/>
            <w:tcBorders>
              <w:left w:val="single" w:sz="4" w:space="0" w:color="000000"/>
              <w:bottom w:val="single" w:sz="4" w:space="0" w:color="000000"/>
              <w:right w:val="single" w:sz="4" w:space="0" w:color="000000"/>
            </w:tcBorders>
          </w:tcPr>
          <w:p w14:paraId="0FD676A5" w14:textId="77777777" w:rsidR="00240F65" w:rsidRDefault="00000000">
            <w:pPr>
              <w:pStyle w:val="TableContents"/>
            </w:pPr>
            <w:r>
              <w:t xml:space="preserve">Slow lowering phase of a heel </w:t>
            </w:r>
            <w:proofErr w:type="gramStart"/>
            <w:r>
              <w:t>raise</w:t>
            </w:r>
            <w:proofErr w:type="gramEnd"/>
            <w:r>
              <w:t xml:space="preserve"> for Achilles tendinopathy.</w:t>
            </w:r>
          </w:p>
        </w:tc>
      </w:tr>
      <w:tr w:rsidR="00240F65" w14:paraId="59CA5E60" w14:textId="77777777">
        <w:tc>
          <w:tcPr>
            <w:tcW w:w="2409" w:type="dxa"/>
            <w:tcBorders>
              <w:left w:val="single" w:sz="4" w:space="0" w:color="000000"/>
              <w:bottom w:val="single" w:sz="4" w:space="0" w:color="000000"/>
            </w:tcBorders>
          </w:tcPr>
          <w:p w14:paraId="52AC4D54" w14:textId="77777777" w:rsidR="00240F65" w:rsidRDefault="00000000">
            <w:pPr>
              <w:pStyle w:val="TableContents"/>
            </w:pPr>
            <w:r>
              <w:rPr>
                <w:b/>
              </w:rPr>
              <w:t>Closed Kinetic Chain</w:t>
            </w:r>
          </w:p>
        </w:tc>
        <w:tc>
          <w:tcPr>
            <w:tcW w:w="2410" w:type="dxa"/>
            <w:tcBorders>
              <w:left w:val="single" w:sz="4" w:space="0" w:color="000000"/>
              <w:bottom w:val="single" w:sz="4" w:space="0" w:color="000000"/>
            </w:tcBorders>
          </w:tcPr>
          <w:p w14:paraId="371F799D" w14:textId="77777777" w:rsidR="00240F65" w:rsidRDefault="00000000">
            <w:pPr>
              <w:pStyle w:val="TableContents"/>
            </w:pPr>
            <w:r>
              <w:t>Distal segment of the target extremity remains fixed to a solid surface.</w:t>
            </w:r>
          </w:p>
        </w:tc>
        <w:tc>
          <w:tcPr>
            <w:tcW w:w="2409" w:type="dxa"/>
            <w:tcBorders>
              <w:left w:val="single" w:sz="4" w:space="0" w:color="000000"/>
              <w:bottom w:val="single" w:sz="4" w:space="0" w:color="000000"/>
            </w:tcBorders>
          </w:tcPr>
          <w:p w14:paraId="4D895DAB" w14:textId="77777777" w:rsidR="00240F65" w:rsidRDefault="00000000">
            <w:pPr>
              <w:pStyle w:val="TableContents"/>
            </w:pPr>
            <w:r>
              <w:t>Functional weight-bearing retraining; joint approximation/stability.</w:t>
            </w:r>
          </w:p>
        </w:tc>
        <w:tc>
          <w:tcPr>
            <w:tcW w:w="2410" w:type="dxa"/>
            <w:tcBorders>
              <w:left w:val="single" w:sz="4" w:space="0" w:color="000000"/>
              <w:bottom w:val="single" w:sz="4" w:space="0" w:color="000000"/>
              <w:right w:val="single" w:sz="4" w:space="0" w:color="000000"/>
            </w:tcBorders>
          </w:tcPr>
          <w:p w14:paraId="29DB3699" w14:textId="77777777" w:rsidR="00240F65" w:rsidRDefault="00000000">
            <w:pPr>
              <w:pStyle w:val="TableContents"/>
            </w:pPr>
            <w:r>
              <w:t>Squats, lunges, wall push-ups.</w:t>
            </w:r>
          </w:p>
        </w:tc>
      </w:tr>
      <w:tr w:rsidR="00240F65" w14:paraId="661298C8" w14:textId="77777777">
        <w:tc>
          <w:tcPr>
            <w:tcW w:w="2409" w:type="dxa"/>
            <w:tcBorders>
              <w:left w:val="single" w:sz="4" w:space="0" w:color="000000"/>
              <w:bottom w:val="single" w:sz="4" w:space="0" w:color="000000"/>
            </w:tcBorders>
          </w:tcPr>
          <w:p w14:paraId="43937E10" w14:textId="77777777" w:rsidR="00240F65" w:rsidRDefault="00000000">
            <w:pPr>
              <w:pStyle w:val="TableContents"/>
            </w:pPr>
            <w:r>
              <w:rPr>
                <w:b/>
              </w:rPr>
              <w:t>Open Kinetic Chain</w:t>
            </w:r>
          </w:p>
        </w:tc>
        <w:tc>
          <w:tcPr>
            <w:tcW w:w="2410" w:type="dxa"/>
            <w:tcBorders>
              <w:left w:val="single" w:sz="4" w:space="0" w:color="000000"/>
              <w:bottom w:val="single" w:sz="4" w:space="0" w:color="000000"/>
            </w:tcBorders>
          </w:tcPr>
          <w:p w14:paraId="0C5808F4" w14:textId="77777777" w:rsidR="00240F65" w:rsidRDefault="00000000">
            <w:pPr>
              <w:pStyle w:val="TableContents"/>
            </w:pPr>
            <w:r>
              <w:t>Distal segment of the target extremity moves freely in space.</w:t>
            </w:r>
          </w:p>
        </w:tc>
        <w:tc>
          <w:tcPr>
            <w:tcW w:w="2409" w:type="dxa"/>
            <w:tcBorders>
              <w:left w:val="single" w:sz="4" w:space="0" w:color="000000"/>
              <w:bottom w:val="single" w:sz="4" w:space="0" w:color="000000"/>
            </w:tcBorders>
          </w:tcPr>
          <w:p w14:paraId="285C23A7" w14:textId="77777777" w:rsidR="00240F65" w:rsidRDefault="00000000">
            <w:pPr>
              <w:pStyle w:val="TableContents"/>
            </w:pPr>
            <w:r>
              <w:t>Isolated single-muscle strengthening; non-weight bearing restrictions.</w:t>
            </w:r>
          </w:p>
        </w:tc>
        <w:tc>
          <w:tcPr>
            <w:tcW w:w="2410" w:type="dxa"/>
            <w:tcBorders>
              <w:left w:val="single" w:sz="4" w:space="0" w:color="000000"/>
              <w:bottom w:val="single" w:sz="4" w:space="0" w:color="000000"/>
              <w:right w:val="single" w:sz="4" w:space="0" w:color="000000"/>
            </w:tcBorders>
          </w:tcPr>
          <w:p w14:paraId="71D07B2E" w14:textId="77777777" w:rsidR="00240F65" w:rsidRDefault="00000000">
            <w:pPr>
              <w:pStyle w:val="TableContents"/>
            </w:pPr>
            <w:r>
              <w:t>Seated knee extension, prone hamstring curls.</w:t>
            </w:r>
          </w:p>
        </w:tc>
      </w:tr>
    </w:tbl>
    <w:p w14:paraId="727C2145" w14:textId="77777777" w:rsidR="00240F65" w:rsidRDefault="00240F65">
      <w:pPr>
        <w:pStyle w:val="BodyText"/>
      </w:pPr>
    </w:p>
    <w:p w14:paraId="1F15547F" w14:textId="77777777" w:rsidR="00240F65" w:rsidRDefault="00000000">
      <w:pPr>
        <w:pStyle w:val="Heading3"/>
      </w:pPr>
      <w:bookmarkStart w:id="61" w:name="_Toc234373924"/>
      <w:r>
        <w:t>10.4 Documentation and Medical Necessity Requirements</w:t>
      </w:r>
      <w:bookmarkEnd w:id="61"/>
    </w:p>
    <w:p w14:paraId="10574C81" w14:textId="77777777" w:rsidR="00240F65" w:rsidRDefault="00000000">
      <w:pPr>
        <w:pStyle w:val="BodyText"/>
      </w:pPr>
      <w:r>
        <w:t xml:space="preserve">To justify the clinical skill of therapeutic exercise under CMS frameworks, documentation must not </w:t>
      </w:r>
      <w:r>
        <w:lastRenderedPageBreak/>
        <w:t>simply list exercises (e.g., "performed straight leg raises 3x10"). It must detail:</w:t>
      </w:r>
    </w:p>
    <w:p w14:paraId="001EA578" w14:textId="77777777" w:rsidR="00240F65" w:rsidRDefault="00000000">
      <w:pPr>
        <w:pStyle w:val="BodyText"/>
        <w:numPr>
          <w:ilvl w:val="0"/>
          <w:numId w:val="33"/>
        </w:numPr>
        <w:tabs>
          <w:tab w:val="left" w:pos="709"/>
        </w:tabs>
      </w:pPr>
      <w:r>
        <w:rPr>
          <w:b/>
        </w:rPr>
        <w:t>The specific clinical rationale</w:t>
      </w:r>
      <w:r>
        <w:t xml:space="preserve"> tying the exercise to a documented impairment and functional goal.</w:t>
      </w:r>
    </w:p>
    <w:p w14:paraId="32BE8D57" w14:textId="77777777" w:rsidR="00240F65" w:rsidRDefault="00000000">
      <w:pPr>
        <w:pStyle w:val="BodyText"/>
        <w:numPr>
          <w:ilvl w:val="0"/>
          <w:numId w:val="33"/>
        </w:numPr>
        <w:tabs>
          <w:tab w:val="left" w:pos="709"/>
        </w:tabs>
      </w:pPr>
      <w:r>
        <w:rPr>
          <w:b/>
        </w:rPr>
        <w:t>The skilled parameters:</w:t>
      </w:r>
      <w:r>
        <w:t xml:space="preserve"> specific resistance (e.g., "5 lbs yellow theraband"), repetitions, sets, rest intervals.</w:t>
      </w:r>
    </w:p>
    <w:p w14:paraId="5341048B" w14:textId="77777777" w:rsidR="00240F65" w:rsidRDefault="00000000">
      <w:pPr>
        <w:pStyle w:val="BodyText"/>
        <w:numPr>
          <w:ilvl w:val="0"/>
          <w:numId w:val="33"/>
        </w:numPr>
        <w:tabs>
          <w:tab w:val="left" w:pos="709"/>
        </w:tabs>
      </w:pPr>
      <w:r>
        <w:rPr>
          <w:b/>
        </w:rPr>
        <w:t>The skilled adjustments:</w:t>
      </w:r>
      <w:r>
        <w:t xml:space="preserve"> specific manual or verbal cues provided for structural alignment, safety modifications, or physiologic monitoring (e.g., RPE, heart rate).</w:t>
      </w:r>
    </w:p>
    <w:p w14:paraId="00582ABB" w14:textId="77777777" w:rsidR="00240F65" w:rsidRDefault="00000000">
      <w:pPr>
        <w:pStyle w:val="Heading3"/>
        <w:numPr>
          <w:ilvl w:val="0"/>
          <w:numId w:val="0"/>
        </w:numPr>
      </w:pPr>
      <w:bookmarkStart w:id="62" w:name="_Toc234373925"/>
      <w:r>
        <w:t>10.5 Official Sources</w:t>
      </w:r>
      <w:bookmarkEnd w:id="62"/>
    </w:p>
    <w:p w14:paraId="516C006E" w14:textId="77777777" w:rsidR="00240F65" w:rsidRDefault="00000000">
      <w:pPr>
        <w:pStyle w:val="BodyText"/>
        <w:numPr>
          <w:ilvl w:val="0"/>
          <w:numId w:val="34"/>
        </w:numPr>
        <w:tabs>
          <w:tab w:val="left" w:pos="709"/>
        </w:tabs>
      </w:pPr>
      <w:r>
        <w:rPr>
          <w:b/>
        </w:rPr>
        <w:t>American Physical Therapy Association (APTA):</w:t>
      </w:r>
      <w:r>
        <w:t xml:space="preserve"> Guide to Physical Therapist Practice - Therapeutic Exercise Guidelines.</w:t>
      </w:r>
    </w:p>
    <w:p w14:paraId="37595427" w14:textId="77777777" w:rsidR="00240F65" w:rsidRDefault="00000000">
      <w:pPr>
        <w:pStyle w:val="BodyText"/>
        <w:numPr>
          <w:ilvl w:val="0"/>
          <w:numId w:val="34"/>
        </w:numPr>
        <w:tabs>
          <w:tab w:val="left" w:pos="709"/>
        </w:tabs>
      </w:pPr>
      <w:r>
        <w:rPr>
          <w:b/>
        </w:rPr>
        <w:t>CMS Medicare Benefit Policy Manual:</w:t>
      </w:r>
      <w:r>
        <w:t xml:space="preserve"> Pub. 100-02, Chapter 15, Section 220.2 (Skilled Care Requirements).</w:t>
      </w:r>
    </w:p>
    <w:p w14:paraId="78FE3C5F" w14:textId="77777777" w:rsidR="00240F65" w:rsidRDefault="00240F65">
      <w:pPr>
        <w:pStyle w:val="HorizontalLine"/>
      </w:pPr>
    </w:p>
    <w:p w14:paraId="4C5F1168" w14:textId="77777777" w:rsidR="00240F65" w:rsidRDefault="00000000">
      <w:pPr>
        <w:pStyle w:val="Heading2"/>
      </w:pPr>
      <w:bookmarkStart w:id="63" w:name="_Toc234373926"/>
      <w:r>
        <w:t>11. Therapeutic Activities</w:t>
      </w:r>
      <w:bookmarkEnd w:id="63"/>
    </w:p>
    <w:p w14:paraId="762B9739" w14:textId="77777777" w:rsidR="00240F65" w:rsidRDefault="00000000">
      <w:pPr>
        <w:pStyle w:val="Heading3"/>
      </w:pPr>
      <w:bookmarkStart w:id="64" w:name="_Toc234373927"/>
      <w:r>
        <w:t>11.1 Definition and Scope (CPT 97530)</w:t>
      </w:r>
      <w:bookmarkEnd w:id="64"/>
    </w:p>
    <w:p w14:paraId="01555AC0" w14:textId="77777777" w:rsidR="00240F65" w:rsidRDefault="00000000">
      <w:pPr>
        <w:pStyle w:val="BodyText"/>
      </w:pPr>
      <w:r>
        <w:t>Therapeutic activities involve the use of dynamic, functional, multi-component tasks to restore functional performance. This intervention represents a higher level of integration than therapeutic exercise, focusing on real-world movement patterns that combine strength, range of motion, balance, and coordination within a single activity.</w:t>
      </w:r>
    </w:p>
    <w:p w14:paraId="428720BC" w14:textId="77777777" w:rsidR="00240F65" w:rsidRDefault="00000000">
      <w:pPr>
        <w:pStyle w:val="Heading3"/>
      </w:pPr>
      <w:bookmarkStart w:id="65" w:name="_Toc234373928"/>
      <w:r>
        <w:t>11.2 Distinction from Therapeutic Exercise</w:t>
      </w:r>
      <w:bookmarkEnd w:id="65"/>
    </w:p>
    <w:p w14:paraId="54FFB3D9" w14:textId="77777777" w:rsidR="00240F65" w:rsidRDefault="00000000">
      <w:pPr>
        <w:pStyle w:val="BodyText"/>
        <w:numPr>
          <w:ilvl w:val="0"/>
          <w:numId w:val="35"/>
        </w:numPr>
        <w:tabs>
          <w:tab w:val="left" w:pos="709"/>
        </w:tabs>
      </w:pPr>
      <w:r>
        <w:rPr>
          <w:b/>
        </w:rPr>
        <w:t>Therapeutic Exercise (97110):</w:t>
      </w:r>
      <w:r>
        <w:t xml:space="preserve"> Focuses on single-system parameters (e.g., strengthening an isolated muscle group like the quadriceps, or stretching an isolated muscle like the hamstring).</w:t>
      </w:r>
    </w:p>
    <w:p w14:paraId="70A3722E" w14:textId="77777777" w:rsidR="00240F65" w:rsidRDefault="00000000">
      <w:pPr>
        <w:pStyle w:val="BodyText"/>
        <w:numPr>
          <w:ilvl w:val="0"/>
          <w:numId w:val="35"/>
        </w:numPr>
        <w:tabs>
          <w:tab w:val="left" w:pos="709"/>
        </w:tabs>
      </w:pPr>
      <w:r>
        <w:rPr>
          <w:b/>
        </w:rPr>
        <w:t>Therapeutic Activities (97530):</w:t>
      </w:r>
      <w:r>
        <w:t xml:space="preserve"> Focuses on functional movement archetypes (e.g., lifting a box, bending to pick up an item, climbing stairs, transferring from the floor). It is inherently multi-joint and </w:t>
      </w:r>
      <w:proofErr w:type="gramStart"/>
      <w:r>
        <w:t>task-specific</w:t>
      </w:r>
      <w:proofErr w:type="gramEnd"/>
      <w:r>
        <w:t>.</w:t>
      </w:r>
    </w:p>
    <w:p w14:paraId="4960538F" w14:textId="77777777" w:rsidR="00240F65" w:rsidRDefault="00000000">
      <w:pPr>
        <w:pStyle w:val="Heading3"/>
        <w:numPr>
          <w:ilvl w:val="0"/>
          <w:numId w:val="0"/>
        </w:numPr>
      </w:pPr>
      <w:bookmarkStart w:id="66" w:name="_Toc234373929"/>
      <w:r>
        <w:t>11.3 Key Functional Movement Categories</w:t>
      </w:r>
      <w:bookmarkEnd w:id="66"/>
    </w:p>
    <w:p w14:paraId="0F7270BD" w14:textId="77777777" w:rsidR="00240F65" w:rsidRDefault="00000000">
      <w:pPr>
        <w:pStyle w:val="BodyText"/>
        <w:numPr>
          <w:ilvl w:val="0"/>
          <w:numId w:val="36"/>
        </w:numPr>
        <w:tabs>
          <w:tab w:val="left" w:pos="709"/>
        </w:tabs>
      </w:pPr>
      <w:r>
        <w:rPr>
          <w:b/>
        </w:rPr>
        <w:t>Bending and Lifting:</w:t>
      </w:r>
      <w:r>
        <w:t xml:space="preserve"> Retraining proper squatting and lifting mechanics to move objects from the floor to a table securely.</w:t>
      </w:r>
    </w:p>
    <w:p w14:paraId="345BC9B1" w14:textId="77777777" w:rsidR="00240F65" w:rsidRDefault="00000000">
      <w:pPr>
        <w:pStyle w:val="BodyText"/>
        <w:numPr>
          <w:ilvl w:val="0"/>
          <w:numId w:val="36"/>
        </w:numPr>
        <w:tabs>
          <w:tab w:val="left" w:pos="709"/>
        </w:tabs>
      </w:pPr>
      <w:r>
        <w:rPr>
          <w:b/>
        </w:rPr>
        <w:t>Transfers:</w:t>
      </w:r>
      <w:r>
        <w:t xml:space="preserve"> Advanced training </w:t>
      </w:r>
      <w:proofErr w:type="gramStart"/>
      <w:r>
        <w:t>of</w:t>
      </w:r>
      <w:proofErr w:type="gramEnd"/>
      <w:r>
        <w:t xml:space="preserve"> transfers across diverse environmental surfaces (e.g., car transfers, toilet transfers, low sofa transfers, floor-to-stand transitions).</w:t>
      </w:r>
    </w:p>
    <w:p w14:paraId="40556CA2" w14:textId="77777777" w:rsidR="00240F65" w:rsidRDefault="00000000">
      <w:pPr>
        <w:pStyle w:val="BodyText"/>
        <w:numPr>
          <w:ilvl w:val="0"/>
          <w:numId w:val="36"/>
        </w:numPr>
        <w:tabs>
          <w:tab w:val="left" w:pos="709"/>
        </w:tabs>
      </w:pPr>
      <w:r>
        <w:rPr>
          <w:b/>
        </w:rPr>
        <w:t>Overhead Reaching:</w:t>
      </w:r>
      <w:r>
        <w:t xml:space="preserve"> Dynamic reaching tasks combining shoulder rotation, scapular stabilization, and thoracic extension to retrieve simulated household items.</w:t>
      </w:r>
    </w:p>
    <w:p w14:paraId="28355AD2" w14:textId="77777777" w:rsidR="00240F65" w:rsidRDefault="00000000">
      <w:pPr>
        <w:pStyle w:val="BodyText"/>
        <w:numPr>
          <w:ilvl w:val="0"/>
          <w:numId w:val="36"/>
        </w:numPr>
        <w:tabs>
          <w:tab w:val="left" w:pos="709"/>
        </w:tabs>
      </w:pPr>
      <w:r>
        <w:rPr>
          <w:b/>
        </w:rPr>
        <w:t>Carrying and Pushing/Pulling:</w:t>
      </w:r>
      <w:r>
        <w:t xml:space="preserve"> Simulating occupational or grocery-carrying demands, requiring sustained core engagement and integrated locomotion.</w:t>
      </w:r>
    </w:p>
    <w:p w14:paraId="21E9E735" w14:textId="77777777" w:rsidR="00240F65" w:rsidRDefault="00000000">
      <w:pPr>
        <w:pStyle w:val="Heading3"/>
        <w:numPr>
          <w:ilvl w:val="0"/>
          <w:numId w:val="0"/>
        </w:numPr>
      </w:pPr>
      <w:bookmarkStart w:id="67" w:name="_Toc234373930"/>
      <w:r>
        <w:lastRenderedPageBreak/>
        <w:t>11.4 Clinical Example</w:t>
      </w:r>
      <w:bookmarkEnd w:id="67"/>
    </w:p>
    <w:p w14:paraId="2557A995" w14:textId="77777777" w:rsidR="00240F65" w:rsidRDefault="00000000">
      <w:pPr>
        <w:pStyle w:val="BodyText"/>
      </w:pPr>
      <w:r>
        <w:rPr>
          <w:i/>
        </w:rPr>
        <w:t>Example:</w:t>
      </w:r>
      <w:r>
        <w:t xml:space="preserve"> A 52-year-old construction worker recovering from a lumbar discectomy needs to return to lifting 40-pound crates. While 97110 is used initially for isolated core strengthening, the therapist transitions to 97530 (Therapeutic Activities) to train him in safe biomechanics for lifting and carrying asymmetrical weighted boxes from various shelf heights. The therapist documents specific instructions regarding spine neutrality, wide base of support, and pelvic positioning.</w:t>
      </w:r>
    </w:p>
    <w:p w14:paraId="2F117DFD" w14:textId="77777777" w:rsidR="00240F65" w:rsidRDefault="00000000">
      <w:pPr>
        <w:pStyle w:val="Heading3"/>
      </w:pPr>
      <w:bookmarkStart w:id="68" w:name="_Toc234373931"/>
      <w:r>
        <w:t>11.5 Official Sources</w:t>
      </w:r>
      <w:bookmarkEnd w:id="68"/>
    </w:p>
    <w:p w14:paraId="4D1B29FA" w14:textId="77777777" w:rsidR="00240F65" w:rsidRDefault="00000000">
      <w:pPr>
        <w:pStyle w:val="BodyText"/>
        <w:numPr>
          <w:ilvl w:val="0"/>
          <w:numId w:val="37"/>
        </w:numPr>
        <w:tabs>
          <w:tab w:val="left" w:pos="709"/>
        </w:tabs>
      </w:pPr>
      <w:r>
        <w:rPr>
          <w:b/>
        </w:rPr>
        <w:t>CMS Medicare Benefit Policy Manual:</w:t>
      </w:r>
      <w:r>
        <w:t xml:space="preserve"> Pub. 100-02, Chapter 15, Section 220.3 (Documentation of Functional Interventions).</w:t>
      </w:r>
    </w:p>
    <w:p w14:paraId="26263835" w14:textId="77777777" w:rsidR="00240F65" w:rsidRDefault="00000000">
      <w:pPr>
        <w:pStyle w:val="BodyText"/>
        <w:numPr>
          <w:ilvl w:val="0"/>
          <w:numId w:val="37"/>
        </w:numPr>
        <w:tabs>
          <w:tab w:val="left" w:pos="709"/>
        </w:tabs>
      </w:pPr>
      <w:r>
        <w:rPr>
          <w:b/>
        </w:rPr>
        <w:t>American Physical Therapy Association (APTA):</w:t>
      </w:r>
      <w:r>
        <w:t xml:space="preserve"> Navigating CPT Codes: 97110 vs. 97530 Clinical Decision Frameworks.</w:t>
      </w:r>
    </w:p>
    <w:p w14:paraId="234721AC" w14:textId="77777777" w:rsidR="00240F65" w:rsidRDefault="00240F65">
      <w:pPr>
        <w:pStyle w:val="HorizontalLine"/>
      </w:pPr>
    </w:p>
    <w:p w14:paraId="7AE383D8" w14:textId="77777777" w:rsidR="00240F65" w:rsidRDefault="00000000">
      <w:pPr>
        <w:pStyle w:val="Heading2"/>
      </w:pPr>
      <w:bookmarkStart w:id="69" w:name="_Toc234373932"/>
      <w:r>
        <w:t>12. Neuromuscular Reeducation</w:t>
      </w:r>
      <w:bookmarkEnd w:id="69"/>
    </w:p>
    <w:p w14:paraId="0545F6CD" w14:textId="77777777" w:rsidR="00240F65" w:rsidRDefault="00000000">
      <w:pPr>
        <w:pStyle w:val="Heading3"/>
      </w:pPr>
      <w:bookmarkStart w:id="70" w:name="_Toc234373933"/>
      <w:r>
        <w:t>12.1 Definition and Scope (CPT 97112)</w:t>
      </w:r>
      <w:bookmarkEnd w:id="70"/>
    </w:p>
    <w:p w14:paraId="6819B75D" w14:textId="77777777" w:rsidR="00240F65" w:rsidRDefault="00000000">
      <w:pPr>
        <w:pStyle w:val="BodyText"/>
      </w:pPr>
      <w:r>
        <w:t>Neuromuscular reeducation involves therapeutic interventions designed to restore control of movement, balance, coordination, kinesthetic sense, posture, and proprioception. It targets the neuro-muscular system's capacity to process sensory feedback and execute coordinated motor output.</w:t>
      </w:r>
    </w:p>
    <w:p w14:paraId="3D9C6106" w14:textId="77777777" w:rsidR="00240F65" w:rsidRDefault="00000000">
      <w:pPr>
        <w:pStyle w:val="Heading3"/>
      </w:pPr>
      <w:bookmarkStart w:id="71" w:name="_Toc234373934"/>
      <w:r>
        <w:t>12.2 Target Clinical Impairments</w:t>
      </w:r>
      <w:bookmarkEnd w:id="71"/>
    </w:p>
    <w:p w14:paraId="3342EEC9" w14:textId="77777777" w:rsidR="00240F65" w:rsidRDefault="00000000">
      <w:pPr>
        <w:pStyle w:val="BodyText"/>
      </w:pPr>
      <w:r>
        <w:t>This code is medically indicated when a patient presents with primary or secondary neurological or severe proprioceptive deficits resulting from conditions such as stroke, Parkinson's disease, traumatic brain injury, vestibular disorders, or post-surgical joint replacement where articular mechanoreceptors were resected. Impairments include:</w:t>
      </w:r>
    </w:p>
    <w:p w14:paraId="29CF5310" w14:textId="77777777" w:rsidR="00240F65" w:rsidRDefault="00000000">
      <w:pPr>
        <w:pStyle w:val="BodyText"/>
        <w:numPr>
          <w:ilvl w:val="0"/>
          <w:numId w:val="38"/>
        </w:numPr>
        <w:tabs>
          <w:tab w:val="left" w:pos="709"/>
        </w:tabs>
      </w:pPr>
      <w:r>
        <w:t>Loss of proprioception (joint position awareness).</w:t>
      </w:r>
    </w:p>
    <w:p w14:paraId="11B24F94" w14:textId="77777777" w:rsidR="00240F65" w:rsidRDefault="00000000">
      <w:pPr>
        <w:pStyle w:val="BodyText"/>
        <w:numPr>
          <w:ilvl w:val="0"/>
          <w:numId w:val="38"/>
        </w:numPr>
        <w:tabs>
          <w:tab w:val="left" w:pos="709"/>
        </w:tabs>
      </w:pPr>
      <w:r>
        <w:t>Impaired coordination (ataxia, dysmetria).</w:t>
      </w:r>
    </w:p>
    <w:p w14:paraId="00A38E2D" w14:textId="77777777" w:rsidR="00240F65" w:rsidRDefault="00000000">
      <w:pPr>
        <w:pStyle w:val="BodyText"/>
        <w:numPr>
          <w:ilvl w:val="0"/>
          <w:numId w:val="38"/>
        </w:numPr>
        <w:tabs>
          <w:tab w:val="left" w:pos="709"/>
        </w:tabs>
      </w:pPr>
      <w:r>
        <w:t>Postural instability and poor core control.</w:t>
      </w:r>
    </w:p>
    <w:p w14:paraId="1D920AAC" w14:textId="77777777" w:rsidR="00240F65" w:rsidRDefault="00000000">
      <w:pPr>
        <w:pStyle w:val="BodyText"/>
        <w:numPr>
          <w:ilvl w:val="0"/>
          <w:numId w:val="38"/>
        </w:numPr>
        <w:tabs>
          <w:tab w:val="left" w:pos="709"/>
        </w:tabs>
      </w:pPr>
      <w:r>
        <w:t>Abnormal muscle tone (spasticity or flaccidity).</w:t>
      </w:r>
    </w:p>
    <w:p w14:paraId="06B0366A" w14:textId="77777777" w:rsidR="00240F65" w:rsidRDefault="00000000">
      <w:pPr>
        <w:pStyle w:val="Heading3"/>
        <w:numPr>
          <w:ilvl w:val="0"/>
          <w:numId w:val="0"/>
        </w:numPr>
      </w:pPr>
      <w:bookmarkStart w:id="72" w:name="_Toc234373935"/>
      <w:r>
        <w:t>12.3 Evidence-Based Methods</w:t>
      </w:r>
      <w:bookmarkEnd w:id="72"/>
    </w:p>
    <w:p w14:paraId="31243BE4" w14:textId="77777777" w:rsidR="00240F65" w:rsidRDefault="00000000">
      <w:pPr>
        <w:pStyle w:val="BodyText"/>
        <w:numPr>
          <w:ilvl w:val="0"/>
          <w:numId w:val="39"/>
        </w:numPr>
        <w:tabs>
          <w:tab w:val="left" w:pos="709"/>
        </w:tabs>
      </w:pPr>
      <w:r>
        <w:rPr>
          <w:b/>
        </w:rPr>
        <w:t>Proprioceptive Neuromuscular Facilitation (PNF):</w:t>
      </w:r>
      <w:r>
        <w:t xml:space="preserve"> Utilizing specific diagonal patterns (D1 and D2 flexion/extension) with manual resistance and stretch reflexes to facilitate neuromuscular recruitment.</w:t>
      </w:r>
    </w:p>
    <w:p w14:paraId="561A5E93" w14:textId="77777777" w:rsidR="00240F65" w:rsidRDefault="00000000">
      <w:pPr>
        <w:pStyle w:val="BodyText"/>
        <w:numPr>
          <w:ilvl w:val="0"/>
          <w:numId w:val="39"/>
        </w:numPr>
        <w:tabs>
          <w:tab w:val="left" w:pos="709"/>
        </w:tabs>
      </w:pPr>
      <w:r>
        <w:rPr>
          <w:b/>
        </w:rPr>
        <w:t>Balance Board and Unstable Surface Training:</w:t>
      </w:r>
      <w:r>
        <w:t xml:space="preserve"> Challenging dynamic equilibrium to stimulate rapid reflexive muscular corrections.</w:t>
      </w:r>
    </w:p>
    <w:p w14:paraId="4CAB0D33" w14:textId="77777777" w:rsidR="00240F65" w:rsidRDefault="00000000">
      <w:pPr>
        <w:pStyle w:val="BodyText"/>
        <w:numPr>
          <w:ilvl w:val="0"/>
          <w:numId w:val="39"/>
        </w:numPr>
        <w:tabs>
          <w:tab w:val="left" w:pos="709"/>
        </w:tabs>
      </w:pPr>
      <w:r>
        <w:rPr>
          <w:b/>
        </w:rPr>
        <w:t>Core Stabilization and Postural Alignment:</w:t>
      </w:r>
      <w:r>
        <w:t xml:space="preserve"> Training automatic postural adjustments using Swiss balls, visual biofeedback, or rhythmic stabilization techniques.</w:t>
      </w:r>
    </w:p>
    <w:p w14:paraId="59262CF3" w14:textId="77777777" w:rsidR="00240F65" w:rsidRDefault="00000000">
      <w:pPr>
        <w:pStyle w:val="BodyText"/>
        <w:numPr>
          <w:ilvl w:val="0"/>
          <w:numId w:val="39"/>
        </w:numPr>
        <w:tabs>
          <w:tab w:val="left" w:pos="709"/>
        </w:tabs>
      </w:pPr>
      <w:r>
        <w:rPr>
          <w:b/>
        </w:rPr>
        <w:t>Kinesthetic Awareness Retraining:</w:t>
      </w:r>
      <w:r>
        <w:t xml:space="preserve"> Training the patient to detect small deviations in joint angles without direct visual input.</w:t>
      </w:r>
    </w:p>
    <w:p w14:paraId="289754CC" w14:textId="77777777" w:rsidR="00240F65" w:rsidRDefault="00000000">
      <w:pPr>
        <w:pStyle w:val="Heading3"/>
        <w:numPr>
          <w:ilvl w:val="0"/>
          <w:numId w:val="0"/>
        </w:numPr>
      </w:pPr>
      <w:bookmarkStart w:id="73" w:name="_Toc234373936"/>
      <w:r>
        <w:lastRenderedPageBreak/>
        <w:t>12.4 Clinical Example</w:t>
      </w:r>
      <w:bookmarkEnd w:id="73"/>
    </w:p>
    <w:p w14:paraId="509CECE0" w14:textId="77777777" w:rsidR="00240F65" w:rsidRDefault="00000000">
      <w:pPr>
        <w:pStyle w:val="BodyText"/>
      </w:pPr>
      <w:r>
        <w:rPr>
          <w:i/>
        </w:rPr>
        <w:t>Example:</w:t>
      </w:r>
      <w:r>
        <w:t xml:space="preserve"> A 34-year-old male post-anterior cruciate ligament (ACL) reconstruction demonstrates a complete lack of terminal knee extension control during the loading response of gait, due to poor quadriceps timing. The therapist utilizes PNF patterns and real-time visual biofeedback (97112) to restore the automatic firing of the vastus medialis obliquus (VMO).</w:t>
      </w:r>
    </w:p>
    <w:p w14:paraId="2F383441" w14:textId="77777777" w:rsidR="00240F65" w:rsidRDefault="00000000">
      <w:pPr>
        <w:pStyle w:val="Heading3"/>
      </w:pPr>
      <w:bookmarkStart w:id="74" w:name="_Toc234373937"/>
      <w:r>
        <w:t>12.5 Official Sources</w:t>
      </w:r>
      <w:bookmarkEnd w:id="74"/>
    </w:p>
    <w:p w14:paraId="1A396427" w14:textId="77777777" w:rsidR="00240F65" w:rsidRDefault="00000000">
      <w:pPr>
        <w:pStyle w:val="BodyText"/>
        <w:numPr>
          <w:ilvl w:val="0"/>
          <w:numId w:val="40"/>
        </w:numPr>
        <w:tabs>
          <w:tab w:val="left" w:pos="709"/>
        </w:tabs>
      </w:pPr>
      <w:r>
        <w:rPr>
          <w:b/>
        </w:rPr>
        <w:t>National Institutes of Health (NIH):</w:t>
      </w:r>
      <w:r>
        <w:t xml:space="preserve"> National Institute of Neurological Disorders and Stroke (Neuroplasticity and Motor Learning Research).</w:t>
      </w:r>
    </w:p>
    <w:p w14:paraId="26C3EB09" w14:textId="77777777" w:rsidR="00240F65" w:rsidRDefault="00000000">
      <w:pPr>
        <w:pStyle w:val="BodyText"/>
        <w:numPr>
          <w:ilvl w:val="0"/>
          <w:numId w:val="40"/>
        </w:numPr>
        <w:tabs>
          <w:tab w:val="left" w:pos="709"/>
        </w:tabs>
      </w:pPr>
      <w:r>
        <w:rPr>
          <w:b/>
        </w:rPr>
        <w:t>CMS Medicare Benefit Policy Manual:</w:t>
      </w:r>
      <w:r>
        <w:t xml:space="preserve"> Pub. 100-02, Chapter 15, Section 220 (Skilled Therapy Guidelines for 97112).</w:t>
      </w:r>
    </w:p>
    <w:p w14:paraId="451C7AF5" w14:textId="77777777" w:rsidR="00240F65" w:rsidRDefault="00240F65">
      <w:pPr>
        <w:pStyle w:val="HorizontalLine"/>
      </w:pPr>
    </w:p>
    <w:p w14:paraId="70A5D5CE" w14:textId="77777777" w:rsidR="00240F65" w:rsidRDefault="00000000">
      <w:pPr>
        <w:pStyle w:val="Heading2"/>
      </w:pPr>
      <w:bookmarkStart w:id="75" w:name="_Toc234373938"/>
      <w:r>
        <w:t>13. Manual Therapy</w:t>
      </w:r>
      <w:bookmarkEnd w:id="75"/>
    </w:p>
    <w:p w14:paraId="250820A5" w14:textId="77777777" w:rsidR="00240F65" w:rsidRDefault="00000000">
      <w:pPr>
        <w:pStyle w:val="Heading3"/>
      </w:pPr>
      <w:bookmarkStart w:id="76" w:name="_Toc234373939"/>
      <w:r>
        <w:t>13.1 Definition and Clinical Rationale (CPT 97140)</w:t>
      </w:r>
      <w:bookmarkEnd w:id="76"/>
    </w:p>
    <w:p w14:paraId="43D9277E" w14:textId="77777777" w:rsidR="00240F65" w:rsidRDefault="00000000">
      <w:pPr>
        <w:pStyle w:val="BodyText"/>
      </w:pPr>
      <w:r>
        <w:t>Manual therapy consists of highly skilled, passive hands-on techniques applied by the physical therapist to modulate pain, increase range of motion, facilitate tissue repair, reduce soft tissue inflammation, and eliminate structural joint restrictions.</w:t>
      </w:r>
    </w:p>
    <w:p w14:paraId="7CCCE689" w14:textId="77777777" w:rsidR="00240F65" w:rsidRDefault="00000000">
      <w:pPr>
        <w:pStyle w:val="Heading3"/>
      </w:pPr>
      <w:bookmarkStart w:id="77" w:name="_Toc234373940"/>
      <w:r>
        <w:t>13.2 Core Manual Therapy Modalities</w:t>
      </w:r>
      <w:bookmarkEnd w:id="77"/>
    </w:p>
    <w:p w14:paraId="5BB506D6" w14:textId="77777777" w:rsidR="00240F65" w:rsidRDefault="00000000">
      <w:pPr>
        <w:pStyle w:val="BodyText"/>
        <w:numPr>
          <w:ilvl w:val="0"/>
          <w:numId w:val="41"/>
        </w:numPr>
        <w:tabs>
          <w:tab w:val="left" w:pos="709"/>
        </w:tabs>
        <w:spacing w:after="0"/>
      </w:pPr>
      <w:r>
        <w:rPr>
          <w:b/>
        </w:rPr>
        <w:t>Joint Mobilization:</w:t>
      </w:r>
      <w:r>
        <w:t xml:space="preserve"> Non-thrust, passive movements of a joint within or at the physiological boundary. Graded using the Maitland system (Grades I–V):</w:t>
      </w:r>
    </w:p>
    <w:p w14:paraId="4AD41D54" w14:textId="77777777" w:rsidR="00240F65" w:rsidRDefault="00000000">
      <w:pPr>
        <w:pStyle w:val="BodyText"/>
        <w:numPr>
          <w:ilvl w:val="1"/>
          <w:numId w:val="41"/>
        </w:numPr>
        <w:tabs>
          <w:tab w:val="left" w:pos="1418"/>
        </w:tabs>
      </w:pPr>
      <w:r>
        <w:rPr>
          <w:i/>
        </w:rPr>
        <w:t>Grade I &amp; II:</w:t>
      </w:r>
      <w:r>
        <w:t xml:space="preserve"> Small and large amplitude movements within the available range, primarily used for pain modulation and joint fluid circulation.</w:t>
      </w:r>
    </w:p>
    <w:p w14:paraId="4675F456" w14:textId="77777777" w:rsidR="00240F65" w:rsidRDefault="00000000">
      <w:pPr>
        <w:pStyle w:val="BodyText"/>
        <w:numPr>
          <w:ilvl w:val="1"/>
          <w:numId w:val="41"/>
        </w:numPr>
        <w:tabs>
          <w:tab w:val="left" w:pos="1418"/>
        </w:tabs>
      </w:pPr>
      <w:r>
        <w:rPr>
          <w:i/>
        </w:rPr>
        <w:t>Grade III &amp; IV:</w:t>
      </w:r>
      <w:r>
        <w:t xml:space="preserve"> Large and small amplitude movements pushing into mechanical resistance, designed to stretch joint capsules and structural adhesions.</w:t>
      </w:r>
    </w:p>
    <w:p w14:paraId="362B5265" w14:textId="77777777" w:rsidR="00240F65" w:rsidRDefault="00000000">
      <w:pPr>
        <w:pStyle w:val="BodyText"/>
        <w:numPr>
          <w:ilvl w:val="1"/>
          <w:numId w:val="41"/>
        </w:numPr>
        <w:tabs>
          <w:tab w:val="left" w:pos="1418"/>
        </w:tabs>
      </w:pPr>
      <w:r>
        <w:rPr>
          <w:i/>
        </w:rPr>
        <w:t>Grade V (Manipulation):</w:t>
      </w:r>
      <w:r>
        <w:t xml:space="preserve"> High-velocity, low-amplitude (HVLA) thrust technique past the physiological boundary but within anatomical limits.</w:t>
      </w:r>
    </w:p>
    <w:p w14:paraId="3704CDA6" w14:textId="77777777" w:rsidR="00240F65" w:rsidRDefault="00000000">
      <w:pPr>
        <w:pStyle w:val="BodyText"/>
        <w:numPr>
          <w:ilvl w:val="0"/>
          <w:numId w:val="41"/>
        </w:numPr>
        <w:tabs>
          <w:tab w:val="left" w:pos="709"/>
        </w:tabs>
      </w:pPr>
      <w:r>
        <w:rPr>
          <w:b/>
        </w:rPr>
        <w:t>Myofascial Release / Soft Tissue Mobilization:</w:t>
      </w:r>
      <w:r>
        <w:t xml:space="preserve"> Direct mechanical pressure and stretch applied to muscles and fascial structures to release restrictions, increase local blood flow, and alleviate trigger points.</w:t>
      </w:r>
    </w:p>
    <w:p w14:paraId="4E5234CB" w14:textId="77777777" w:rsidR="00240F65" w:rsidRDefault="00000000">
      <w:pPr>
        <w:pStyle w:val="BodyText"/>
        <w:numPr>
          <w:ilvl w:val="0"/>
          <w:numId w:val="41"/>
        </w:numPr>
        <w:tabs>
          <w:tab w:val="left" w:pos="709"/>
        </w:tabs>
      </w:pPr>
      <w:r>
        <w:rPr>
          <w:b/>
        </w:rPr>
        <w:t>Manual Lymphatic Drainage:</w:t>
      </w:r>
      <w:r>
        <w:t xml:space="preserve"> Specialized gentle rhythmic skin strokes designed to facilitate the clearance of interstitial fluid in patients with compromised lymphatic systems or severe post-traumatic edema.</w:t>
      </w:r>
    </w:p>
    <w:p w14:paraId="42C02145" w14:textId="77777777" w:rsidR="00240F65" w:rsidRDefault="00000000">
      <w:pPr>
        <w:pStyle w:val="Heading3"/>
        <w:numPr>
          <w:ilvl w:val="0"/>
          <w:numId w:val="0"/>
        </w:numPr>
      </w:pPr>
      <w:bookmarkStart w:id="78" w:name="_Toc234373941"/>
      <w:r>
        <w:t>13.3 Safety Precautions and Absolute Contraindications</w:t>
      </w:r>
      <w:bookmarkEnd w:id="78"/>
    </w:p>
    <w:p w14:paraId="5FC91F85" w14:textId="77777777" w:rsidR="00240F65" w:rsidRDefault="00000000">
      <w:pPr>
        <w:pStyle w:val="BodyText"/>
        <w:numPr>
          <w:ilvl w:val="0"/>
          <w:numId w:val="42"/>
        </w:numPr>
        <w:tabs>
          <w:tab w:val="left" w:pos="709"/>
        </w:tabs>
      </w:pPr>
      <w:r>
        <w:rPr>
          <w:b/>
        </w:rPr>
        <w:t>Absolute Contraindications:</w:t>
      </w:r>
      <w:r>
        <w:t xml:space="preserve"> Acute bone fractures at the target site, localized bone malignancies, joint hypermobility or acute subluxation, osteomyelitis (active joint infection), advanced severe osteoporosis (for high-velocity or high-grade techniques), and acute deep vein thrombosis (DVT) nearby.</w:t>
      </w:r>
    </w:p>
    <w:p w14:paraId="41CB07C9" w14:textId="77777777" w:rsidR="00240F65" w:rsidRDefault="00000000">
      <w:pPr>
        <w:pStyle w:val="BodyText"/>
        <w:numPr>
          <w:ilvl w:val="0"/>
          <w:numId w:val="42"/>
        </w:numPr>
        <w:tabs>
          <w:tab w:val="left" w:pos="709"/>
        </w:tabs>
      </w:pPr>
      <w:r>
        <w:rPr>
          <w:b/>
        </w:rPr>
        <w:t>Precautions:</w:t>
      </w:r>
      <w:r>
        <w:t xml:space="preserve"> Pregnancy, mild osteoporosis, anticoagulant pharmacological therapy, and systemic inflammatory diseases (e.g., rheumatoid arthritis during an acute flare).</w:t>
      </w:r>
    </w:p>
    <w:p w14:paraId="24F67506" w14:textId="77777777" w:rsidR="00240F65" w:rsidRDefault="00000000">
      <w:pPr>
        <w:pStyle w:val="Heading3"/>
        <w:numPr>
          <w:ilvl w:val="0"/>
          <w:numId w:val="0"/>
        </w:numPr>
      </w:pPr>
      <w:bookmarkStart w:id="79" w:name="_Toc234373942"/>
      <w:r>
        <w:lastRenderedPageBreak/>
        <w:t>13.4 Clinical Example</w:t>
      </w:r>
      <w:bookmarkEnd w:id="79"/>
    </w:p>
    <w:p w14:paraId="1DF43A34" w14:textId="77777777" w:rsidR="00240F65" w:rsidRDefault="00000000">
      <w:pPr>
        <w:pStyle w:val="BodyText"/>
      </w:pPr>
      <w:r>
        <w:rPr>
          <w:i/>
        </w:rPr>
        <w:t>Example:</w:t>
      </w:r>
      <w:r>
        <w:t xml:space="preserve"> A 58-year-old female presents with adhesive capsulitis (frozen shoulder) of the right glenohumeral joint, with passive abduction limited to $85^\circ$. The therapist performs Grade III glenohumeral inferior joint mobilizations (97140) to stretch the restricted inferior redundant axillary pouch. The therapist documents the specific grade, direction of glide, and immediate post-mobilization gains in passive range of motion to $98^\circ$.</w:t>
      </w:r>
    </w:p>
    <w:p w14:paraId="3D699A42" w14:textId="77777777" w:rsidR="00240F65" w:rsidRDefault="00000000">
      <w:pPr>
        <w:pStyle w:val="Heading3"/>
      </w:pPr>
      <w:bookmarkStart w:id="80" w:name="_Toc234373943"/>
      <w:r>
        <w:t>13.5 Official Sources</w:t>
      </w:r>
      <w:bookmarkEnd w:id="80"/>
    </w:p>
    <w:p w14:paraId="174FA6C1" w14:textId="77777777" w:rsidR="00240F65" w:rsidRDefault="00000000">
      <w:pPr>
        <w:pStyle w:val="BodyText"/>
        <w:numPr>
          <w:ilvl w:val="0"/>
          <w:numId w:val="43"/>
        </w:numPr>
        <w:tabs>
          <w:tab w:val="left" w:pos="709"/>
        </w:tabs>
      </w:pPr>
      <w:r>
        <w:rPr>
          <w:b/>
        </w:rPr>
        <w:t>American Physical Therapy Association (APTA):</w:t>
      </w:r>
      <w:r>
        <w:t xml:space="preserve"> Position Statement on Manual Therapy and Joint Manipulation.</w:t>
      </w:r>
    </w:p>
    <w:p w14:paraId="65BCE63E" w14:textId="77777777" w:rsidR="00240F65" w:rsidRDefault="00000000">
      <w:pPr>
        <w:pStyle w:val="BodyText"/>
        <w:numPr>
          <w:ilvl w:val="0"/>
          <w:numId w:val="43"/>
        </w:numPr>
        <w:tabs>
          <w:tab w:val="left" w:pos="709"/>
        </w:tabs>
      </w:pPr>
      <w:r>
        <w:rPr>
          <w:b/>
        </w:rPr>
        <w:t>Medicare Claims Processing Manual:</w:t>
      </w:r>
      <w:r>
        <w:t xml:space="preserve"> Pub. 100-04, Chapter 5 (Billing Rules for 97140 and constraints on concurrent application).</w:t>
      </w:r>
    </w:p>
    <w:p w14:paraId="1AD9D834" w14:textId="77777777" w:rsidR="00240F65" w:rsidRDefault="00240F65">
      <w:pPr>
        <w:pStyle w:val="HorizontalLine"/>
      </w:pPr>
    </w:p>
    <w:p w14:paraId="32480A26" w14:textId="77777777" w:rsidR="00240F65" w:rsidRDefault="00000000">
      <w:pPr>
        <w:pStyle w:val="Heading2"/>
      </w:pPr>
      <w:bookmarkStart w:id="81" w:name="_Toc234373944"/>
      <w:r>
        <w:t>14. Therapeutic Modalities</w:t>
      </w:r>
      <w:bookmarkEnd w:id="81"/>
    </w:p>
    <w:p w14:paraId="10BA23AE" w14:textId="77777777" w:rsidR="00240F65" w:rsidRDefault="00000000">
      <w:pPr>
        <w:pStyle w:val="Heading3"/>
      </w:pPr>
      <w:bookmarkStart w:id="82" w:name="_Toc234373945"/>
      <w:r>
        <w:t>14.1 Definitions and Clinical Frameworks</w:t>
      </w:r>
      <w:bookmarkEnd w:id="82"/>
    </w:p>
    <w:p w14:paraId="4FF795D0" w14:textId="77777777" w:rsidR="00240F65" w:rsidRDefault="00000000">
      <w:pPr>
        <w:pStyle w:val="BodyText"/>
      </w:pPr>
      <w:r>
        <w:t>Therapeutic modalities represent physical agents applied to patients to optimize tissue healing, modulate pain, and alter tissue extensibility. They are classified into two administrative categories under the CPT infrastructure:</w:t>
      </w:r>
    </w:p>
    <w:p w14:paraId="683B30F7" w14:textId="77777777" w:rsidR="00240F65" w:rsidRDefault="00000000">
      <w:pPr>
        <w:pStyle w:val="BodyText"/>
        <w:numPr>
          <w:ilvl w:val="0"/>
          <w:numId w:val="44"/>
        </w:numPr>
        <w:tabs>
          <w:tab w:val="left" w:pos="709"/>
        </w:tabs>
      </w:pPr>
      <w:r>
        <w:rPr>
          <w:b/>
        </w:rPr>
        <w:t>Supervised Modalities (97010–97028):</w:t>
      </w:r>
      <w:r>
        <w:t xml:space="preserve"> Do not require one-on-one, continuous clinical attendance by the therapist once applied.</w:t>
      </w:r>
    </w:p>
    <w:p w14:paraId="41D25CDB" w14:textId="77777777" w:rsidR="00240F65" w:rsidRDefault="00000000">
      <w:pPr>
        <w:pStyle w:val="BodyText"/>
        <w:numPr>
          <w:ilvl w:val="0"/>
          <w:numId w:val="44"/>
        </w:numPr>
        <w:tabs>
          <w:tab w:val="left" w:pos="709"/>
        </w:tabs>
      </w:pPr>
      <w:r>
        <w:rPr>
          <w:b/>
        </w:rPr>
        <w:t>Constant Attendance Modalities (97032–97039):</w:t>
      </w:r>
      <w:r>
        <w:t xml:space="preserve"> Require continuous, direct one-on-one visual and manual presence by the physical therapist throughout the duration of application.</w:t>
      </w:r>
    </w:p>
    <w:p w14:paraId="3E411154" w14:textId="77777777" w:rsidR="00240F65" w:rsidRDefault="00000000">
      <w:pPr>
        <w:pStyle w:val="Heading3"/>
        <w:numPr>
          <w:ilvl w:val="0"/>
          <w:numId w:val="0"/>
        </w:numPr>
      </w:pPr>
      <w:bookmarkStart w:id="83" w:name="_Toc234373946"/>
      <w:r>
        <w:t>14.2 Technical and Clinical Breakdown Matrix</w:t>
      </w:r>
      <w:bookmarkEnd w:id="83"/>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1925"/>
        <w:gridCol w:w="1926"/>
        <w:gridCol w:w="1925"/>
        <w:gridCol w:w="1926"/>
        <w:gridCol w:w="1926"/>
      </w:tblGrid>
      <w:tr w:rsidR="00240F65" w14:paraId="21A42470" w14:textId="77777777">
        <w:trPr>
          <w:tblHeader/>
        </w:trPr>
        <w:tc>
          <w:tcPr>
            <w:tcW w:w="1927" w:type="dxa"/>
            <w:tcBorders>
              <w:top w:val="single" w:sz="4" w:space="0" w:color="000000"/>
              <w:left w:val="single" w:sz="4" w:space="0" w:color="000000"/>
              <w:bottom w:val="single" w:sz="4" w:space="0" w:color="000000"/>
            </w:tcBorders>
          </w:tcPr>
          <w:p w14:paraId="6142A033" w14:textId="77777777" w:rsidR="00240F65" w:rsidRDefault="00000000">
            <w:pPr>
              <w:pStyle w:val="TableHeading"/>
              <w:jc w:val="left"/>
            </w:pPr>
            <w:r>
              <w:t>Modality Type</w:t>
            </w:r>
          </w:p>
        </w:tc>
        <w:tc>
          <w:tcPr>
            <w:tcW w:w="1928" w:type="dxa"/>
            <w:tcBorders>
              <w:top w:val="single" w:sz="4" w:space="0" w:color="000000"/>
              <w:left w:val="single" w:sz="4" w:space="0" w:color="000000"/>
              <w:bottom w:val="single" w:sz="4" w:space="0" w:color="000000"/>
            </w:tcBorders>
          </w:tcPr>
          <w:p w14:paraId="5408B8D1" w14:textId="77777777" w:rsidR="00240F65" w:rsidRDefault="00000000">
            <w:pPr>
              <w:pStyle w:val="TableHeading"/>
              <w:jc w:val="left"/>
            </w:pPr>
            <w:r>
              <w:t>CPT Code</w:t>
            </w:r>
          </w:p>
        </w:tc>
        <w:tc>
          <w:tcPr>
            <w:tcW w:w="1927" w:type="dxa"/>
            <w:tcBorders>
              <w:top w:val="single" w:sz="4" w:space="0" w:color="000000"/>
              <w:left w:val="single" w:sz="4" w:space="0" w:color="000000"/>
              <w:bottom w:val="single" w:sz="4" w:space="0" w:color="000000"/>
            </w:tcBorders>
          </w:tcPr>
          <w:p w14:paraId="6DA7002A" w14:textId="77777777" w:rsidR="00240F65" w:rsidRDefault="00000000">
            <w:pPr>
              <w:pStyle w:val="TableHeading"/>
              <w:jc w:val="left"/>
            </w:pPr>
            <w:r>
              <w:t>Primary Mechanism</w:t>
            </w:r>
          </w:p>
        </w:tc>
        <w:tc>
          <w:tcPr>
            <w:tcW w:w="1928" w:type="dxa"/>
            <w:tcBorders>
              <w:top w:val="single" w:sz="4" w:space="0" w:color="000000"/>
              <w:left w:val="single" w:sz="4" w:space="0" w:color="000000"/>
              <w:bottom w:val="single" w:sz="4" w:space="0" w:color="000000"/>
            </w:tcBorders>
          </w:tcPr>
          <w:p w14:paraId="3ABE4E15" w14:textId="77777777" w:rsidR="00240F65" w:rsidRDefault="00000000">
            <w:pPr>
              <w:pStyle w:val="TableHeading"/>
              <w:jc w:val="left"/>
            </w:pPr>
            <w:r>
              <w:t>Clinical Indications</w:t>
            </w:r>
          </w:p>
        </w:tc>
        <w:tc>
          <w:tcPr>
            <w:tcW w:w="1928" w:type="dxa"/>
            <w:tcBorders>
              <w:top w:val="single" w:sz="4" w:space="0" w:color="000000"/>
              <w:left w:val="single" w:sz="4" w:space="0" w:color="000000"/>
              <w:bottom w:val="single" w:sz="4" w:space="0" w:color="000000"/>
              <w:right w:val="single" w:sz="4" w:space="0" w:color="000000"/>
            </w:tcBorders>
          </w:tcPr>
          <w:p w14:paraId="31C65B2A" w14:textId="77777777" w:rsidR="00240F65" w:rsidRDefault="00000000">
            <w:pPr>
              <w:pStyle w:val="TableHeading"/>
              <w:jc w:val="left"/>
            </w:pPr>
            <w:r>
              <w:t>Key Contraindications</w:t>
            </w:r>
          </w:p>
        </w:tc>
      </w:tr>
      <w:tr w:rsidR="00240F65" w14:paraId="603C8E67" w14:textId="77777777">
        <w:tc>
          <w:tcPr>
            <w:tcW w:w="1927" w:type="dxa"/>
            <w:tcBorders>
              <w:left w:val="single" w:sz="4" w:space="0" w:color="000000"/>
              <w:bottom w:val="single" w:sz="4" w:space="0" w:color="000000"/>
            </w:tcBorders>
          </w:tcPr>
          <w:p w14:paraId="3116AFC9" w14:textId="77777777" w:rsidR="00240F65" w:rsidRDefault="00000000">
            <w:pPr>
              <w:pStyle w:val="TableContents"/>
            </w:pPr>
            <w:r>
              <w:rPr>
                <w:b/>
              </w:rPr>
              <w:t>Moist Heat / Cold Packs</w:t>
            </w:r>
          </w:p>
        </w:tc>
        <w:tc>
          <w:tcPr>
            <w:tcW w:w="1928" w:type="dxa"/>
            <w:tcBorders>
              <w:left w:val="single" w:sz="4" w:space="0" w:color="000000"/>
              <w:bottom w:val="single" w:sz="4" w:space="0" w:color="000000"/>
            </w:tcBorders>
          </w:tcPr>
          <w:p w14:paraId="4E62765B" w14:textId="77777777" w:rsidR="00240F65" w:rsidRDefault="00000000">
            <w:pPr>
              <w:pStyle w:val="TableContents"/>
            </w:pPr>
            <w:r>
              <w:t>97010</w:t>
            </w:r>
          </w:p>
        </w:tc>
        <w:tc>
          <w:tcPr>
            <w:tcW w:w="1927" w:type="dxa"/>
            <w:tcBorders>
              <w:left w:val="single" w:sz="4" w:space="0" w:color="000000"/>
              <w:bottom w:val="single" w:sz="4" w:space="0" w:color="000000"/>
            </w:tcBorders>
          </w:tcPr>
          <w:p w14:paraId="32634DB6" w14:textId="77777777" w:rsidR="00240F65" w:rsidRDefault="00000000">
            <w:pPr>
              <w:pStyle w:val="TableContents"/>
            </w:pPr>
            <w:r>
              <w:t>Conductive thermal energy transfer altering local tissue temperature and blood flow.</w:t>
            </w:r>
          </w:p>
        </w:tc>
        <w:tc>
          <w:tcPr>
            <w:tcW w:w="1928" w:type="dxa"/>
            <w:tcBorders>
              <w:left w:val="single" w:sz="4" w:space="0" w:color="000000"/>
              <w:bottom w:val="single" w:sz="4" w:space="0" w:color="000000"/>
            </w:tcBorders>
          </w:tcPr>
          <w:p w14:paraId="26A911FD" w14:textId="77777777" w:rsidR="00240F65" w:rsidRDefault="00000000">
            <w:pPr>
              <w:pStyle w:val="TableContents"/>
            </w:pPr>
            <w:r>
              <w:t>Pain modulation; reduction of acute edema (cold); tissue pre-heating (heat).</w:t>
            </w:r>
          </w:p>
        </w:tc>
        <w:tc>
          <w:tcPr>
            <w:tcW w:w="1928" w:type="dxa"/>
            <w:tcBorders>
              <w:left w:val="single" w:sz="4" w:space="0" w:color="000000"/>
              <w:bottom w:val="single" w:sz="4" w:space="0" w:color="000000"/>
              <w:right w:val="single" w:sz="4" w:space="0" w:color="000000"/>
            </w:tcBorders>
          </w:tcPr>
          <w:p w14:paraId="3F23ECB4" w14:textId="77777777" w:rsidR="00240F65" w:rsidRDefault="00000000">
            <w:pPr>
              <w:pStyle w:val="TableContents"/>
            </w:pPr>
            <w:r>
              <w:t>Acute hemorrhage; impaired sensation; malignancy; active DVT.</w:t>
            </w:r>
          </w:p>
        </w:tc>
      </w:tr>
      <w:tr w:rsidR="00240F65" w14:paraId="69DFB34E" w14:textId="77777777">
        <w:tc>
          <w:tcPr>
            <w:tcW w:w="1927" w:type="dxa"/>
            <w:tcBorders>
              <w:left w:val="single" w:sz="4" w:space="0" w:color="000000"/>
              <w:bottom w:val="single" w:sz="4" w:space="0" w:color="000000"/>
            </w:tcBorders>
          </w:tcPr>
          <w:p w14:paraId="0E2FFD88" w14:textId="77777777" w:rsidR="00240F65" w:rsidRDefault="00000000">
            <w:pPr>
              <w:pStyle w:val="TableContents"/>
            </w:pPr>
            <w:r>
              <w:rPr>
                <w:b/>
              </w:rPr>
              <w:t>Mechanical Traction</w:t>
            </w:r>
          </w:p>
        </w:tc>
        <w:tc>
          <w:tcPr>
            <w:tcW w:w="1928" w:type="dxa"/>
            <w:tcBorders>
              <w:left w:val="single" w:sz="4" w:space="0" w:color="000000"/>
              <w:bottom w:val="single" w:sz="4" w:space="0" w:color="000000"/>
            </w:tcBorders>
          </w:tcPr>
          <w:p w14:paraId="621E0466" w14:textId="77777777" w:rsidR="00240F65" w:rsidRDefault="00000000">
            <w:pPr>
              <w:pStyle w:val="TableContents"/>
            </w:pPr>
            <w:r>
              <w:t>97012</w:t>
            </w:r>
          </w:p>
        </w:tc>
        <w:tc>
          <w:tcPr>
            <w:tcW w:w="1927" w:type="dxa"/>
            <w:tcBorders>
              <w:left w:val="single" w:sz="4" w:space="0" w:color="000000"/>
              <w:bottom w:val="single" w:sz="4" w:space="0" w:color="000000"/>
            </w:tcBorders>
          </w:tcPr>
          <w:p w14:paraId="349BAD86" w14:textId="77777777" w:rsidR="00240F65" w:rsidRDefault="00000000">
            <w:pPr>
              <w:pStyle w:val="TableContents"/>
            </w:pPr>
            <w:r>
              <w:t>Mechanical longitudinal separation of vertebral segments to unload neural structures.</w:t>
            </w:r>
          </w:p>
        </w:tc>
        <w:tc>
          <w:tcPr>
            <w:tcW w:w="1928" w:type="dxa"/>
            <w:tcBorders>
              <w:left w:val="single" w:sz="4" w:space="0" w:color="000000"/>
              <w:bottom w:val="single" w:sz="4" w:space="0" w:color="000000"/>
            </w:tcBorders>
          </w:tcPr>
          <w:p w14:paraId="535CB9CE" w14:textId="77777777" w:rsidR="00240F65" w:rsidRDefault="00000000">
            <w:pPr>
              <w:pStyle w:val="TableContents"/>
            </w:pPr>
            <w:r>
              <w:t>Lumbar/cervical radiculopathy; disc herniations; facet joint impingement.</w:t>
            </w:r>
          </w:p>
        </w:tc>
        <w:tc>
          <w:tcPr>
            <w:tcW w:w="1928" w:type="dxa"/>
            <w:tcBorders>
              <w:left w:val="single" w:sz="4" w:space="0" w:color="000000"/>
              <w:bottom w:val="single" w:sz="4" w:space="0" w:color="000000"/>
              <w:right w:val="single" w:sz="4" w:space="0" w:color="000000"/>
            </w:tcBorders>
          </w:tcPr>
          <w:p w14:paraId="275102A8" w14:textId="77777777" w:rsidR="00240F65" w:rsidRDefault="00000000">
            <w:pPr>
              <w:pStyle w:val="TableContents"/>
            </w:pPr>
            <w:r>
              <w:t>Spinal instability; severe osteoporosis; abdominal hernia (lumbar).</w:t>
            </w:r>
          </w:p>
        </w:tc>
      </w:tr>
      <w:tr w:rsidR="00240F65" w14:paraId="1FD79BF6" w14:textId="77777777">
        <w:tc>
          <w:tcPr>
            <w:tcW w:w="1927" w:type="dxa"/>
            <w:tcBorders>
              <w:left w:val="single" w:sz="4" w:space="0" w:color="000000"/>
              <w:bottom w:val="single" w:sz="4" w:space="0" w:color="000000"/>
            </w:tcBorders>
          </w:tcPr>
          <w:p w14:paraId="45EEB417" w14:textId="77777777" w:rsidR="00240F65" w:rsidRDefault="00000000">
            <w:pPr>
              <w:pStyle w:val="TableContents"/>
            </w:pPr>
            <w:r>
              <w:rPr>
                <w:b/>
              </w:rPr>
              <w:t>Electrical Stimulation (Unattended)</w:t>
            </w:r>
          </w:p>
        </w:tc>
        <w:tc>
          <w:tcPr>
            <w:tcW w:w="1928" w:type="dxa"/>
            <w:tcBorders>
              <w:left w:val="single" w:sz="4" w:space="0" w:color="000000"/>
              <w:bottom w:val="single" w:sz="4" w:space="0" w:color="000000"/>
            </w:tcBorders>
          </w:tcPr>
          <w:p w14:paraId="717FC0C0" w14:textId="77777777" w:rsidR="00240F65" w:rsidRDefault="00000000">
            <w:pPr>
              <w:pStyle w:val="TableContents"/>
            </w:pPr>
            <w:r>
              <w:t>97014 / G0283</w:t>
            </w:r>
          </w:p>
        </w:tc>
        <w:tc>
          <w:tcPr>
            <w:tcW w:w="1927" w:type="dxa"/>
            <w:tcBorders>
              <w:left w:val="single" w:sz="4" w:space="0" w:color="000000"/>
              <w:bottom w:val="single" w:sz="4" w:space="0" w:color="000000"/>
            </w:tcBorders>
          </w:tcPr>
          <w:p w14:paraId="4D128341" w14:textId="77777777" w:rsidR="00240F65" w:rsidRDefault="00000000">
            <w:pPr>
              <w:pStyle w:val="TableContents"/>
            </w:pPr>
            <w:r>
              <w:t>Transcutaneous application of electrical currents (TENS/Interferent</w:t>
            </w:r>
            <w:r>
              <w:lastRenderedPageBreak/>
              <w:t>ial) to block nociception.</w:t>
            </w:r>
          </w:p>
        </w:tc>
        <w:tc>
          <w:tcPr>
            <w:tcW w:w="1928" w:type="dxa"/>
            <w:tcBorders>
              <w:left w:val="single" w:sz="4" w:space="0" w:color="000000"/>
              <w:bottom w:val="single" w:sz="4" w:space="0" w:color="000000"/>
            </w:tcBorders>
          </w:tcPr>
          <w:p w14:paraId="5A42380B" w14:textId="77777777" w:rsidR="00240F65" w:rsidRDefault="00000000">
            <w:pPr>
              <w:pStyle w:val="TableContents"/>
            </w:pPr>
            <w:r>
              <w:lastRenderedPageBreak/>
              <w:t xml:space="preserve">Chronic or acute localized musculoskeletal pain; post-op </w:t>
            </w:r>
            <w:r>
              <w:lastRenderedPageBreak/>
              <w:t>muscle inhibition.</w:t>
            </w:r>
          </w:p>
        </w:tc>
        <w:tc>
          <w:tcPr>
            <w:tcW w:w="1928" w:type="dxa"/>
            <w:tcBorders>
              <w:left w:val="single" w:sz="4" w:space="0" w:color="000000"/>
              <w:bottom w:val="single" w:sz="4" w:space="0" w:color="000000"/>
              <w:right w:val="single" w:sz="4" w:space="0" w:color="000000"/>
            </w:tcBorders>
          </w:tcPr>
          <w:p w14:paraId="396CD942" w14:textId="77777777" w:rsidR="00240F65" w:rsidRDefault="00000000">
            <w:pPr>
              <w:pStyle w:val="TableContents"/>
            </w:pPr>
            <w:r>
              <w:lastRenderedPageBreak/>
              <w:t xml:space="preserve">Cardiac pacemakers; indwelling defibrillators; </w:t>
            </w:r>
            <w:r>
              <w:lastRenderedPageBreak/>
              <w:t>pregnancy (over abdomen/pelvis).</w:t>
            </w:r>
          </w:p>
        </w:tc>
      </w:tr>
      <w:tr w:rsidR="00240F65" w14:paraId="69A2C17F" w14:textId="77777777">
        <w:tc>
          <w:tcPr>
            <w:tcW w:w="1927" w:type="dxa"/>
            <w:tcBorders>
              <w:left w:val="single" w:sz="4" w:space="0" w:color="000000"/>
              <w:bottom w:val="single" w:sz="4" w:space="0" w:color="000000"/>
            </w:tcBorders>
          </w:tcPr>
          <w:p w14:paraId="2D86DDD2" w14:textId="77777777" w:rsidR="00240F65" w:rsidRDefault="00000000">
            <w:pPr>
              <w:pStyle w:val="TableContents"/>
            </w:pPr>
            <w:r>
              <w:rPr>
                <w:b/>
              </w:rPr>
              <w:lastRenderedPageBreak/>
              <w:t>Ultrasound (Constant Attendance)</w:t>
            </w:r>
          </w:p>
        </w:tc>
        <w:tc>
          <w:tcPr>
            <w:tcW w:w="1928" w:type="dxa"/>
            <w:tcBorders>
              <w:left w:val="single" w:sz="4" w:space="0" w:color="000000"/>
              <w:bottom w:val="single" w:sz="4" w:space="0" w:color="000000"/>
            </w:tcBorders>
          </w:tcPr>
          <w:p w14:paraId="29F896A2" w14:textId="77777777" w:rsidR="00240F65" w:rsidRDefault="00000000">
            <w:pPr>
              <w:pStyle w:val="TableContents"/>
            </w:pPr>
            <w:r>
              <w:t>97035</w:t>
            </w:r>
          </w:p>
        </w:tc>
        <w:tc>
          <w:tcPr>
            <w:tcW w:w="1927" w:type="dxa"/>
            <w:tcBorders>
              <w:left w:val="single" w:sz="4" w:space="0" w:color="000000"/>
              <w:bottom w:val="single" w:sz="4" w:space="0" w:color="000000"/>
            </w:tcBorders>
          </w:tcPr>
          <w:p w14:paraId="40B79A6C" w14:textId="77777777" w:rsidR="00240F65" w:rsidRDefault="00000000">
            <w:pPr>
              <w:pStyle w:val="TableContents"/>
            </w:pPr>
            <w:r>
              <w:t>High-frequency acoustic waves producing thermal deep-heating or non-thermal acoustic streaming.</w:t>
            </w:r>
          </w:p>
        </w:tc>
        <w:tc>
          <w:tcPr>
            <w:tcW w:w="1928" w:type="dxa"/>
            <w:tcBorders>
              <w:left w:val="single" w:sz="4" w:space="0" w:color="000000"/>
              <w:bottom w:val="single" w:sz="4" w:space="0" w:color="000000"/>
            </w:tcBorders>
          </w:tcPr>
          <w:p w14:paraId="5EABE558" w14:textId="77777777" w:rsidR="00240F65" w:rsidRDefault="00000000">
            <w:pPr>
              <w:pStyle w:val="TableContents"/>
            </w:pPr>
            <w:r>
              <w:t>Joint capsule contractures; chronic tendinitis; deep tissue scarring.</w:t>
            </w:r>
          </w:p>
        </w:tc>
        <w:tc>
          <w:tcPr>
            <w:tcW w:w="1928" w:type="dxa"/>
            <w:tcBorders>
              <w:left w:val="single" w:sz="4" w:space="0" w:color="000000"/>
              <w:bottom w:val="single" w:sz="4" w:space="0" w:color="000000"/>
              <w:right w:val="single" w:sz="4" w:space="0" w:color="000000"/>
            </w:tcBorders>
          </w:tcPr>
          <w:p w14:paraId="038A3F15" w14:textId="77777777" w:rsidR="00240F65" w:rsidRDefault="00000000">
            <w:pPr>
              <w:pStyle w:val="TableContents"/>
            </w:pPr>
            <w:r>
              <w:t>Epiphyseal plates in growing children; active malignancy; over pregnant uterus or eyes.</w:t>
            </w:r>
          </w:p>
        </w:tc>
      </w:tr>
      <w:tr w:rsidR="00240F65" w14:paraId="116A6202" w14:textId="77777777">
        <w:tc>
          <w:tcPr>
            <w:tcW w:w="1927" w:type="dxa"/>
            <w:tcBorders>
              <w:left w:val="single" w:sz="4" w:space="0" w:color="000000"/>
              <w:bottom w:val="single" w:sz="4" w:space="0" w:color="000000"/>
            </w:tcBorders>
          </w:tcPr>
          <w:p w14:paraId="23E6202C" w14:textId="77777777" w:rsidR="00240F65" w:rsidRDefault="00000000">
            <w:pPr>
              <w:pStyle w:val="TableContents"/>
            </w:pPr>
            <w:r>
              <w:rPr>
                <w:b/>
              </w:rPr>
              <w:t>Electrical Stimulation (Constant Attendance)</w:t>
            </w:r>
          </w:p>
        </w:tc>
        <w:tc>
          <w:tcPr>
            <w:tcW w:w="1928" w:type="dxa"/>
            <w:tcBorders>
              <w:left w:val="single" w:sz="4" w:space="0" w:color="000000"/>
              <w:bottom w:val="single" w:sz="4" w:space="0" w:color="000000"/>
            </w:tcBorders>
          </w:tcPr>
          <w:p w14:paraId="4E6CF533" w14:textId="77777777" w:rsidR="00240F65" w:rsidRDefault="00000000">
            <w:pPr>
              <w:pStyle w:val="TableContents"/>
            </w:pPr>
            <w:r>
              <w:t>97032</w:t>
            </w:r>
          </w:p>
        </w:tc>
        <w:tc>
          <w:tcPr>
            <w:tcW w:w="1927" w:type="dxa"/>
            <w:tcBorders>
              <w:left w:val="single" w:sz="4" w:space="0" w:color="000000"/>
              <w:bottom w:val="single" w:sz="4" w:space="0" w:color="000000"/>
            </w:tcBorders>
          </w:tcPr>
          <w:p w14:paraId="45078EBA" w14:textId="77777777" w:rsidR="00240F65" w:rsidRDefault="00000000">
            <w:pPr>
              <w:pStyle w:val="TableContents"/>
            </w:pPr>
            <w:r>
              <w:t>Neuromuscular Electrical Stimulation (NMES) or Iontophoresis requiring active setting changes.</w:t>
            </w:r>
          </w:p>
        </w:tc>
        <w:tc>
          <w:tcPr>
            <w:tcW w:w="1928" w:type="dxa"/>
            <w:tcBorders>
              <w:left w:val="single" w:sz="4" w:space="0" w:color="000000"/>
              <w:bottom w:val="single" w:sz="4" w:space="0" w:color="000000"/>
            </w:tcBorders>
          </w:tcPr>
          <w:p w14:paraId="4DFB504F" w14:textId="77777777" w:rsidR="00240F65" w:rsidRDefault="00000000">
            <w:pPr>
              <w:pStyle w:val="TableContents"/>
            </w:pPr>
            <w:r>
              <w:t>Severe quadriceps inhibition post-surgery; localized medication delivery.</w:t>
            </w:r>
          </w:p>
        </w:tc>
        <w:tc>
          <w:tcPr>
            <w:tcW w:w="1928" w:type="dxa"/>
            <w:tcBorders>
              <w:left w:val="single" w:sz="4" w:space="0" w:color="000000"/>
              <w:bottom w:val="single" w:sz="4" w:space="0" w:color="000000"/>
              <w:right w:val="single" w:sz="4" w:space="0" w:color="000000"/>
            </w:tcBorders>
          </w:tcPr>
          <w:p w14:paraId="3D44BF44" w14:textId="77777777" w:rsidR="00240F65" w:rsidRDefault="00000000">
            <w:pPr>
              <w:pStyle w:val="TableContents"/>
            </w:pPr>
            <w:r>
              <w:t>Same as unattended e-stim; application over carotid sinus.</w:t>
            </w:r>
          </w:p>
        </w:tc>
      </w:tr>
    </w:tbl>
    <w:p w14:paraId="393E9316" w14:textId="77777777" w:rsidR="00240F65" w:rsidRDefault="00240F65">
      <w:pPr>
        <w:pStyle w:val="BodyText"/>
      </w:pPr>
    </w:p>
    <w:p w14:paraId="309D7ADA" w14:textId="77777777" w:rsidR="00240F65" w:rsidRDefault="00000000">
      <w:pPr>
        <w:pStyle w:val="Heading3"/>
      </w:pPr>
      <w:bookmarkStart w:id="84" w:name="_Toc234373947"/>
      <w:r>
        <w:t>14.3 Documentation and CMS Bundling Rules</w:t>
      </w:r>
      <w:bookmarkEnd w:id="84"/>
    </w:p>
    <w:p w14:paraId="247EB817" w14:textId="77777777" w:rsidR="00240F65" w:rsidRDefault="00000000">
      <w:pPr>
        <w:pStyle w:val="BodyText"/>
      </w:pPr>
      <w:r>
        <w:rPr>
          <w:i/>
        </w:rPr>
        <w:t>CRITICAL BILLING RULE:</w:t>
      </w:r>
      <w:r>
        <w:t xml:space="preserve"> CMS considers CPT 97010 (Hot/Cold Packs) to be a bundled, non-covered modality. It should not be billed separately for reimbursement under Medicare Part B, as its cost is bundled into the primary therapeutic procedures (e.g., 97110). Documentation for any constant attendance modality must record specific parameters: frequency (e.g., Ultrasound 1.0 MHz), intensity (e.g., $1.5</w:t>
      </w:r>
      <w:r>
        <w:tab/>
      </w:r>
      <w:proofErr w:type="gramStart"/>
      <w:r>
        <w:t>ext{ W</w:t>
      </w:r>
      <w:proofErr w:type="gramEnd"/>
      <w:r>
        <w:t>/</w:t>
      </w:r>
      <w:proofErr w:type="gramStart"/>
      <w:r>
        <w:t>cm}^</w:t>
      </w:r>
      <w:proofErr w:type="gramEnd"/>
      <w:r>
        <w:t>2$), duty cycle (e.g., 100% continuous), duration (e.g., 8 minutes), and exact anatomical location.</w:t>
      </w:r>
    </w:p>
    <w:p w14:paraId="2C691B5B" w14:textId="77777777" w:rsidR="00240F65" w:rsidRDefault="00000000">
      <w:pPr>
        <w:pStyle w:val="Heading3"/>
      </w:pPr>
      <w:bookmarkStart w:id="85" w:name="_Toc234373948"/>
      <w:r>
        <w:t>14.4 Official Sources</w:t>
      </w:r>
      <w:bookmarkEnd w:id="85"/>
    </w:p>
    <w:p w14:paraId="574B3318" w14:textId="77777777" w:rsidR="00240F65" w:rsidRDefault="00000000">
      <w:pPr>
        <w:pStyle w:val="BodyText"/>
        <w:numPr>
          <w:ilvl w:val="0"/>
          <w:numId w:val="45"/>
        </w:numPr>
        <w:tabs>
          <w:tab w:val="left" w:pos="709"/>
        </w:tabs>
      </w:pPr>
      <w:r>
        <w:rPr>
          <w:b/>
        </w:rPr>
        <w:t>CMS Medicare Benefit Policy Manual:</w:t>
      </w:r>
      <w:r>
        <w:t xml:space="preserve"> Pub. 100-02, Chapter 15, Section 220.4 (Modality Coverage and Restrictions).</w:t>
      </w:r>
    </w:p>
    <w:p w14:paraId="7AF41308" w14:textId="77777777" w:rsidR="00240F65" w:rsidRDefault="00000000">
      <w:pPr>
        <w:pStyle w:val="BodyText"/>
        <w:numPr>
          <w:ilvl w:val="0"/>
          <w:numId w:val="45"/>
        </w:numPr>
        <w:tabs>
          <w:tab w:val="left" w:pos="709"/>
        </w:tabs>
      </w:pPr>
      <w:r>
        <w:rPr>
          <w:b/>
        </w:rPr>
        <w:t>American Physical Therapy Association (APTA):</w:t>
      </w:r>
      <w:r>
        <w:t xml:space="preserve"> Physical Agent Modalities position papers.</w:t>
      </w:r>
    </w:p>
    <w:p w14:paraId="008B08A8" w14:textId="77777777" w:rsidR="00240F65" w:rsidRDefault="00240F65">
      <w:pPr>
        <w:pStyle w:val="HorizontalLine"/>
      </w:pPr>
    </w:p>
    <w:p w14:paraId="70D7B420" w14:textId="77777777" w:rsidR="00240F65" w:rsidRDefault="00000000">
      <w:pPr>
        <w:pStyle w:val="Heading2"/>
      </w:pPr>
      <w:bookmarkStart w:id="86" w:name="_Toc234373949"/>
      <w:r>
        <w:t>15. Range of Motion (ROM)</w:t>
      </w:r>
      <w:bookmarkEnd w:id="86"/>
    </w:p>
    <w:p w14:paraId="1E261814" w14:textId="77777777" w:rsidR="00240F65" w:rsidRDefault="00000000">
      <w:pPr>
        <w:pStyle w:val="Heading3"/>
      </w:pPr>
      <w:bookmarkStart w:id="87" w:name="_Toc234373950"/>
      <w:r>
        <w:t>15.1 Component Classifications</w:t>
      </w:r>
      <w:bookmarkEnd w:id="87"/>
    </w:p>
    <w:p w14:paraId="36767E39" w14:textId="77777777" w:rsidR="00240F65" w:rsidRDefault="00000000">
      <w:pPr>
        <w:pStyle w:val="BodyText"/>
      </w:pPr>
      <w:r>
        <w:t xml:space="preserve">Range of motion refers to the full movement potential of a joint, typically measured in degrees via goniometry. It is partitioned into three distinct clinical </w:t>
      </w:r>
      <w:proofErr w:type="gramStart"/>
      <w:r>
        <w:t>tiers</w:t>
      </w:r>
      <w:proofErr w:type="gramEnd"/>
      <w:r>
        <w:t>:</w:t>
      </w:r>
    </w:p>
    <w:p w14:paraId="7AD52B11" w14:textId="77777777" w:rsidR="00240F65" w:rsidRDefault="00000000">
      <w:pPr>
        <w:pStyle w:val="BodyText"/>
        <w:numPr>
          <w:ilvl w:val="0"/>
          <w:numId w:val="46"/>
        </w:numPr>
        <w:tabs>
          <w:tab w:val="left" w:pos="709"/>
        </w:tabs>
      </w:pPr>
      <w:r>
        <w:rPr>
          <w:b/>
        </w:rPr>
        <w:t>Passive Range of Motion (PROM):</w:t>
      </w:r>
      <w:r>
        <w:t xml:space="preserve"> Movement within the unrestricted range produced entirely by an external force (therapist or mechanical device); no voluntary muscular contraction occurs from the patient. Indicative of structural joint boundaries.</w:t>
      </w:r>
    </w:p>
    <w:p w14:paraId="5EE22DA0" w14:textId="77777777" w:rsidR="00240F65" w:rsidRDefault="00000000">
      <w:pPr>
        <w:pStyle w:val="BodyText"/>
        <w:numPr>
          <w:ilvl w:val="0"/>
          <w:numId w:val="46"/>
        </w:numPr>
        <w:tabs>
          <w:tab w:val="left" w:pos="709"/>
        </w:tabs>
      </w:pPr>
      <w:r>
        <w:rPr>
          <w:b/>
        </w:rPr>
        <w:t>Active-Assisted Range of Motion (AAROM):</w:t>
      </w:r>
      <w:r>
        <w:t xml:space="preserve"> Movement where assistance is provided by an external force (therapist, cane, pulleys) because the prime mover muscles require </w:t>
      </w:r>
      <w:r>
        <w:lastRenderedPageBreak/>
        <w:t>assistance to complete the movement.</w:t>
      </w:r>
    </w:p>
    <w:p w14:paraId="25FD361B" w14:textId="77777777" w:rsidR="00240F65" w:rsidRDefault="00000000">
      <w:pPr>
        <w:pStyle w:val="BodyText"/>
        <w:numPr>
          <w:ilvl w:val="0"/>
          <w:numId w:val="46"/>
        </w:numPr>
        <w:tabs>
          <w:tab w:val="left" w:pos="709"/>
        </w:tabs>
      </w:pPr>
      <w:r>
        <w:rPr>
          <w:b/>
        </w:rPr>
        <w:t>Active Range of Motion (AROM):</w:t>
      </w:r>
      <w:r>
        <w:t xml:space="preserve"> Movement within the unrestricted range produced entirely by voluntary active contraction of the muscles crossing the joint. Indicative of muscular power and neurological coordination.</w:t>
      </w:r>
    </w:p>
    <w:p w14:paraId="7E11819F" w14:textId="77777777" w:rsidR="00240F65" w:rsidRDefault="00000000">
      <w:pPr>
        <w:pStyle w:val="Heading3"/>
        <w:numPr>
          <w:ilvl w:val="0"/>
          <w:numId w:val="0"/>
        </w:numPr>
      </w:pPr>
      <w:bookmarkStart w:id="88" w:name="_Toc234373951"/>
      <w:r>
        <w:t>15.2 Clinical Indications and Progression Framework</w:t>
      </w:r>
      <w:bookmarkEnd w:id="88"/>
    </w:p>
    <w:p w14:paraId="00A6AC79" w14:textId="77777777" w:rsidR="00240F65" w:rsidRDefault="00000000">
      <w:pPr>
        <w:pStyle w:val="BodyText"/>
        <w:numPr>
          <w:ilvl w:val="0"/>
          <w:numId w:val="47"/>
        </w:numPr>
        <w:tabs>
          <w:tab w:val="left" w:pos="709"/>
        </w:tabs>
      </w:pPr>
      <w:r>
        <w:rPr>
          <w:i/>
        </w:rPr>
        <w:t>PROM Indications:</w:t>
      </w:r>
      <w:r>
        <w:t xml:space="preserve"> Acute inflammation; post-operative tissue healing constraints where active contraction is contraindicated (e.g., early rotator cuff repair); comatose or paralyzed patients.</w:t>
      </w:r>
    </w:p>
    <w:p w14:paraId="15334D3D" w14:textId="77777777" w:rsidR="00240F65" w:rsidRDefault="00000000">
      <w:pPr>
        <w:pStyle w:val="BodyText"/>
        <w:numPr>
          <w:ilvl w:val="0"/>
          <w:numId w:val="47"/>
        </w:numPr>
        <w:tabs>
          <w:tab w:val="left" w:pos="709"/>
        </w:tabs>
      </w:pPr>
      <w:r>
        <w:rPr>
          <w:i/>
        </w:rPr>
        <w:t>AAROM/AROM Indications:</w:t>
      </w:r>
      <w:r>
        <w:t xml:space="preserve"> Transition states once structural healing allows muscular contraction; addressing muscular weakness; maintaining cardiopulmonary and local tissue circulation.</w:t>
      </w:r>
    </w:p>
    <w:p w14:paraId="6C26E83D" w14:textId="77777777" w:rsidR="00240F65" w:rsidRDefault="00000000">
      <w:pPr>
        <w:pStyle w:val="BodyText"/>
        <w:numPr>
          <w:ilvl w:val="0"/>
          <w:numId w:val="47"/>
        </w:numPr>
        <w:tabs>
          <w:tab w:val="left" w:pos="709"/>
        </w:tabs>
      </w:pPr>
      <w:r>
        <w:rPr>
          <w:i/>
        </w:rPr>
        <w:t>Progression Protocol:</w:t>
      </w:r>
      <w:r>
        <w:t xml:space="preserve"> $</w:t>
      </w:r>
      <w:r>
        <w:tab/>
      </w:r>
      <w:proofErr w:type="gramStart"/>
      <w:r>
        <w:t>ext{</w:t>
      </w:r>
      <w:proofErr w:type="gramEnd"/>
      <w:r>
        <w:t xml:space="preserve">PROM} ightarrow </w:t>
      </w:r>
      <w:r>
        <w:tab/>
      </w:r>
      <w:proofErr w:type="gramStart"/>
      <w:r>
        <w:t>ext{</w:t>
      </w:r>
      <w:proofErr w:type="gramEnd"/>
      <w:r>
        <w:t xml:space="preserve">AAROM} ightarrow </w:t>
      </w:r>
      <w:r>
        <w:tab/>
      </w:r>
      <w:proofErr w:type="gramStart"/>
      <w:r>
        <w:t>ext{</w:t>
      </w:r>
      <w:proofErr w:type="gramEnd"/>
      <w:r>
        <w:t xml:space="preserve">AROM} ightarrow </w:t>
      </w:r>
      <w:r>
        <w:tab/>
      </w:r>
      <w:proofErr w:type="gramStart"/>
      <w:r>
        <w:t>ext{</w:t>
      </w:r>
      <w:proofErr w:type="gramEnd"/>
      <w:r>
        <w:t>Resistive Range of Motion (Strengthening</w:t>
      </w:r>
      <w:proofErr w:type="gramStart"/>
      <w:r>
        <w:t>)}$</w:t>
      </w:r>
      <w:proofErr w:type="gramEnd"/>
      <w:r>
        <w:t>.</w:t>
      </w:r>
    </w:p>
    <w:p w14:paraId="2BA851A7" w14:textId="77777777" w:rsidR="00240F65" w:rsidRDefault="00000000">
      <w:pPr>
        <w:pStyle w:val="Heading3"/>
        <w:numPr>
          <w:ilvl w:val="0"/>
          <w:numId w:val="0"/>
        </w:numPr>
      </w:pPr>
      <w:bookmarkStart w:id="89" w:name="_Toc234373952"/>
      <w:r>
        <w:t>15.3 Clinical Example</w:t>
      </w:r>
      <w:bookmarkEnd w:id="89"/>
    </w:p>
    <w:p w14:paraId="73513BAC" w14:textId="77777777" w:rsidR="00240F65" w:rsidRDefault="00000000">
      <w:pPr>
        <w:pStyle w:val="BodyText"/>
      </w:pPr>
      <w:r>
        <w:rPr>
          <w:i/>
        </w:rPr>
        <w:t>Example:</w:t>
      </w:r>
      <w:r>
        <w:t xml:space="preserve"> A 42-year-old female undergoes a complex elbow manipulation under anesthesia to treat severe arthrofibrosis. For the first two weeks, the therapist </w:t>
      </w:r>
      <w:proofErr w:type="gramStart"/>
      <w:r>
        <w:t>applies</w:t>
      </w:r>
      <w:proofErr w:type="gramEnd"/>
      <w:r>
        <w:t xml:space="preserve"> strict passive range of motion (PROM) within the newly achieved joint limits to prevent new adhesion formation while protecting vulnerable capsular tissues.</w:t>
      </w:r>
    </w:p>
    <w:p w14:paraId="0E6B24AE" w14:textId="77777777" w:rsidR="00240F65" w:rsidRDefault="00000000">
      <w:pPr>
        <w:pStyle w:val="Heading3"/>
      </w:pPr>
      <w:bookmarkStart w:id="90" w:name="_Toc234373953"/>
      <w:r>
        <w:t>15.4 Official Sources</w:t>
      </w:r>
      <w:bookmarkEnd w:id="90"/>
    </w:p>
    <w:p w14:paraId="3F6AEFF7" w14:textId="77777777" w:rsidR="00240F65" w:rsidRDefault="00000000">
      <w:pPr>
        <w:pStyle w:val="BodyText"/>
        <w:numPr>
          <w:ilvl w:val="0"/>
          <w:numId w:val="48"/>
        </w:numPr>
        <w:tabs>
          <w:tab w:val="left" w:pos="709"/>
        </w:tabs>
      </w:pPr>
      <w:r>
        <w:rPr>
          <w:b/>
        </w:rPr>
        <w:t>National Institutes of Health (NIH):</w:t>
      </w:r>
      <w:r>
        <w:t xml:space="preserve"> National Library of Medicine (Anatomical and joint mobility definitions).</w:t>
      </w:r>
    </w:p>
    <w:p w14:paraId="0484BEE2" w14:textId="77777777" w:rsidR="00240F65" w:rsidRDefault="00000000">
      <w:pPr>
        <w:pStyle w:val="BodyText"/>
        <w:numPr>
          <w:ilvl w:val="0"/>
          <w:numId w:val="48"/>
        </w:numPr>
        <w:tabs>
          <w:tab w:val="left" w:pos="709"/>
        </w:tabs>
      </w:pPr>
      <w:r>
        <w:rPr>
          <w:b/>
        </w:rPr>
        <w:t>American Physical Therapy Association (APTA):</w:t>
      </w:r>
      <w:r>
        <w:t xml:space="preserve"> Guidelines for Physical Therapy Examination and Goniometric Measurement Standards.</w:t>
      </w:r>
    </w:p>
    <w:p w14:paraId="739BAA02" w14:textId="77777777" w:rsidR="00240F65" w:rsidRDefault="00240F65">
      <w:pPr>
        <w:pStyle w:val="HorizontalLine"/>
      </w:pPr>
    </w:p>
    <w:p w14:paraId="35D5FAA0" w14:textId="77777777" w:rsidR="00240F65" w:rsidRDefault="00000000">
      <w:pPr>
        <w:pStyle w:val="Heading2"/>
      </w:pPr>
      <w:bookmarkStart w:id="91" w:name="_Toc234373954"/>
      <w:r>
        <w:t>16. Strength Training</w:t>
      </w:r>
      <w:bookmarkEnd w:id="91"/>
    </w:p>
    <w:p w14:paraId="6CFC952D" w14:textId="77777777" w:rsidR="00240F65" w:rsidRDefault="00000000">
      <w:pPr>
        <w:pStyle w:val="Heading3"/>
      </w:pPr>
      <w:bookmarkStart w:id="92" w:name="_Toc234373955"/>
      <w:r>
        <w:t>16.1 Physiological Mechanisms of Hypertrophy and Adaptations</w:t>
      </w:r>
      <w:bookmarkEnd w:id="92"/>
    </w:p>
    <w:p w14:paraId="30F3E35F" w14:textId="77777777" w:rsidR="00240F65" w:rsidRDefault="00000000">
      <w:pPr>
        <w:pStyle w:val="BodyText"/>
      </w:pPr>
      <w:r>
        <w:t xml:space="preserve">Strength training in physical therapy involves prescribing progressive resistive exercises to counteract atrophy and weakness induced by pathology, injury, or disuse. Initial strength gains (weeks 1–4) are primarily driven by </w:t>
      </w:r>
      <w:r>
        <w:rPr>
          <w:b/>
        </w:rPr>
        <w:t>neuromuscular adaptations</w:t>
      </w:r>
      <w:r>
        <w:t xml:space="preserve">, including increased motor unit recruitment, enhanced firing frequency, and improved synchronization. Long-term strength gains (weeks $4+$) involve </w:t>
      </w:r>
      <w:r>
        <w:rPr>
          <w:b/>
        </w:rPr>
        <w:t>structural adaptations</w:t>
      </w:r>
      <w:r>
        <w:t>, characterized by myofibrillar hypertrophy, increased cross-sectional area of muscle fibers, and structural remodeling of connective tissues.</w:t>
      </w:r>
    </w:p>
    <w:p w14:paraId="17668F74" w14:textId="77777777" w:rsidR="00240F65" w:rsidRDefault="00000000">
      <w:pPr>
        <w:pStyle w:val="Heading3"/>
      </w:pPr>
      <w:bookmarkStart w:id="93" w:name="_Toc234373956"/>
      <w:r>
        <w:t>16.2 Quantifying and Scaling Resistance</w:t>
      </w:r>
      <w:bookmarkEnd w:id="93"/>
    </w:p>
    <w:p w14:paraId="549A03BF" w14:textId="77777777" w:rsidR="00240F65" w:rsidRDefault="00000000">
      <w:pPr>
        <w:pStyle w:val="BodyText"/>
      </w:pPr>
      <w:r>
        <w:t>To ensure safe and effective load progression, physical therapists utilize standardized methods:</w:t>
      </w:r>
    </w:p>
    <w:p w14:paraId="338E8F7A" w14:textId="77777777" w:rsidR="00240F65" w:rsidRDefault="00000000">
      <w:pPr>
        <w:pStyle w:val="BodyText"/>
        <w:numPr>
          <w:ilvl w:val="0"/>
          <w:numId w:val="49"/>
        </w:numPr>
        <w:tabs>
          <w:tab w:val="left" w:pos="709"/>
        </w:tabs>
      </w:pPr>
      <w:r>
        <w:rPr>
          <w:b/>
        </w:rPr>
        <w:t>One-Repetition Maximum (1RM):</w:t>
      </w:r>
      <w:r>
        <w:t xml:space="preserve"> The maximum weight an individual can lift for a single repetition. In clinical populations, submaximal estimation equations are typically preferred over true 1RM testing to protect healing tissues.</w:t>
      </w:r>
    </w:p>
    <w:p w14:paraId="7F231408" w14:textId="77777777" w:rsidR="00240F65" w:rsidRDefault="00000000">
      <w:pPr>
        <w:pStyle w:val="BodyText"/>
        <w:numPr>
          <w:ilvl w:val="0"/>
          <w:numId w:val="49"/>
        </w:numPr>
        <w:tabs>
          <w:tab w:val="left" w:pos="709"/>
        </w:tabs>
      </w:pPr>
      <w:r>
        <w:rPr>
          <w:b/>
        </w:rPr>
        <w:lastRenderedPageBreak/>
        <w:t>Rating of Perceived Exertion (RPE):</w:t>
      </w:r>
      <w:r>
        <w:t xml:space="preserve"> Utilizing the Borg CR10 Scale or the Modified 0–10 RPE scale to assess internal intensity and proximity to muscular failure.</w:t>
      </w:r>
    </w:p>
    <w:p w14:paraId="7FC47981" w14:textId="77777777" w:rsidR="00240F65" w:rsidRDefault="00000000">
      <w:pPr>
        <w:pStyle w:val="BodyText"/>
        <w:numPr>
          <w:ilvl w:val="0"/>
          <w:numId w:val="49"/>
        </w:numPr>
        <w:tabs>
          <w:tab w:val="left" w:pos="709"/>
        </w:tabs>
        <w:spacing w:after="0"/>
      </w:pPr>
      <w:r>
        <w:rPr>
          <w:b/>
        </w:rPr>
        <w:t>Clinical Loading Matrix:</w:t>
      </w:r>
    </w:p>
    <w:p w14:paraId="2F763AC8" w14:textId="77777777" w:rsidR="00240F65" w:rsidRDefault="00000000">
      <w:pPr>
        <w:pStyle w:val="BodyText"/>
        <w:numPr>
          <w:ilvl w:val="1"/>
          <w:numId w:val="49"/>
        </w:numPr>
        <w:tabs>
          <w:tab w:val="left" w:pos="1418"/>
        </w:tabs>
      </w:pPr>
      <w:r>
        <w:rPr>
          <w:i/>
        </w:rPr>
        <w:t>Novice/Post-surgical Rehabilitation:</w:t>
      </w:r>
      <w:r>
        <w:t xml:space="preserve"> 40–50% of 1RM, high repetitions (15–20), RPE 4–5 (focused on endurance and movement pattern mastery).</w:t>
      </w:r>
    </w:p>
    <w:p w14:paraId="65B9DA4E" w14:textId="77777777" w:rsidR="00240F65" w:rsidRDefault="00000000">
      <w:pPr>
        <w:pStyle w:val="BodyText"/>
        <w:numPr>
          <w:ilvl w:val="1"/>
          <w:numId w:val="49"/>
        </w:numPr>
        <w:tabs>
          <w:tab w:val="left" w:pos="1418"/>
        </w:tabs>
      </w:pPr>
      <w:r>
        <w:rPr>
          <w:i/>
        </w:rPr>
        <w:t>Progressive Strengthening:</w:t>
      </w:r>
      <w:r>
        <w:t xml:space="preserve"> 60–80% of 1RM, moderate repetitions (8–12), RPE 7–8 (optimized for mechanical hypertrophy and motor unit recruitment).</w:t>
      </w:r>
    </w:p>
    <w:p w14:paraId="25F8BF66" w14:textId="77777777" w:rsidR="00240F65" w:rsidRDefault="00000000">
      <w:pPr>
        <w:pStyle w:val="Heading3"/>
        <w:numPr>
          <w:ilvl w:val="0"/>
          <w:numId w:val="0"/>
        </w:numPr>
      </w:pPr>
      <w:bookmarkStart w:id="94" w:name="_Toc234373957"/>
      <w:r>
        <w:t>16.3 Clinical Example</w:t>
      </w:r>
      <w:bookmarkEnd w:id="94"/>
    </w:p>
    <w:p w14:paraId="52D37675" w14:textId="77777777" w:rsidR="00240F65" w:rsidRDefault="00000000">
      <w:pPr>
        <w:pStyle w:val="BodyText"/>
      </w:pPr>
      <w:r>
        <w:rPr>
          <w:i/>
        </w:rPr>
        <w:t>Example:</w:t>
      </w:r>
      <w:r>
        <w:t xml:space="preserve"> A 28-year-old soccer player is in Week 12 of rehabilitation for a patellar tendon repair. To address a 35% quadriceps strength deficit, the therapist transitions him to heavy eccentric leg extensions at 75% of his estimated 1RM, targeting 3 sets of 8 repetitions at an RPE of 8. The therapist documents the specific weight and lack of patellar tendon pain to justify the high-intensity load progression.</w:t>
      </w:r>
    </w:p>
    <w:p w14:paraId="15744E82" w14:textId="77777777" w:rsidR="00240F65" w:rsidRDefault="00000000">
      <w:pPr>
        <w:pStyle w:val="Heading3"/>
      </w:pPr>
      <w:bookmarkStart w:id="95" w:name="_Toc234373958"/>
      <w:r>
        <w:t>16.4 Official Sources</w:t>
      </w:r>
      <w:bookmarkEnd w:id="95"/>
    </w:p>
    <w:p w14:paraId="29F48933" w14:textId="77777777" w:rsidR="00240F65" w:rsidRDefault="00000000">
      <w:pPr>
        <w:pStyle w:val="BodyText"/>
        <w:numPr>
          <w:ilvl w:val="0"/>
          <w:numId w:val="50"/>
        </w:numPr>
        <w:tabs>
          <w:tab w:val="left" w:pos="709"/>
        </w:tabs>
      </w:pPr>
      <w:r>
        <w:rPr>
          <w:b/>
        </w:rPr>
        <w:t>National Institutes of Health (NIH):</w:t>
      </w:r>
      <w:r>
        <w:t xml:space="preserve"> National Institute of Arthritis and Musculoskeletal and Skin Diseases (Muscular physiology documentation).</w:t>
      </w:r>
    </w:p>
    <w:p w14:paraId="2540374E" w14:textId="77777777" w:rsidR="00240F65" w:rsidRDefault="00000000">
      <w:pPr>
        <w:pStyle w:val="BodyText"/>
        <w:numPr>
          <w:ilvl w:val="0"/>
          <w:numId w:val="50"/>
        </w:numPr>
        <w:tabs>
          <w:tab w:val="left" w:pos="709"/>
        </w:tabs>
      </w:pPr>
      <w:r>
        <w:rPr>
          <w:b/>
        </w:rPr>
        <w:t>American Physical Therapy Association (APTA):</w:t>
      </w:r>
      <w:r>
        <w:t xml:space="preserve"> Sports Physical Therapy Section position papers on progressive overload.</w:t>
      </w:r>
    </w:p>
    <w:p w14:paraId="2B9673A5" w14:textId="77777777" w:rsidR="00240F65" w:rsidRDefault="00240F65">
      <w:pPr>
        <w:pStyle w:val="HorizontalLine"/>
      </w:pPr>
    </w:p>
    <w:p w14:paraId="45DF3F48" w14:textId="77777777" w:rsidR="00240F65" w:rsidRDefault="00000000">
      <w:pPr>
        <w:pStyle w:val="Heading2"/>
      </w:pPr>
      <w:bookmarkStart w:id="96" w:name="_Toc234373959"/>
      <w:r>
        <w:t>17. Endurance Training</w:t>
      </w:r>
      <w:bookmarkEnd w:id="96"/>
    </w:p>
    <w:p w14:paraId="208B8BCB" w14:textId="77777777" w:rsidR="00240F65" w:rsidRDefault="00000000">
      <w:pPr>
        <w:pStyle w:val="Heading3"/>
      </w:pPr>
      <w:bookmarkStart w:id="97" w:name="_Toc234373960"/>
      <w:r>
        <w:t>17.1 Cardiopulmonary vs. Local Muscular Endurance</w:t>
      </w:r>
      <w:bookmarkEnd w:id="97"/>
    </w:p>
    <w:p w14:paraId="247EAE09" w14:textId="77777777" w:rsidR="00240F65" w:rsidRDefault="00000000">
      <w:pPr>
        <w:pStyle w:val="BodyText"/>
        <w:numPr>
          <w:ilvl w:val="0"/>
          <w:numId w:val="51"/>
        </w:numPr>
        <w:tabs>
          <w:tab w:val="left" w:pos="709"/>
        </w:tabs>
      </w:pPr>
      <w:r>
        <w:rPr>
          <w:b/>
        </w:rPr>
        <w:t>Cardiopulmonary/Aerobic Endurance:</w:t>
      </w:r>
      <w:r>
        <w:t xml:space="preserve"> The ability of the cardiovascular and respiratory systems to supply oxygen to skeletal muscles during sustained physical activity. It relies on central adaptations (increased stroke volume, capillary density, and mitochondrial biogenesis).</w:t>
      </w:r>
    </w:p>
    <w:p w14:paraId="2AE74718" w14:textId="77777777" w:rsidR="00240F65" w:rsidRDefault="00000000">
      <w:pPr>
        <w:pStyle w:val="BodyText"/>
        <w:numPr>
          <w:ilvl w:val="0"/>
          <w:numId w:val="51"/>
        </w:numPr>
        <w:tabs>
          <w:tab w:val="left" w:pos="709"/>
        </w:tabs>
      </w:pPr>
      <w:r>
        <w:rPr>
          <w:b/>
        </w:rPr>
        <w:t>Local Muscular Endurance:</w:t>
      </w:r>
      <w:r>
        <w:t xml:space="preserve"> The capacity of an isolated muscle group to perform repeated contractions against a submaximal resistance over an extended period without fatiguing, relying primarily on local metabolic efficiency and slow-twitch (Type I) muscle fiber recruitment.</w:t>
      </w:r>
    </w:p>
    <w:p w14:paraId="059F2390" w14:textId="77777777" w:rsidR="00240F65" w:rsidRDefault="00000000">
      <w:pPr>
        <w:pStyle w:val="Heading3"/>
        <w:numPr>
          <w:ilvl w:val="0"/>
          <w:numId w:val="0"/>
        </w:numPr>
      </w:pPr>
      <w:bookmarkStart w:id="98" w:name="_Toc234373961"/>
      <w:r>
        <w:t>17.2 Monitoring Physiological Responses</w:t>
      </w:r>
      <w:bookmarkEnd w:id="98"/>
    </w:p>
    <w:p w14:paraId="4523F57F" w14:textId="77777777" w:rsidR="00240F65" w:rsidRDefault="00000000">
      <w:pPr>
        <w:pStyle w:val="BodyText"/>
      </w:pPr>
      <w:r>
        <w:t>During endurance training, physical therapists must monitor physiological responses to ensure safety and document skilled care:</w:t>
      </w:r>
    </w:p>
    <w:p w14:paraId="0F8DED18" w14:textId="77777777" w:rsidR="00240F65" w:rsidRDefault="00000000">
      <w:pPr>
        <w:pStyle w:val="BodyText"/>
        <w:numPr>
          <w:ilvl w:val="0"/>
          <w:numId w:val="52"/>
        </w:numPr>
        <w:tabs>
          <w:tab w:val="left" w:pos="709"/>
        </w:tabs>
      </w:pPr>
      <w:r>
        <w:rPr>
          <w:b/>
        </w:rPr>
        <w:t>Heart Rate (HR):</w:t>
      </w:r>
      <w:r>
        <w:t xml:space="preserve"> Tracking resting HR, peak HR, and monitoring target heart rate zones based on the Karvonen formula.</w:t>
      </w:r>
    </w:p>
    <w:p w14:paraId="52CD7108" w14:textId="77777777" w:rsidR="00240F65" w:rsidRDefault="00000000">
      <w:pPr>
        <w:pStyle w:val="BodyText"/>
        <w:numPr>
          <w:ilvl w:val="0"/>
          <w:numId w:val="52"/>
        </w:numPr>
        <w:tabs>
          <w:tab w:val="left" w:pos="709"/>
        </w:tabs>
      </w:pPr>
      <w:r>
        <w:rPr>
          <w:b/>
        </w:rPr>
        <w:t>Blood Pressure (BP):</w:t>
      </w:r>
      <w:r>
        <w:t xml:space="preserve"> Ensuring normal exertional responses (gradual systolic rise, stable diastolic) and screening for abnormal responses (exertional hypotension).</w:t>
      </w:r>
    </w:p>
    <w:p w14:paraId="2E762C67" w14:textId="77777777" w:rsidR="00240F65" w:rsidRDefault="00000000">
      <w:pPr>
        <w:pStyle w:val="BodyText"/>
        <w:numPr>
          <w:ilvl w:val="0"/>
          <w:numId w:val="52"/>
        </w:numPr>
        <w:tabs>
          <w:tab w:val="left" w:pos="709"/>
        </w:tabs>
      </w:pPr>
      <w:r>
        <w:rPr>
          <w:b/>
        </w:rPr>
        <w:t>Oxygen Saturation ($</w:t>
      </w:r>
      <w:r>
        <w:rPr>
          <w:b/>
        </w:rPr>
        <w:tab/>
      </w:r>
      <w:proofErr w:type="gramStart"/>
      <w:r>
        <w:rPr>
          <w:b/>
        </w:rPr>
        <w:t>ext{</w:t>
      </w:r>
      <w:proofErr w:type="gramEnd"/>
      <w:r>
        <w:rPr>
          <w:b/>
        </w:rPr>
        <w:t>SpO}_2$):</w:t>
      </w:r>
      <w:r>
        <w:t xml:space="preserve"> Monitoring pulse oximetry, particularly in cardiopulmonary cohorts, maintaining levels $\ge 90%$ unless otherwise clinically </w:t>
      </w:r>
      <w:r>
        <w:lastRenderedPageBreak/>
        <w:t>specified.</w:t>
      </w:r>
    </w:p>
    <w:p w14:paraId="069245DC" w14:textId="77777777" w:rsidR="00240F65" w:rsidRDefault="00000000">
      <w:pPr>
        <w:pStyle w:val="BodyText"/>
        <w:numPr>
          <w:ilvl w:val="0"/>
          <w:numId w:val="52"/>
        </w:numPr>
        <w:tabs>
          <w:tab w:val="left" w:pos="709"/>
        </w:tabs>
      </w:pPr>
      <w:r>
        <w:rPr>
          <w:b/>
        </w:rPr>
        <w:t>Borg Scale (6–20):</w:t>
      </w:r>
      <w:r>
        <w:t xml:space="preserve"> Assessing overall exertional perception, targeting a range of 11–14 ("fairly light" to "somewhat hard") for aerobic conditioning.</w:t>
      </w:r>
    </w:p>
    <w:p w14:paraId="348EC59D" w14:textId="77777777" w:rsidR="00240F65" w:rsidRDefault="00000000">
      <w:pPr>
        <w:pStyle w:val="Heading3"/>
        <w:numPr>
          <w:ilvl w:val="0"/>
          <w:numId w:val="0"/>
        </w:numPr>
      </w:pPr>
      <w:bookmarkStart w:id="99" w:name="_Toc234373962"/>
      <w:r>
        <w:t>17.3 Clinical Example</w:t>
      </w:r>
      <w:bookmarkEnd w:id="99"/>
    </w:p>
    <w:p w14:paraId="643FF6D1" w14:textId="77777777" w:rsidR="00240F65" w:rsidRDefault="00000000">
      <w:pPr>
        <w:pStyle w:val="BodyText"/>
      </w:pPr>
      <w:r>
        <w:rPr>
          <w:i/>
        </w:rPr>
        <w:t>Example:</w:t>
      </w:r>
      <w:r>
        <w:t xml:space="preserve"> A 66-year-old male with a history of stable congestive heart failure (CHF) presents with severe deconditioning and an inability to walk more than 200 feet without fatigue. The therapist designs a structured endurance training protocol on a recumbent cross-trainer, maintaining intensity at 50% heart rate reserve ($</w:t>
      </w:r>
      <w:r>
        <w:tab/>
      </w:r>
      <w:proofErr w:type="gramStart"/>
      <w:r>
        <w:t>ext{</w:t>
      </w:r>
      <w:proofErr w:type="gramEnd"/>
      <w:r>
        <w:t>HRR}$) with continuous monitoring of blood pressure and oxygen saturation. Over 8 weeks, the patient improves his 6-Minute Walk Test distance from 450 feet to 950 feet.</w:t>
      </w:r>
    </w:p>
    <w:p w14:paraId="04ECA784" w14:textId="77777777" w:rsidR="00240F65" w:rsidRDefault="00000000">
      <w:pPr>
        <w:pStyle w:val="Heading3"/>
      </w:pPr>
      <w:bookmarkStart w:id="100" w:name="_Toc234373963"/>
      <w:r>
        <w:t>17.4 Official Sources</w:t>
      </w:r>
      <w:bookmarkEnd w:id="100"/>
    </w:p>
    <w:p w14:paraId="05E32289" w14:textId="77777777" w:rsidR="00240F65" w:rsidRDefault="00000000">
      <w:pPr>
        <w:pStyle w:val="BodyText"/>
        <w:numPr>
          <w:ilvl w:val="0"/>
          <w:numId w:val="53"/>
        </w:numPr>
        <w:tabs>
          <w:tab w:val="left" w:pos="709"/>
        </w:tabs>
      </w:pPr>
      <w:r>
        <w:rPr>
          <w:b/>
        </w:rPr>
        <w:t>CDC:</w:t>
      </w:r>
      <w:r>
        <w:t xml:space="preserve"> Division of Heart Disease and Stroke Prevention guidelines on physical activity.</w:t>
      </w:r>
    </w:p>
    <w:p w14:paraId="75B0A25B" w14:textId="77777777" w:rsidR="00240F65" w:rsidRDefault="00000000">
      <w:pPr>
        <w:pStyle w:val="BodyText"/>
        <w:numPr>
          <w:ilvl w:val="0"/>
          <w:numId w:val="53"/>
        </w:numPr>
        <w:tabs>
          <w:tab w:val="left" w:pos="709"/>
        </w:tabs>
      </w:pPr>
      <w:r>
        <w:rPr>
          <w:b/>
        </w:rPr>
        <w:t>American Physical Therapy Association (APTA):</w:t>
      </w:r>
      <w:r>
        <w:t xml:space="preserve"> Cardiovascular &amp; Pulmonary Section documentation guidelines.</w:t>
      </w:r>
    </w:p>
    <w:p w14:paraId="14516CEE" w14:textId="77777777" w:rsidR="00240F65" w:rsidRDefault="00240F65">
      <w:pPr>
        <w:pStyle w:val="HorizontalLine"/>
      </w:pPr>
    </w:p>
    <w:p w14:paraId="12CCA148" w14:textId="77777777" w:rsidR="00240F65" w:rsidRDefault="00000000">
      <w:pPr>
        <w:pStyle w:val="Heading2"/>
      </w:pPr>
      <w:bookmarkStart w:id="101" w:name="_Toc234373964"/>
      <w:r>
        <w:t>18. Functional Mobility</w:t>
      </w:r>
      <w:bookmarkEnd w:id="101"/>
    </w:p>
    <w:p w14:paraId="4F54112F" w14:textId="77777777" w:rsidR="00240F65" w:rsidRDefault="00000000">
      <w:pPr>
        <w:pStyle w:val="Heading3"/>
      </w:pPr>
      <w:bookmarkStart w:id="102" w:name="_Toc234373965"/>
      <w:r>
        <w:t>18.1 Definitions and Clinical Spectrum</w:t>
      </w:r>
      <w:bookmarkEnd w:id="102"/>
    </w:p>
    <w:p w14:paraId="67242398" w14:textId="77777777" w:rsidR="00240F65" w:rsidRDefault="00000000">
      <w:pPr>
        <w:pStyle w:val="BodyText"/>
      </w:pPr>
      <w:r>
        <w:t>Functional mobility represents an individual's physiological and mechanical ability to move around in their environment to accomplish activities of daily living (ADLs) and instrumental activities of daily living (IADLs). It forms the foundation of independent living and is categorized into several key tiers:</w:t>
      </w:r>
    </w:p>
    <w:p w14:paraId="70767128" w14:textId="77777777" w:rsidR="00240F65" w:rsidRDefault="00000000">
      <w:pPr>
        <w:pStyle w:val="BodyText"/>
        <w:numPr>
          <w:ilvl w:val="0"/>
          <w:numId w:val="54"/>
        </w:numPr>
        <w:tabs>
          <w:tab w:val="left" w:pos="709"/>
        </w:tabs>
      </w:pPr>
      <w:r>
        <w:rPr>
          <w:b/>
        </w:rPr>
        <w:t>Bed Mobility:</w:t>
      </w:r>
      <w:r>
        <w:t xml:space="preserve"> Rolling side-to-side, scooting, and transitioning from a supine to a seated position at the edge of the bed.</w:t>
      </w:r>
    </w:p>
    <w:p w14:paraId="0ADFFDCD" w14:textId="77777777" w:rsidR="00240F65" w:rsidRDefault="00000000">
      <w:pPr>
        <w:pStyle w:val="BodyText"/>
        <w:numPr>
          <w:ilvl w:val="0"/>
          <w:numId w:val="54"/>
        </w:numPr>
        <w:tabs>
          <w:tab w:val="left" w:pos="709"/>
        </w:tabs>
      </w:pPr>
      <w:r>
        <w:rPr>
          <w:b/>
        </w:rPr>
        <w:t>Transfers:</w:t>
      </w:r>
      <w:r>
        <w:t xml:space="preserve"> Moving between adjacent surfaces, such as chair-to-stand, bed-to-wheelchair, toilet transfers, and tub transfers.</w:t>
      </w:r>
    </w:p>
    <w:p w14:paraId="4E185519" w14:textId="77777777" w:rsidR="00240F65" w:rsidRDefault="00000000">
      <w:pPr>
        <w:pStyle w:val="BodyText"/>
        <w:numPr>
          <w:ilvl w:val="0"/>
          <w:numId w:val="54"/>
        </w:numPr>
        <w:tabs>
          <w:tab w:val="left" w:pos="709"/>
        </w:tabs>
      </w:pPr>
      <w:r>
        <w:rPr>
          <w:b/>
        </w:rPr>
        <w:t>Ambulation:</w:t>
      </w:r>
      <w:r>
        <w:t xml:space="preserve"> Locomotion on level ground, uneven surfaces, ramps, and negotiating architectural barriers like stairs or curbs.</w:t>
      </w:r>
    </w:p>
    <w:p w14:paraId="16857FB2" w14:textId="77777777" w:rsidR="00240F65" w:rsidRDefault="00000000">
      <w:pPr>
        <w:pStyle w:val="Heading3"/>
        <w:numPr>
          <w:ilvl w:val="0"/>
          <w:numId w:val="0"/>
        </w:numPr>
      </w:pPr>
      <w:bookmarkStart w:id="103" w:name="_Toc234373966"/>
      <w:r>
        <w:t>18.2 Standardized Functional Independence Metrics</w:t>
      </w:r>
      <w:bookmarkEnd w:id="103"/>
    </w:p>
    <w:p w14:paraId="1A807A73" w14:textId="77777777" w:rsidR="00240F65" w:rsidRDefault="00000000">
      <w:pPr>
        <w:pStyle w:val="BodyText"/>
      </w:pPr>
      <w:r>
        <w:t>To quantify functional mobility limitations objectively, physical therapists utilize standardized scales:</w:t>
      </w:r>
    </w:p>
    <w:p w14:paraId="4DE65CC0" w14:textId="77777777" w:rsidR="00240F65" w:rsidRDefault="00000000">
      <w:pPr>
        <w:pStyle w:val="BodyText"/>
        <w:numPr>
          <w:ilvl w:val="0"/>
          <w:numId w:val="55"/>
        </w:numPr>
        <w:tabs>
          <w:tab w:val="left" w:pos="709"/>
        </w:tabs>
        <w:spacing w:after="0"/>
      </w:pPr>
      <w:r>
        <w:rPr>
          <w:b/>
        </w:rPr>
        <w:t>Section GG Functional Abilities and Goals:</w:t>
      </w:r>
      <w:r>
        <w:t xml:space="preserve"> The mandatory CMS assessment tool across post-acute care settings (SNF, IRF, LTCH, HHA), scoring independence from 01 to 06:</w:t>
      </w:r>
    </w:p>
    <w:p w14:paraId="19811CD3" w14:textId="77777777" w:rsidR="00240F65" w:rsidRDefault="00000000">
      <w:pPr>
        <w:pStyle w:val="BodyText"/>
        <w:numPr>
          <w:ilvl w:val="1"/>
          <w:numId w:val="55"/>
        </w:numPr>
        <w:tabs>
          <w:tab w:val="left" w:pos="1418"/>
        </w:tabs>
      </w:pPr>
      <w:r>
        <w:rPr>
          <w:i/>
        </w:rPr>
        <w:t>06:</w:t>
      </w:r>
      <w:r>
        <w:t xml:space="preserve"> Independent.</w:t>
      </w:r>
    </w:p>
    <w:p w14:paraId="093B93C9" w14:textId="77777777" w:rsidR="00240F65" w:rsidRDefault="00000000">
      <w:pPr>
        <w:pStyle w:val="BodyText"/>
        <w:numPr>
          <w:ilvl w:val="1"/>
          <w:numId w:val="55"/>
        </w:numPr>
        <w:tabs>
          <w:tab w:val="left" w:pos="1418"/>
        </w:tabs>
      </w:pPr>
      <w:r>
        <w:rPr>
          <w:i/>
        </w:rPr>
        <w:t>05:</w:t>
      </w:r>
      <w:r>
        <w:t xml:space="preserve"> Setup or clean-up assistance.</w:t>
      </w:r>
    </w:p>
    <w:p w14:paraId="4DA14449" w14:textId="77777777" w:rsidR="00240F65" w:rsidRDefault="00000000">
      <w:pPr>
        <w:pStyle w:val="BodyText"/>
        <w:numPr>
          <w:ilvl w:val="1"/>
          <w:numId w:val="55"/>
        </w:numPr>
        <w:tabs>
          <w:tab w:val="left" w:pos="1418"/>
        </w:tabs>
      </w:pPr>
      <w:r>
        <w:rPr>
          <w:i/>
        </w:rPr>
        <w:t>04:</w:t>
      </w:r>
      <w:r>
        <w:t xml:space="preserve"> Supervision or touching assistance.</w:t>
      </w:r>
    </w:p>
    <w:p w14:paraId="3EC57C30" w14:textId="77777777" w:rsidR="00240F65" w:rsidRDefault="00000000">
      <w:pPr>
        <w:pStyle w:val="BodyText"/>
        <w:numPr>
          <w:ilvl w:val="1"/>
          <w:numId w:val="55"/>
        </w:numPr>
        <w:tabs>
          <w:tab w:val="left" w:pos="1418"/>
        </w:tabs>
      </w:pPr>
      <w:r>
        <w:rPr>
          <w:i/>
        </w:rPr>
        <w:t>03:</w:t>
      </w:r>
      <w:r>
        <w:t xml:space="preserve"> Partial/moderate assistance (helper does $&lt;50%$ of effort).</w:t>
      </w:r>
    </w:p>
    <w:p w14:paraId="393A04D8" w14:textId="77777777" w:rsidR="00240F65" w:rsidRDefault="00000000">
      <w:pPr>
        <w:pStyle w:val="BodyText"/>
        <w:numPr>
          <w:ilvl w:val="1"/>
          <w:numId w:val="55"/>
        </w:numPr>
        <w:tabs>
          <w:tab w:val="left" w:pos="1418"/>
        </w:tabs>
      </w:pPr>
      <w:r>
        <w:rPr>
          <w:i/>
        </w:rPr>
        <w:lastRenderedPageBreak/>
        <w:t>02:</w:t>
      </w:r>
      <w:r>
        <w:t xml:space="preserve"> Substantial/maximal assistance (helper does $\ge 50%$ of effort).</w:t>
      </w:r>
    </w:p>
    <w:p w14:paraId="01D8B048" w14:textId="77777777" w:rsidR="00240F65" w:rsidRDefault="00000000">
      <w:pPr>
        <w:pStyle w:val="BodyText"/>
        <w:numPr>
          <w:ilvl w:val="1"/>
          <w:numId w:val="55"/>
        </w:numPr>
        <w:tabs>
          <w:tab w:val="left" w:pos="1418"/>
        </w:tabs>
      </w:pPr>
      <w:r>
        <w:rPr>
          <w:i/>
        </w:rPr>
        <w:t>01:</w:t>
      </w:r>
      <w:r>
        <w:t xml:space="preserve"> Dependent (helper does 100% of effort).</w:t>
      </w:r>
    </w:p>
    <w:p w14:paraId="70EF7D84" w14:textId="77777777" w:rsidR="00240F65" w:rsidRDefault="00000000">
      <w:pPr>
        <w:pStyle w:val="BodyText"/>
        <w:numPr>
          <w:ilvl w:val="0"/>
          <w:numId w:val="55"/>
        </w:numPr>
        <w:tabs>
          <w:tab w:val="left" w:pos="709"/>
        </w:tabs>
      </w:pPr>
      <w:r>
        <w:rPr>
          <w:b/>
        </w:rPr>
        <w:t>Functional Independence Measure (FIM):</w:t>
      </w:r>
      <w:r>
        <w:t xml:space="preserve"> Historically utilized 7-point scale assessing physical and cognitive function (now largely replaced by Section GG in federal reporting structures).</w:t>
      </w:r>
    </w:p>
    <w:p w14:paraId="2EAF161C" w14:textId="77777777" w:rsidR="00240F65" w:rsidRDefault="00000000">
      <w:pPr>
        <w:pStyle w:val="Heading3"/>
        <w:numPr>
          <w:ilvl w:val="0"/>
          <w:numId w:val="0"/>
        </w:numPr>
      </w:pPr>
      <w:bookmarkStart w:id="104" w:name="_Toc234373967"/>
      <w:r>
        <w:t>18.3 Clinical Example</w:t>
      </w:r>
      <w:bookmarkEnd w:id="104"/>
    </w:p>
    <w:p w14:paraId="0DF002F9" w14:textId="77777777" w:rsidR="00240F65" w:rsidRDefault="00000000">
      <w:pPr>
        <w:pStyle w:val="BodyText"/>
      </w:pPr>
      <w:r>
        <w:rPr>
          <w:i/>
        </w:rPr>
        <w:t>Example:</w:t>
      </w:r>
      <w:r>
        <w:t xml:space="preserve"> Upon admission to a skilled nursing facility post-stroke, a patient is graded as </w:t>
      </w:r>
      <w:r>
        <w:rPr>
          <w:b/>
        </w:rPr>
        <w:t>02 (Substantial Assistance)</w:t>
      </w:r>
      <w:r>
        <w:t xml:space="preserve"> for bed mobility and chair transfers under Section GG. Following 4 weeks of intensive functional mobility training focusing on biomechanical safety and upper extremity tracking, the physical therapist re-evaluates the patient and documents an upgrade to </w:t>
      </w:r>
      <w:r>
        <w:rPr>
          <w:b/>
        </w:rPr>
        <w:t>05 (Supervision)</w:t>
      </w:r>
      <w:r>
        <w:t>, meeting the threshold for safe discharge to home.</w:t>
      </w:r>
    </w:p>
    <w:p w14:paraId="4BAEB2EB" w14:textId="77777777" w:rsidR="00240F65" w:rsidRDefault="00000000">
      <w:pPr>
        <w:pStyle w:val="Heading3"/>
      </w:pPr>
      <w:bookmarkStart w:id="105" w:name="_Toc234373968"/>
      <w:r>
        <w:t>18.4 Official Sources</w:t>
      </w:r>
      <w:bookmarkEnd w:id="105"/>
    </w:p>
    <w:p w14:paraId="0812BE83" w14:textId="77777777" w:rsidR="00240F65" w:rsidRDefault="00000000">
      <w:pPr>
        <w:pStyle w:val="BodyText"/>
        <w:numPr>
          <w:ilvl w:val="0"/>
          <w:numId w:val="56"/>
        </w:numPr>
        <w:tabs>
          <w:tab w:val="left" w:pos="709"/>
        </w:tabs>
      </w:pPr>
      <w:r>
        <w:rPr>
          <w:b/>
        </w:rPr>
        <w:t>CMS Impact Act Section GG Training Manual:</w:t>
      </w:r>
      <w:r>
        <w:t xml:space="preserve"> Quality Measures reporting requirements.</w:t>
      </w:r>
    </w:p>
    <w:p w14:paraId="52235299" w14:textId="77777777" w:rsidR="00240F65" w:rsidRDefault="00000000">
      <w:pPr>
        <w:pStyle w:val="BodyText"/>
        <w:numPr>
          <w:ilvl w:val="0"/>
          <w:numId w:val="56"/>
        </w:numPr>
        <w:tabs>
          <w:tab w:val="left" w:pos="709"/>
        </w:tabs>
      </w:pPr>
      <w:r>
        <w:rPr>
          <w:b/>
        </w:rPr>
        <w:t>American Physical Therapy Association (APTA):</w:t>
      </w:r>
      <w:r>
        <w:t xml:space="preserve"> Post-Acute Care Legislative and Clinical Reporting resources.</w:t>
      </w:r>
    </w:p>
    <w:p w14:paraId="30249B76" w14:textId="77777777" w:rsidR="00240F65" w:rsidRDefault="00240F65">
      <w:pPr>
        <w:pStyle w:val="HorizontalLine"/>
      </w:pPr>
    </w:p>
    <w:p w14:paraId="076CDC95" w14:textId="77777777" w:rsidR="00240F65" w:rsidRDefault="00000000">
      <w:pPr>
        <w:pStyle w:val="Heading2"/>
      </w:pPr>
      <w:bookmarkStart w:id="106" w:name="_Toc234373969"/>
      <w:r>
        <w:t>19. Pain Management Techniques</w:t>
      </w:r>
      <w:bookmarkEnd w:id="106"/>
    </w:p>
    <w:p w14:paraId="7656E404" w14:textId="77777777" w:rsidR="00240F65" w:rsidRDefault="00000000">
      <w:pPr>
        <w:pStyle w:val="Heading3"/>
      </w:pPr>
      <w:bookmarkStart w:id="107" w:name="_Toc234373970"/>
      <w:r>
        <w:t>19.1 Neurophysiology of Pain</w:t>
      </w:r>
      <w:bookmarkEnd w:id="107"/>
    </w:p>
    <w:p w14:paraId="7E766DE0" w14:textId="77777777" w:rsidR="00240F65" w:rsidRDefault="00000000">
      <w:pPr>
        <w:pStyle w:val="BodyText"/>
      </w:pPr>
      <w:r>
        <w:t>Pain management in physical therapy is based on modern neurophysiological models:</w:t>
      </w:r>
    </w:p>
    <w:p w14:paraId="20623778" w14:textId="77777777" w:rsidR="00240F65" w:rsidRDefault="00000000">
      <w:pPr>
        <w:pStyle w:val="BodyText"/>
        <w:numPr>
          <w:ilvl w:val="0"/>
          <w:numId w:val="57"/>
        </w:numPr>
        <w:tabs>
          <w:tab w:val="left" w:pos="709"/>
        </w:tabs>
      </w:pPr>
      <w:r>
        <w:rPr>
          <w:b/>
        </w:rPr>
        <w:t>Gate Control Theory:</w:t>
      </w:r>
      <w:r>
        <w:t xml:space="preserve"> Nociceptive signals carried by small, unmyelinated C-fibers and thinly myelinated A-delta fibers can be inhibited within the dorsal horn of the spinal cord by stimulating non-nociceptive, large-diameter A-beta myelinated fibers (e.g., through manual therapy, massage, or electrical stimulation).</w:t>
      </w:r>
    </w:p>
    <w:p w14:paraId="72F6AB44" w14:textId="77777777" w:rsidR="00240F65" w:rsidRDefault="00000000">
      <w:pPr>
        <w:pStyle w:val="BodyText"/>
        <w:numPr>
          <w:ilvl w:val="0"/>
          <w:numId w:val="57"/>
        </w:numPr>
        <w:tabs>
          <w:tab w:val="left" w:pos="709"/>
        </w:tabs>
      </w:pPr>
      <w:r>
        <w:rPr>
          <w:b/>
        </w:rPr>
        <w:t>Central Sensitization:</w:t>
      </w:r>
      <w:r>
        <w:t xml:space="preserve"> A state of hyper-excitability within the central nervous system where nociceptive neurons exhibit persistent hyper-responsiveness, often seen in chronic pain conditions like fibromyalgia or chronic low back pain.</w:t>
      </w:r>
    </w:p>
    <w:p w14:paraId="7C154423" w14:textId="77777777" w:rsidR="00240F65" w:rsidRDefault="00000000">
      <w:pPr>
        <w:pStyle w:val="Heading3"/>
        <w:numPr>
          <w:ilvl w:val="0"/>
          <w:numId w:val="0"/>
        </w:numPr>
      </w:pPr>
      <w:bookmarkStart w:id="108" w:name="_Toc234373971"/>
      <w:r>
        <w:t>19.2 Multi-Modal PT Pain Interventions</w:t>
      </w:r>
      <w:bookmarkEnd w:id="108"/>
    </w:p>
    <w:p w14:paraId="56E3FD68" w14:textId="77777777" w:rsidR="00240F65" w:rsidRDefault="00000000">
      <w:pPr>
        <w:pStyle w:val="BodyText"/>
        <w:numPr>
          <w:ilvl w:val="0"/>
          <w:numId w:val="58"/>
        </w:numPr>
        <w:tabs>
          <w:tab w:val="left" w:pos="709"/>
        </w:tabs>
      </w:pPr>
      <w:r>
        <w:rPr>
          <w:b/>
        </w:rPr>
        <w:t>Therapeutic Modalities:</w:t>
      </w:r>
      <w:r>
        <w:t xml:space="preserve"> TENS, interferential current (IFC), cryotherapy, thermotherapy, and low-level laser therapy to alter local nociceptive thresholds.</w:t>
      </w:r>
    </w:p>
    <w:p w14:paraId="037D6104" w14:textId="77777777" w:rsidR="00240F65" w:rsidRDefault="00000000">
      <w:pPr>
        <w:pStyle w:val="BodyText"/>
        <w:numPr>
          <w:ilvl w:val="0"/>
          <w:numId w:val="58"/>
        </w:numPr>
        <w:tabs>
          <w:tab w:val="left" w:pos="709"/>
        </w:tabs>
      </w:pPr>
      <w:r>
        <w:rPr>
          <w:b/>
        </w:rPr>
        <w:t>Manual Therapy:</w:t>
      </w:r>
      <w:r>
        <w:t xml:space="preserve"> Gentle joint glides, soft tissue mobilization, and positional distraction to reduce mechanical nerve compression and lower chemical inflammatory concentrations.</w:t>
      </w:r>
    </w:p>
    <w:p w14:paraId="7BFF8EF2" w14:textId="77777777" w:rsidR="00240F65" w:rsidRDefault="00000000">
      <w:pPr>
        <w:pStyle w:val="BodyText"/>
        <w:numPr>
          <w:ilvl w:val="0"/>
          <w:numId w:val="58"/>
        </w:numPr>
        <w:tabs>
          <w:tab w:val="left" w:pos="709"/>
        </w:tabs>
      </w:pPr>
      <w:r>
        <w:rPr>
          <w:b/>
        </w:rPr>
        <w:t>Therapeutic Exercise:</w:t>
      </w:r>
      <w:r>
        <w:t xml:space="preserve"> Promoting "movement-evoked hypoalgesia" through low-intensity aerobic exercise and graded exposure to movement, helping to desensitize an overactive nervous system.</w:t>
      </w:r>
    </w:p>
    <w:p w14:paraId="161BD879" w14:textId="77777777" w:rsidR="00240F65" w:rsidRDefault="00000000">
      <w:pPr>
        <w:pStyle w:val="Heading3"/>
        <w:numPr>
          <w:ilvl w:val="0"/>
          <w:numId w:val="0"/>
        </w:numPr>
      </w:pPr>
      <w:bookmarkStart w:id="109" w:name="_Toc234373972"/>
      <w:r>
        <w:t>19.3 Clinical Example</w:t>
      </w:r>
      <w:bookmarkEnd w:id="109"/>
    </w:p>
    <w:p w14:paraId="454C457E" w14:textId="77777777" w:rsidR="00240F65" w:rsidRDefault="00000000">
      <w:pPr>
        <w:pStyle w:val="BodyText"/>
      </w:pPr>
      <w:r>
        <w:rPr>
          <w:i/>
        </w:rPr>
        <w:t>Example:</w:t>
      </w:r>
      <w:r>
        <w:t xml:space="preserve"> A 48-year-old female with chronic fibromyalgia presents with widespread mechanical </w:t>
      </w:r>
      <w:r>
        <w:lastRenderedPageBreak/>
        <w:t>hypersensitivity and secondary kinesiophobia (fear of movement). The therapist avoids aggressive manual therapy and instead implements a pain management strategy of graded exposure using gentle aquatic exercises and TENS education. This approach modulates dorsal horn pathway excitability, reducing her baseline pain from 8/10 to 4/10 and allowing her to participate in active dry-land strengthening.</w:t>
      </w:r>
    </w:p>
    <w:p w14:paraId="1A12BAB5" w14:textId="77777777" w:rsidR="00240F65" w:rsidRDefault="00000000">
      <w:pPr>
        <w:pStyle w:val="Heading3"/>
      </w:pPr>
      <w:bookmarkStart w:id="110" w:name="_Toc234373973"/>
      <w:r>
        <w:t>19.4 Official Sources</w:t>
      </w:r>
      <w:bookmarkEnd w:id="110"/>
    </w:p>
    <w:p w14:paraId="5B91739D" w14:textId="77777777" w:rsidR="00240F65" w:rsidRDefault="00000000">
      <w:pPr>
        <w:pStyle w:val="BodyText"/>
        <w:numPr>
          <w:ilvl w:val="0"/>
          <w:numId w:val="59"/>
        </w:numPr>
        <w:tabs>
          <w:tab w:val="left" w:pos="709"/>
        </w:tabs>
      </w:pPr>
      <w:r>
        <w:rPr>
          <w:b/>
        </w:rPr>
        <w:t>National Institutes of Health (NIH):</w:t>
      </w:r>
      <w:r>
        <w:t xml:space="preserve"> National Center for Complementary and Integrative Health (NCCIH) - Chronic Pain Management Research.</w:t>
      </w:r>
    </w:p>
    <w:p w14:paraId="760D4146" w14:textId="77777777" w:rsidR="00240F65" w:rsidRDefault="00000000">
      <w:pPr>
        <w:pStyle w:val="BodyText"/>
        <w:numPr>
          <w:ilvl w:val="0"/>
          <w:numId w:val="59"/>
        </w:numPr>
        <w:tabs>
          <w:tab w:val="left" w:pos="709"/>
        </w:tabs>
      </w:pPr>
      <w:r>
        <w:rPr>
          <w:b/>
        </w:rPr>
        <w:t>American Physical Therapy Association (APTA):</w:t>
      </w:r>
      <w:r>
        <w:t xml:space="preserve"> Guide to Physical Therapist Practice: Interventions for Pain Management.</w:t>
      </w:r>
    </w:p>
    <w:p w14:paraId="758E0234" w14:textId="77777777" w:rsidR="00240F65" w:rsidRDefault="00240F65">
      <w:pPr>
        <w:pStyle w:val="HorizontalLine"/>
      </w:pPr>
    </w:p>
    <w:p w14:paraId="63F774C2" w14:textId="77777777" w:rsidR="00240F65" w:rsidRDefault="00000000">
      <w:pPr>
        <w:pStyle w:val="Heading2"/>
      </w:pPr>
      <w:bookmarkStart w:id="111" w:name="_Toc234373974"/>
      <w:r>
        <w:t>20. Documentation Requirements</w:t>
      </w:r>
      <w:bookmarkEnd w:id="111"/>
    </w:p>
    <w:p w14:paraId="274717A9" w14:textId="77777777" w:rsidR="00240F65" w:rsidRDefault="00000000">
      <w:pPr>
        <w:pStyle w:val="Heading3"/>
      </w:pPr>
      <w:bookmarkStart w:id="112" w:name="_Toc234373975"/>
      <w:r>
        <w:t>20.1 Core Principles of Clinical Defensibility</w:t>
      </w:r>
      <w:bookmarkEnd w:id="112"/>
    </w:p>
    <w:p w14:paraId="6D63786C" w14:textId="77777777" w:rsidR="00240F65" w:rsidRDefault="00000000">
      <w:pPr>
        <w:pStyle w:val="BodyText"/>
      </w:pPr>
      <w:r>
        <w:t>To satisfy legal, ethical, and clinical requirements for medical review, physical therapy documentation must be clear, objective, and timely. Every chart note must tell a defensible story of the patient's condition, the skilled interventions provided, and the justification for continued care.</w:t>
      </w:r>
    </w:p>
    <w:p w14:paraId="1C0FB2C2" w14:textId="77777777" w:rsidR="00240F65" w:rsidRDefault="00000000">
      <w:pPr>
        <w:pStyle w:val="Heading3"/>
      </w:pPr>
      <w:bookmarkStart w:id="113" w:name="_Toc234373976"/>
      <w:r>
        <w:t>20.2 The SOAP Note Infrastructure</w:t>
      </w:r>
      <w:bookmarkEnd w:id="113"/>
    </w:p>
    <w:p w14:paraId="21498921" w14:textId="77777777" w:rsidR="00240F65" w:rsidRDefault="00000000">
      <w:pPr>
        <w:pStyle w:val="BodyText"/>
      </w:pPr>
      <w:r>
        <w:t>Every daily treatment session must be recorded using the standardized SOAP format:</w:t>
      </w:r>
    </w:p>
    <w:p w14:paraId="1D1E89DD" w14:textId="77777777" w:rsidR="00240F65" w:rsidRDefault="00000000">
      <w:pPr>
        <w:pStyle w:val="BodyText"/>
        <w:numPr>
          <w:ilvl w:val="0"/>
          <w:numId w:val="60"/>
        </w:numPr>
        <w:tabs>
          <w:tab w:val="left" w:pos="709"/>
        </w:tabs>
      </w:pPr>
      <w:r>
        <w:rPr>
          <w:b/>
        </w:rPr>
        <w:t>Subjective (S):</w:t>
      </w:r>
      <w:r>
        <w:t xml:space="preserve"> Patient reports regarding pain levels, compliance with home programs, functional improvements, or updates in medical history since the last visit.</w:t>
      </w:r>
    </w:p>
    <w:p w14:paraId="379B92B7" w14:textId="77777777" w:rsidR="00240F65" w:rsidRDefault="00000000">
      <w:pPr>
        <w:pStyle w:val="BodyText"/>
        <w:numPr>
          <w:ilvl w:val="0"/>
          <w:numId w:val="60"/>
        </w:numPr>
        <w:tabs>
          <w:tab w:val="left" w:pos="709"/>
        </w:tabs>
      </w:pPr>
      <w:r>
        <w:rPr>
          <w:b/>
        </w:rPr>
        <w:t>Objective (O):</w:t>
      </w:r>
      <w:r>
        <w:t xml:space="preserve"> Quantifiable metrics of the session, including vital signs, specific exercise parameters (sets, reps, weight), manual therapy techniques applied, specific gait metrics, and measurable observations.</w:t>
      </w:r>
    </w:p>
    <w:p w14:paraId="66584F7E" w14:textId="77777777" w:rsidR="00240F65" w:rsidRDefault="00000000">
      <w:pPr>
        <w:pStyle w:val="BodyText"/>
        <w:numPr>
          <w:ilvl w:val="0"/>
          <w:numId w:val="60"/>
        </w:numPr>
        <w:tabs>
          <w:tab w:val="left" w:pos="709"/>
        </w:tabs>
      </w:pPr>
      <w:r>
        <w:rPr>
          <w:b/>
        </w:rPr>
        <w:t>Assessment (A):</w:t>
      </w:r>
      <w:r>
        <w:t xml:space="preserve"> The core of skilled justification. The therapist analyzes the patient's performance, documents response to treatment, explains </w:t>
      </w:r>
      <w:r>
        <w:rPr>
          <w:i/>
        </w:rPr>
        <w:t>why</w:t>
      </w:r>
      <w:r>
        <w:t xml:space="preserve"> the clinical skill of a PT was required (e.g., "required manual corrections due to severe pelvic drop"), and tracks progress toward goals.</w:t>
      </w:r>
    </w:p>
    <w:p w14:paraId="64EE8CE2" w14:textId="77777777" w:rsidR="00240F65" w:rsidRDefault="00000000">
      <w:pPr>
        <w:pStyle w:val="BodyText"/>
        <w:numPr>
          <w:ilvl w:val="0"/>
          <w:numId w:val="60"/>
        </w:numPr>
        <w:tabs>
          <w:tab w:val="left" w:pos="709"/>
        </w:tabs>
      </w:pPr>
      <w:r>
        <w:rPr>
          <w:b/>
        </w:rPr>
        <w:t>Plan (P):</w:t>
      </w:r>
      <w:r>
        <w:t xml:space="preserve"> Detailed roadmap for upcoming sessions, including planned progressions, modification of parameters, or upcoming re-evaluations.</w:t>
      </w:r>
    </w:p>
    <w:p w14:paraId="2E9F9A76" w14:textId="77777777" w:rsidR="00240F65" w:rsidRDefault="00000000">
      <w:pPr>
        <w:pStyle w:val="Heading3"/>
        <w:numPr>
          <w:ilvl w:val="0"/>
          <w:numId w:val="0"/>
        </w:numPr>
      </w:pPr>
      <w:bookmarkStart w:id="114" w:name="_Toc234373977"/>
      <w:r>
        <w:t>20.3 Required Elements for Reimbursement Checklist</w:t>
      </w:r>
      <w:bookmarkEnd w:id="114"/>
    </w:p>
    <w:p w14:paraId="3BF56AF9" w14:textId="77777777" w:rsidR="00240F65" w:rsidRDefault="00000000">
      <w:pPr>
        <w:pStyle w:val="BodyText"/>
      </w:pPr>
      <w:r>
        <w:t>Every physical therapy encounter or progress report must explicitly feature:</w:t>
      </w:r>
    </w:p>
    <w:p w14:paraId="51159E95" w14:textId="77777777" w:rsidR="00240F65" w:rsidRDefault="00000000">
      <w:pPr>
        <w:pStyle w:val="BodyText"/>
        <w:numPr>
          <w:ilvl w:val="0"/>
          <w:numId w:val="61"/>
        </w:numPr>
        <w:tabs>
          <w:tab w:val="left" w:pos="709"/>
        </w:tabs>
      </w:pPr>
      <w:sdt>
        <w:sdtPr>
          <w:id w:val="1384710644"/>
          <w14:checkbox>
            <w14:checked w14:val="0"/>
            <w14:checkedState w14:val="2612" w14:font="MS Gothic"/>
            <w14:uncheckedState w14:val="2610" w14:font="MS Gothic"/>
          </w14:checkbox>
        </w:sdtPr>
        <w:sdtContent>
          <w:r>
            <w:t>☐</w:t>
          </w:r>
        </w:sdtContent>
      </w:sdt>
      <w:r>
        <w:t xml:space="preserve"> Patient identification and comprehensive diagnostic data.</w:t>
      </w:r>
    </w:p>
    <w:p w14:paraId="4571A8F3" w14:textId="77777777" w:rsidR="00240F65" w:rsidRDefault="00000000">
      <w:pPr>
        <w:pStyle w:val="BodyText"/>
        <w:numPr>
          <w:ilvl w:val="0"/>
          <w:numId w:val="61"/>
        </w:numPr>
        <w:tabs>
          <w:tab w:val="left" w:pos="709"/>
        </w:tabs>
      </w:pPr>
      <w:sdt>
        <w:sdtPr>
          <w:id w:val="763300978"/>
          <w14:checkbox>
            <w14:checked w14:val="0"/>
            <w14:checkedState w14:val="2612" w14:font="MS Gothic"/>
            <w14:uncheckedState w14:val="2610" w14:font="MS Gothic"/>
          </w14:checkbox>
        </w:sdtPr>
        <w:sdtContent>
          <w:r>
            <w:t>☐</w:t>
          </w:r>
        </w:sdtContent>
      </w:sdt>
      <w:r>
        <w:t xml:space="preserve"> Complete signatures with professional credentials (PT, DPT) and exact dates.</w:t>
      </w:r>
    </w:p>
    <w:p w14:paraId="346B3E8E" w14:textId="77777777" w:rsidR="00240F65" w:rsidRDefault="00000000">
      <w:pPr>
        <w:pStyle w:val="BodyText"/>
        <w:numPr>
          <w:ilvl w:val="0"/>
          <w:numId w:val="61"/>
        </w:numPr>
        <w:tabs>
          <w:tab w:val="left" w:pos="709"/>
        </w:tabs>
      </w:pPr>
      <w:sdt>
        <w:sdtPr>
          <w:id w:val="1438955204"/>
          <w14:checkbox>
            <w14:checked w14:val="0"/>
            <w14:checkedState w14:val="2612" w14:font="MS Gothic"/>
            <w14:uncheckedState w14:val="2610" w14:font="MS Gothic"/>
          </w14:checkbox>
        </w:sdtPr>
        <w:sdtContent>
          <w:r>
            <w:t>☐</w:t>
          </w:r>
        </w:sdtContent>
      </w:sdt>
      <w:r>
        <w:t xml:space="preserve"> Precise time recording: Total timed code minutes and total treatment minutes.</w:t>
      </w:r>
    </w:p>
    <w:p w14:paraId="114BA3FB" w14:textId="77777777" w:rsidR="00240F65" w:rsidRDefault="00000000">
      <w:pPr>
        <w:pStyle w:val="BodyText"/>
        <w:numPr>
          <w:ilvl w:val="0"/>
          <w:numId w:val="61"/>
        </w:numPr>
        <w:tabs>
          <w:tab w:val="left" w:pos="709"/>
        </w:tabs>
      </w:pPr>
      <w:sdt>
        <w:sdtPr>
          <w:id w:val="747730710"/>
          <w14:checkbox>
            <w14:checked w14:val="0"/>
            <w14:checkedState w14:val="2612" w14:font="MS Gothic"/>
            <w14:uncheckedState w14:val="2610" w14:font="MS Gothic"/>
          </w14:checkbox>
        </w:sdtPr>
        <w:sdtContent>
          <w:r>
            <w:t>☐</w:t>
          </w:r>
        </w:sdtContent>
      </w:sdt>
      <w:r>
        <w:t xml:space="preserve"> Clear tracking of short-term and long-term goals.</w:t>
      </w:r>
    </w:p>
    <w:p w14:paraId="1DDE9839" w14:textId="77777777" w:rsidR="00240F65" w:rsidRDefault="00000000">
      <w:pPr>
        <w:pStyle w:val="BodyText"/>
        <w:numPr>
          <w:ilvl w:val="0"/>
          <w:numId w:val="61"/>
        </w:numPr>
        <w:tabs>
          <w:tab w:val="left" w:pos="709"/>
        </w:tabs>
      </w:pPr>
      <w:sdt>
        <w:sdtPr>
          <w:id w:val="832848778"/>
          <w14:checkbox>
            <w14:checked w14:val="0"/>
            <w14:checkedState w14:val="2612" w14:font="MS Gothic"/>
            <w14:uncheckedState w14:val="2610" w14:font="MS Gothic"/>
          </w14:checkbox>
        </w:sdtPr>
        <w:sdtContent>
          <w:r>
            <w:t>☐</w:t>
          </w:r>
        </w:sdtContent>
      </w:sdt>
      <w:r>
        <w:t xml:space="preserve"> Documentation of specific clinical justifications for choice of billing codes.</w:t>
      </w:r>
    </w:p>
    <w:p w14:paraId="7F82737B" w14:textId="77777777" w:rsidR="00240F65" w:rsidRDefault="00000000">
      <w:pPr>
        <w:pStyle w:val="Heading3"/>
        <w:numPr>
          <w:ilvl w:val="0"/>
          <w:numId w:val="0"/>
        </w:numPr>
      </w:pPr>
      <w:bookmarkStart w:id="115" w:name="_Toc234373978"/>
      <w:r>
        <w:lastRenderedPageBreak/>
        <w:t>20.4 Official Sources</w:t>
      </w:r>
      <w:bookmarkEnd w:id="115"/>
    </w:p>
    <w:p w14:paraId="4A953F67" w14:textId="77777777" w:rsidR="00240F65" w:rsidRDefault="00000000">
      <w:pPr>
        <w:pStyle w:val="BodyText"/>
        <w:numPr>
          <w:ilvl w:val="0"/>
          <w:numId w:val="62"/>
        </w:numPr>
        <w:tabs>
          <w:tab w:val="left" w:pos="709"/>
        </w:tabs>
      </w:pPr>
      <w:r>
        <w:rPr>
          <w:b/>
        </w:rPr>
        <w:t>CMS Medicare Benefit Policy Manual:</w:t>
      </w:r>
      <w:r>
        <w:t xml:space="preserve"> Pub. 100-02, Chapter 15, Section 220.3 (Detailed Documentation Requirements for Therapy Services).</w:t>
      </w:r>
    </w:p>
    <w:p w14:paraId="5AAE26DC" w14:textId="77777777" w:rsidR="00240F65" w:rsidRDefault="00000000">
      <w:pPr>
        <w:pStyle w:val="BodyText"/>
        <w:numPr>
          <w:ilvl w:val="0"/>
          <w:numId w:val="62"/>
        </w:numPr>
        <w:tabs>
          <w:tab w:val="left" w:pos="709"/>
        </w:tabs>
      </w:pPr>
      <w:r>
        <w:rPr>
          <w:b/>
        </w:rPr>
        <w:t>American Physical Therapy Association (APTA):</w:t>
      </w:r>
      <w:r>
        <w:t xml:space="preserve"> Defensible Documentation Resources and Guidelines.</w:t>
      </w:r>
    </w:p>
    <w:p w14:paraId="6615BAF5" w14:textId="77777777" w:rsidR="00240F65" w:rsidRDefault="00240F65">
      <w:pPr>
        <w:pStyle w:val="HorizontalLine"/>
      </w:pPr>
    </w:p>
    <w:p w14:paraId="6AB23E90" w14:textId="77777777" w:rsidR="00240F65" w:rsidRDefault="00000000">
      <w:pPr>
        <w:pStyle w:val="Heading2"/>
      </w:pPr>
      <w:bookmarkStart w:id="116" w:name="_Toc234373979"/>
      <w:r>
        <w:t>21. Medical Necessity</w:t>
      </w:r>
      <w:bookmarkEnd w:id="116"/>
    </w:p>
    <w:p w14:paraId="53171A4A" w14:textId="77777777" w:rsidR="00240F65" w:rsidRDefault="00000000">
      <w:pPr>
        <w:pStyle w:val="Heading3"/>
      </w:pPr>
      <w:bookmarkStart w:id="117" w:name="_Toc234373980"/>
      <w:r>
        <w:t>21.1 Federal Definition under CMS</w:t>
      </w:r>
      <w:bookmarkEnd w:id="117"/>
    </w:p>
    <w:p w14:paraId="38586C04" w14:textId="77777777" w:rsidR="00240F65" w:rsidRDefault="00000000">
      <w:pPr>
        <w:pStyle w:val="BodyText"/>
      </w:pPr>
      <w:r>
        <w:t>Per CMS regulations, physical therapy services are considered medically necessary when they are safe, effective, specific to the patient's condition, and require the unique skills, clinical judgment, and expertise of a licensed physical therapist. The services must be of such a level of complexity and sophistication that they cannot be safely or effectively performed by a non-skilled individual or assistant without direct supervision.</w:t>
      </w:r>
    </w:p>
    <w:p w14:paraId="333494D8" w14:textId="77777777" w:rsidR="00240F65" w:rsidRDefault="00000000">
      <w:pPr>
        <w:pStyle w:val="Heading3"/>
      </w:pPr>
      <w:bookmarkStart w:id="118" w:name="_Toc234373981"/>
      <w:r>
        <w:t>21.2 The "Jimmo v. Sebelius" Settlement Landmark</w:t>
      </w:r>
      <w:bookmarkEnd w:id="118"/>
    </w:p>
    <w:p w14:paraId="033EEF93" w14:textId="77777777" w:rsidR="00240F65" w:rsidRDefault="00000000">
      <w:pPr>
        <w:pStyle w:val="BodyText"/>
      </w:pPr>
      <w:r>
        <w:t xml:space="preserve">A critical regulatory standard was established by the </w:t>
      </w:r>
      <w:r>
        <w:rPr>
          <w:i/>
        </w:rPr>
        <w:t>Jimmo v. Sebelius</w:t>
      </w:r>
      <w:r>
        <w:t xml:space="preserve"> settlement. It clarified that </w:t>
      </w:r>
      <w:r>
        <w:rPr>
          <w:b/>
        </w:rPr>
        <w:t>physical therapy services do not require a patient to show continuous improvement to be covered by Medicare</w:t>
      </w:r>
      <w:r>
        <w:t>. Services are covered if they are necessary to maintain the patient's current functional status or to prevent or slow further deterioration or decline. Maintenance programs require the same standard of skilled clinical design and execution as restorative programs.</w:t>
      </w:r>
    </w:p>
    <w:p w14:paraId="20798A5C" w14:textId="77777777" w:rsidR="00240F65" w:rsidRDefault="00000000">
      <w:pPr>
        <w:pStyle w:val="PreformattedText"/>
        <w:shd w:val="clear" w:color="auto" w:fill="E1E1E1"/>
        <w:spacing w:after="283"/>
      </w:pPr>
      <w:r>
        <w:t>Medical Necessity Criteria:</w:t>
      </w:r>
      <w:r>
        <w:br/>
        <w:t>1. Services are safe and effective.</w:t>
      </w:r>
      <w:r>
        <w:br/>
        <w:t>2. Complexity requires a licensed therapist.</w:t>
      </w:r>
      <w:r>
        <w:br/>
        <w:t>3. Goal is either:</w:t>
      </w:r>
      <w:r>
        <w:br/>
        <w:t xml:space="preserve">   - Restorative: Measurable functional improvement.</w:t>
      </w:r>
      <w:r>
        <w:br/>
        <w:t xml:space="preserve">   - Maintenance: Prevent or slow functional decline (Jimmo v. Sebelius).</w:t>
      </w:r>
    </w:p>
    <w:p w14:paraId="71BDA87D" w14:textId="77777777" w:rsidR="00240F65" w:rsidRDefault="00000000">
      <w:pPr>
        <w:pStyle w:val="Heading3"/>
      </w:pPr>
      <w:bookmarkStart w:id="119" w:name="_Toc234373982"/>
      <w:r>
        <w:t>21.3 Objective Indicators of Medical Necessity</w:t>
      </w:r>
      <w:bookmarkEnd w:id="119"/>
    </w:p>
    <w:p w14:paraId="13F5B5AE" w14:textId="77777777" w:rsidR="00240F65" w:rsidRDefault="00000000">
      <w:pPr>
        <w:pStyle w:val="BodyText"/>
      </w:pPr>
      <w:r>
        <w:t>To establish medical necessity in documentation, the record must demonstrate:</w:t>
      </w:r>
    </w:p>
    <w:p w14:paraId="544787D6" w14:textId="77777777" w:rsidR="00240F65" w:rsidRDefault="00000000">
      <w:pPr>
        <w:pStyle w:val="BodyText"/>
        <w:numPr>
          <w:ilvl w:val="0"/>
          <w:numId w:val="63"/>
        </w:numPr>
        <w:tabs>
          <w:tab w:val="left" w:pos="709"/>
        </w:tabs>
      </w:pPr>
      <w:r>
        <w:t>A clear correlation between documented impairments (e.g., $15^\circ$ knee extension contracture) and functional limitations (e.g., inability to ambulate safely without a walker).</w:t>
      </w:r>
    </w:p>
    <w:p w14:paraId="5732FC59" w14:textId="77777777" w:rsidR="00240F65" w:rsidRDefault="00000000">
      <w:pPr>
        <w:pStyle w:val="BodyText"/>
        <w:numPr>
          <w:ilvl w:val="0"/>
          <w:numId w:val="63"/>
        </w:numPr>
        <w:tabs>
          <w:tab w:val="left" w:pos="709"/>
        </w:tabs>
      </w:pPr>
      <w:r>
        <w:t>Consistent progress toward realistic goals or a documented need for skilled care to prevent a decline in health or function.</w:t>
      </w:r>
    </w:p>
    <w:p w14:paraId="5A07D9D7" w14:textId="77777777" w:rsidR="00240F65" w:rsidRDefault="00000000">
      <w:pPr>
        <w:pStyle w:val="BodyText"/>
        <w:numPr>
          <w:ilvl w:val="0"/>
          <w:numId w:val="63"/>
        </w:numPr>
        <w:tabs>
          <w:tab w:val="left" w:pos="709"/>
        </w:tabs>
      </w:pPr>
      <w:r>
        <w:t xml:space="preserve">Clinical </w:t>
      </w:r>
      <w:proofErr w:type="gramStart"/>
      <w:r>
        <w:t>reasoning that</w:t>
      </w:r>
      <w:proofErr w:type="gramEnd"/>
      <w:r>
        <w:t xml:space="preserve"> clearly justifies why independent exercises or home modifications are insufficient to manage the condition.</w:t>
      </w:r>
    </w:p>
    <w:p w14:paraId="7A3D0271" w14:textId="77777777" w:rsidR="00240F65" w:rsidRDefault="00000000">
      <w:pPr>
        <w:pStyle w:val="Heading3"/>
        <w:numPr>
          <w:ilvl w:val="0"/>
          <w:numId w:val="0"/>
        </w:numPr>
      </w:pPr>
      <w:bookmarkStart w:id="120" w:name="_Toc234373983"/>
      <w:r>
        <w:t>21.4 Clinical Example</w:t>
      </w:r>
      <w:bookmarkEnd w:id="120"/>
    </w:p>
    <w:p w14:paraId="11939420" w14:textId="77777777" w:rsidR="00240F65" w:rsidRDefault="00000000">
      <w:pPr>
        <w:pStyle w:val="BodyText"/>
      </w:pPr>
      <w:r>
        <w:rPr>
          <w:i/>
        </w:rPr>
        <w:t>Example:</w:t>
      </w:r>
      <w:r>
        <w:t xml:space="preserve"> An 84-year-old female with advanced multiple sclerosis is no longer making functional gains in ambulation. However, without skilled physical therapy stretching and trunk stabilization, she develops severe hip flexion contractures that interfere with safe sitting balance and skin integrity. This care is medically necessary under the </w:t>
      </w:r>
      <w:r>
        <w:rPr>
          <w:i/>
        </w:rPr>
        <w:t>Jimmo</w:t>
      </w:r>
      <w:r>
        <w:t xml:space="preserve"> maintenance criteria, and documentation must emphasize the skilled monitoring required to prevent these complications.</w:t>
      </w:r>
    </w:p>
    <w:p w14:paraId="65A658D4" w14:textId="77777777" w:rsidR="00240F65" w:rsidRDefault="00000000">
      <w:pPr>
        <w:pStyle w:val="Heading3"/>
      </w:pPr>
      <w:bookmarkStart w:id="121" w:name="_Toc234373984"/>
      <w:r>
        <w:lastRenderedPageBreak/>
        <w:t>21.5 Official Sources</w:t>
      </w:r>
      <w:bookmarkEnd w:id="121"/>
    </w:p>
    <w:p w14:paraId="39AAA89D" w14:textId="77777777" w:rsidR="00240F65" w:rsidRDefault="00000000">
      <w:pPr>
        <w:pStyle w:val="BodyText"/>
        <w:numPr>
          <w:ilvl w:val="0"/>
          <w:numId w:val="64"/>
        </w:numPr>
        <w:tabs>
          <w:tab w:val="left" w:pos="709"/>
        </w:tabs>
      </w:pPr>
      <w:r>
        <w:rPr>
          <w:b/>
        </w:rPr>
        <w:t>CMS Medicare Benefit Policy Manual:</w:t>
      </w:r>
      <w:r>
        <w:t xml:space="preserve"> Pub. 100-02, Chapter 15, Section 220.2(B) (Reasonable and Necessary Services).</w:t>
      </w:r>
    </w:p>
    <w:p w14:paraId="63136294" w14:textId="77777777" w:rsidR="00240F65" w:rsidRDefault="00000000">
      <w:pPr>
        <w:pStyle w:val="BodyText"/>
        <w:numPr>
          <w:ilvl w:val="0"/>
          <w:numId w:val="64"/>
        </w:numPr>
        <w:tabs>
          <w:tab w:val="left" w:pos="709"/>
        </w:tabs>
      </w:pPr>
      <w:r>
        <w:rPr>
          <w:b/>
        </w:rPr>
        <w:t>CMS Official Jimmo v. Sebelius Settlement Fact Sheet:</w:t>
      </w:r>
      <w:r>
        <w:t xml:space="preserve"> Evolution of the Maintenance Coverage Standard.</w:t>
      </w:r>
    </w:p>
    <w:p w14:paraId="79B9B5E8" w14:textId="77777777" w:rsidR="00240F65" w:rsidRDefault="00240F65">
      <w:pPr>
        <w:pStyle w:val="HorizontalLine"/>
      </w:pPr>
    </w:p>
    <w:p w14:paraId="648485EE" w14:textId="77777777" w:rsidR="00240F65" w:rsidRDefault="00000000">
      <w:pPr>
        <w:pStyle w:val="Heading2"/>
      </w:pPr>
      <w:bookmarkStart w:id="122" w:name="_Toc234373985"/>
      <w:r>
        <w:t>22. Outcome Measures</w:t>
      </w:r>
      <w:bookmarkEnd w:id="122"/>
    </w:p>
    <w:p w14:paraId="4B12F704" w14:textId="77777777" w:rsidR="00240F65" w:rsidRDefault="00000000">
      <w:pPr>
        <w:pStyle w:val="Heading3"/>
      </w:pPr>
      <w:bookmarkStart w:id="123" w:name="_Toc234373986"/>
      <w:r>
        <w:t>22.1 Rationale for Standardized Questionnaires</w:t>
      </w:r>
      <w:bookmarkEnd w:id="123"/>
    </w:p>
    <w:p w14:paraId="319B4273" w14:textId="77777777" w:rsidR="00240F65" w:rsidRDefault="00000000">
      <w:pPr>
        <w:pStyle w:val="BodyText"/>
      </w:pPr>
      <w:r>
        <w:t xml:space="preserve">Standardized Patient-Reported Outcome Measures (PROMs) and Performance-Based Outcome Measures are essential tools used to quantify a patient's self-reported functional limitations, pain perception, and physical performance. They provide objective data that helps track clinical progress, validate medical </w:t>
      </w:r>
      <w:proofErr w:type="gramStart"/>
      <w:r>
        <w:t>necessity</w:t>
      </w:r>
      <w:proofErr w:type="gramEnd"/>
      <w:r>
        <w:t>, and satisfy regulatory reporting requirements.</w:t>
      </w:r>
    </w:p>
    <w:p w14:paraId="2C510221" w14:textId="77777777" w:rsidR="00240F65" w:rsidRDefault="00000000">
      <w:pPr>
        <w:pStyle w:val="Heading3"/>
      </w:pPr>
      <w:bookmarkStart w:id="124" w:name="_Toc234373987"/>
      <w:r>
        <w:t>22.2 Core Standardized Outcome Measures Matrix</w:t>
      </w:r>
      <w:bookmarkEnd w:id="124"/>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2407"/>
        <w:gridCol w:w="2407"/>
        <w:gridCol w:w="2407"/>
        <w:gridCol w:w="2407"/>
      </w:tblGrid>
      <w:tr w:rsidR="00240F65" w14:paraId="3F5C6732" w14:textId="77777777">
        <w:trPr>
          <w:tblHeader/>
        </w:trPr>
        <w:tc>
          <w:tcPr>
            <w:tcW w:w="2409" w:type="dxa"/>
            <w:tcBorders>
              <w:top w:val="single" w:sz="4" w:space="0" w:color="000000"/>
              <w:left w:val="single" w:sz="4" w:space="0" w:color="000000"/>
              <w:bottom w:val="single" w:sz="4" w:space="0" w:color="000000"/>
            </w:tcBorders>
          </w:tcPr>
          <w:p w14:paraId="3ACB8959" w14:textId="77777777" w:rsidR="00240F65" w:rsidRDefault="00000000">
            <w:pPr>
              <w:pStyle w:val="TableHeading"/>
              <w:jc w:val="left"/>
            </w:pPr>
            <w:r>
              <w:t>Outcome Measure Name</w:t>
            </w:r>
          </w:p>
        </w:tc>
        <w:tc>
          <w:tcPr>
            <w:tcW w:w="2410" w:type="dxa"/>
            <w:tcBorders>
              <w:top w:val="single" w:sz="4" w:space="0" w:color="000000"/>
              <w:left w:val="single" w:sz="4" w:space="0" w:color="000000"/>
              <w:bottom w:val="single" w:sz="4" w:space="0" w:color="000000"/>
            </w:tcBorders>
          </w:tcPr>
          <w:p w14:paraId="2D61019C" w14:textId="77777777" w:rsidR="00240F65" w:rsidRDefault="00000000">
            <w:pPr>
              <w:pStyle w:val="TableHeading"/>
              <w:jc w:val="left"/>
            </w:pPr>
            <w:r>
              <w:t>Primary Clinical Target</w:t>
            </w:r>
          </w:p>
        </w:tc>
        <w:tc>
          <w:tcPr>
            <w:tcW w:w="2409" w:type="dxa"/>
            <w:tcBorders>
              <w:top w:val="single" w:sz="4" w:space="0" w:color="000000"/>
              <w:left w:val="single" w:sz="4" w:space="0" w:color="000000"/>
              <w:bottom w:val="single" w:sz="4" w:space="0" w:color="000000"/>
            </w:tcBorders>
          </w:tcPr>
          <w:p w14:paraId="7D87952F" w14:textId="77777777" w:rsidR="00240F65" w:rsidRDefault="00000000">
            <w:pPr>
              <w:pStyle w:val="TableHeading"/>
              <w:jc w:val="left"/>
            </w:pPr>
            <w:r>
              <w:t>Scoring Range and Interpretation</w:t>
            </w:r>
          </w:p>
        </w:tc>
        <w:tc>
          <w:tcPr>
            <w:tcW w:w="2410" w:type="dxa"/>
            <w:tcBorders>
              <w:top w:val="single" w:sz="4" w:space="0" w:color="000000"/>
              <w:left w:val="single" w:sz="4" w:space="0" w:color="000000"/>
              <w:bottom w:val="single" w:sz="4" w:space="0" w:color="000000"/>
              <w:right w:val="single" w:sz="4" w:space="0" w:color="000000"/>
            </w:tcBorders>
          </w:tcPr>
          <w:p w14:paraId="55733245" w14:textId="77777777" w:rsidR="00240F65" w:rsidRDefault="00000000">
            <w:pPr>
              <w:pStyle w:val="TableHeading"/>
              <w:jc w:val="left"/>
            </w:pPr>
            <w:r>
              <w:t>Minimal Clinically Important Difference (MCID)</w:t>
            </w:r>
          </w:p>
        </w:tc>
      </w:tr>
      <w:tr w:rsidR="00240F65" w14:paraId="6BD15A71" w14:textId="77777777">
        <w:tc>
          <w:tcPr>
            <w:tcW w:w="2409" w:type="dxa"/>
            <w:tcBorders>
              <w:left w:val="single" w:sz="4" w:space="0" w:color="000000"/>
              <w:bottom w:val="single" w:sz="4" w:space="0" w:color="000000"/>
            </w:tcBorders>
          </w:tcPr>
          <w:p w14:paraId="56EFB2BE" w14:textId="77777777" w:rsidR="00240F65" w:rsidRDefault="00000000">
            <w:pPr>
              <w:pStyle w:val="TableContents"/>
            </w:pPr>
            <w:r>
              <w:rPr>
                <w:b/>
              </w:rPr>
              <w:t>Oswestry Disability Index (ODI)</w:t>
            </w:r>
          </w:p>
        </w:tc>
        <w:tc>
          <w:tcPr>
            <w:tcW w:w="2410" w:type="dxa"/>
            <w:tcBorders>
              <w:left w:val="single" w:sz="4" w:space="0" w:color="000000"/>
              <w:bottom w:val="single" w:sz="4" w:space="0" w:color="000000"/>
            </w:tcBorders>
          </w:tcPr>
          <w:p w14:paraId="44A90B19" w14:textId="77777777" w:rsidR="00240F65" w:rsidRDefault="00000000">
            <w:pPr>
              <w:pStyle w:val="TableContents"/>
            </w:pPr>
            <w:r>
              <w:t>Lumbar Spine / Low Back Pain</w:t>
            </w:r>
          </w:p>
        </w:tc>
        <w:tc>
          <w:tcPr>
            <w:tcW w:w="2409" w:type="dxa"/>
            <w:tcBorders>
              <w:left w:val="single" w:sz="4" w:space="0" w:color="000000"/>
              <w:bottom w:val="single" w:sz="4" w:space="0" w:color="000000"/>
            </w:tcBorders>
          </w:tcPr>
          <w:p w14:paraId="241BA363" w14:textId="77777777" w:rsidR="00240F65" w:rsidRDefault="00000000">
            <w:pPr>
              <w:pStyle w:val="TableContents"/>
            </w:pPr>
            <w:r>
              <w:t>0–100% (0%: No disability, 100%: Maximum disability).</w:t>
            </w:r>
          </w:p>
        </w:tc>
        <w:tc>
          <w:tcPr>
            <w:tcW w:w="2410" w:type="dxa"/>
            <w:tcBorders>
              <w:left w:val="single" w:sz="4" w:space="0" w:color="000000"/>
              <w:bottom w:val="single" w:sz="4" w:space="0" w:color="000000"/>
              <w:right w:val="single" w:sz="4" w:space="0" w:color="000000"/>
            </w:tcBorders>
          </w:tcPr>
          <w:p w14:paraId="5357D69E" w14:textId="77777777" w:rsidR="00240F65" w:rsidRDefault="00000000">
            <w:pPr>
              <w:pStyle w:val="TableContents"/>
            </w:pPr>
            <w:r>
              <w:t>10–12 points or 10–20% change.</w:t>
            </w:r>
          </w:p>
        </w:tc>
      </w:tr>
      <w:tr w:rsidR="00240F65" w14:paraId="75C02134" w14:textId="77777777">
        <w:tc>
          <w:tcPr>
            <w:tcW w:w="2409" w:type="dxa"/>
            <w:tcBorders>
              <w:left w:val="single" w:sz="4" w:space="0" w:color="000000"/>
              <w:bottom w:val="single" w:sz="4" w:space="0" w:color="000000"/>
            </w:tcBorders>
          </w:tcPr>
          <w:p w14:paraId="5987823B" w14:textId="77777777" w:rsidR="00240F65" w:rsidRDefault="00000000">
            <w:pPr>
              <w:pStyle w:val="TableContents"/>
            </w:pPr>
            <w:r>
              <w:rPr>
                <w:b/>
              </w:rPr>
              <w:t>Neck Disability Index (NDI)</w:t>
            </w:r>
          </w:p>
        </w:tc>
        <w:tc>
          <w:tcPr>
            <w:tcW w:w="2410" w:type="dxa"/>
            <w:tcBorders>
              <w:left w:val="single" w:sz="4" w:space="0" w:color="000000"/>
              <w:bottom w:val="single" w:sz="4" w:space="0" w:color="000000"/>
            </w:tcBorders>
          </w:tcPr>
          <w:p w14:paraId="3E9C01E7" w14:textId="77777777" w:rsidR="00240F65" w:rsidRDefault="00000000">
            <w:pPr>
              <w:pStyle w:val="TableContents"/>
            </w:pPr>
            <w:r>
              <w:t>Cervical Spine / Neck Pain</w:t>
            </w:r>
          </w:p>
        </w:tc>
        <w:tc>
          <w:tcPr>
            <w:tcW w:w="2409" w:type="dxa"/>
            <w:tcBorders>
              <w:left w:val="single" w:sz="4" w:space="0" w:color="000000"/>
              <w:bottom w:val="single" w:sz="4" w:space="0" w:color="000000"/>
            </w:tcBorders>
          </w:tcPr>
          <w:p w14:paraId="0201C70D" w14:textId="77777777" w:rsidR="00240F65" w:rsidRDefault="00000000">
            <w:pPr>
              <w:pStyle w:val="TableContents"/>
            </w:pPr>
            <w:r>
              <w:t>0–50 points or 0–100% scaled percentage. Higher indicates greater disability.</w:t>
            </w:r>
          </w:p>
        </w:tc>
        <w:tc>
          <w:tcPr>
            <w:tcW w:w="2410" w:type="dxa"/>
            <w:tcBorders>
              <w:left w:val="single" w:sz="4" w:space="0" w:color="000000"/>
              <w:bottom w:val="single" w:sz="4" w:space="0" w:color="000000"/>
              <w:right w:val="single" w:sz="4" w:space="0" w:color="000000"/>
            </w:tcBorders>
          </w:tcPr>
          <w:p w14:paraId="193DDFD1" w14:textId="77777777" w:rsidR="00240F65" w:rsidRDefault="00000000">
            <w:pPr>
              <w:pStyle w:val="TableContents"/>
            </w:pPr>
            <w:r>
              <w:t>5 points or 10% change.</w:t>
            </w:r>
          </w:p>
        </w:tc>
      </w:tr>
      <w:tr w:rsidR="00240F65" w14:paraId="5271E87D" w14:textId="77777777">
        <w:tc>
          <w:tcPr>
            <w:tcW w:w="2409" w:type="dxa"/>
            <w:tcBorders>
              <w:left w:val="single" w:sz="4" w:space="0" w:color="000000"/>
              <w:bottom w:val="single" w:sz="4" w:space="0" w:color="000000"/>
            </w:tcBorders>
          </w:tcPr>
          <w:p w14:paraId="66C6B549" w14:textId="77777777" w:rsidR="00240F65" w:rsidRDefault="00000000">
            <w:pPr>
              <w:pStyle w:val="TableContents"/>
            </w:pPr>
            <w:r>
              <w:rPr>
                <w:b/>
              </w:rPr>
              <w:t>Lower Extremity Functional Scale (LEFS)</w:t>
            </w:r>
          </w:p>
        </w:tc>
        <w:tc>
          <w:tcPr>
            <w:tcW w:w="2410" w:type="dxa"/>
            <w:tcBorders>
              <w:left w:val="single" w:sz="4" w:space="0" w:color="000000"/>
              <w:bottom w:val="single" w:sz="4" w:space="0" w:color="000000"/>
            </w:tcBorders>
          </w:tcPr>
          <w:p w14:paraId="702592D9" w14:textId="77777777" w:rsidR="00240F65" w:rsidRDefault="00000000">
            <w:pPr>
              <w:pStyle w:val="TableContents"/>
            </w:pPr>
            <w:r>
              <w:t>Hip, Knee, Ankle, and Foot conditions</w:t>
            </w:r>
          </w:p>
        </w:tc>
        <w:tc>
          <w:tcPr>
            <w:tcW w:w="2409" w:type="dxa"/>
            <w:tcBorders>
              <w:left w:val="single" w:sz="4" w:space="0" w:color="000000"/>
              <w:bottom w:val="single" w:sz="4" w:space="0" w:color="000000"/>
            </w:tcBorders>
          </w:tcPr>
          <w:p w14:paraId="6C7F8D29" w14:textId="77777777" w:rsidR="00240F65" w:rsidRDefault="00000000">
            <w:pPr>
              <w:pStyle w:val="TableContents"/>
            </w:pPr>
            <w:r>
              <w:t>0–80 points. Higher scores indicate superior functional performance.</w:t>
            </w:r>
          </w:p>
        </w:tc>
        <w:tc>
          <w:tcPr>
            <w:tcW w:w="2410" w:type="dxa"/>
            <w:tcBorders>
              <w:left w:val="single" w:sz="4" w:space="0" w:color="000000"/>
              <w:bottom w:val="single" w:sz="4" w:space="0" w:color="000000"/>
              <w:right w:val="single" w:sz="4" w:space="0" w:color="000000"/>
            </w:tcBorders>
          </w:tcPr>
          <w:p w14:paraId="74574152" w14:textId="77777777" w:rsidR="00240F65" w:rsidRDefault="00000000">
            <w:pPr>
              <w:pStyle w:val="TableContents"/>
            </w:pPr>
            <w:r>
              <w:t>9 points.</w:t>
            </w:r>
          </w:p>
        </w:tc>
      </w:tr>
      <w:tr w:rsidR="00240F65" w14:paraId="60403B6E" w14:textId="77777777">
        <w:tc>
          <w:tcPr>
            <w:tcW w:w="2409" w:type="dxa"/>
            <w:tcBorders>
              <w:left w:val="single" w:sz="4" w:space="0" w:color="000000"/>
              <w:bottom w:val="single" w:sz="4" w:space="0" w:color="000000"/>
            </w:tcBorders>
          </w:tcPr>
          <w:p w14:paraId="76F0ED6E" w14:textId="77777777" w:rsidR="00240F65" w:rsidRDefault="00000000">
            <w:pPr>
              <w:pStyle w:val="TableContents"/>
            </w:pPr>
            <w:r>
              <w:rPr>
                <w:b/>
              </w:rPr>
              <w:t>QuickDASH</w:t>
            </w:r>
          </w:p>
        </w:tc>
        <w:tc>
          <w:tcPr>
            <w:tcW w:w="2410" w:type="dxa"/>
            <w:tcBorders>
              <w:left w:val="single" w:sz="4" w:space="0" w:color="000000"/>
              <w:bottom w:val="single" w:sz="4" w:space="0" w:color="000000"/>
            </w:tcBorders>
          </w:tcPr>
          <w:p w14:paraId="13D195FE" w14:textId="77777777" w:rsidR="00240F65" w:rsidRDefault="00000000">
            <w:pPr>
              <w:pStyle w:val="TableContents"/>
            </w:pPr>
            <w:r>
              <w:t>Upper Extremity musculoskeletal conditions</w:t>
            </w:r>
          </w:p>
        </w:tc>
        <w:tc>
          <w:tcPr>
            <w:tcW w:w="2409" w:type="dxa"/>
            <w:tcBorders>
              <w:left w:val="single" w:sz="4" w:space="0" w:color="000000"/>
              <w:bottom w:val="single" w:sz="4" w:space="0" w:color="000000"/>
            </w:tcBorders>
          </w:tcPr>
          <w:p w14:paraId="6A73DCA8" w14:textId="77777777" w:rsidR="00240F65" w:rsidRDefault="00000000">
            <w:pPr>
              <w:pStyle w:val="TableContents"/>
            </w:pPr>
            <w:r>
              <w:t>0–100 score. Higher scores indicate greater functional impairment.</w:t>
            </w:r>
          </w:p>
        </w:tc>
        <w:tc>
          <w:tcPr>
            <w:tcW w:w="2410" w:type="dxa"/>
            <w:tcBorders>
              <w:left w:val="single" w:sz="4" w:space="0" w:color="000000"/>
              <w:bottom w:val="single" w:sz="4" w:space="0" w:color="000000"/>
              <w:right w:val="single" w:sz="4" w:space="0" w:color="000000"/>
            </w:tcBorders>
          </w:tcPr>
          <w:p w14:paraId="79E4F963" w14:textId="77777777" w:rsidR="00240F65" w:rsidRDefault="00000000">
            <w:pPr>
              <w:pStyle w:val="TableContents"/>
            </w:pPr>
            <w:r>
              <w:t>8–11 points.</w:t>
            </w:r>
          </w:p>
        </w:tc>
      </w:tr>
      <w:tr w:rsidR="00240F65" w14:paraId="550D14D4" w14:textId="77777777">
        <w:tc>
          <w:tcPr>
            <w:tcW w:w="2409" w:type="dxa"/>
            <w:tcBorders>
              <w:left w:val="single" w:sz="4" w:space="0" w:color="000000"/>
              <w:bottom w:val="single" w:sz="4" w:space="0" w:color="000000"/>
            </w:tcBorders>
          </w:tcPr>
          <w:p w14:paraId="1B34DD87" w14:textId="77777777" w:rsidR="00240F65" w:rsidRDefault="00000000">
            <w:pPr>
              <w:pStyle w:val="TableContents"/>
            </w:pPr>
            <w:r>
              <w:rPr>
                <w:b/>
              </w:rPr>
              <w:t>Dizziness Handicap Inventory (DHI)</w:t>
            </w:r>
          </w:p>
        </w:tc>
        <w:tc>
          <w:tcPr>
            <w:tcW w:w="2410" w:type="dxa"/>
            <w:tcBorders>
              <w:left w:val="single" w:sz="4" w:space="0" w:color="000000"/>
              <w:bottom w:val="single" w:sz="4" w:space="0" w:color="000000"/>
            </w:tcBorders>
          </w:tcPr>
          <w:p w14:paraId="56235377" w14:textId="77777777" w:rsidR="00240F65" w:rsidRDefault="00000000">
            <w:pPr>
              <w:pStyle w:val="TableContents"/>
            </w:pPr>
            <w:r>
              <w:t>Vestibular and balance disorders</w:t>
            </w:r>
          </w:p>
        </w:tc>
        <w:tc>
          <w:tcPr>
            <w:tcW w:w="2409" w:type="dxa"/>
            <w:tcBorders>
              <w:left w:val="single" w:sz="4" w:space="0" w:color="000000"/>
              <w:bottom w:val="single" w:sz="4" w:space="0" w:color="000000"/>
            </w:tcBorders>
          </w:tcPr>
          <w:p w14:paraId="2445EAC0" w14:textId="77777777" w:rsidR="00240F65" w:rsidRDefault="00000000">
            <w:pPr>
              <w:pStyle w:val="TableContents"/>
            </w:pPr>
            <w:r>
              <w:t>0–100 points. Higher scores indicate severe dizziness handicap.</w:t>
            </w:r>
          </w:p>
        </w:tc>
        <w:tc>
          <w:tcPr>
            <w:tcW w:w="2410" w:type="dxa"/>
            <w:tcBorders>
              <w:left w:val="single" w:sz="4" w:space="0" w:color="000000"/>
              <w:bottom w:val="single" w:sz="4" w:space="0" w:color="000000"/>
              <w:right w:val="single" w:sz="4" w:space="0" w:color="000000"/>
            </w:tcBorders>
          </w:tcPr>
          <w:p w14:paraId="294B9E85" w14:textId="77777777" w:rsidR="00240F65" w:rsidRDefault="00000000">
            <w:pPr>
              <w:pStyle w:val="TableContents"/>
            </w:pPr>
            <w:r>
              <w:t>11 points.</w:t>
            </w:r>
          </w:p>
        </w:tc>
      </w:tr>
    </w:tbl>
    <w:p w14:paraId="71E4F1EA" w14:textId="77777777" w:rsidR="00240F65" w:rsidRDefault="00240F65">
      <w:pPr>
        <w:pStyle w:val="BodyText"/>
      </w:pPr>
    </w:p>
    <w:p w14:paraId="7721833C" w14:textId="77777777" w:rsidR="00240F65" w:rsidRDefault="00000000">
      <w:pPr>
        <w:pStyle w:val="Heading3"/>
      </w:pPr>
      <w:bookmarkStart w:id="125" w:name="_Toc234373988"/>
      <w:r>
        <w:t>22.3 Integrating Outcome Measures into RAG Systems</w:t>
      </w:r>
      <w:bookmarkEnd w:id="125"/>
    </w:p>
    <w:p w14:paraId="5BB47DEB" w14:textId="77777777" w:rsidR="00240F65" w:rsidRDefault="00000000">
      <w:pPr>
        <w:pStyle w:val="BodyText"/>
      </w:pPr>
      <w:r>
        <w:t>For an AI Copilot (Medexa) to effectively process outcome measure data, it must correlate changes in these scores with billing justifications. If a patient's LEFS score improves by 15 points, the AI should flag this as achieving a clinically meaningful change (exceeding the MCID), supporting the medical necessity of the intervention plan in insurance appeals or progress reports.</w:t>
      </w:r>
    </w:p>
    <w:p w14:paraId="364F9A94" w14:textId="77777777" w:rsidR="00240F65" w:rsidRDefault="00000000">
      <w:pPr>
        <w:pStyle w:val="Heading3"/>
      </w:pPr>
      <w:bookmarkStart w:id="126" w:name="_Toc234373989"/>
      <w:r>
        <w:t>22.4 Official Sources</w:t>
      </w:r>
      <w:bookmarkEnd w:id="126"/>
    </w:p>
    <w:p w14:paraId="26EA036C" w14:textId="77777777" w:rsidR="00240F65" w:rsidRDefault="00000000">
      <w:pPr>
        <w:pStyle w:val="BodyText"/>
        <w:numPr>
          <w:ilvl w:val="0"/>
          <w:numId w:val="65"/>
        </w:numPr>
        <w:tabs>
          <w:tab w:val="left" w:pos="709"/>
        </w:tabs>
      </w:pPr>
      <w:r>
        <w:rPr>
          <w:b/>
        </w:rPr>
        <w:t>American Physical Therapy Association (APTA):</w:t>
      </w:r>
      <w:r>
        <w:t xml:space="preserve"> Outcomes Measurement Tool Kit and </w:t>
      </w:r>
      <w:r>
        <w:lastRenderedPageBreak/>
        <w:t>Core Outcome Measures Recommendation.</w:t>
      </w:r>
    </w:p>
    <w:p w14:paraId="7A921009" w14:textId="77777777" w:rsidR="00240F65" w:rsidRDefault="00000000">
      <w:pPr>
        <w:pStyle w:val="BodyText"/>
        <w:numPr>
          <w:ilvl w:val="0"/>
          <w:numId w:val="65"/>
        </w:numPr>
        <w:tabs>
          <w:tab w:val="left" w:pos="709"/>
        </w:tabs>
      </w:pPr>
      <w:r>
        <w:rPr>
          <w:b/>
        </w:rPr>
        <w:t>National Institutes of Health (NIH):</w:t>
      </w:r>
      <w:r>
        <w:t xml:space="preserve"> Patient-Reported Outcomes Measurement Information System (PROMIS).</w:t>
      </w:r>
    </w:p>
    <w:p w14:paraId="507E2640" w14:textId="77777777" w:rsidR="00240F65" w:rsidRDefault="00240F65">
      <w:pPr>
        <w:pStyle w:val="HorizontalLine"/>
      </w:pPr>
    </w:p>
    <w:p w14:paraId="128E3E31" w14:textId="77777777" w:rsidR="00240F65" w:rsidRDefault="00000000">
      <w:pPr>
        <w:pStyle w:val="Heading2"/>
      </w:pPr>
      <w:bookmarkStart w:id="127" w:name="_Toc234373990"/>
      <w:r>
        <w:t>23. Home Exercise Programs</w:t>
      </w:r>
      <w:bookmarkEnd w:id="127"/>
    </w:p>
    <w:p w14:paraId="75F4A894" w14:textId="77777777" w:rsidR="00240F65" w:rsidRDefault="00000000">
      <w:pPr>
        <w:pStyle w:val="Heading3"/>
      </w:pPr>
      <w:bookmarkStart w:id="128" w:name="_Toc234373991"/>
      <w:r>
        <w:t>23.1 Clinical Importance and Compliance Strategies</w:t>
      </w:r>
      <w:bookmarkEnd w:id="128"/>
    </w:p>
    <w:p w14:paraId="45F41A3F" w14:textId="77777777" w:rsidR="00240F65" w:rsidRDefault="00000000">
      <w:pPr>
        <w:pStyle w:val="BodyText"/>
      </w:pPr>
      <w:r>
        <w:t>A Home Exercise Program (HEP) is a structured, customized exercise plan prescribed by the physical therapist for the patient to perform independently outside of clinical treatment sessions. It is essential for reinforcing clinical gains, encouraging patient self-management, and achieving long-term functional goals. Strategies to improve compliance include:</w:t>
      </w:r>
    </w:p>
    <w:p w14:paraId="409FACB1" w14:textId="77777777" w:rsidR="00240F65" w:rsidRDefault="00000000">
      <w:pPr>
        <w:pStyle w:val="BodyText"/>
        <w:numPr>
          <w:ilvl w:val="0"/>
          <w:numId w:val="66"/>
        </w:numPr>
        <w:tabs>
          <w:tab w:val="left" w:pos="709"/>
        </w:tabs>
      </w:pPr>
      <w:r>
        <w:t>Keeping the program concise (3–5 targeted exercises).</w:t>
      </w:r>
    </w:p>
    <w:p w14:paraId="48B0D8EB" w14:textId="77777777" w:rsidR="00240F65" w:rsidRDefault="00000000">
      <w:pPr>
        <w:pStyle w:val="BodyText"/>
        <w:numPr>
          <w:ilvl w:val="0"/>
          <w:numId w:val="66"/>
        </w:numPr>
        <w:tabs>
          <w:tab w:val="left" w:pos="709"/>
        </w:tabs>
      </w:pPr>
      <w:r>
        <w:t>Providing clear, written instructions with visual diagrams or video links.</w:t>
      </w:r>
    </w:p>
    <w:p w14:paraId="437E8850" w14:textId="77777777" w:rsidR="00240F65" w:rsidRDefault="00000000">
      <w:pPr>
        <w:pStyle w:val="BodyText"/>
        <w:numPr>
          <w:ilvl w:val="0"/>
          <w:numId w:val="66"/>
        </w:numPr>
        <w:tabs>
          <w:tab w:val="left" w:pos="709"/>
        </w:tabs>
      </w:pPr>
      <w:r>
        <w:t>Aligning exercises with the patient's specific lifestyle and personal goals.</w:t>
      </w:r>
    </w:p>
    <w:p w14:paraId="68402FD7" w14:textId="77777777" w:rsidR="00240F65" w:rsidRDefault="00000000">
      <w:pPr>
        <w:pStyle w:val="BodyText"/>
        <w:numPr>
          <w:ilvl w:val="0"/>
          <w:numId w:val="66"/>
        </w:numPr>
        <w:tabs>
          <w:tab w:val="left" w:pos="709"/>
        </w:tabs>
      </w:pPr>
      <w:r>
        <w:t>Routinely tracking, reviewing, and updating the program during clinical visits.</w:t>
      </w:r>
    </w:p>
    <w:p w14:paraId="01782F97" w14:textId="77777777" w:rsidR="00240F65" w:rsidRDefault="00000000">
      <w:pPr>
        <w:pStyle w:val="Heading3"/>
        <w:numPr>
          <w:ilvl w:val="0"/>
          <w:numId w:val="0"/>
        </w:numPr>
      </w:pPr>
      <w:bookmarkStart w:id="129" w:name="_Toc234373992"/>
      <w:r>
        <w:t>23.2 Documenting the Skilled Prescription of an HEP</w:t>
      </w:r>
      <w:bookmarkEnd w:id="129"/>
    </w:p>
    <w:p w14:paraId="7AC65738" w14:textId="77777777" w:rsidR="00240F65" w:rsidRDefault="00000000">
      <w:pPr>
        <w:pStyle w:val="BodyText"/>
      </w:pPr>
      <w:r>
        <w:t>To maintain compliance with insurance guidelines, an HEP must not be treated as a passive handout. Documentation must show that the HEP is a skilled intervention by recording:</w:t>
      </w:r>
    </w:p>
    <w:p w14:paraId="260CF55C" w14:textId="77777777" w:rsidR="00240F65" w:rsidRDefault="00000000">
      <w:pPr>
        <w:pStyle w:val="BodyText"/>
        <w:numPr>
          <w:ilvl w:val="0"/>
          <w:numId w:val="67"/>
        </w:numPr>
        <w:tabs>
          <w:tab w:val="left" w:pos="709"/>
        </w:tabs>
      </w:pPr>
      <w:r>
        <w:t>The initial instruction, teaching process, and verification of the patient's or caregiver's safe performance.</w:t>
      </w:r>
    </w:p>
    <w:p w14:paraId="5A2D8CBB" w14:textId="77777777" w:rsidR="00240F65" w:rsidRDefault="00000000">
      <w:pPr>
        <w:pStyle w:val="BodyText"/>
        <w:numPr>
          <w:ilvl w:val="0"/>
          <w:numId w:val="67"/>
        </w:numPr>
        <w:tabs>
          <w:tab w:val="left" w:pos="709"/>
        </w:tabs>
      </w:pPr>
      <w:r>
        <w:t>Periodic reviews, updates, or adjustments to exercise parameters (sets, reps, resistance).</w:t>
      </w:r>
    </w:p>
    <w:p w14:paraId="207CD89F" w14:textId="77777777" w:rsidR="00240F65" w:rsidRDefault="00000000">
      <w:pPr>
        <w:pStyle w:val="BodyText"/>
        <w:numPr>
          <w:ilvl w:val="0"/>
          <w:numId w:val="67"/>
        </w:numPr>
        <w:tabs>
          <w:tab w:val="left" w:pos="709"/>
        </w:tabs>
      </w:pPr>
      <w:r>
        <w:t>The patient's adherence and understanding of the program, along with any clinical troubleshooting required to address barriers to compliance.</w:t>
      </w:r>
    </w:p>
    <w:p w14:paraId="708F1ACF" w14:textId="77777777" w:rsidR="00240F65" w:rsidRDefault="00000000">
      <w:pPr>
        <w:pStyle w:val="Heading3"/>
        <w:numPr>
          <w:ilvl w:val="0"/>
          <w:numId w:val="0"/>
        </w:numPr>
      </w:pPr>
      <w:bookmarkStart w:id="130" w:name="_Toc234373993"/>
      <w:r>
        <w:t>23.3 Clinical Example</w:t>
      </w:r>
      <w:bookmarkEnd w:id="130"/>
    </w:p>
    <w:p w14:paraId="3D04693E" w14:textId="77777777" w:rsidR="00240F65" w:rsidRDefault="00000000">
      <w:pPr>
        <w:pStyle w:val="BodyText"/>
      </w:pPr>
      <w:r>
        <w:rPr>
          <w:i/>
        </w:rPr>
        <w:t>Example:</w:t>
      </w:r>
      <w:r>
        <w:t xml:space="preserve"> The therapist designs an HEP for a patient recovering from rotator cuff tendinopathy, consisting of low-load scapular retractions and sleeper stretches. The therapist notes: </w:t>
      </w:r>
      <w:r>
        <w:rPr>
          <w:i/>
        </w:rPr>
        <w:t>"Instructed patient in HEP v1. Patient demonstrated independent comprehension and proper alignment with zero compensations across 3 sets of 10 repetitions. Provided a printed instructional guide with visual handouts."</w:t>
      </w:r>
    </w:p>
    <w:p w14:paraId="6D4634AE" w14:textId="77777777" w:rsidR="00240F65" w:rsidRDefault="00000000">
      <w:pPr>
        <w:pStyle w:val="Heading3"/>
      </w:pPr>
      <w:bookmarkStart w:id="131" w:name="_Toc234373994"/>
      <w:r>
        <w:t>23.4 Official Sources</w:t>
      </w:r>
      <w:bookmarkEnd w:id="131"/>
    </w:p>
    <w:p w14:paraId="395FEA27" w14:textId="77777777" w:rsidR="00240F65" w:rsidRDefault="00000000">
      <w:pPr>
        <w:pStyle w:val="BodyText"/>
        <w:numPr>
          <w:ilvl w:val="0"/>
          <w:numId w:val="68"/>
        </w:numPr>
        <w:tabs>
          <w:tab w:val="left" w:pos="709"/>
        </w:tabs>
      </w:pPr>
      <w:r>
        <w:rPr>
          <w:b/>
        </w:rPr>
        <w:t>American Physical Therapy Association (APTA):</w:t>
      </w:r>
      <w:r>
        <w:t xml:space="preserve"> Patient Education and Adherence Strategies in Physical Therapy.</w:t>
      </w:r>
    </w:p>
    <w:p w14:paraId="2FA6A639" w14:textId="77777777" w:rsidR="00240F65" w:rsidRDefault="00000000">
      <w:pPr>
        <w:pStyle w:val="BodyText"/>
        <w:numPr>
          <w:ilvl w:val="0"/>
          <w:numId w:val="68"/>
        </w:numPr>
        <w:tabs>
          <w:tab w:val="left" w:pos="709"/>
        </w:tabs>
      </w:pPr>
      <w:r>
        <w:rPr>
          <w:b/>
        </w:rPr>
        <w:t>CMS Outpatient Rehabilitation Documentation Standards:</w:t>
      </w:r>
      <w:r>
        <w:t xml:space="preserve"> Guidelines for documenting self-management programs.</w:t>
      </w:r>
    </w:p>
    <w:p w14:paraId="27439A32" w14:textId="77777777" w:rsidR="00240F65" w:rsidRDefault="00240F65">
      <w:pPr>
        <w:pStyle w:val="HorizontalLine"/>
      </w:pPr>
    </w:p>
    <w:p w14:paraId="677F408F" w14:textId="77777777" w:rsidR="00240F65" w:rsidRDefault="00000000">
      <w:pPr>
        <w:pStyle w:val="Heading2"/>
      </w:pPr>
      <w:bookmarkStart w:id="132" w:name="_Toc234373995"/>
      <w:r>
        <w:lastRenderedPageBreak/>
        <w:t>24. Medicare Documentation Guidelines</w:t>
      </w:r>
      <w:bookmarkEnd w:id="132"/>
    </w:p>
    <w:p w14:paraId="17DCAA55" w14:textId="77777777" w:rsidR="00240F65" w:rsidRDefault="00000000">
      <w:pPr>
        <w:pStyle w:val="Heading3"/>
      </w:pPr>
      <w:bookmarkStart w:id="133" w:name="_Toc234373996"/>
      <w:r>
        <w:t>24.1 The Plan of Care (POC) Lifecycle</w:t>
      </w:r>
      <w:bookmarkEnd w:id="133"/>
    </w:p>
    <w:p w14:paraId="077F4670" w14:textId="77777777" w:rsidR="00240F65" w:rsidRDefault="00000000">
      <w:pPr>
        <w:pStyle w:val="BodyText"/>
      </w:pPr>
      <w:r>
        <w:t xml:space="preserve">Medicare enforces strict structural timelines for the establishment, execution, and certification of the </w:t>
      </w:r>
      <w:proofErr w:type="gramStart"/>
      <w:r>
        <w:t>physical therapy</w:t>
      </w:r>
      <w:proofErr w:type="gramEnd"/>
      <w:r>
        <w:t xml:space="preserve"> Plan of Care:</w:t>
      </w:r>
    </w:p>
    <w:p w14:paraId="38BDFC12" w14:textId="77777777" w:rsidR="00240F65" w:rsidRDefault="00000000">
      <w:pPr>
        <w:pStyle w:val="BodyText"/>
        <w:numPr>
          <w:ilvl w:val="0"/>
          <w:numId w:val="69"/>
        </w:numPr>
        <w:tabs>
          <w:tab w:val="left" w:pos="709"/>
        </w:tabs>
      </w:pPr>
      <w:r>
        <w:rPr>
          <w:b/>
        </w:rPr>
        <w:t>Establishment:</w:t>
      </w:r>
      <w:r>
        <w:t xml:space="preserve"> The POC must be established by a licensed physical therapist before </w:t>
      </w:r>
      <w:proofErr w:type="gramStart"/>
      <w:r>
        <w:t>therapy treatment</w:t>
      </w:r>
      <w:proofErr w:type="gramEnd"/>
      <w:r>
        <w:t xml:space="preserve"> begins.</w:t>
      </w:r>
    </w:p>
    <w:p w14:paraId="6B7C2005" w14:textId="77777777" w:rsidR="00240F65" w:rsidRDefault="00000000">
      <w:pPr>
        <w:pStyle w:val="BodyText"/>
        <w:numPr>
          <w:ilvl w:val="0"/>
          <w:numId w:val="69"/>
        </w:numPr>
        <w:tabs>
          <w:tab w:val="left" w:pos="709"/>
        </w:tabs>
      </w:pPr>
      <w:r>
        <w:rPr>
          <w:b/>
        </w:rPr>
        <w:t>Physician Certification:</w:t>
      </w:r>
      <w:r>
        <w:t xml:space="preserve"> The POC must be signed and dated by the patient's physician or non-physician practitioner (NPP) </w:t>
      </w:r>
      <w:r>
        <w:rPr>
          <w:b/>
        </w:rPr>
        <w:t>within 30 calendar days</w:t>
      </w:r>
      <w:r>
        <w:t xml:space="preserve"> of the initial evaluation.</w:t>
      </w:r>
    </w:p>
    <w:p w14:paraId="13E545B9" w14:textId="77777777" w:rsidR="00240F65" w:rsidRDefault="00000000">
      <w:pPr>
        <w:pStyle w:val="BodyText"/>
        <w:numPr>
          <w:ilvl w:val="0"/>
          <w:numId w:val="69"/>
        </w:numPr>
        <w:tabs>
          <w:tab w:val="left" w:pos="709"/>
        </w:tabs>
      </w:pPr>
      <w:r>
        <w:rPr>
          <w:b/>
        </w:rPr>
        <w:t>Recertification:</w:t>
      </w:r>
      <w:r>
        <w:t xml:space="preserve"> A certified POC is valid for a maximum of 90 days. If treatment extends beyond 90 days, a formal recertification must be signed by the physician </w:t>
      </w:r>
      <w:r>
        <w:rPr>
          <w:i/>
        </w:rPr>
        <w:t>before</w:t>
      </w:r>
      <w:r>
        <w:t xml:space="preserve"> the previous certification period expires.</w:t>
      </w:r>
    </w:p>
    <w:p w14:paraId="5DB07EE1" w14:textId="77777777" w:rsidR="00240F65" w:rsidRDefault="00000000">
      <w:pPr>
        <w:pStyle w:val="PreformattedText"/>
        <w:shd w:val="clear" w:color="auto" w:fill="E1E1E1"/>
        <w:spacing w:after="283"/>
      </w:pPr>
      <w:r>
        <w:t>Plan of Care Timeline:</w:t>
      </w:r>
      <w:r>
        <w:br/>
        <w:t>[Initial Evaluation] -&gt; [POC Established] -&gt; [Physician Signature Required within 30 Days] -&gt; [Valid for Max 90 Days] -&gt; [Recertification Signed if Care Continues]</w:t>
      </w:r>
    </w:p>
    <w:p w14:paraId="5700722D" w14:textId="77777777" w:rsidR="00240F65" w:rsidRDefault="00000000">
      <w:pPr>
        <w:pStyle w:val="Heading3"/>
      </w:pPr>
      <w:bookmarkStart w:id="134" w:name="_Toc234373997"/>
      <w:r>
        <w:t>24.2 The 10-Visit Progress Report Rule</w:t>
      </w:r>
      <w:bookmarkEnd w:id="134"/>
    </w:p>
    <w:p w14:paraId="47290C87" w14:textId="77777777" w:rsidR="00240F65" w:rsidRDefault="00000000">
      <w:pPr>
        <w:pStyle w:val="BodyText"/>
      </w:pPr>
      <w:r>
        <w:t xml:space="preserve">Medicare requires a formal Progress Report to be completed </w:t>
      </w:r>
      <w:r>
        <w:rPr>
          <w:b/>
        </w:rPr>
        <w:t>at least once every 10 treatment days</w:t>
      </w:r>
      <w:r>
        <w:t>. This report must be authored by the licensed physical therapist (not an assistant), provide objective updates on the patient's goals, and justify the continued medical necessity of care. Failure to document a progress report within this 10-visit window can result in an immediate denial of subsequent claims during an audit.</w:t>
      </w:r>
    </w:p>
    <w:p w14:paraId="0CD26B44" w14:textId="77777777" w:rsidR="00240F65" w:rsidRDefault="00000000">
      <w:pPr>
        <w:pStyle w:val="Heading3"/>
      </w:pPr>
      <w:bookmarkStart w:id="135" w:name="_Toc234373998"/>
      <w:r>
        <w:t>24.3 Physical Therapist Assistants (PTAs) Regulations</w:t>
      </w:r>
      <w:bookmarkEnd w:id="135"/>
    </w:p>
    <w:p w14:paraId="7F69C978" w14:textId="77777777" w:rsidR="00240F65" w:rsidRDefault="00000000">
      <w:pPr>
        <w:pStyle w:val="BodyText"/>
        <w:numPr>
          <w:ilvl w:val="0"/>
          <w:numId w:val="70"/>
        </w:numPr>
        <w:tabs>
          <w:tab w:val="left" w:pos="709"/>
        </w:tabs>
      </w:pPr>
      <w:r>
        <w:rPr>
          <w:b/>
        </w:rPr>
        <w:t>Co-Signatures:</w:t>
      </w:r>
      <w:r>
        <w:t xml:space="preserve"> PTAs can provide skilled interventions under the direction of a certified plan of care, but they cannot perform evaluations, re-evaluations, or alter established goals. Daily notes authored by a PTA must be reviewed and co-signed based on specific state practice acts.</w:t>
      </w:r>
    </w:p>
    <w:p w14:paraId="18630286" w14:textId="77777777" w:rsidR="00240F65" w:rsidRDefault="00000000">
      <w:pPr>
        <w:pStyle w:val="BodyText"/>
        <w:numPr>
          <w:ilvl w:val="0"/>
          <w:numId w:val="70"/>
        </w:numPr>
        <w:tabs>
          <w:tab w:val="left" w:pos="709"/>
        </w:tabs>
      </w:pPr>
      <w:r>
        <w:rPr>
          <w:b/>
        </w:rPr>
        <w:t>The CQ Modifier:</w:t>
      </w:r>
      <w:r>
        <w:t xml:space="preserve"> Claims for services provided in whole or in part by a PTA must include the </w:t>
      </w:r>
      <w:r>
        <w:rPr>
          <w:b/>
        </w:rPr>
        <w:t>CQ modifier</w:t>
      </w:r>
      <w:r>
        <w:t xml:space="preserve"> if the service exceeds </w:t>
      </w:r>
      <w:proofErr w:type="gramStart"/>
      <w:r>
        <w:t>the de</w:t>
      </w:r>
      <w:proofErr w:type="gramEnd"/>
      <w:r>
        <w:t xml:space="preserve"> minimis 10% standard, which reduces reimbursement by 15% under Medicare Part B.</w:t>
      </w:r>
    </w:p>
    <w:p w14:paraId="296480F5" w14:textId="77777777" w:rsidR="00240F65" w:rsidRDefault="00000000">
      <w:pPr>
        <w:pStyle w:val="Heading3"/>
        <w:numPr>
          <w:ilvl w:val="0"/>
          <w:numId w:val="0"/>
        </w:numPr>
      </w:pPr>
      <w:bookmarkStart w:id="136" w:name="_Toc234373999"/>
      <w:r>
        <w:t>24.4 Official Sources</w:t>
      </w:r>
      <w:bookmarkEnd w:id="136"/>
    </w:p>
    <w:p w14:paraId="0FB40C47" w14:textId="77777777" w:rsidR="00240F65" w:rsidRDefault="00000000">
      <w:pPr>
        <w:pStyle w:val="BodyText"/>
        <w:numPr>
          <w:ilvl w:val="0"/>
          <w:numId w:val="71"/>
        </w:numPr>
        <w:tabs>
          <w:tab w:val="left" w:pos="709"/>
        </w:tabs>
      </w:pPr>
      <w:r>
        <w:rPr>
          <w:b/>
        </w:rPr>
        <w:t>CMS Medicare Benefit Policy Manual:</w:t>
      </w:r>
      <w:r>
        <w:t xml:space="preserve"> Pub. 100-02, Chapter 15, Section 220.3 (Documentation Requirements).</w:t>
      </w:r>
    </w:p>
    <w:p w14:paraId="0947A808" w14:textId="77777777" w:rsidR="00240F65" w:rsidRDefault="00000000">
      <w:pPr>
        <w:pStyle w:val="BodyText"/>
        <w:numPr>
          <w:ilvl w:val="0"/>
          <w:numId w:val="71"/>
        </w:numPr>
        <w:tabs>
          <w:tab w:val="left" w:pos="709"/>
        </w:tabs>
      </w:pPr>
      <w:r>
        <w:rPr>
          <w:b/>
        </w:rPr>
        <w:t>CMS Medicare Claims Processing Manual:</w:t>
      </w:r>
      <w:r>
        <w:t xml:space="preserve"> Pub. 100-04, Chapter 5 (Billing rules for therapy assistants).</w:t>
      </w:r>
    </w:p>
    <w:p w14:paraId="1D060324" w14:textId="77777777" w:rsidR="00240F65" w:rsidRDefault="00240F65">
      <w:pPr>
        <w:pStyle w:val="HorizontalLine"/>
      </w:pPr>
    </w:p>
    <w:p w14:paraId="0AB33374" w14:textId="77777777" w:rsidR="00240F65" w:rsidRDefault="00000000">
      <w:pPr>
        <w:pStyle w:val="Heading2"/>
      </w:pPr>
      <w:bookmarkStart w:id="137" w:name="_Toc234374000"/>
      <w:r>
        <w:t>25. PT Billing Concepts</w:t>
      </w:r>
      <w:bookmarkEnd w:id="137"/>
    </w:p>
    <w:p w14:paraId="17C9A589" w14:textId="77777777" w:rsidR="00240F65" w:rsidRDefault="00000000">
      <w:pPr>
        <w:pStyle w:val="Heading3"/>
      </w:pPr>
      <w:bookmarkStart w:id="138" w:name="_Toc234374001"/>
      <w:r>
        <w:t>25.1 The Medicare 8-Minute Rule</w:t>
      </w:r>
      <w:bookmarkEnd w:id="138"/>
    </w:p>
    <w:p w14:paraId="2DE03BAF" w14:textId="77777777" w:rsidR="00240F65" w:rsidRDefault="00000000">
      <w:pPr>
        <w:pStyle w:val="BodyText"/>
      </w:pPr>
      <w:r>
        <w:t xml:space="preserve">For timed, direct one-on-one CPT codes, physical therapists must calculate the billable units using </w:t>
      </w:r>
      <w:r>
        <w:lastRenderedPageBreak/>
        <w:t>the Medicare 8-Minute Rule. This rule aggregates the total timed minutes across a treatment session to determine the maximum number of units that can be billed.</w:t>
      </w:r>
    </w:p>
    <w:p w14:paraId="0E5E63EC" w14:textId="77777777" w:rsidR="00240F65" w:rsidRDefault="00000000">
      <w:pPr>
        <w:pStyle w:val="Heading3"/>
      </w:pPr>
      <w:bookmarkStart w:id="139" w:name="_Toc234374002"/>
      <w:r>
        <w:t>25.2 Timed vs. Untimed (Service-Based) Codes</w:t>
      </w:r>
      <w:bookmarkEnd w:id="139"/>
    </w:p>
    <w:p w14:paraId="562C02D0" w14:textId="77777777" w:rsidR="00240F65" w:rsidRDefault="00000000">
      <w:pPr>
        <w:pStyle w:val="BodyText"/>
        <w:numPr>
          <w:ilvl w:val="0"/>
          <w:numId w:val="72"/>
        </w:numPr>
        <w:tabs>
          <w:tab w:val="left" w:pos="709"/>
        </w:tabs>
      </w:pPr>
      <w:r>
        <w:rPr>
          <w:b/>
        </w:rPr>
        <w:t>Timed Codes:</w:t>
      </w:r>
      <w:r>
        <w:t xml:space="preserve"> Billed based on the duration of direct one-on-one contact with the patient (e.g., 97110, 97140, 97116). Each unit represents a specific block of time.</w:t>
      </w:r>
    </w:p>
    <w:p w14:paraId="7174DA99" w14:textId="77777777" w:rsidR="00240F65" w:rsidRDefault="00000000">
      <w:pPr>
        <w:pStyle w:val="BodyText"/>
        <w:numPr>
          <w:ilvl w:val="0"/>
          <w:numId w:val="72"/>
        </w:numPr>
        <w:tabs>
          <w:tab w:val="left" w:pos="709"/>
        </w:tabs>
      </w:pPr>
      <w:r>
        <w:rPr>
          <w:b/>
        </w:rPr>
        <w:t>Untimed / Service-Based Codes:</w:t>
      </w:r>
      <w:r>
        <w:t xml:space="preserve"> Billed as a single unit regardless of the time spent performing the service (e.g., 97161 Initial Evaluation, 97012 Mechanical Traction).</w:t>
      </w:r>
    </w:p>
    <w:p w14:paraId="2AF31525" w14:textId="77777777" w:rsidR="00240F65" w:rsidRDefault="00000000">
      <w:pPr>
        <w:pStyle w:val="Heading3"/>
        <w:numPr>
          <w:ilvl w:val="0"/>
          <w:numId w:val="0"/>
        </w:numPr>
      </w:pPr>
      <w:bookmarkStart w:id="140" w:name="_Toc234374003"/>
      <w:r>
        <w:t>25.3 The 8-Minute Rule Unit Allocation Chart</w:t>
      </w:r>
      <w:bookmarkEnd w:id="140"/>
    </w:p>
    <w:p w14:paraId="4A7F0621" w14:textId="77777777" w:rsidR="00240F65" w:rsidRDefault="00000000">
      <w:pPr>
        <w:pStyle w:val="BodyText"/>
      </w:pPr>
      <w:r>
        <w:t>The total number of timed units that can be billed is determined by the total aggregated timed minutes according to the following ranges:</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4814"/>
        <w:gridCol w:w="4814"/>
      </w:tblGrid>
      <w:tr w:rsidR="00240F65" w14:paraId="0E4FFA9B" w14:textId="77777777">
        <w:trPr>
          <w:tblHeader/>
        </w:trPr>
        <w:tc>
          <w:tcPr>
            <w:tcW w:w="4819" w:type="dxa"/>
            <w:tcBorders>
              <w:top w:val="single" w:sz="4" w:space="0" w:color="000000"/>
              <w:left w:val="single" w:sz="4" w:space="0" w:color="000000"/>
              <w:bottom w:val="single" w:sz="4" w:space="0" w:color="000000"/>
            </w:tcBorders>
          </w:tcPr>
          <w:p w14:paraId="061B0A17" w14:textId="77777777" w:rsidR="00240F65" w:rsidRDefault="00000000">
            <w:pPr>
              <w:pStyle w:val="TableHeading"/>
              <w:jc w:val="left"/>
            </w:pPr>
            <w:r>
              <w:t>Total Timed Minutes</w:t>
            </w:r>
          </w:p>
        </w:tc>
        <w:tc>
          <w:tcPr>
            <w:tcW w:w="4819" w:type="dxa"/>
            <w:tcBorders>
              <w:top w:val="single" w:sz="4" w:space="0" w:color="000000"/>
              <w:left w:val="single" w:sz="4" w:space="0" w:color="000000"/>
              <w:bottom w:val="single" w:sz="4" w:space="0" w:color="000000"/>
              <w:right w:val="single" w:sz="4" w:space="0" w:color="000000"/>
            </w:tcBorders>
          </w:tcPr>
          <w:p w14:paraId="565ECF9F" w14:textId="77777777" w:rsidR="00240F65" w:rsidRDefault="00000000">
            <w:pPr>
              <w:pStyle w:val="TableHeading"/>
              <w:jc w:val="left"/>
            </w:pPr>
            <w:r>
              <w:t>Maximum Billable Units</w:t>
            </w:r>
          </w:p>
        </w:tc>
      </w:tr>
      <w:tr w:rsidR="00240F65" w14:paraId="5493A4F8" w14:textId="77777777">
        <w:tc>
          <w:tcPr>
            <w:tcW w:w="4819" w:type="dxa"/>
            <w:tcBorders>
              <w:left w:val="single" w:sz="4" w:space="0" w:color="000000"/>
              <w:bottom w:val="single" w:sz="4" w:space="0" w:color="000000"/>
            </w:tcBorders>
          </w:tcPr>
          <w:p w14:paraId="2D4DB8BE" w14:textId="77777777" w:rsidR="00240F65" w:rsidRDefault="00000000">
            <w:pPr>
              <w:pStyle w:val="TableContents"/>
            </w:pPr>
            <w:r>
              <w:rPr>
                <w:b/>
              </w:rPr>
              <w:t>0 – 7 minutes</w:t>
            </w:r>
          </w:p>
        </w:tc>
        <w:tc>
          <w:tcPr>
            <w:tcW w:w="4819" w:type="dxa"/>
            <w:tcBorders>
              <w:left w:val="single" w:sz="4" w:space="0" w:color="000000"/>
              <w:bottom w:val="single" w:sz="4" w:space="0" w:color="000000"/>
              <w:right w:val="single" w:sz="4" w:space="0" w:color="000000"/>
            </w:tcBorders>
          </w:tcPr>
          <w:p w14:paraId="19B51FDA" w14:textId="77777777" w:rsidR="00240F65" w:rsidRDefault="00000000">
            <w:pPr>
              <w:pStyle w:val="TableContents"/>
            </w:pPr>
            <w:r>
              <w:t>0 units (Not billable)</w:t>
            </w:r>
          </w:p>
        </w:tc>
      </w:tr>
      <w:tr w:rsidR="00240F65" w14:paraId="353F8CE2" w14:textId="77777777">
        <w:tc>
          <w:tcPr>
            <w:tcW w:w="4819" w:type="dxa"/>
            <w:tcBorders>
              <w:left w:val="single" w:sz="4" w:space="0" w:color="000000"/>
              <w:bottom w:val="single" w:sz="4" w:space="0" w:color="000000"/>
            </w:tcBorders>
          </w:tcPr>
          <w:p w14:paraId="3F2C8F77" w14:textId="77777777" w:rsidR="00240F65" w:rsidRDefault="00000000">
            <w:pPr>
              <w:pStyle w:val="TableContents"/>
            </w:pPr>
            <w:r>
              <w:rPr>
                <w:b/>
              </w:rPr>
              <w:t>8 – 22 minutes</w:t>
            </w:r>
          </w:p>
        </w:tc>
        <w:tc>
          <w:tcPr>
            <w:tcW w:w="4819" w:type="dxa"/>
            <w:tcBorders>
              <w:left w:val="single" w:sz="4" w:space="0" w:color="000000"/>
              <w:bottom w:val="single" w:sz="4" w:space="0" w:color="000000"/>
              <w:right w:val="single" w:sz="4" w:space="0" w:color="000000"/>
            </w:tcBorders>
          </w:tcPr>
          <w:p w14:paraId="2B88AC1D" w14:textId="77777777" w:rsidR="00240F65" w:rsidRDefault="00000000">
            <w:pPr>
              <w:pStyle w:val="TableContents"/>
            </w:pPr>
            <w:r>
              <w:t>1 unit</w:t>
            </w:r>
          </w:p>
        </w:tc>
      </w:tr>
      <w:tr w:rsidR="00240F65" w14:paraId="178698D7" w14:textId="77777777">
        <w:tc>
          <w:tcPr>
            <w:tcW w:w="4819" w:type="dxa"/>
            <w:tcBorders>
              <w:left w:val="single" w:sz="4" w:space="0" w:color="000000"/>
              <w:bottom w:val="single" w:sz="4" w:space="0" w:color="000000"/>
            </w:tcBorders>
          </w:tcPr>
          <w:p w14:paraId="620C845B" w14:textId="77777777" w:rsidR="00240F65" w:rsidRDefault="00000000">
            <w:pPr>
              <w:pStyle w:val="TableContents"/>
            </w:pPr>
            <w:r>
              <w:rPr>
                <w:b/>
              </w:rPr>
              <w:t>23 – 37 minutes</w:t>
            </w:r>
          </w:p>
        </w:tc>
        <w:tc>
          <w:tcPr>
            <w:tcW w:w="4819" w:type="dxa"/>
            <w:tcBorders>
              <w:left w:val="single" w:sz="4" w:space="0" w:color="000000"/>
              <w:bottom w:val="single" w:sz="4" w:space="0" w:color="000000"/>
              <w:right w:val="single" w:sz="4" w:space="0" w:color="000000"/>
            </w:tcBorders>
          </w:tcPr>
          <w:p w14:paraId="153E7120" w14:textId="77777777" w:rsidR="00240F65" w:rsidRDefault="00000000">
            <w:pPr>
              <w:pStyle w:val="TableContents"/>
            </w:pPr>
            <w:r>
              <w:t>2 units</w:t>
            </w:r>
          </w:p>
        </w:tc>
      </w:tr>
      <w:tr w:rsidR="00240F65" w14:paraId="4B5D8A94" w14:textId="77777777">
        <w:tc>
          <w:tcPr>
            <w:tcW w:w="4819" w:type="dxa"/>
            <w:tcBorders>
              <w:left w:val="single" w:sz="4" w:space="0" w:color="000000"/>
              <w:bottom w:val="single" w:sz="4" w:space="0" w:color="000000"/>
            </w:tcBorders>
          </w:tcPr>
          <w:p w14:paraId="21A23D22" w14:textId="77777777" w:rsidR="00240F65" w:rsidRDefault="00000000">
            <w:pPr>
              <w:pStyle w:val="TableContents"/>
            </w:pPr>
            <w:r>
              <w:rPr>
                <w:b/>
              </w:rPr>
              <w:t>38 – 52 minutes</w:t>
            </w:r>
          </w:p>
        </w:tc>
        <w:tc>
          <w:tcPr>
            <w:tcW w:w="4819" w:type="dxa"/>
            <w:tcBorders>
              <w:left w:val="single" w:sz="4" w:space="0" w:color="000000"/>
              <w:bottom w:val="single" w:sz="4" w:space="0" w:color="000000"/>
              <w:right w:val="single" w:sz="4" w:space="0" w:color="000000"/>
            </w:tcBorders>
          </w:tcPr>
          <w:p w14:paraId="681010B3" w14:textId="77777777" w:rsidR="00240F65" w:rsidRDefault="00000000">
            <w:pPr>
              <w:pStyle w:val="TableContents"/>
            </w:pPr>
            <w:r>
              <w:t>3 units</w:t>
            </w:r>
          </w:p>
        </w:tc>
      </w:tr>
      <w:tr w:rsidR="00240F65" w14:paraId="0715710C" w14:textId="77777777">
        <w:tc>
          <w:tcPr>
            <w:tcW w:w="4819" w:type="dxa"/>
            <w:tcBorders>
              <w:left w:val="single" w:sz="4" w:space="0" w:color="000000"/>
              <w:bottom w:val="single" w:sz="4" w:space="0" w:color="000000"/>
            </w:tcBorders>
          </w:tcPr>
          <w:p w14:paraId="5E9A2AA7" w14:textId="77777777" w:rsidR="00240F65" w:rsidRDefault="00000000">
            <w:pPr>
              <w:pStyle w:val="TableContents"/>
            </w:pPr>
            <w:r>
              <w:rPr>
                <w:b/>
              </w:rPr>
              <w:t>53 – 67 minutes</w:t>
            </w:r>
          </w:p>
        </w:tc>
        <w:tc>
          <w:tcPr>
            <w:tcW w:w="4819" w:type="dxa"/>
            <w:tcBorders>
              <w:left w:val="single" w:sz="4" w:space="0" w:color="000000"/>
              <w:bottom w:val="single" w:sz="4" w:space="0" w:color="000000"/>
              <w:right w:val="single" w:sz="4" w:space="0" w:color="000000"/>
            </w:tcBorders>
          </w:tcPr>
          <w:p w14:paraId="5B632F2B" w14:textId="77777777" w:rsidR="00240F65" w:rsidRDefault="00000000">
            <w:pPr>
              <w:pStyle w:val="TableContents"/>
            </w:pPr>
            <w:r>
              <w:t>4 units</w:t>
            </w:r>
          </w:p>
        </w:tc>
      </w:tr>
      <w:tr w:rsidR="00240F65" w14:paraId="4093F631" w14:textId="77777777">
        <w:tc>
          <w:tcPr>
            <w:tcW w:w="4819" w:type="dxa"/>
            <w:tcBorders>
              <w:left w:val="single" w:sz="4" w:space="0" w:color="000000"/>
              <w:bottom w:val="single" w:sz="4" w:space="0" w:color="000000"/>
            </w:tcBorders>
          </w:tcPr>
          <w:p w14:paraId="5C9E8677" w14:textId="77777777" w:rsidR="00240F65" w:rsidRDefault="00000000">
            <w:pPr>
              <w:pStyle w:val="TableContents"/>
            </w:pPr>
            <w:r>
              <w:rPr>
                <w:b/>
              </w:rPr>
              <w:t>68 – 82 minutes</w:t>
            </w:r>
          </w:p>
        </w:tc>
        <w:tc>
          <w:tcPr>
            <w:tcW w:w="4819" w:type="dxa"/>
            <w:tcBorders>
              <w:left w:val="single" w:sz="4" w:space="0" w:color="000000"/>
              <w:bottom w:val="single" w:sz="4" w:space="0" w:color="000000"/>
              <w:right w:val="single" w:sz="4" w:space="0" w:color="000000"/>
            </w:tcBorders>
          </w:tcPr>
          <w:p w14:paraId="48996A68" w14:textId="77777777" w:rsidR="00240F65" w:rsidRDefault="00000000">
            <w:pPr>
              <w:pStyle w:val="TableContents"/>
            </w:pPr>
            <w:r>
              <w:t>5 units</w:t>
            </w:r>
          </w:p>
        </w:tc>
      </w:tr>
      <w:tr w:rsidR="00240F65" w14:paraId="11114814" w14:textId="77777777">
        <w:tc>
          <w:tcPr>
            <w:tcW w:w="4819" w:type="dxa"/>
            <w:tcBorders>
              <w:left w:val="single" w:sz="4" w:space="0" w:color="000000"/>
              <w:bottom w:val="single" w:sz="4" w:space="0" w:color="000000"/>
            </w:tcBorders>
          </w:tcPr>
          <w:p w14:paraId="07588A8C" w14:textId="77777777" w:rsidR="00240F65" w:rsidRDefault="00000000">
            <w:pPr>
              <w:pStyle w:val="TableContents"/>
            </w:pPr>
            <w:r>
              <w:rPr>
                <w:b/>
              </w:rPr>
              <w:t>83 – 97 minutes</w:t>
            </w:r>
          </w:p>
        </w:tc>
        <w:tc>
          <w:tcPr>
            <w:tcW w:w="4819" w:type="dxa"/>
            <w:tcBorders>
              <w:left w:val="single" w:sz="4" w:space="0" w:color="000000"/>
              <w:bottom w:val="single" w:sz="4" w:space="0" w:color="000000"/>
              <w:right w:val="single" w:sz="4" w:space="0" w:color="000000"/>
            </w:tcBorders>
          </w:tcPr>
          <w:p w14:paraId="6AC7E10B" w14:textId="77777777" w:rsidR="00240F65" w:rsidRDefault="00000000">
            <w:pPr>
              <w:pStyle w:val="TableContents"/>
            </w:pPr>
            <w:r>
              <w:t>6 units</w:t>
            </w:r>
          </w:p>
        </w:tc>
      </w:tr>
    </w:tbl>
    <w:p w14:paraId="5F06DC17" w14:textId="77777777" w:rsidR="00240F65" w:rsidRDefault="00240F65">
      <w:pPr>
        <w:pStyle w:val="BodyText"/>
      </w:pPr>
    </w:p>
    <w:p w14:paraId="25363A5F" w14:textId="77777777" w:rsidR="00240F65" w:rsidRDefault="00000000">
      <w:pPr>
        <w:pStyle w:val="Heading3"/>
      </w:pPr>
      <w:bookmarkStart w:id="141" w:name="_Toc234374004"/>
      <w:r>
        <w:t>25.4 The National Correct Coding Initiative (NCCI) Edits</w:t>
      </w:r>
      <w:bookmarkEnd w:id="141"/>
    </w:p>
    <w:p w14:paraId="2C6A0416" w14:textId="77777777" w:rsidR="00240F65" w:rsidRDefault="00000000">
      <w:pPr>
        <w:pStyle w:val="BodyText"/>
      </w:pPr>
      <w:r>
        <w:t xml:space="preserve">NCCI edits are automated controls implemented by CMS to prevent inappropriate bundling of concurrent services. For example, billing 97140 (Manual Therapy) and 97110 (Therapeutic Exercise) on the same day can trigger an NCCI edit check. If these interventions were performed during separate, distinct time blocks on different anatomical regions, the therapist must append </w:t>
      </w:r>
      <w:r>
        <w:rPr>
          <w:b/>
        </w:rPr>
        <w:t>Modifier 59</w:t>
      </w:r>
      <w:r>
        <w:t xml:space="preserve"> to indicate that the services were distinct and independent.</w:t>
      </w:r>
    </w:p>
    <w:p w14:paraId="7A2B94F5" w14:textId="77777777" w:rsidR="00240F65" w:rsidRDefault="00000000">
      <w:pPr>
        <w:pStyle w:val="Heading3"/>
      </w:pPr>
      <w:bookmarkStart w:id="142" w:name="_Toc234374005"/>
      <w:r>
        <w:t>25.5 Official Sources</w:t>
      </w:r>
      <w:bookmarkEnd w:id="142"/>
    </w:p>
    <w:p w14:paraId="74FE7A74" w14:textId="77777777" w:rsidR="00240F65" w:rsidRDefault="00000000">
      <w:pPr>
        <w:pStyle w:val="BodyText"/>
        <w:numPr>
          <w:ilvl w:val="0"/>
          <w:numId w:val="73"/>
        </w:numPr>
        <w:tabs>
          <w:tab w:val="left" w:pos="709"/>
        </w:tabs>
      </w:pPr>
      <w:r>
        <w:rPr>
          <w:b/>
        </w:rPr>
        <w:t>CMS Medicare Claims Processing Manual:</w:t>
      </w:r>
      <w:r>
        <w:t xml:space="preserve"> Pub. 100-04, Chapter 5, Section 20.2 (Counting Minutes for Timed Codes).</w:t>
      </w:r>
    </w:p>
    <w:p w14:paraId="61ACB34B" w14:textId="77777777" w:rsidR="00240F65" w:rsidRDefault="00000000">
      <w:pPr>
        <w:pStyle w:val="BodyText"/>
        <w:numPr>
          <w:ilvl w:val="0"/>
          <w:numId w:val="73"/>
        </w:numPr>
        <w:tabs>
          <w:tab w:val="left" w:pos="709"/>
        </w:tabs>
      </w:pPr>
      <w:r>
        <w:rPr>
          <w:b/>
        </w:rPr>
        <w:t>CMS National Correct Coding Initiative (NCCI):</w:t>
      </w:r>
      <w:r>
        <w:t xml:space="preserve"> Policy Manual for Medicare Services.</w:t>
      </w:r>
    </w:p>
    <w:p w14:paraId="39672787" w14:textId="77777777" w:rsidR="00240F65" w:rsidRDefault="00240F65">
      <w:pPr>
        <w:pStyle w:val="HorizontalLine"/>
      </w:pPr>
    </w:p>
    <w:p w14:paraId="4564335E" w14:textId="77777777" w:rsidR="00240F65" w:rsidRDefault="00000000">
      <w:pPr>
        <w:pStyle w:val="Heading2"/>
      </w:pPr>
      <w:bookmarkStart w:id="143" w:name="_Toc234374006"/>
      <w:r>
        <w:t>26. Common PT CPT Codes</w:t>
      </w:r>
      <w:bookmarkEnd w:id="143"/>
    </w:p>
    <w:p w14:paraId="3013885F" w14:textId="77777777" w:rsidR="00240F65" w:rsidRDefault="00000000">
      <w:pPr>
        <w:pStyle w:val="Heading3"/>
      </w:pPr>
      <w:bookmarkStart w:id="144" w:name="_Toc234374007"/>
      <w:r>
        <w:t>26.1 Evaluation and Re-evaluation Infrastructure</w:t>
      </w:r>
      <w:bookmarkEnd w:id="144"/>
    </w:p>
    <w:p w14:paraId="78637B93" w14:textId="77777777" w:rsidR="00240F65" w:rsidRDefault="00000000">
      <w:pPr>
        <w:pStyle w:val="BodyText"/>
        <w:numPr>
          <w:ilvl w:val="0"/>
          <w:numId w:val="74"/>
        </w:numPr>
        <w:tabs>
          <w:tab w:val="left" w:pos="709"/>
        </w:tabs>
      </w:pPr>
      <w:r>
        <w:rPr>
          <w:b/>
        </w:rPr>
        <w:t>97161:</w:t>
      </w:r>
      <w:r>
        <w:t xml:space="preserve"> Physical therapy evaluation, low complexity (typically 20 minutes of face-to-face time).</w:t>
      </w:r>
    </w:p>
    <w:p w14:paraId="1B88B928" w14:textId="77777777" w:rsidR="00240F65" w:rsidRDefault="00000000">
      <w:pPr>
        <w:pStyle w:val="BodyText"/>
        <w:numPr>
          <w:ilvl w:val="0"/>
          <w:numId w:val="74"/>
        </w:numPr>
        <w:tabs>
          <w:tab w:val="left" w:pos="709"/>
        </w:tabs>
      </w:pPr>
      <w:r>
        <w:rPr>
          <w:b/>
        </w:rPr>
        <w:t>97162:</w:t>
      </w:r>
      <w:r>
        <w:t xml:space="preserve"> Physical therapy evaluation, moderate complexity (typically 30 minutes of face-to-face time).</w:t>
      </w:r>
    </w:p>
    <w:p w14:paraId="6733E5A8" w14:textId="77777777" w:rsidR="00240F65" w:rsidRDefault="00000000">
      <w:pPr>
        <w:pStyle w:val="BodyText"/>
        <w:numPr>
          <w:ilvl w:val="0"/>
          <w:numId w:val="74"/>
        </w:numPr>
        <w:tabs>
          <w:tab w:val="left" w:pos="709"/>
        </w:tabs>
      </w:pPr>
      <w:r>
        <w:rPr>
          <w:b/>
        </w:rPr>
        <w:lastRenderedPageBreak/>
        <w:t>97163:</w:t>
      </w:r>
      <w:r>
        <w:t xml:space="preserve"> Physical therapy evaluation, high complexity (typically 45 minutes of face-to-face time).</w:t>
      </w:r>
    </w:p>
    <w:p w14:paraId="4CFE4BBA" w14:textId="77777777" w:rsidR="00240F65" w:rsidRDefault="00000000">
      <w:pPr>
        <w:pStyle w:val="BodyText"/>
        <w:numPr>
          <w:ilvl w:val="0"/>
          <w:numId w:val="74"/>
        </w:numPr>
        <w:tabs>
          <w:tab w:val="left" w:pos="709"/>
        </w:tabs>
      </w:pPr>
      <w:r>
        <w:rPr>
          <w:b/>
        </w:rPr>
        <w:t>97164:</w:t>
      </w:r>
      <w:r>
        <w:t xml:space="preserve"> Physical therapy re-evaluation (typically 20 minutes of face-to-face time; requires a significant clinical shift or updated plan of care).</w:t>
      </w:r>
    </w:p>
    <w:p w14:paraId="52ABF569" w14:textId="77777777" w:rsidR="00240F65" w:rsidRDefault="00000000">
      <w:pPr>
        <w:pStyle w:val="Heading3"/>
        <w:numPr>
          <w:ilvl w:val="0"/>
          <w:numId w:val="0"/>
        </w:numPr>
      </w:pPr>
      <w:bookmarkStart w:id="145" w:name="_Toc234374008"/>
      <w:r>
        <w:t>26.2 Timed Direct Treatment Codes</w:t>
      </w:r>
      <w:bookmarkEnd w:id="145"/>
    </w:p>
    <w:p w14:paraId="29F2AAFE" w14:textId="77777777" w:rsidR="00240F65" w:rsidRDefault="00000000">
      <w:pPr>
        <w:pStyle w:val="BodyText"/>
        <w:numPr>
          <w:ilvl w:val="0"/>
          <w:numId w:val="75"/>
        </w:numPr>
        <w:tabs>
          <w:tab w:val="left" w:pos="709"/>
        </w:tabs>
      </w:pPr>
      <w:r>
        <w:rPr>
          <w:b/>
        </w:rPr>
        <w:t>97110:</w:t>
      </w:r>
      <w:r>
        <w:t xml:space="preserve"> Therapeutic exercise to develop strength, endurance, range of motion, and flexibility (billed in 15-minute increments).</w:t>
      </w:r>
    </w:p>
    <w:p w14:paraId="5D9690B0" w14:textId="77777777" w:rsidR="00240F65" w:rsidRDefault="00000000">
      <w:pPr>
        <w:pStyle w:val="BodyText"/>
        <w:numPr>
          <w:ilvl w:val="0"/>
          <w:numId w:val="75"/>
        </w:numPr>
        <w:tabs>
          <w:tab w:val="left" w:pos="709"/>
        </w:tabs>
      </w:pPr>
      <w:r>
        <w:rPr>
          <w:b/>
        </w:rPr>
        <w:t>97112:</w:t>
      </w:r>
      <w:r>
        <w:t xml:space="preserve"> Neuromuscular reeducation of movement, balance, coordination, kinesthetic sense, posture, and proprioception.</w:t>
      </w:r>
    </w:p>
    <w:p w14:paraId="7439958A" w14:textId="77777777" w:rsidR="00240F65" w:rsidRDefault="00000000">
      <w:pPr>
        <w:pStyle w:val="BodyText"/>
        <w:numPr>
          <w:ilvl w:val="0"/>
          <w:numId w:val="75"/>
        </w:numPr>
        <w:tabs>
          <w:tab w:val="left" w:pos="709"/>
        </w:tabs>
      </w:pPr>
      <w:r>
        <w:rPr>
          <w:b/>
        </w:rPr>
        <w:t>97116:</w:t>
      </w:r>
      <w:r>
        <w:t xml:space="preserve"> Gait training, including stair climbing and device adjustments.</w:t>
      </w:r>
    </w:p>
    <w:p w14:paraId="602AB4A9" w14:textId="77777777" w:rsidR="00240F65" w:rsidRDefault="00000000">
      <w:pPr>
        <w:pStyle w:val="BodyText"/>
        <w:numPr>
          <w:ilvl w:val="0"/>
          <w:numId w:val="75"/>
        </w:numPr>
        <w:tabs>
          <w:tab w:val="left" w:pos="709"/>
        </w:tabs>
      </w:pPr>
      <w:r>
        <w:rPr>
          <w:b/>
        </w:rPr>
        <w:t>97140:</w:t>
      </w:r>
      <w:r>
        <w:t xml:space="preserve"> Manual therapy techniques (e.g., mobilization, manipulation, manual lymphatic drainage, manual traction).</w:t>
      </w:r>
    </w:p>
    <w:p w14:paraId="61619607" w14:textId="77777777" w:rsidR="00240F65" w:rsidRDefault="00000000">
      <w:pPr>
        <w:pStyle w:val="BodyText"/>
        <w:numPr>
          <w:ilvl w:val="0"/>
          <w:numId w:val="75"/>
        </w:numPr>
        <w:tabs>
          <w:tab w:val="left" w:pos="709"/>
        </w:tabs>
      </w:pPr>
      <w:r>
        <w:rPr>
          <w:b/>
        </w:rPr>
        <w:t>97530:</w:t>
      </w:r>
      <w:r>
        <w:t xml:space="preserve"> Therapeutic activities, using dynamic functional tasks to restore performance (e.g., bending, lifting, transfers).</w:t>
      </w:r>
    </w:p>
    <w:p w14:paraId="77C57430" w14:textId="77777777" w:rsidR="00240F65" w:rsidRDefault="00000000">
      <w:pPr>
        <w:pStyle w:val="Heading3"/>
        <w:numPr>
          <w:ilvl w:val="0"/>
          <w:numId w:val="0"/>
        </w:numPr>
      </w:pPr>
      <w:bookmarkStart w:id="146" w:name="_Toc234374009"/>
      <w:r>
        <w:t>26.3 Modalities (Untimed and Timed)</w:t>
      </w:r>
      <w:bookmarkEnd w:id="146"/>
    </w:p>
    <w:p w14:paraId="6D0759FC" w14:textId="77777777" w:rsidR="00240F65" w:rsidRDefault="00000000">
      <w:pPr>
        <w:pStyle w:val="BodyText"/>
        <w:numPr>
          <w:ilvl w:val="0"/>
          <w:numId w:val="76"/>
        </w:numPr>
        <w:tabs>
          <w:tab w:val="left" w:pos="709"/>
        </w:tabs>
      </w:pPr>
      <w:r>
        <w:rPr>
          <w:b/>
        </w:rPr>
        <w:t>97012:</w:t>
      </w:r>
      <w:r>
        <w:t xml:space="preserve"> Application of a modality to one or more areas; mechanical traction (Untimed/Service-based).</w:t>
      </w:r>
    </w:p>
    <w:p w14:paraId="4E13FED3" w14:textId="77777777" w:rsidR="00240F65" w:rsidRDefault="00000000">
      <w:pPr>
        <w:pStyle w:val="BodyText"/>
        <w:numPr>
          <w:ilvl w:val="0"/>
          <w:numId w:val="76"/>
        </w:numPr>
        <w:tabs>
          <w:tab w:val="left" w:pos="709"/>
        </w:tabs>
      </w:pPr>
      <w:r>
        <w:rPr>
          <w:b/>
        </w:rPr>
        <w:t>G0283:</w:t>
      </w:r>
      <w:r>
        <w:t xml:space="preserve"> Electrical stimulation (unattended), to one or more areas for purposes other than wound care (Untimed/Service-based).</w:t>
      </w:r>
    </w:p>
    <w:p w14:paraId="7023BC3E" w14:textId="77777777" w:rsidR="00240F65" w:rsidRDefault="00000000">
      <w:pPr>
        <w:pStyle w:val="BodyText"/>
        <w:numPr>
          <w:ilvl w:val="0"/>
          <w:numId w:val="76"/>
        </w:numPr>
        <w:tabs>
          <w:tab w:val="left" w:pos="709"/>
        </w:tabs>
      </w:pPr>
      <w:r>
        <w:rPr>
          <w:b/>
        </w:rPr>
        <w:t>97032:</w:t>
      </w:r>
      <w:r>
        <w:t xml:space="preserve"> Application of a modality to one or more areas; electrical stimulation (manual/constant attendance), each 15 minutes (Timed).</w:t>
      </w:r>
    </w:p>
    <w:p w14:paraId="25F97D54" w14:textId="77777777" w:rsidR="00240F65" w:rsidRDefault="00000000">
      <w:pPr>
        <w:pStyle w:val="BodyText"/>
        <w:numPr>
          <w:ilvl w:val="0"/>
          <w:numId w:val="76"/>
        </w:numPr>
        <w:tabs>
          <w:tab w:val="left" w:pos="709"/>
        </w:tabs>
      </w:pPr>
      <w:r>
        <w:rPr>
          <w:b/>
        </w:rPr>
        <w:t>97035:</w:t>
      </w:r>
      <w:r>
        <w:t xml:space="preserve"> Application of a modality to one or more areas; ultrasound, each 15 minutes (Timed).</w:t>
      </w:r>
    </w:p>
    <w:p w14:paraId="6F49BB15" w14:textId="77777777" w:rsidR="00240F65" w:rsidRDefault="00000000">
      <w:pPr>
        <w:pStyle w:val="Heading3"/>
        <w:numPr>
          <w:ilvl w:val="0"/>
          <w:numId w:val="0"/>
        </w:numPr>
      </w:pPr>
      <w:bookmarkStart w:id="147" w:name="_Toc234374010"/>
      <w:r>
        <w:t>26.4 Summary Matrix for RAG Integration</w:t>
      </w:r>
      <w:bookmarkEnd w:id="147"/>
    </w:p>
    <w:p w14:paraId="7A9AFDFA" w14:textId="77777777" w:rsidR="00240F65" w:rsidRDefault="00000000">
      <w:pPr>
        <w:pStyle w:val="PreformattedText"/>
        <w:shd w:val="clear" w:color="auto" w:fill="E1E1E1"/>
        <w:spacing w:after="283"/>
      </w:pPr>
      <w:r>
        <w:t>CPT Code Categories:</w:t>
      </w:r>
      <w:r>
        <w:br/>
        <w:t>[</w:t>
      </w:r>
      <w:proofErr w:type="gramStart"/>
      <w:r>
        <w:t>Evaluations]  --</w:t>
      </w:r>
      <w:proofErr w:type="gramEnd"/>
      <w:r>
        <w:t>&gt; 97161 (Low), 97162 (Mod), 97163 (High), 97164 (Re-eval)</w:t>
      </w:r>
      <w:r>
        <w:br/>
        <w:t>[</w:t>
      </w:r>
      <w:proofErr w:type="gramStart"/>
      <w:r>
        <w:t xml:space="preserve">Treatments]   </w:t>
      </w:r>
      <w:proofErr w:type="gramEnd"/>
      <w:r>
        <w:t>--&gt; 97110 (TherEx), 97112 (NeuroRe-ed), 97116 (Gait), 97140 (Manual), 97530 (TherAct)</w:t>
      </w:r>
      <w:r>
        <w:br/>
        <w:t>[</w:t>
      </w:r>
      <w:proofErr w:type="gramStart"/>
      <w:r>
        <w:t xml:space="preserve">Modalities]   </w:t>
      </w:r>
      <w:proofErr w:type="gramEnd"/>
      <w:r>
        <w:t>--&gt; 97012 (Traction), G0283 (Unattended E-stim), 97035 (Ultrasound)</w:t>
      </w:r>
    </w:p>
    <w:p w14:paraId="270E48A6" w14:textId="77777777" w:rsidR="00240F65" w:rsidRDefault="00000000">
      <w:pPr>
        <w:pStyle w:val="Heading3"/>
      </w:pPr>
      <w:bookmarkStart w:id="148" w:name="_Toc234374011"/>
      <w:r>
        <w:t>26.5 Official Sources</w:t>
      </w:r>
      <w:bookmarkEnd w:id="148"/>
    </w:p>
    <w:p w14:paraId="6A05C046" w14:textId="77777777" w:rsidR="00240F65" w:rsidRDefault="00000000">
      <w:pPr>
        <w:pStyle w:val="BodyText"/>
        <w:numPr>
          <w:ilvl w:val="0"/>
          <w:numId w:val="77"/>
        </w:numPr>
        <w:tabs>
          <w:tab w:val="left" w:pos="709"/>
        </w:tabs>
      </w:pPr>
      <w:r>
        <w:rPr>
          <w:b/>
        </w:rPr>
        <w:t>American Medical Association (AMA):</w:t>
      </w:r>
      <w:r>
        <w:t xml:space="preserve"> CPT Professional Edition (Conceptual alignment for physical medicine and rehabilitation).</w:t>
      </w:r>
    </w:p>
    <w:p w14:paraId="79AE3191" w14:textId="77777777" w:rsidR="00240F65" w:rsidRDefault="00000000">
      <w:pPr>
        <w:pStyle w:val="BodyText"/>
        <w:numPr>
          <w:ilvl w:val="0"/>
          <w:numId w:val="77"/>
        </w:numPr>
        <w:tabs>
          <w:tab w:val="left" w:pos="709"/>
        </w:tabs>
      </w:pPr>
      <w:r>
        <w:rPr>
          <w:b/>
        </w:rPr>
        <w:t>CMS Medicare Claims Processing Manual:</w:t>
      </w:r>
      <w:r>
        <w:t xml:space="preserve"> Pub. 100-04, Chapter 5 (Fee Schedule and Coding rules).</w:t>
      </w:r>
    </w:p>
    <w:p w14:paraId="2AB07659" w14:textId="77777777" w:rsidR="00240F65" w:rsidRDefault="00240F65">
      <w:pPr>
        <w:pStyle w:val="HorizontalLine"/>
      </w:pPr>
    </w:p>
    <w:p w14:paraId="4EB8F2BF" w14:textId="77777777" w:rsidR="00240F65" w:rsidRDefault="00000000">
      <w:pPr>
        <w:pStyle w:val="Heading2"/>
      </w:pPr>
      <w:bookmarkStart w:id="149" w:name="_Toc234374012"/>
      <w:r>
        <w:lastRenderedPageBreak/>
        <w:t>27. Common Billing Errors</w:t>
      </w:r>
      <w:bookmarkEnd w:id="149"/>
    </w:p>
    <w:p w14:paraId="28456EFE" w14:textId="77777777" w:rsidR="00240F65" w:rsidRDefault="00000000">
      <w:pPr>
        <w:pStyle w:val="Heading3"/>
      </w:pPr>
      <w:bookmarkStart w:id="150" w:name="_Toc234374013"/>
      <w:r>
        <w:t>27.1 Over-utilization of 97110 (Therapeutic Exercise)</w:t>
      </w:r>
      <w:bookmarkEnd w:id="150"/>
    </w:p>
    <w:p w14:paraId="0ABFC571" w14:textId="77777777" w:rsidR="00240F65" w:rsidRDefault="00000000">
      <w:pPr>
        <w:pStyle w:val="BodyText"/>
      </w:pPr>
      <w:r>
        <w:t>A frequent billing error is using 97110 as a "catch-all" code for the entire duration of every treatment session. If a therapist performs balance training, gait corrections, or functional transfer lifting, billing these under 97110 instead of 97112, 97116, or 97530 is inaccurate and can trigger an audit due to a lack of specificity.</w:t>
      </w:r>
    </w:p>
    <w:p w14:paraId="7A06383E" w14:textId="77777777" w:rsidR="00240F65" w:rsidRDefault="00000000">
      <w:pPr>
        <w:pStyle w:val="Heading3"/>
      </w:pPr>
      <w:bookmarkStart w:id="151" w:name="_Toc234374014"/>
      <w:r>
        <w:t>27.2 Miscalculating the 8-Minute Rule for Mixed Codes</w:t>
      </w:r>
      <w:bookmarkEnd w:id="151"/>
    </w:p>
    <w:p w14:paraId="5BA8AB91" w14:textId="77777777" w:rsidR="00240F65" w:rsidRDefault="00000000">
      <w:pPr>
        <w:pStyle w:val="BodyText"/>
      </w:pPr>
      <w:r>
        <w:t xml:space="preserve">Therapists often incorrectly calculate billable units when mixing timed codes. For example, providing 7 minutes of manual therapy (97140) and 7 minutes of therapeutic exercise (97110) equals 14 total timed minutes. According to the 8-Minute Rule, 14 minutes allows for only </w:t>
      </w:r>
      <w:r>
        <w:rPr>
          <w:b/>
        </w:rPr>
        <w:t>1 total unit</w:t>
      </w:r>
      <w:r>
        <w:t xml:space="preserve"> to be billed. Attempting to bill 1 unit of 97140 and 1 unit of 97110 would result in an over-billing error.</w:t>
      </w:r>
    </w:p>
    <w:p w14:paraId="70CABC0E" w14:textId="77777777" w:rsidR="00240F65" w:rsidRDefault="00000000">
      <w:pPr>
        <w:pStyle w:val="Heading3"/>
      </w:pPr>
      <w:bookmarkStart w:id="152" w:name="_Toc234374015"/>
      <w:r>
        <w:t>27.3 Unsubstantiated Use of Modifier 59</w:t>
      </w:r>
      <w:bookmarkEnd w:id="152"/>
    </w:p>
    <w:p w14:paraId="2C9D51E2" w14:textId="77777777" w:rsidR="00240F65" w:rsidRDefault="00000000">
      <w:pPr>
        <w:pStyle w:val="BodyText"/>
      </w:pPr>
      <w:r>
        <w:t>Appending Modifier 59 automatically to circumvent NCCI edits without documenting separate, distinct conditions or separate time blocks is a compliance error. If Manual Therapy and Therapeutic Exercise are performed on the same joint during the same continuous time block, they cannot be unbundled using Modifier 59.</w:t>
      </w:r>
    </w:p>
    <w:p w14:paraId="2A5B1B0D" w14:textId="77777777" w:rsidR="00240F65" w:rsidRDefault="00000000">
      <w:pPr>
        <w:pStyle w:val="Heading3"/>
      </w:pPr>
      <w:bookmarkStart w:id="153" w:name="_Toc234374016"/>
      <w:r>
        <w:t>27.4 Missing Physician Signatures and Certifications</w:t>
      </w:r>
      <w:bookmarkEnd w:id="153"/>
    </w:p>
    <w:p w14:paraId="0429944C" w14:textId="77777777" w:rsidR="00240F65" w:rsidRDefault="00000000">
      <w:pPr>
        <w:pStyle w:val="BodyText"/>
      </w:pPr>
      <w:r>
        <w:t>Submitting claims for physical therapy services without a signed, dated Plan of Care certification from the physician within the 30-day window is a common administrative error. These undocumented or uncertified periods can lead to complete post-payment denials during Medicare updates.</w:t>
      </w:r>
    </w:p>
    <w:p w14:paraId="4A2AE187" w14:textId="77777777" w:rsidR="00240F65" w:rsidRDefault="00000000">
      <w:pPr>
        <w:pStyle w:val="Heading3"/>
      </w:pPr>
      <w:bookmarkStart w:id="154" w:name="_Toc234374017"/>
      <w:r>
        <w:t>27.5 Official Sources</w:t>
      </w:r>
      <w:bookmarkEnd w:id="154"/>
    </w:p>
    <w:p w14:paraId="6A1AE18A" w14:textId="77777777" w:rsidR="00240F65" w:rsidRDefault="00000000">
      <w:pPr>
        <w:pStyle w:val="BodyText"/>
        <w:numPr>
          <w:ilvl w:val="0"/>
          <w:numId w:val="78"/>
        </w:numPr>
        <w:tabs>
          <w:tab w:val="left" w:pos="709"/>
        </w:tabs>
      </w:pPr>
      <w:r>
        <w:rPr>
          <w:b/>
        </w:rPr>
        <w:t>CMS Office of Inspector General (OIG):</w:t>
      </w:r>
      <w:r>
        <w:t xml:space="preserve"> Review of Outpatient Physical Therapy Provider Billing Patterns and Error Rates.</w:t>
      </w:r>
    </w:p>
    <w:p w14:paraId="244B61BF" w14:textId="77777777" w:rsidR="00240F65" w:rsidRDefault="00000000">
      <w:pPr>
        <w:pStyle w:val="BodyText"/>
        <w:numPr>
          <w:ilvl w:val="0"/>
          <w:numId w:val="78"/>
        </w:numPr>
        <w:tabs>
          <w:tab w:val="left" w:pos="709"/>
        </w:tabs>
      </w:pPr>
      <w:r>
        <w:rPr>
          <w:b/>
        </w:rPr>
        <w:t>Comprehensive Error Rate Testing (CERT) Program:</w:t>
      </w:r>
      <w:r>
        <w:t xml:space="preserve"> Annual Medicare Fee-for-Service Improper Payments Report.</w:t>
      </w:r>
    </w:p>
    <w:p w14:paraId="7AF1A477" w14:textId="77777777" w:rsidR="00240F65" w:rsidRDefault="00240F65">
      <w:pPr>
        <w:pStyle w:val="HorizontalLine"/>
      </w:pPr>
    </w:p>
    <w:p w14:paraId="233F5F65" w14:textId="77777777" w:rsidR="00240F65" w:rsidRDefault="00000000">
      <w:pPr>
        <w:pStyle w:val="Heading2"/>
      </w:pPr>
      <w:bookmarkStart w:id="155" w:name="_Toc234374018"/>
      <w:r>
        <w:t>28. Clinical Examples</w:t>
      </w:r>
      <w:bookmarkEnd w:id="155"/>
    </w:p>
    <w:p w14:paraId="513B6A66" w14:textId="77777777" w:rsidR="00240F65" w:rsidRDefault="00000000">
      <w:pPr>
        <w:pStyle w:val="Heading3"/>
      </w:pPr>
      <w:bookmarkStart w:id="156" w:name="_Toc234374019"/>
      <w:r>
        <w:t>28.1 Post-Operative Orthopedic Case (Total Knee Arthroplasty)</w:t>
      </w:r>
      <w:bookmarkEnd w:id="156"/>
    </w:p>
    <w:p w14:paraId="6F6DBA8C" w14:textId="77777777" w:rsidR="00240F65" w:rsidRDefault="00000000">
      <w:pPr>
        <w:pStyle w:val="BodyText"/>
        <w:numPr>
          <w:ilvl w:val="0"/>
          <w:numId w:val="79"/>
        </w:numPr>
        <w:tabs>
          <w:tab w:val="left" w:pos="709"/>
        </w:tabs>
      </w:pPr>
      <w:r>
        <w:rPr>
          <w:b/>
        </w:rPr>
        <w:t>Patient Profile:</w:t>
      </w:r>
      <w:r>
        <w:t xml:space="preserve"> A 64-year-old male, 3 weeks post-op left total knee arthroplasty.</w:t>
      </w:r>
    </w:p>
    <w:p w14:paraId="5F9A717D" w14:textId="77777777" w:rsidR="00240F65" w:rsidRDefault="00000000">
      <w:pPr>
        <w:pStyle w:val="BodyText"/>
        <w:numPr>
          <w:ilvl w:val="0"/>
          <w:numId w:val="79"/>
        </w:numPr>
        <w:tabs>
          <w:tab w:val="left" w:pos="709"/>
        </w:tabs>
      </w:pPr>
      <w:r>
        <w:rPr>
          <w:b/>
        </w:rPr>
        <w:t>Impairments:</w:t>
      </w:r>
      <w:r>
        <w:t xml:space="preserve"> Left knee flexion limited to $75^\circ$, extension contracture of $+8^\circ$, quadriceps strength graded 3-/5, antalgic gait pattern.</w:t>
      </w:r>
    </w:p>
    <w:p w14:paraId="4300A027" w14:textId="77777777" w:rsidR="00240F65" w:rsidRDefault="00000000">
      <w:pPr>
        <w:pStyle w:val="BodyText"/>
        <w:numPr>
          <w:ilvl w:val="0"/>
          <w:numId w:val="79"/>
        </w:numPr>
        <w:tabs>
          <w:tab w:val="left" w:pos="709"/>
        </w:tabs>
        <w:spacing w:after="0"/>
      </w:pPr>
      <w:r>
        <w:rPr>
          <w:b/>
        </w:rPr>
        <w:t>Session Breakdown:</w:t>
      </w:r>
    </w:p>
    <w:p w14:paraId="0A0CC68C" w14:textId="77777777" w:rsidR="00240F65" w:rsidRDefault="00000000">
      <w:pPr>
        <w:pStyle w:val="BodyText"/>
        <w:numPr>
          <w:ilvl w:val="1"/>
          <w:numId w:val="79"/>
        </w:numPr>
        <w:tabs>
          <w:tab w:val="left" w:pos="1418"/>
        </w:tabs>
      </w:pPr>
      <w:r>
        <w:rPr>
          <w:i/>
        </w:rPr>
        <w:t>0–10 mins:</w:t>
      </w:r>
      <w:r>
        <w:t xml:space="preserve"> Manual Therapy (97140) - Patellar glides and distal hamstring myofascial release to address extension deficit.</w:t>
      </w:r>
    </w:p>
    <w:p w14:paraId="27299C30" w14:textId="77777777" w:rsidR="00240F65" w:rsidRDefault="00000000">
      <w:pPr>
        <w:pStyle w:val="BodyText"/>
        <w:numPr>
          <w:ilvl w:val="1"/>
          <w:numId w:val="79"/>
        </w:numPr>
        <w:tabs>
          <w:tab w:val="left" w:pos="1418"/>
        </w:tabs>
      </w:pPr>
      <w:r>
        <w:rPr>
          <w:i/>
        </w:rPr>
        <w:t>10–25 mins:</w:t>
      </w:r>
      <w:r>
        <w:t xml:space="preserve"> Therapeutic Exercise (97110) - Seated heel slides, prone quad sets, and </w:t>
      </w:r>
      <w:r>
        <w:lastRenderedPageBreak/>
        <w:t xml:space="preserve">straight leg </w:t>
      </w:r>
      <w:proofErr w:type="gramStart"/>
      <w:r>
        <w:t>raises</w:t>
      </w:r>
      <w:proofErr w:type="gramEnd"/>
      <w:r>
        <w:t>.</w:t>
      </w:r>
    </w:p>
    <w:p w14:paraId="0259A12D" w14:textId="77777777" w:rsidR="00240F65" w:rsidRDefault="00000000">
      <w:pPr>
        <w:pStyle w:val="BodyText"/>
        <w:numPr>
          <w:ilvl w:val="1"/>
          <w:numId w:val="79"/>
        </w:numPr>
        <w:tabs>
          <w:tab w:val="left" w:pos="1418"/>
        </w:tabs>
      </w:pPr>
      <w:r>
        <w:rPr>
          <w:i/>
        </w:rPr>
        <w:t>25–35 mins:</w:t>
      </w:r>
      <w:r>
        <w:t xml:space="preserve"> Gait Training (97116) - Correction of insufficient knee flexion during the swing phase using visual cues.</w:t>
      </w:r>
    </w:p>
    <w:p w14:paraId="4388F69E" w14:textId="77777777" w:rsidR="00240F65" w:rsidRDefault="00000000">
      <w:pPr>
        <w:pStyle w:val="BodyText"/>
        <w:numPr>
          <w:ilvl w:val="0"/>
          <w:numId w:val="79"/>
        </w:numPr>
        <w:tabs>
          <w:tab w:val="left" w:pos="709"/>
        </w:tabs>
      </w:pPr>
      <w:r>
        <w:rPr>
          <w:b/>
        </w:rPr>
        <w:t>Total Timed Minutes:</w:t>
      </w:r>
      <w:r>
        <w:t xml:space="preserve"> 35 minutes.</w:t>
      </w:r>
    </w:p>
    <w:p w14:paraId="7869D8E0" w14:textId="77777777" w:rsidR="00240F65" w:rsidRDefault="00000000">
      <w:pPr>
        <w:pStyle w:val="BodyText"/>
        <w:numPr>
          <w:ilvl w:val="0"/>
          <w:numId w:val="79"/>
        </w:numPr>
        <w:tabs>
          <w:tab w:val="left" w:pos="709"/>
        </w:tabs>
      </w:pPr>
      <w:r>
        <w:rPr>
          <w:b/>
        </w:rPr>
        <w:t>Billing Output:</w:t>
      </w:r>
      <w:r>
        <w:t xml:space="preserve"> 2 Units total (e.g., 1 unit of 97110, 1 unit of 97116 based on clinical split rules and total time).</w:t>
      </w:r>
    </w:p>
    <w:p w14:paraId="0FB1F32D" w14:textId="77777777" w:rsidR="00240F65" w:rsidRDefault="00000000">
      <w:pPr>
        <w:pStyle w:val="Heading3"/>
        <w:numPr>
          <w:ilvl w:val="0"/>
          <w:numId w:val="0"/>
        </w:numPr>
      </w:pPr>
      <w:bookmarkStart w:id="157" w:name="_Toc234374020"/>
      <w:r>
        <w:t>28.2 Neurological Case (Post-Stroke Hemiparesis)</w:t>
      </w:r>
      <w:bookmarkEnd w:id="157"/>
    </w:p>
    <w:p w14:paraId="38CACB1B" w14:textId="77777777" w:rsidR="00240F65" w:rsidRDefault="00000000">
      <w:pPr>
        <w:pStyle w:val="BodyText"/>
        <w:numPr>
          <w:ilvl w:val="0"/>
          <w:numId w:val="80"/>
        </w:numPr>
        <w:tabs>
          <w:tab w:val="left" w:pos="709"/>
        </w:tabs>
      </w:pPr>
      <w:r>
        <w:rPr>
          <w:b/>
        </w:rPr>
        <w:t>Patient Profile:</w:t>
      </w:r>
      <w:r>
        <w:t xml:space="preserve"> A 71-year-old female, 2 months post-right ischemic stroke with left hemiparesis.</w:t>
      </w:r>
    </w:p>
    <w:p w14:paraId="56DEA8C5" w14:textId="77777777" w:rsidR="00240F65" w:rsidRDefault="00000000">
      <w:pPr>
        <w:pStyle w:val="BodyText"/>
        <w:numPr>
          <w:ilvl w:val="0"/>
          <w:numId w:val="80"/>
        </w:numPr>
        <w:tabs>
          <w:tab w:val="left" w:pos="709"/>
        </w:tabs>
      </w:pPr>
      <w:r>
        <w:rPr>
          <w:b/>
        </w:rPr>
        <w:t>Impairments:</w:t>
      </w:r>
      <w:r>
        <w:t xml:space="preserve"> </w:t>
      </w:r>
      <w:proofErr w:type="gramStart"/>
      <w:r>
        <w:t>Impaired standing balance,</w:t>
      </w:r>
      <w:proofErr w:type="gramEnd"/>
      <w:r>
        <w:t xml:space="preserve"> left foot drop during gait, and substantial assistance required for transfers.</w:t>
      </w:r>
    </w:p>
    <w:p w14:paraId="36FD5EDD" w14:textId="77777777" w:rsidR="00240F65" w:rsidRDefault="00000000">
      <w:pPr>
        <w:pStyle w:val="BodyText"/>
        <w:numPr>
          <w:ilvl w:val="0"/>
          <w:numId w:val="80"/>
        </w:numPr>
        <w:tabs>
          <w:tab w:val="left" w:pos="709"/>
        </w:tabs>
        <w:spacing w:after="0"/>
      </w:pPr>
      <w:r>
        <w:rPr>
          <w:b/>
        </w:rPr>
        <w:t>Session Breakdown:</w:t>
      </w:r>
    </w:p>
    <w:p w14:paraId="312D2133" w14:textId="77777777" w:rsidR="00240F65" w:rsidRDefault="00000000">
      <w:pPr>
        <w:pStyle w:val="BodyText"/>
        <w:numPr>
          <w:ilvl w:val="1"/>
          <w:numId w:val="80"/>
        </w:numPr>
        <w:tabs>
          <w:tab w:val="left" w:pos="1418"/>
        </w:tabs>
      </w:pPr>
      <w:r>
        <w:rPr>
          <w:i/>
        </w:rPr>
        <w:t>0–20 mins:</w:t>
      </w:r>
      <w:r>
        <w:t xml:space="preserve"> Neuromuscular Reeducation (97112) - Standing weight shifts, stance phase stability exercises on foam surfaces.</w:t>
      </w:r>
    </w:p>
    <w:p w14:paraId="2B5F5DFF" w14:textId="77777777" w:rsidR="00240F65" w:rsidRDefault="00000000">
      <w:pPr>
        <w:pStyle w:val="BodyText"/>
        <w:numPr>
          <w:ilvl w:val="1"/>
          <w:numId w:val="80"/>
        </w:numPr>
        <w:tabs>
          <w:tab w:val="left" w:pos="1418"/>
        </w:tabs>
      </w:pPr>
      <w:r>
        <w:rPr>
          <w:i/>
        </w:rPr>
        <w:t>20–40 mins:</w:t>
      </w:r>
      <w:r>
        <w:t xml:space="preserve"> Therapeutic Activities (97530) - Retraining sit-to-stand transfers from variable chair heights, focusing on symmetrical weight bearing.</w:t>
      </w:r>
    </w:p>
    <w:p w14:paraId="04A5C985" w14:textId="77777777" w:rsidR="00240F65" w:rsidRDefault="00000000">
      <w:pPr>
        <w:pStyle w:val="BodyText"/>
        <w:numPr>
          <w:ilvl w:val="0"/>
          <w:numId w:val="80"/>
        </w:numPr>
        <w:tabs>
          <w:tab w:val="left" w:pos="709"/>
        </w:tabs>
      </w:pPr>
      <w:r>
        <w:rPr>
          <w:b/>
        </w:rPr>
        <w:t>Total Timed Minutes:</w:t>
      </w:r>
      <w:r>
        <w:t xml:space="preserve"> 40 minutes.</w:t>
      </w:r>
    </w:p>
    <w:p w14:paraId="6730AA89" w14:textId="77777777" w:rsidR="00240F65" w:rsidRDefault="00000000">
      <w:pPr>
        <w:pStyle w:val="BodyText"/>
        <w:numPr>
          <w:ilvl w:val="0"/>
          <w:numId w:val="80"/>
        </w:numPr>
        <w:tabs>
          <w:tab w:val="left" w:pos="709"/>
        </w:tabs>
      </w:pPr>
      <w:r>
        <w:rPr>
          <w:b/>
        </w:rPr>
        <w:t>Billing Output:</w:t>
      </w:r>
      <w:r>
        <w:t xml:space="preserve"> 3 Units total (e.g., 1 unit of 97112, 2 units of 97530, or vice versa, ensuring the total time matches the 8-Minute Rule).</w:t>
      </w:r>
    </w:p>
    <w:p w14:paraId="510B44F3" w14:textId="77777777" w:rsidR="00240F65" w:rsidRDefault="00000000">
      <w:pPr>
        <w:pStyle w:val="Heading3"/>
        <w:numPr>
          <w:ilvl w:val="0"/>
          <w:numId w:val="0"/>
        </w:numPr>
      </w:pPr>
      <w:bookmarkStart w:id="158" w:name="_Toc234374021"/>
      <w:r>
        <w:t>28.3 Official Sources</w:t>
      </w:r>
      <w:bookmarkEnd w:id="158"/>
    </w:p>
    <w:p w14:paraId="38610FCB" w14:textId="77777777" w:rsidR="00240F65" w:rsidRDefault="00000000">
      <w:pPr>
        <w:pStyle w:val="BodyText"/>
        <w:numPr>
          <w:ilvl w:val="0"/>
          <w:numId w:val="81"/>
        </w:numPr>
        <w:tabs>
          <w:tab w:val="left" w:pos="709"/>
        </w:tabs>
      </w:pPr>
      <w:r>
        <w:rPr>
          <w:b/>
        </w:rPr>
        <w:t>American Physical Therapy Association (APTA):</w:t>
      </w:r>
      <w:r>
        <w:t xml:space="preserve"> Interactive Case Studies and Clinical Documentation Training Modules.</w:t>
      </w:r>
    </w:p>
    <w:p w14:paraId="7EA7BFB3" w14:textId="77777777" w:rsidR="00240F65" w:rsidRDefault="00000000">
      <w:pPr>
        <w:pStyle w:val="BodyText"/>
        <w:numPr>
          <w:ilvl w:val="0"/>
          <w:numId w:val="81"/>
        </w:numPr>
        <w:tabs>
          <w:tab w:val="left" w:pos="709"/>
        </w:tabs>
      </w:pPr>
      <w:r>
        <w:rPr>
          <w:b/>
        </w:rPr>
        <w:t>CMS Medicare Review Contractor Guidelines:</w:t>
      </w:r>
      <w:r>
        <w:t xml:space="preserve"> Local Coverage Determinations (LCDs) case study analyses.</w:t>
      </w:r>
    </w:p>
    <w:p w14:paraId="047237E2" w14:textId="77777777" w:rsidR="00240F65" w:rsidRDefault="00240F65">
      <w:pPr>
        <w:pStyle w:val="HorizontalLine"/>
      </w:pPr>
    </w:p>
    <w:p w14:paraId="2CD68456" w14:textId="77777777" w:rsidR="00240F65" w:rsidRDefault="00000000">
      <w:pPr>
        <w:pStyle w:val="Heading2"/>
      </w:pPr>
      <w:bookmarkStart w:id="159" w:name="_Toc234374022"/>
      <w:r>
        <w:t>29. Frequently Asked Questions</w:t>
      </w:r>
      <w:bookmarkEnd w:id="159"/>
    </w:p>
    <w:p w14:paraId="3C9FA9AA" w14:textId="77777777" w:rsidR="00240F65" w:rsidRDefault="00000000">
      <w:pPr>
        <w:pStyle w:val="Heading4"/>
      </w:pPr>
      <w:r>
        <w:t xml:space="preserve">Q1: Can a physical therapy assistant (PTA) perform and </w:t>
      </w:r>
      <w:proofErr w:type="gramStart"/>
      <w:r>
        <w:t>bill</w:t>
      </w:r>
      <w:proofErr w:type="gramEnd"/>
      <w:r>
        <w:t xml:space="preserve"> for a re-evaluation?</w:t>
      </w:r>
    </w:p>
    <w:p w14:paraId="543CB11A" w14:textId="77777777" w:rsidR="00240F65" w:rsidRDefault="00000000">
      <w:pPr>
        <w:pStyle w:val="BodyText"/>
      </w:pPr>
      <w:r>
        <w:rPr>
          <w:b/>
        </w:rPr>
        <w:t>A:</w:t>
      </w:r>
      <w:r>
        <w:t xml:space="preserve"> No. Under CMS guidelines and state practice acts, only a licensed physical therapist can perform evaluations or re-evaluations. While a PTA can collect objective data during a session, the formal assessment and synthesis must be completed by the PT.</w:t>
      </w:r>
    </w:p>
    <w:p w14:paraId="37632430" w14:textId="77777777" w:rsidR="00240F65" w:rsidRDefault="00000000">
      <w:pPr>
        <w:pStyle w:val="Heading4"/>
      </w:pPr>
      <w:r>
        <w:t>Q2: Is a physical therapy service covered if the patient has a chronic condition and is not expected to improve?</w:t>
      </w:r>
    </w:p>
    <w:p w14:paraId="717014EF" w14:textId="77777777" w:rsidR="00240F65" w:rsidRDefault="00000000">
      <w:pPr>
        <w:pStyle w:val="BodyText"/>
      </w:pPr>
      <w:r>
        <w:rPr>
          <w:b/>
        </w:rPr>
        <w:t>A:</w:t>
      </w:r>
      <w:r>
        <w:t xml:space="preserve"> Yes. Under the </w:t>
      </w:r>
      <w:r>
        <w:rPr>
          <w:i/>
        </w:rPr>
        <w:t>Jimmo v. Sebelius</w:t>
      </w:r>
      <w:r>
        <w:t xml:space="preserve"> settlement, Medicare covers skilled therapy services designed to maintain a patient's current functional status or prevent/slow further decline, provided that the unique skills of a licensed therapist are required to deliver the maintenance program safely and effectively.</w:t>
      </w:r>
    </w:p>
    <w:p w14:paraId="73E00A4F" w14:textId="77777777" w:rsidR="00240F65" w:rsidRDefault="00000000">
      <w:pPr>
        <w:pStyle w:val="Heading4"/>
      </w:pPr>
      <w:r>
        <w:lastRenderedPageBreak/>
        <w:t>Q3: How should a session be billed if it consists of 5 minutes of therapeutic exercise and 5 minutes of manual therapy?</w:t>
      </w:r>
    </w:p>
    <w:p w14:paraId="74F871B5" w14:textId="77777777" w:rsidR="00240F65" w:rsidRDefault="00000000">
      <w:pPr>
        <w:pStyle w:val="BodyText"/>
      </w:pPr>
      <w:r>
        <w:rPr>
          <w:b/>
        </w:rPr>
        <w:t>A:</w:t>
      </w:r>
      <w:r>
        <w:t xml:space="preserve"> The total timed treatment time is 10 minutes. Under the Medicare 8-Minute Rule, 10 minutes allows for only </w:t>
      </w:r>
      <w:r>
        <w:rPr>
          <w:b/>
        </w:rPr>
        <w:t>1 unit</w:t>
      </w:r>
      <w:r>
        <w:t xml:space="preserve"> of a timed code to be billed. The therapist must choose the code for the service that represented the primary focus of that time block; billing both codes would be an over-billing error.</w:t>
      </w:r>
    </w:p>
    <w:p w14:paraId="7A2F1414" w14:textId="77777777" w:rsidR="00240F65" w:rsidRDefault="00000000">
      <w:pPr>
        <w:pStyle w:val="Heading4"/>
      </w:pPr>
      <w:r>
        <w:t>Q4: What is the difference between a Progress Report and a Re-evaluation code?</w:t>
      </w:r>
    </w:p>
    <w:p w14:paraId="7B222FAF" w14:textId="77777777" w:rsidR="00240F65" w:rsidRDefault="00000000">
      <w:pPr>
        <w:pStyle w:val="BodyText"/>
      </w:pPr>
      <w:r>
        <w:rPr>
          <w:b/>
        </w:rPr>
        <w:t>A:</w:t>
      </w:r>
      <w:r>
        <w:t xml:space="preserve"> A Progress Report is a regular documentation requirement completed at least every 10 visits to track a patient's progress toward goals; it is not a separately billable service. A Re-evaluation (97164) is a billable service that is only indicated when there is a significant change in the patient's condition, a failure to respond to current treatment, or a new medical diagnosis that requires a modified plan of care.</w:t>
      </w:r>
    </w:p>
    <w:p w14:paraId="698C467B" w14:textId="77777777" w:rsidR="00240F65" w:rsidRDefault="00000000">
      <w:pPr>
        <w:pStyle w:val="Heading4"/>
      </w:pPr>
      <w:r>
        <w:t>Q5: Can hot packs or cold packs be billed to Medicare as separate units?</w:t>
      </w:r>
    </w:p>
    <w:p w14:paraId="4578CAE7" w14:textId="77777777" w:rsidR="00240F65" w:rsidRDefault="00000000">
      <w:pPr>
        <w:pStyle w:val="BodyText"/>
      </w:pPr>
      <w:r>
        <w:rPr>
          <w:b/>
        </w:rPr>
        <w:t>A:</w:t>
      </w:r>
      <w:r>
        <w:t xml:space="preserve"> No. CMS considers CPT code 97010 (Hot/Cold Packs) to be a bundled service. While its use can be documented in the clinical note, it is not eligible for separate reimbursement under Medicare Part B.</w:t>
      </w:r>
    </w:p>
    <w:p w14:paraId="460CE12D" w14:textId="77777777" w:rsidR="00240F65" w:rsidRDefault="00000000">
      <w:pPr>
        <w:pStyle w:val="Heading3"/>
      </w:pPr>
      <w:bookmarkStart w:id="160" w:name="_Toc234374023"/>
      <w:r>
        <w:t>29.6 Official Sources</w:t>
      </w:r>
      <w:bookmarkEnd w:id="160"/>
    </w:p>
    <w:p w14:paraId="77274C58" w14:textId="77777777" w:rsidR="00240F65" w:rsidRDefault="00000000">
      <w:pPr>
        <w:pStyle w:val="BodyText"/>
        <w:numPr>
          <w:ilvl w:val="0"/>
          <w:numId w:val="82"/>
        </w:numPr>
        <w:tabs>
          <w:tab w:val="left" w:pos="709"/>
        </w:tabs>
      </w:pPr>
      <w:r>
        <w:rPr>
          <w:b/>
        </w:rPr>
        <w:t>CMS Medicare Benefit Policy Manual:</w:t>
      </w:r>
      <w:r>
        <w:t xml:space="preserve"> Pub. 100-02, Chapter 15 (Therapy FAQs).</w:t>
      </w:r>
    </w:p>
    <w:p w14:paraId="39A8B35F" w14:textId="77777777" w:rsidR="00240F65" w:rsidRDefault="00000000">
      <w:pPr>
        <w:pStyle w:val="BodyText"/>
        <w:numPr>
          <w:ilvl w:val="0"/>
          <w:numId w:val="82"/>
        </w:numPr>
        <w:tabs>
          <w:tab w:val="left" w:pos="709"/>
        </w:tabs>
      </w:pPr>
      <w:r>
        <w:rPr>
          <w:b/>
        </w:rPr>
        <w:t>APTA Reimbursement FAQ Portal:</w:t>
      </w:r>
      <w:r>
        <w:t xml:space="preserve"> Regulatory Updates and Clarifications.</w:t>
      </w:r>
    </w:p>
    <w:p w14:paraId="17F61077" w14:textId="77777777" w:rsidR="00240F65" w:rsidRDefault="00240F65">
      <w:pPr>
        <w:pStyle w:val="HorizontalLine"/>
      </w:pPr>
    </w:p>
    <w:p w14:paraId="55E26D9C" w14:textId="77777777" w:rsidR="00240F65" w:rsidRDefault="00000000">
      <w:pPr>
        <w:pStyle w:val="Heading2"/>
      </w:pPr>
      <w:bookmarkStart w:id="161" w:name="_Toc234374024"/>
      <w:r>
        <w:t>30. Key Takeaways</w:t>
      </w:r>
      <w:bookmarkEnd w:id="161"/>
    </w:p>
    <w:p w14:paraId="6A93E557" w14:textId="77777777" w:rsidR="00240F65" w:rsidRDefault="00000000">
      <w:pPr>
        <w:pStyle w:val="BodyText"/>
        <w:numPr>
          <w:ilvl w:val="0"/>
          <w:numId w:val="83"/>
        </w:numPr>
        <w:tabs>
          <w:tab w:val="left" w:pos="709"/>
        </w:tabs>
      </w:pPr>
      <w:r>
        <w:rPr>
          <w:b/>
        </w:rPr>
        <w:t>RAG System Anchor:</w:t>
      </w:r>
      <w:r>
        <w:t xml:space="preserve"> Medexa must prioritize tracking the 30-day physician certification deadline and the 10-visit progress report rule to prevent administrative payment denials.</w:t>
      </w:r>
    </w:p>
    <w:p w14:paraId="46D23B7B" w14:textId="77777777" w:rsidR="00240F65" w:rsidRDefault="00000000">
      <w:pPr>
        <w:pStyle w:val="BodyText"/>
        <w:numPr>
          <w:ilvl w:val="0"/>
          <w:numId w:val="83"/>
        </w:numPr>
        <w:tabs>
          <w:tab w:val="left" w:pos="709"/>
        </w:tabs>
      </w:pPr>
      <w:r>
        <w:rPr>
          <w:b/>
        </w:rPr>
        <w:t>Clinical Skill Justification:</w:t>
      </w:r>
      <w:r>
        <w:t xml:space="preserve"> Documentation must go beyond simply listing exercises; it must record the specific manual modifications, verbal cues, and clinical reasoning that demonstrate the need for a licensed therapist's expertise.</w:t>
      </w:r>
    </w:p>
    <w:p w14:paraId="0A40C7B6" w14:textId="77777777" w:rsidR="00240F65" w:rsidRDefault="00000000">
      <w:pPr>
        <w:pStyle w:val="BodyText"/>
        <w:numPr>
          <w:ilvl w:val="0"/>
          <w:numId w:val="83"/>
        </w:numPr>
        <w:tabs>
          <w:tab w:val="left" w:pos="709"/>
        </w:tabs>
      </w:pPr>
      <w:r>
        <w:rPr>
          <w:b/>
        </w:rPr>
        <w:t>Strict Adherence to the 8-Minute Rule:</w:t>
      </w:r>
      <w:r>
        <w:t xml:space="preserve"> Timed units must always be calculated based on the total aggregated timed minutes for the session, avoiding over-billing when mixing multiple codes.</w:t>
      </w:r>
    </w:p>
    <w:p w14:paraId="723A456A" w14:textId="77777777" w:rsidR="00240F65" w:rsidRDefault="00000000">
      <w:pPr>
        <w:pStyle w:val="BodyText"/>
        <w:numPr>
          <w:ilvl w:val="0"/>
          <w:numId w:val="83"/>
        </w:numPr>
        <w:tabs>
          <w:tab w:val="left" w:pos="709"/>
        </w:tabs>
      </w:pPr>
      <w:r>
        <w:rPr>
          <w:b/>
        </w:rPr>
        <w:t>Maintenance Program Coverage:</w:t>
      </w:r>
      <w:r>
        <w:t xml:space="preserve"> Following the </w:t>
      </w:r>
      <w:r>
        <w:rPr>
          <w:i/>
        </w:rPr>
        <w:t>Jimmo v. Sebelius</w:t>
      </w:r>
      <w:r>
        <w:t xml:space="preserve"> settlement, services aimed at preventing functional decline or maintaining stability are covered, provided the documentation supports the medical necessity of skilled care.</w:t>
      </w:r>
    </w:p>
    <w:p w14:paraId="4085EB78" w14:textId="77777777" w:rsidR="00240F65" w:rsidRDefault="00000000">
      <w:pPr>
        <w:pStyle w:val="BodyText"/>
        <w:numPr>
          <w:ilvl w:val="0"/>
          <w:numId w:val="83"/>
        </w:numPr>
        <w:tabs>
          <w:tab w:val="left" w:pos="709"/>
        </w:tabs>
      </w:pPr>
      <w:r>
        <w:rPr>
          <w:b/>
        </w:rPr>
        <w:t>Proper Use of Modifiers:</w:t>
      </w:r>
      <w:r>
        <w:t xml:space="preserve"> Modifier 59 must be used selectively and only when supported by documentation showing that separate, distinct interventions were performed during independent time blocks.</w:t>
      </w:r>
    </w:p>
    <w:p w14:paraId="6CA72D16" w14:textId="77777777" w:rsidR="00240F65" w:rsidRDefault="00000000">
      <w:pPr>
        <w:pStyle w:val="Heading3"/>
        <w:numPr>
          <w:ilvl w:val="0"/>
          <w:numId w:val="0"/>
        </w:numPr>
      </w:pPr>
      <w:bookmarkStart w:id="162" w:name="_Toc234374025"/>
      <w:r>
        <w:t>30.6 Official Sources</w:t>
      </w:r>
      <w:bookmarkEnd w:id="162"/>
    </w:p>
    <w:p w14:paraId="6479A4AB" w14:textId="77777777" w:rsidR="00240F65" w:rsidRDefault="00000000">
      <w:pPr>
        <w:pStyle w:val="BodyText"/>
        <w:numPr>
          <w:ilvl w:val="0"/>
          <w:numId w:val="84"/>
        </w:numPr>
        <w:tabs>
          <w:tab w:val="left" w:pos="709"/>
        </w:tabs>
      </w:pPr>
      <w:r>
        <w:rPr>
          <w:b/>
        </w:rPr>
        <w:t>CMS / APTA Joint Collaborative Training Initiative:</w:t>
      </w:r>
      <w:r>
        <w:t xml:space="preserve"> Core Principles of Outpatient </w:t>
      </w:r>
      <w:r>
        <w:lastRenderedPageBreak/>
        <w:t>Compliance and Billing Integrity.</w:t>
      </w:r>
    </w:p>
    <w:p w14:paraId="29AF21BE" w14:textId="76BC97C2" w:rsidR="00240F65" w:rsidRDefault="00590BCA">
      <w:pPr>
        <w:pStyle w:val="BodyText"/>
      </w:pPr>
      <w:r>
        <w:rPr>
          <w:b/>
        </w:rPr>
        <w:t>Data Sources:</w:t>
      </w:r>
      <w:r>
        <w:t xml:space="preserve"> American Physical Therapy Association (APTA), Centers for Medicare &amp; Medicaid Services (CMS), Medicare Benefit Policy Manual (Pub. 100-02), Medicare Claims Processing Manual (Pub. 100-04), National Institutes of Health (NIH), Centers for Disease Control and Prevention (CDC).</w:t>
      </w:r>
    </w:p>
    <w:sectPr w:rsidR="00240F65">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1"/>
    <w:family w:val="roman"/>
    <w:pitch w:val="variable"/>
  </w:font>
  <w:font w:name="AR PL SungtiL GB">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Liberation Sans">
    <w:altName w:val="Arial"/>
    <w:charset w:val="01"/>
    <w:family w:val="swiss"/>
    <w:pitch w:val="variable"/>
  </w:font>
  <w:font w:name="OpenSymbol">
    <w:altName w:val="Segoe UI Symbol"/>
    <w:charset w:val="02"/>
    <w:family w:val="auto"/>
    <w:pitch w:val="default"/>
  </w:font>
  <w:font w:name="Liberation Mono">
    <w:altName w:val="Courier New"/>
    <w:charset w:val="01"/>
    <w:family w:val="modern"/>
    <w:pitch w:val="fixed"/>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A32BD"/>
    <w:multiLevelType w:val="multilevel"/>
    <w:tmpl w:val="9322262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 w15:restartNumberingAfterBreak="0">
    <w:nsid w:val="01751A08"/>
    <w:multiLevelType w:val="multilevel"/>
    <w:tmpl w:val="B328935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15:restartNumberingAfterBreak="0">
    <w:nsid w:val="03935D4A"/>
    <w:multiLevelType w:val="multilevel"/>
    <w:tmpl w:val="5B6A5B3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15:restartNumberingAfterBreak="0">
    <w:nsid w:val="05194BF4"/>
    <w:multiLevelType w:val="multilevel"/>
    <w:tmpl w:val="0B60D8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15:restartNumberingAfterBreak="0">
    <w:nsid w:val="07877100"/>
    <w:multiLevelType w:val="multilevel"/>
    <w:tmpl w:val="A9186C0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15:restartNumberingAfterBreak="0">
    <w:nsid w:val="0839194A"/>
    <w:multiLevelType w:val="multilevel"/>
    <w:tmpl w:val="A28C8858"/>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pStyle w:val="Heading4"/>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6" w15:restartNumberingAfterBreak="0">
    <w:nsid w:val="08694DB6"/>
    <w:multiLevelType w:val="multilevel"/>
    <w:tmpl w:val="070A46C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15:restartNumberingAfterBreak="0">
    <w:nsid w:val="08FF5B1C"/>
    <w:multiLevelType w:val="multilevel"/>
    <w:tmpl w:val="1CBCC73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15:restartNumberingAfterBreak="0">
    <w:nsid w:val="0BD63D70"/>
    <w:multiLevelType w:val="multilevel"/>
    <w:tmpl w:val="70A6F04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15:restartNumberingAfterBreak="0">
    <w:nsid w:val="0D6169E3"/>
    <w:multiLevelType w:val="multilevel"/>
    <w:tmpl w:val="E93C67E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15:restartNumberingAfterBreak="0">
    <w:nsid w:val="0D8130C0"/>
    <w:multiLevelType w:val="multilevel"/>
    <w:tmpl w:val="FD66FD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15:restartNumberingAfterBreak="0">
    <w:nsid w:val="0F6A7B12"/>
    <w:multiLevelType w:val="multilevel"/>
    <w:tmpl w:val="57D01F9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15:restartNumberingAfterBreak="0">
    <w:nsid w:val="0FD46A2D"/>
    <w:multiLevelType w:val="multilevel"/>
    <w:tmpl w:val="35BE17E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15:restartNumberingAfterBreak="0">
    <w:nsid w:val="0FE92083"/>
    <w:multiLevelType w:val="multilevel"/>
    <w:tmpl w:val="D6E0F8A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15:restartNumberingAfterBreak="0">
    <w:nsid w:val="113429B2"/>
    <w:multiLevelType w:val="multilevel"/>
    <w:tmpl w:val="A17A570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15:restartNumberingAfterBreak="0">
    <w:nsid w:val="151746E6"/>
    <w:multiLevelType w:val="multilevel"/>
    <w:tmpl w:val="725492D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15:restartNumberingAfterBreak="0">
    <w:nsid w:val="15E23C8A"/>
    <w:multiLevelType w:val="multilevel"/>
    <w:tmpl w:val="5BC2BC7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15:restartNumberingAfterBreak="0">
    <w:nsid w:val="18A933DA"/>
    <w:multiLevelType w:val="multilevel"/>
    <w:tmpl w:val="C220DA1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15:restartNumberingAfterBreak="0">
    <w:nsid w:val="18D312F2"/>
    <w:multiLevelType w:val="multilevel"/>
    <w:tmpl w:val="FB36E37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15:restartNumberingAfterBreak="0">
    <w:nsid w:val="1ADB6F6A"/>
    <w:multiLevelType w:val="multilevel"/>
    <w:tmpl w:val="0B44953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 w15:restartNumberingAfterBreak="0">
    <w:nsid w:val="1C6B6733"/>
    <w:multiLevelType w:val="multilevel"/>
    <w:tmpl w:val="BFFA834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 w15:restartNumberingAfterBreak="0">
    <w:nsid w:val="227348BD"/>
    <w:multiLevelType w:val="multilevel"/>
    <w:tmpl w:val="69C6684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 w15:restartNumberingAfterBreak="0">
    <w:nsid w:val="22D047DA"/>
    <w:multiLevelType w:val="multilevel"/>
    <w:tmpl w:val="7794E7C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3" w15:restartNumberingAfterBreak="0">
    <w:nsid w:val="28D07990"/>
    <w:multiLevelType w:val="multilevel"/>
    <w:tmpl w:val="AE66159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4" w15:restartNumberingAfterBreak="0">
    <w:nsid w:val="2A246774"/>
    <w:multiLevelType w:val="multilevel"/>
    <w:tmpl w:val="2918C59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5" w15:restartNumberingAfterBreak="0">
    <w:nsid w:val="2AB065E5"/>
    <w:multiLevelType w:val="multilevel"/>
    <w:tmpl w:val="830E27F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6" w15:restartNumberingAfterBreak="0">
    <w:nsid w:val="2D2E7475"/>
    <w:multiLevelType w:val="multilevel"/>
    <w:tmpl w:val="EC74E0B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7" w15:restartNumberingAfterBreak="0">
    <w:nsid w:val="2E6C282F"/>
    <w:multiLevelType w:val="multilevel"/>
    <w:tmpl w:val="97AE6DF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8" w15:restartNumberingAfterBreak="0">
    <w:nsid w:val="30B24FA5"/>
    <w:multiLevelType w:val="multilevel"/>
    <w:tmpl w:val="4F7CC04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9" w15:restartNumberingAfterBreak="0">
    <w:nsid w:val="30C3678C"/>
    <w:multiLevelType w:val="multilevel"/>
    <w:tmpl w:val="7E60A5FC"/>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30" w15:restartNumberingAfterBreak="0">
    <w:nsid w:val="316957AE"/>
    <w:multiLevelType w:val="multilevel"/>
    <w:tmpl w:val="FAFC36A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1" w15:restartNumberingAfterBreak="0">
    <w:nsid w:val="32E662BB"/>
    <w:multiLevelType w:val="multilevel"/>
    <w:tmpl w:val="FC48E2B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2" w15:restartNumberingAfterBreak="0">
    <w:nsid w:val="333954A4"/>
    <w:multiLevelType w:val="multilevel"/>
    <w:tmpl w:val="CF50DE3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3" w15:restartNumberingAfterBreak="0">
    <w:nsid w:val="35A542BF"/>
    <w:multiLevelType w:val="multilevel"/>
    <w:tmpl w:val="D9AE68D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4" w15:restartNumberingAfterBreak="0">
    <w:nsid w:val="386B1560"/>
    <w:multiLevelType w:val="multilevel"/>
    <w:tmpl w:val="4CA49AF8"/>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35" w15:restartNumberingAfterBreak="0">
    <w:nsid w:val="391352F5"/>
    <w:multiLevelType w:val="multilevel"/>
    <w:tmpl w:val="A6708A0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6" w15:restartNumberingAfterBreak="0">
    <w:nsid w:val="3BAC6D12"/>
    <w:multiLevelType w:val="multilevel"/>
    <w:tmpl w:val="1D98CBF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7" w15:restartNumberingAfterBreak="0">
    <w:nsid w:val="3D325974"/>
    <w:multiLevelType w:val="multilevel"/>
    <w:tmpl w:val="10724A5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8" w15:restartNumberingAfterBreak="0">
    <w:nsid w:val="3DFF3193"/>
    <w:multiLevelType w:val="multilevel"/>
    <w:tmpl w:val="156E908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9" w15:restartNumberingAfterBreak="0">
    <w:nsid w:val="3FB23DE4"/>
    <w:multiLevelType w:val="multilevel"/>
    <w:tmpl w:val="41B2D28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0" w15:restartNumberingAfterBreak="0">
    <w:nsid w:val="415C2CF9"/>
    <w:multiLevelType w:val="multilevel"/>
    <w:tmpl w:val="22BCEF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1" w15:restartNumberingAfterBreak="0">
    <w:nsid w:val="433879A3"/>
    <w:multiLevelType w:val="multilevel"/>
    <w:tmpl w:val="7D68A71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2" w15:restartNumberingAfterBreak="0">
    <w:nsid w:val="45D83667"/>
    <w:multiLevelType w:val="multilevel"/>
    <w:tmpl w:val="B36E312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3" w15:restartNumberingAfterBreak="0">
    <w:nsid w:val="4753068B"/>
    <w:multiLevelType w:val="multilevel"/>
    <w:tmpl w:val="4C36093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4" w15:restartNumberingAfterBreak="0">
    <w:nsid w:val="479907C7"/>
    <w:multiLevelType w:val="multilevel"/>
    <w:tmpl w:val="FDC894F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5" w15:restartNumberingAfterBreak="0">
    <w:nsid w:val="4B5C5A6A"/>
    <w:multiLevelType w:val="multilevel"/>
    <w:tmpl w:val="D602CC0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6" w15:restartNumberingAfterBreak="0">
    <w:nsid w:val="4C150E1D"/>
    <w:multiLevelType w:val="multilevel"/>
    <w:tmpl w:val="513E306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7" w15:restartNumberingAfterBreak="0">
    <w:nsid w:val="4E0B471D"/>
    <w:multiLevelType w:val="multilevel"/>
    <w:tmpl w:val="E1BC740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8" w15:restartNumberingAfterBreak="0">
    <w:nsid w:val="4F37342B"/>
    <w:multiLevelType w:val="multilevel"/>
    <w:tmpl w:val="3F087E2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9" w15:restartNumberingAfterBreak="0">
    <w:nsid w:val="501D375A"/>
    <w:multiLevelType w:val="multilevel"/>
    <w:tmpl w:val="48AC6C0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0" w15:restartNumberingAfterBreak="0">
    <w:nsid w:val="51451209"/>
    <w:multiLevelType w:val="multilevel"/>
    <w:tmpl w:val="4224DE16"/>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51" w15:restartNumberingAfterBreak="0">
    <w:nsid w:val="543548FD"/>
    <w:multiLevelType w:val="multilevel"/>
    <w:tmpl w:val="A484E9A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2" w15:restartNumberingAfterBreak="0">
    <w:nsid w:val="54D06A21"/>
    <w:multiLevelType w:val="multilevel"/>
    <w:tmpl w:val="A942E10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3" w15:restartNumberingAfterBreak="0">
    <w:nsid w:val="5D32081D"/>
    <w:multiLevelType w:val="multilevel"/>
    <w:tmpl w:val="F04C143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4" w15:restartNumberingAfterBreak="0">
    <w:nsid w:val="5E400C78"/>
    <w:multiLevelType w:val="multilevel"/>
    <w:tmpl w:val="24CAE7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5" w15:restartNumberingAfterBreak="0">
    <w:nsid w:val="5E8A1EB2"/>
    <w:multiLevelType w:val="multilevel"/>
    <w:tmpl w:val="A64E9FA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6" w15:restartNumberingAfterBreak="0">
    <w:nsid w:val="60927C90"/>
    <w:multiLevelType w:val="multilevel"/>
    <w:tmpl w:val="C6484E1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7" w15:restartNumberingAfterBreak="0">
    <w:nsid w:val="614E44DE"/>
    <w:multiLevelType w:val="multilevel"/>
    <w:tmpl w:val="6734AC9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8" w15:restartNumberingAfterBreak="0">
    <w:nsid w:val="61D4513D"/>
    <w:multiLevelType w:val="multilevel"/>
    <w:tmpl w:val="A1002C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9" w15:restartNumberingAfterBreak="0">
    <w:nsid w:val="63C42412"/>
    <w:multiLevelType w:val="multilevel"/>
    <w:tmpl w:val="E9D06824"/>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60" w15:restartNumberingAfterBreak="0">
    <w:nsid w:val="640C663A"/>
    <w:multiLevelType w:val="multilevel"/>
    <w:tmpl w:val="0D2CBEE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1" w15:restartNumberingAfterBreak="0">
    <w:nsid w:val="644F6E65"/>
    <w:multiLevelType w:val="multilevel"/>
    <w:tmpl w:val="C8F043B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2" w15:restartNumberingAfterBreak="0">
    <w:nsid w:val="685D7D61"/>
    <w:multiLevelType w:val="multilevel"/>
    <w:tmpl w:val="8248977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3" w15:restartNumberingAfterBreak="0">
    <w:nsid w:val="68CE79E5"/>
    <w:multiLevelType w:val="multilevel"/>
    <w:tmpl w:val="319220F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4" w15:restartNumberingAfterBreak="0">
    <w:nsid w:val="6AE34D76"/>
    <w:multiLevelType w:val="multilevel"/>
    <w:tmpl w:val="CD4E9D6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5" w15:restartNumberingAfterBreak="0">
    <w:nsid w:val="6B085469"/>
    <w:multiLevelType w:val="multilevel"/>
    <w:tmpl w:val="FDBA818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6" w15:restartNumberingAfterBreak="0">
    <w:nsid w:val="6B211C20"/>
    <w:multiLevelType w:val="multilevel"/>
    <w:tmpl w:val="716A743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7" w15:restartNumberingAfterBreak="0">
    <w:nsid w:val="6BCB1FE7"/>
    <w:multiLevelType w:val="multilevel"/>
    <w:tmpl w:val="1346CFA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8" w15:restartNumberingAfterBreak="0">
    <w:nsid w:val="6C09561F"/>
    <w:multiLevelType w:val="multilevel"/>
    <w:tmpl w:val="78109DC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9" w15:restartNumberingAfterBreak="0">
    <w:nsid w:val="6C391BA5"/>
    <w:multiLevelType w:val="multilevel"/>
    <w:tmpl w:val="6FC0A0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0" w15:restartNumberingAfterBreak="0">
    <w:nsid w:val="6E5869A4"/>
    <w:multiLevelType w:val="multilevel"/>
    <w:tmpl w:val="FB742E5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1" w15:restartNumberingAfterBreak="0">
    <w:nsid w:val="6F15433A"/>
    <w:multiLevelType w:val="multilevel"/>
    <w:tmpl w:val="B8866DC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2" w15:restartNumberingAfterBreak="0">
    <w:nsid w:val="6F1720C4"/>
    <w:multiLevelType w:val="multilevel"/>
    <w:tmpl w:val="8350F78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3" w15:restartNumberingAfterBreak="0">
    <w:nsid w:val="6F7770D7"/>
    <w:multiLevelType w:val="multilevel"/>
    <w:tmpl w:val="5A62C2F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4" w15:restartNumberingAfterBreak="0">
    <w:nsid w:val="708F617A"/>
    <w:multiLevelType w:val="multilevel"/>
    <w:tmpl w:val="A15816F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5" w15:restartNumberingAfterBreak="0">
    <w:nsid w:val="71CB585C"/>
    <w:multiLevelType w:val="multilevel"/>
    <w:tmpl w:val="0C883B7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6" w15:restartNumberingAfterBreak="0">
    <w:nsid w:val="725D1930"/>
    <w:multiLevelType w:val="multilevel"/>
    <w:tmpl w:val="1DE0737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7" w15:restartNumberingAfterBreak="0">
    <w:nsid w:val="72BC54ED"/>
    <w:multiLevelType w:val="multilevel"/>
    <w:tmpl w:val="955A315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8" w15:restartNumberingAfterBreak="0">
    <w:nsid w:val="72C30418"/>
    <w:multiLevelType w:val="multilevel"/>
    <w:tmpl w:val="6D84EB8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9" w15:restartNumberingAfterBreak="0">
    <w:nsid w:val="73857603"/>
    <w:multiLevelType w:val="multilevel"/>
    <w:tmpl w:val="4E6C11E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0" w15:restartNumberingAfterBreak="0">
    <w:nsid w:val="7411054B"/>
    <w:multiLevelType w:val="multilevel"/>
    <w:tmpl w:val="5EE8537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1" w15:restartNumberingAfterBreak="0">
    <w:nsid w:val="752F543F"/>
    <w:multiLevelType w:val="multilevel"/>
    <w:tmpl w:val="894EF0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2" w15:restartNumberingAfterBreak="0">
    <w:nsid w:val="783B51A0"/>
    <w:multiLevelType w:val="multilevel"/>
    <w:tmpl w:val="62C21F0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3" w15:restartNumberingAfterBreak="0">
    <w:nsid w:val="7EE43624"/>
    <w:multiLevelType w:val="multilevel"/>
    <w:tmpl w:val="93640B4E"/>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num w:numId="1" w16cid:durableId="280845832">
    <w:abstractNumId w:val="5"/>
  </w:num>
  <w:num w:numId="2" w16cid:durableId="1376855244">
    <w:abstractNumId w:val="67"/>
  </w:num>
  <w:num w:numId="3" w16cid:durableId="1740011973">
    <w:abstractNumId w:val="73"/>
  </w:num>
  <w:num w:numId="4" w16cid:durableId="1419866344">
    <w:abstractNumId w:val="61"/>
  </w:num>
  <w:num w:numId="5" w16cid:durableId="1547714293">
    <w:abstractNumId w:val="49"/>
  </w:num>
  <w:num w:numId="6" w16cid:durableId="1650744557">
    <w:abstractNumId w:val="50"/>
  </w:num>
  <w:num w:numId="7" w16cid:durableId="685252833">
    <w:abstractNumId w:val="57"/>
  </w:num>
  <w:num w:numId="8" w16cid:durableId="1420714121">
    <w:abstractNumId w:val="24"/>
  </w:num>
  <w:num w:numId="9" w16cid:durableId="1019236468">
    <w:abstractNumId w:val="62"/>
  </w:num>
  <w:num w:numId="10" w16cid:durableId="1307978690">
    <w:abstractNumId w:val="42"/>
  </w:num>
  <w:num w:numId="11" w16cid:durableId="2122408014">
    <w:abstractNumId w:val="3"/>
  </w:num>
  <w:num w:numId="12" w16cid:durableId="1924490745">
    <w:abstractNumId w:val="54"/>
  </w:num>
  <w:num w:numId="13" w16cid:durableId="1336762668">
    <w:abstractNumId w:val="12"/>
  </w:num>
  <w:num w:numId="14" w16cid:durableId="61491244">
    <w:abstractNumId w:val="63"/>
  </w:num>
  <w:num w:numId="15" w16cid:durableId="1068385942">
    <w:abstractNumId w:val="7"/>
  </w:num>
  <w:num w:numId="16" w16cid:durableId="1171530195">
    <w:abstractNumId w:val="23"/>
  </w:num>
  <w:num w:numId="17" w16cid:durableId="467626469">
    <w:abstractNumId w:val="71"/>
  </w:num>
  <w:num w:numId="18" w16cid:durableId="1869489285">
    <w:abstractNumId w:val="82"/>
  </w:num>
  <w:num w:numId="19" w16cid:durableId="42995321">
    <w:abstractNumId w:val="46"/>
  </w:num>
  <w:num w:numId="20" w16cid:durableId="1644193878">
    <w:abstractNumId w:val="43"/>
  </w:num>
  <w:num w:numId="21" w16cid:durableId="202056819">
    <w:abstractNumId w:val="2"/>
  </w:num>
  <w:num w:numId="22" w16cid:durableId="654145351">
    <w:abstractNumId w:val="39"/>
  </w:num>
  <w:num w:numId="23" w16cid:durableId="524487391">
    <w:abstractNumId w:val="16"/>
  </w:num>
  <w:num w:numId="24" w16cid:durableId="615411694">
    <w:abstractNumId w:val="29"/>
  </w:num>
  <w:num w:numId="25" w16cid:durableId="797914248">
    <w:abstractNumId w:val="70"/>
  </w:num>
  <w:num w:numId="26" w16cid:durableId="372580559">
    <w:abstractNumId w:val="21"/>
  </w:num>
  <w:num w:numId="27" w16cid:durableId="1437410455">
    <w:abstractNumId w:val="45"/>
  </w:num>
  <w:num w:numId="28" w16cid:durableId="935286231">
    <w:abstractNumId w:val="13"/>
  </w:num>
  <w:num w:numId="29" w16cid:durableId="1099831217">
    <w:abstractNumId w:val="15"/>
  </w:num>
  <w:num w:numId="30" w16cid:durableId="787356867">
    <w:abstractNumId w:val="47"/>
  </w:num>
  <w:num w:numId="31" w16cid:durableId="2137870447">
    <w:abstractNumId w:val="17"/>
  </w:num>
  <w:num w:numId="32" w16cid:durableId="1806239784">
    <w:abstractNumId w:val="31"/>
  </w:num>
  <w:num w:numId="33" w16cid:durableId="1644311026">
    <w:abstractNumId w:val="78"/>
  </w:num>
  <w:num w:numId="34" w16cid:durableId="346686256">
    <w:abstractNumId w:val="53"/>
  </w:num>
  <w:num w:numId="35" w16cid:durableId="865946814">
    <w:abstractNumId w:val="40"/>
  </w:num>
  <w:num w:numId="36" w16cid:durableId="866795560">
    <w:abstractNumId w:val="28"/>
  </w:num>
  <w:num w:numId="37" w16cid:durableId="1599748135">
    <w:abstractNumId w:val="8"/>
  </w:num>
  <w:num w:numId="38" w16cid:durableId="224416807">
    <w:abstractNumId w:val="10"/>
  </w:num>
  <w:num w:numId="39" w16cid:durableId="289751925">
    <w:abstractNumId w:val="80"/>
  </w:num>
  <w:num w:numId="40" w16cid:durableId="668673048">
    <w:abstractNumId w:val="75"/>
  </w:num>
  <w:num w:numId="41" w16cid:durableId="608391198">
    <w:abstractNumId w:val="51"/>
  </w:num>
  <w:num w:numId="42" w16cid:durableId="1959339116">
    <w:abstractNumId w:val="65"/>
  </w:num>
  <w:num w:numId="43" w16cid:durableId="343633843">
    <w:abstractNumId w:val="22"/>
  </w:num>
  <w:num w:numId="44" w16cid:durableId="1293168496">
    <w:abstractNumId w:val="59"/>
  </w:num>
  <w:num w:numId="45" w16cid:durableId="1330207456">
    <w:abstractNumId w:val="20"/>
  </w:num>
  <w:num w:numId="46" w16cid:durableId="417217305">
    <w:abstractNumId w:val="36"/>
  </w:num>
  <w:num w:numId="47" w16cid:durableId="227346616">
    <w:abstractNumId w:val="18"/>
  </w:num>
  <w:num w:numId="48" w16cid:durableId="1620143549">
    <w:abstractNumId w:val="41"/>
  </w:num>
  <w:num w:numId="49" w16cid:durableId="1600259931">
    <w:abstractNumId w:val="74"/>
  </w:num>
  <w:num w:numId="50" w16cid:durableId="802819399">
    <w:abstractNumId w:val="81"/>
  </w:num>
  <w:num w:numId="51" w16cid:durableId="667292277">
    <w:abstractNumId w:val="79"/>
  </w:num>
  <w:num w:numId="52" w16cid:durableId="1874078151">
    <w:abstractNumId w:val="9"/>
  </w:num>
  <w:num w:numId="53" w16cid:durableId="1329552529">
    <w:abstractNumId w:val="38"/>
  </w:num>
  <w:num w:numId="54" w16cid:durableId="169956214">
    <w:abstractNumId w:val="11"/>
  </w:num>
  <w:num w:numId="55" w16cid:durableId="1215003636">
    <w:abstractNumId w:val="60"/>
  </w:num>
  <w:num w:numId="56" w16cid:durableId="931353741">
    <w:abstractNumId w:val="76"/>
  </w:num>
  <w:num w:numId="57" w16cid:durableId="50619575">
    <w:abstractNumId w:val="19"/>
  </w:num>
  <w:num w:numId="58" w16cid:durableId="1168666257">
    <w:abstractNumId w:val="32"/>
  </w:num>
  <w:num w:numId="59" w16cid:durableId="1701249040">
    <w:abstractNumId w:val="30"/>
  </w:num>
  <w:num w:numId="60" w16cid:durableId="769355613">
    <w:abstractNumId w:val="4"/>
  </w:num>
  <w:num w:numId="61" w16cid:durableId="475534874">
    <w:abstractNumId w:val="0"/>
  </w:num>
  <w:num w:numId="62" w16cid:durableId="757601613">
    <w:abstractNumId w:val="35"/>
  </w:num>
  <w:num w:numId="63" w16cid:durableId="625625418">
    <w:abstractNumId w:val="55"/>
  </w:num>
  <w:num w:numId="64" w16cid:durableId="1215431783">
    <w:abstractNumId w:val="68"/>
  </w:num>
  <w:num w:numId="65" w16cid:durableId="1566834792">
    <w:abstractNumId w:val="56"/>
  </w:num>
  <w:num w:numId="66" w16cid:durableId="1835216589">
    <w:abstractNumId w:val="52"/>
  </w:num>
  <w:num w:numId="67" w16cid:durableId="248467750">
    <w:abstractNumId w:val="25"/>
  </w:num>
  <w:num w:numId="68" w16cid:durableId="987826494">
    <w:abstractNumId w:val="48"/>
  </w:num>
  <w:num w:numId="69" w16cid:durableId="510998748">
    <w:abstractNumId w:val="34"/>
  </w:num>
  <w:num w:numId="70" w16cid:durableId="1294288997">
    <w:abstractNumId w:val="27"/>
  </w:num>
  <w:num w:numId="71" w16cid:durableId="364058771">
    <w:abstractNumId w:val="72"/>
  </w:num>
  <w:num w:numId="72" w16cid:durableId="1539705122">
    <w:abstractNumId w:val="6"/>
  </w:num>
  <w:num w:numId="73" w16cid:durableId="660281517">
    <w:abstractNumId w:val="64"/>
  </w:num>
  <w:num w:numId="74" w16cid:durableId="308554811">
    <w:abstractNumId w:val="33"/>
  </w:num>
  <w:num w:numId="75" w16cid:durableId="1394175">
    <w:abstractNumId w:val="77"/>
  </w:num>
  <w:num w:numId="76" w16cid:durableId="404567846">
    <w:abstractNumId w:val="37"/>
  </w:num>
  <w:num w:numId="77" w16cid:durableId="977808365">
    <w:abstractNumId w:val="26"/>
  </w:num>
  <w:num w:numId="78" w16cid:durableId="505289023">
    <w:abstractNumId w:val="58"/>
  </w:num>
  <w:num w:numId="79" w16cid:durableId="982782457">
    <w:abstractNumId w:val="44"/>
  </w:num>
  <w:num w:numId="80" w16cid:durableId="1009482943">
    <w:abstractNumId w:val="69"/>
  </w:num>
  <w:num w:numId="81" w16cid:durableId="1906528571">
    <w:abstractNumId w:val="66"/>
  </w:num>
  <w:num w:numId="82" w16cid:durableId="1202324894">
    <w:abstractNumId w:val="14"/>
  </w:num>
  <w:num w:numId="83" w16cid:durableId="548224678">
    <w:abstractNumId w:val="83"/>
  </w:num>
  <w:num w:numId="84" w16cid:durableId="1465075853">
    <w:abstractNumId w:val="1"/>
  </w:num>
  <w:numIdMacAtCleanup w:val="8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5"/>
  <w:proofState w:grammar="clean"/>
  <w:defaultTabStop w:val="709"/>
  <w:autoHyphenation/>
  <w:hyphenationZone w:val="0"/>
  <w:characterSpacingControl w:val="doNotCompress"/>
  <w:compat>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240F65"/>
    <w:rsid w:val="00240F65"/>
    <w:rsid w:val="00590BCA"/>
    <w:rsid w:val="00B54A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7AC7F3"/>
  <w15:docId w15:val="{6136626E-B6BB-4C93-A8A2-C1015E7360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Heading"/>
    <w:next w:val="BodyText"/>
    <w:uiPriority w:val="9"/>
    <w:qFormat/>
    <w:pPr>
      <w:numPr>
        <w:numId w:val="1"/>
      </w:numPr>
      <w:outlineLvl w:val="0"/>
    </w:pPr>
    <w:rPr>
      <w:b/>
      <w:bCs/>
      <w:sz w:val="36"/>
      <w:szCs w:val="36"/>
    </w:rPr>
  </w:style>
  <w:style w:type="paragraph" w:styleId="Heading2">
    <w:name w:val="heading 2"/>
    <w:basedOn w:val="Heading"/>
    <w:next w:val="BodyText"/>
    <w:uiPriority w:val="9"/>
    <w:unhideWhenUsed/>
    <w:qFormat/>
    <w:pPr>
      <w:numPr>
        <w:ilvl w:val="1"/>
        <w:numId w:val="1"/>
      </w:numPr>
      <w:spacing w:before="200"/>
      <w:outlineLvl w:val="1"/>
    </w:pPr>
    <w:rPr>
      <w:b/>
      <w:bCs/>
      <w:sz w:val="32"/>
      <w:szCs w:val="32"/>
    </w:rPr>
  </w:style>
  <w:style w:type="paragraph" w:styleId="Heading3">
    <w:name w:val="heading 3"/>
    <w:basedOn w:val="Heading"/>
    <w:next w:val="BodyText"/>
    <w:uiPriority w:val="9"/>
    <w:unhideWhenUsed/>
    <w:qFormat/>
    <w:pPr>
      <w:numPr>
        <w:ilvl w:val="2"/>
        <w:numId w:val="1"/>
      </w:numPr>
      <w:spacing w:before="140"/>
      <w:outlineLvl w:val="2"/>
    </w:pPr>
    <w:rPr>
      <w:b/>
      <w:bCs/>
    </w:rPr>
  </w:style>
  <w:style w:type="paragraph" w:styleId="Heading4">
    <w:name w:val="heading 4"/>
    <w:basedOn w:val="Heading"/>
    <w:next w:val="BodyText"/>
    <w:uiPriority w:val="9"/>
    <w:unhideWhenUsed/>
    <w:qFormat/>
    <w:pPr>
      <w:numPr>
        <w:ilvl w:val="3"/>
        <w:numId w:val="1"/>
      </w:numPr>
      <w:spacing w:before="120"/>
      <w:outlineLvl w:val="3"/>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ullets">
    <w:name w:val="Bullets"/>
    <w:qFormat/>
    <w:rPr>
      <w:rFonts w:ascii="OpenSymbol" w:eastAsia="OpenSymbol" w:hAnsi="OpenSymbol" w:cs="OpenSymbol"/>
    </w:rPr>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paragraph" w:customStyle="1" w:styleId="PreformattedText">
    <w:name w:val="Preformatted Text"/>
    <w:basedOn w:val="Normal"/>
    <w:qFormat/>
    <w:rPr>
      <w:rFonts w:ascii="Liberation Mono" w:eastAsia="Liberation Mono" w:hAnsi="Liberation Mono" w:cs="Liberation Mono"/>
      <w:sz w:val="20"/>
      <w:szCs w:val="20"/>
    </w:rPr>
  </w:style>
  <w:style w:type="paragraph" w:styleId="TOCHeading">
    <w:name w:val="TOC Heading"/>
    <w:basedOn w:val="Heading1"/>
    <w:next w:val="Normal"/>
    <w:uiPriority w:val="39"/>
    <w:unhideWhenUsed/>
    <w:qFormat/>
    <w:rsid w:val="00590BCA"/>
    <w:pPr>
      <w:keepLines/>
      <w:widowControl/>
      <w:numPr>
        <w:numId w:val="0"/>
      </w:numPr>
      <w:suppressAutoHyphens w:val="0"/>
      <w:spacing w:after="0" w:line="259" w:lineRule="auto"/>
      <w:outlineLvl w:val="9"/>
    </w:pPr>
    <w:rPr>
      <w:rFonts w:asciiTheme="majorHAnsi" w:eastAsiaTheme="majorEastAsia" w:hAnsiTheme="majorHAnsi" w:cstheme="majorBidi"/>
      <w:b w:val="0"/>
      <w:bCs w:val="0"/>
      <w:color w:val="117A02" w:themeColor="accent1" w:themeShade="BF"/>
      <w:sz w:val="32"/>
      <w:szCs w:val="32"/>
      <w:lang w:eastAsia="en-US" w:bidi="ar-SA"/>
    </w:rPr>
  </w:style>
  <w:style w:type="paragraph" w:styleId="TOC1">
    <w:name w:val="toc 1"/>
    <w:basedOn w:val="Normal"/>
    <w:next w:val="Normal"/>
    <w:autoRedefine/>
    <w:uiPriority w:val="39"/>
    <w:unhideWhenUsed/>
    <w:rsid w:val="00590BCA"/>
    <w:pPr>
      <w:spacing w:after="100"/>
    </w:pPr>
    <w:rPr>
      <w:rFonts w:cs="Mangal"/>
      <w:szCs w:val="21"/>
    </w:rPr>
  </w:style>
  <w:style w:type="paragraph" w:styleId="TOC3">
    <w:name w:val="toc 3"/>
    <w:basedOn w:val="Normal"/>
    <w:next w:val="Normal"/>
    <w:autoRedefine/>
    <w:uiPriority w:val="39"/>
    <w:unhideWhenUsed/>
    <w:rsid w:val="00590BCA"/>
    <w:pPr>
      <w:spacing w:after="100"/>
      <w:ind w:left="480"/>
    </w:pPr>
    <w:rPr>
      <w:rFonts w:cs="Mangal"/>
      <w:szCs w:val="21"/>
    </w:rPr>
  </w:style>
  <w:style w:type="paragraph" w:styleId="TOC2">
    <w:name w:val="toc 2"/>
    <w:basedOn w:val="Normal"/>
    <w:next w:val="Normal"/>
    <w:autoRedefine/>
    <w:uiPriority w:val="39"/>
    <w:unhideWhenUsed/>
    <w:rsid w:val="00590BCA"/>
    <w:pPr>
      <w:spacing w:after="100"/>
      <w:ind w:left="240"/>
    </w:pPr>
    <w:rPr>
      <w:rFonts w:cs="Mangal"/>
      <w:szCs w:val="21"/>
    </w:rPr>
  </w:style>
  <w:style w:type="paragraph" w:styleId="TOC4">
    <w:name w:val="toc 4"/>
    <w:basedOn w:val="Normal"/>
    <w:next w:val="Normal"/>
    <w:autoRedefine/>
    <w:uiPriority w:val="39"/>
    <w:unhideWhenUsed/>
    <w:rsid w:val="00590BCA"/>
    <w:pPr>
      <w:widowControl/>
      <w:suppressAutoHyphens w:val="0"/>
      <w:spacing w:after="100" w:line="278" w:lineRule="auto"/>
      <w:ind w:left="720"/>
    </w:pPr>
    <w:rPr>
      <w:rFonts w:asciiTheme="minorHAnsi" w:eastAsiaTheme="minorEastAsia" w:hAnsiTheme="minorHAnsi" w:cstheme="minorBidi"/>
      <w:kern w:val="2"/>
      <w:lang w:eastAsia="en-US" w:bidi="ar-SA"/>
      <w14:ligatures w14:val="standardContextual"/>
    </w:rPr>
  </w:style>
  <w:style w:type="paragraph" w:styleId="TOC5">
    <w:name w:val="toc 5"/>
    <w:basedOn w:val="Normal"/>
    <w:next w:val="Normal"/>
    <w:autoRedefine/>
    <w:uiPriority w:val="39"/>
    <w:unhideWhenUsed/>
    <w:rsid w:val="00590BCA"/>
    <w:pPr>
      <w:widowControl/>
      <w:suppressAutoHyphens w:val="0"/>
      <w:spacing w:after="100" w:line="278" w:lineRule="auto"/>
      <w:ind w:left="960"/>
    </w:pPr>
    <w:rPr>
      <w:rFonts w:asciiTheme="minorHAnsi" w:eastAsiaTheme="minorEastAsia" w:hAnsiTheme="minorHAnsi" w:cstheme="minorBidi"/>
      <w:kern w:val="2"/>
      <w:lang w:eastAsia="en-US" w:bidi="ar-SA"/>
      <w14:ligatures w14:val="standardContextual"/>
    </w:rPr>
  </w:style>
  <w:style w:type="paragraph" w:styleId="TOC6">
    <w:name w:val="toc 6"/>
    <w:basedOn w:val="Normal"/>
    <w:next w:val="Normal"/>
    <w:autoRedefine/>
    <w:uiPriority w:val="39"/>
    <w:unhideWhenUsed/>
    <w:rsid w:val="00590BCA"/>
    <w:pPr>
      <w:widowControl/>
      <w:suppressAutoHyphens w:val="0"/>
      <w:spacing w:after="100" w:line="278" w:lineRule="auto"/>
      <w:ind w:left="1200"/>
    </w:pPr>
    <w:rPr>
      <w:rFonts w:asciiTheme="minorHAnsi" w:eastAsiaTheme="minorEastAsia" w:hAnsiTheme="minorHAnsi" w:cstheme="minorBidi"/>
      <w:kern w:val="2"/>
      <w:lang w:eastAsia="en-US" w:bidi="ar-SA"/>
      <w14:ligatures w14:val="standardContextual"/>
    </w:rPr>
  </w:style>
  <w:style w:type="paragraph" w:styleId="TOC7">
    <w:name w:val="toc 7"/>
    <w:basedOn w:val="Normal"/>
    <w:next w:val="Normal"/>
    <w:autoRedefine/>
    <w:uiPriority w:val="39"/>
    <w:unhideWhenUsed/>
    <w:rsid w:val="00590BCA"/>
    <w:pPr>
      <w:widowControl/>
      <w:suppressAutoHyphens w:val="0"/>
      <w:spacing w:after="100" w:line="278" w:lineRule="auto"/>
      <w:ind w:left="1440"/>
    </w:pPr>
    <w:rPr>
      <w:rFonts w:asciiTheme="minorHAnsi" w:eastAsiaTheme="minorEastAsia" w:hAnsiTheme="minorHAnsi" w:cstheme="minorBidi"/>
      <w:kern w:val="2"/>
      <w:lang w:eastAsia="en-US" w:bidi="ar-SA"/>
      <w14:ligatures w14:val="standardContextual"/>
    </w:rPr>
  </w:style>
  <w:style w:type="paragraph" w:styleId="TOC8">
    <w:name w:val="toc 8"/>
    <w:basedOn w:val="Normal"/>
    <w:next w:val="Normal"/>
    <w:autoRedefine/>
    <w:uiPriority w:val="39"/>
    <w:unhideWhenUsed/>
    <w:rsid w:val="00590BCA"/>
    <w:pPr>
      <w:widowControl/>
      <w:suppressAutoHyphens w:val="0"/>
      <w:spacing w:after="100" w:line="278" w:lineRule="auto"/>
      <w:ind w:left="1680"/>
    </w:pPr>
    <w:rPr>
      <w:rFonts w:asciiTheme="minorHAnsi" w:eastAsiaTheme="minorEastAsia" w:hAnsiTheme="minorHAnsi" w:cstheme="minorBidi"/>
      <w:kern w:val="2"/>
      <w:lang w:eastAsia="en-US" w:bidi="ar-SA"/>
      <w14:ligatures w14:val="standardContextual"/>
    </w:rPr>
  </w:style>
  <w:style w:type="paragraph" w:styleId="TOC9">
    <w:name w:val="toc 9"/>
    <w:basedOn w:val="Normal"/>
    <w:next w:val="Normal"/>
    <w:autoRedefine/>
    <w:uiPriority w:val="39"/>
    <w:unhideWhenUsed/>
    <w:rsid w:val="00590BCA"/>
    <w:pPr>
      <w:widowControl/>
      <w:suppressAutoHyphens w:val="0"/>
      <w:spacing w:after="100" w:line="278" w:lineRule="auto"/>
      <w:ind w:left="1920"/>
    </w:pPr>
    <w:rPr>
      <w:rFonts w:asciiTheme="minorHAnsi" w:eastAsiaTheme="minorEastAsia" w:hAnsiTheme="minorHAnsi" w:cstheme="minorBidi"/>
      <w:kern w:val="2"/>
      <w:lang w:eastAsia="en-US" w:bidi="ar-SA"/>
      <w14:ligatures w14:val="standardContextual"/>
    </w:rPr>
  </w:style>
  <w:style w:type="character" w:styleId="Hyperlink">
    <w:name w:val="Hyperlink"/>
    <w:basedOn w:val="DefaultParagraphFont"/>
    <w:uiPriority w:val="99"/>
    <w:unhideWhenUsed/>
    <w:rsid w:val="00590BCA"/>
    <w:rPr>
      <w:color w:val="0000EE" w:themeColor="hyperlink"/>
      <w:u w:val="single"/>
    </w:rPr>
  </w:style>
  <w:style w:type="character" w:styleId="UnresolvedMention">
    <w:name w:val="Unresolved Mention"/>
    <w:basedOn w:val="DefaultParagraphFont"/>
    <w:uiPriority w:val="99"/>
    <w:semiHidden/>
    <w:unhideWhenUsed/>
    <w:rsid w:val="00590BC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BA794D-6DA2-4041-A6ED-EC86EB591A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37</Pages>
  <Words>11709</Words>
  <Characters>76932</Characters>
  <Application>Microsoft Office Word</Application>
  <DocSecurity>0</DocSecurity>
  <Lines>1789</Lines>
  <Paragraphs>895</Paragraphs>
  <ScaleCrop>false</ScaleCrop>
  <Company/>
  <LinksUpToDate>false</LinksUpToDate>
  <CharactersWithSpaces>87746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Aliza  Malik</cp:lastModifiedBy>
  <cp:revision>1</cp:revision>
  <dcterms:created xsi:type="dcterms:W3CDTF">2026-07-08T10:30:00Z</dcterms:created>
  <dcterms:modified xsi:type="dcterms:W3CDTF">2026-07-08T10:32:00Z</dcterms:modified>
  <dc:language>en-US</dc:language>
</cp:coreProperties>
</file>