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D1C4" w14:textId="6BE7BD53" w:rsidR="006A6122" w:rsidRDefault="00722A2D">
      <w:pPr>
        <w:rPr>
          <w:b/>
          <w:bCs/>
          <w:u w:val="single"/>
        </w:rPr>
      </w:pPr>
      <w:r w:rsidRPr="00722A2D">
        <w:rPr>
          <w:b/>
          <w:bCs/>
          <w:u w:val="single"/>
        </w:rPr>
        <w:t>LECTURE AND DEMO ABOUT COMMUNICATION SKILLS</w:t>
      </w:r>
    </w:p>
    <w:p w14:paraId="3456FFBB" w14:textId="47831E58" w:rsidR="00722A2D" w:rsidRDefault="00722A2D" w:rsidP="00722A2D">
      <w:pPr>
        <w:pStyle w:val="ListParagraph"/>
        <w:numPr>
          <w:ilvl w:val="0"/>
          <w:numId w:val="2"/>
        </w:numPr>
      </w:pPr>
      <w:proofErr w:type="spellStart"/>
      <w:r w:rsidRPr="00722A2D">
        <w:t>Kadalasan</w:t>
      </w:r>
      <w:proofErr w:type="spellEnd"/>
      <w:r w:rsidRPr="00722A2D">
        <w:t xml:space="preserve"> ang </w:t>
      </w:r>
      <w:proofErr w:type="spellStart"/>
      <w:r w:rsidRPr="00722A2D">
        <w:t>mga</w:t>
      </w:r>
      <w:proofErr w:type="spellEnd"/>
      <w:r w:rsidRPr="00722A2D">
        <w:t xml:space="preserve"> </w:t>
      </w:r>
      <w:r>
        <w:t>health workers</w:t>
      </w:r>
      <w:r w:rsidRPr="00722A2D">
        <w:t xml:space="preserve"> ay </w:t>
      </w:r>
      <w:proofErr w:type="spellStart"/>
      <w:r w:rsidRPr="00722A2D">
        <w:t>sinanay</w:t>
      </w:r>
      <w:proofErr w:type="spellEnd"/>
      <w:r w:rsidRPr="00722A2D">
        <w:t xml:space="preserve"> </w:t>
      </w:r>
      <w:proofErr w:type="spellStart"/>
      <w:r w:rsidRPr="00722A2D">
        <w:t>na</w:t>
      </w:r>
      <w:proofErr w:type="spellEnd"/>
      <w:r w:rsidRPr="00722A2D">
        <w:t xml:space="preserve"> </w:t>
      </w:r>
      <w:proofErr w:type="spellStart"/>
      <w:r w:rsidRPr="00722A2D">
        <w:t>maghanap</w:t>
      </w:r>
      <w:proofErr w:type="spellEnd"/>
      <w:r w:rsidRPr="00722A2D">
        <w:t xml:space="preserve"> ng </w:t>
      </w:r>
      <w:proofErr w:type="spellStart"/>
      <w:r w:rsidRPr="00722A2D">
        <w:t>mga</w:t>
      </w:r>
      <w:proofErr w:type="spellEnd"/>
      <w:r w:rsidRPr="00722A2D">
        <w:t xml:space="preserve"> </w:t>
      </w:r>
      <w:proofErr w:type="spellStart"/>
      <w:r w:rsidRPr="00722A2D">
        <w:t>problema</w:t>
      </w:r>
      <w:proofErr w:type="spellEnd"/>
      <w:r w:rsidRPr="00722A2D">
        <w:t xml:space="preserve"> at </w:t>
      </w:r>
      <w:proofErr w:type="spellStart"/>
      <w:r w:rsidRPr="00722A2D">
        <w:t>ayusin</w:t>
      </w:r>
      <w:proofErr w:type="spellEnd"/>
      <w:r w:rsidRPr="00722A2D">
        <w:t xml:space="preserve"> ang </w:t>
      </w:r>
      <w:proofErr w:type="spellStart"/>
      <w:r w:rsidRPr="00722A2D">
        <w:t>mga</w:t>
      </w:r>
      <w:proofErr w:type="spellEnd"/>
      <w:r w:rsidRPr="00722A2D">
        <w:t xml:space="preserve"> </w:t>
      </w:r>
      <w:proofErr w:type="spellStart"/>
      <w:r w:rsidRPr="00722A2D">
        <w:t>problemang</w:t>
      </w:r>
      <w:proofErr w:type="spellEnd"/>
      <w:r w:rsidRPr="00722A2D">
        <w:t xml:space="preserve"> </w:t>
      </w:r>
      <w:proofErr w:type="spellStart"/>
      <w:r w:rsidRPr="00722A2D">
        <w:t>iyon</w:t>
      </w:r>
      <w:proofErr w:type="spellEnd"/>
      <w:r w:rsidRPr="00722A2D">
        <w:t xml:space="preserve">. Ang </w:t>
      </w:r>
      <w:proofErr w:type="spellStart"/>
      <w:r w:rsidRPr="00722A2D">
        <w:t>ibig</w:t>
      </w:r>
      <w:proofErr w:type="spellEnd"/>
      <w:r w:rsidRPr="00722A2D">
        <w:t xml:space="preserve"> </w:t>
      </w:r>
      <w:proofErr w:type="spellStart"/>
      <w:r w:rsidRPr="00722A2D">
        <w:t>sabihin</w:t>
      </w:r>
      <w:proofErr w:type="spellEnd"/>
      <w:r w:rsidRPr="00722A2D">
        <w:t xml:space="preserve"> ng </w:t>
      </w:r>
      <w:proofErr w:type="spellStart"/>
      <w:r w:rsidRPr="00722A2D">
        <w:t>mabuting</w:t>
      </w:r>
      <w:proofErr w:type="spellEnd"/>
      <w:r w:rsidRPr="00722A2D">
        <w:t xml:space="preserve"> </w:t>
      </w:r>
      <w:proofErr w:type="spellStart"/>
      <w:r w:rsidRPr="00722A2D">
        <w:t>komunikasyon</w:t>
      </w:r>
      <w:proofErr w:type="spellEnd"/>
      <w:r w:rsidRPr="00722A2D">
        <w:t xml:space="preserve"> ay </w:t>
      </w:r>
      <w:proofErr w:type="spellStart"/>
      <w:r w:rsidRPr="00722A2D">
        <w:t>iginagalang</w:t>
      </w:r>
      <w:proofErr w:type="spellEnd"/>
      <w:r w:rsidRPr="00722A2D">
        <w:t xml:space="preserve"> </w:t>
      </w:r>
      <w:proofErr w:type="spellStart"/>
      <w:r w:rsidRPr="00722A2D">
        <w:t>mo</w:t>
      </w:r>
      <w:proofErr w:type="spellEnd"/>
      <w:r w:rsidRPr="00722A2D">
        <w:t xml:space="preserve"> ang </w:t>
      </w:r>
      <w:proofErr w:type="spellStart"/>
      <w:r w:rsidRPr="00722A2D">
        <w:t>sariling</w:t>
      </w:r>
      <w:proofErr w:type="spellEnd"/>
      <w:r w:rsidRPr="00722A2D">
        <w:t xml:space="preserve"> </w:t>
      </w:r>
      <w:proofErr w:type="spellStart"/>
      <w:r w:rsidRPr="00722A2D">
        <w:t>kaisipan</w:t>
      </w:r>
      <w:proofErr w:type="spellEnd"/>
      <w:r w:rsidRPr="00722A2D">
        <w:t xml:space="preserve">, </w:t>
      </w:r>
      <w:proofErr w:type="spellStart"/>
      <w:r w:rsidRPr="00722A2D">
        <w:t>paniniwala</w:t>
      </w:r>
      <w:proofErr w:type="spellEnd"/>
      <w:r w:rsidRPr="00722A2D">
        <w:t xml:space="preserve"> at </w:t>
      </w:r>
      <w:proofErr w:type="spellStart"/>
      <w:r w:rsidRPr="00722A2D">
        <w:t>kultura</w:t>
      </w:r>
      <w:proofErr w:type="spellEnd"/>
      <w:r w:rsidRPr="00722A2D">
        <w:t xml:space="preserve"> ng </w:t>
      </w:r>
      <w:proofErr w:type="spellStart"/>
      <w:r w:rsidRPr="00722A2D">
        <w:t>kababaihan</w:t>
      </w:r>
      <w:proofErr w:type="spellEnd"/>
      <w:r w:rsidRPr="00722A2D">
        <w:t xml:space="preserve">. Hindi </w:t>
      </w:r>
      <w:proofErr w:type="spellStart"/>
      <w:r w:rsidRPr="00722A2D">
        <w:t>ito</w:t>
      </w:r>
      <w:proofErr w:type="spellEnd"/>
      <w:r w:rsidRPr="00722A2D">
        <w:t xml:space="preserve"> </w:t>
      </w:r>
      <w:proofErr w:type="spellStart"/>
      <w:r w:rsidRPr="00722A2D">
        <w:t>nangangahulugan</w:t>
      </w:r>
      <w:proofErr w:type="spellEnd"/>
      <w:r w:rsidRPr="00722A2D">
        <w:t xml:space="preserve"> </w:t>
      </w:r>
      <w:proofErr w:type="spellStart"/>
      <w:r w:rsidRPr="00722A2D">
        <w:t>na</w:t>
      </w:r>
      <w:proofErr w:type="spellEnd"/>
      <w:r w:rsidRPr="00722A2D">
        <w:t xml:space="preserve"> </w:t>
      </w:r>
      <w:proofErr w:type="spellStart"/>
      <w:r w:rsidRPr="00722A2D">
        <w:t>sasabihin</w:t>
      </w:r>
      <w:proofErr w:type="spellEnd"/>
      <w:r w:rsidRPr="00722A2D">
        <w:t xml:space="preserve"> </w:t>
      </w:r>
      <w:proofErr w:type="spellStart"/>
      <w:r w:rsidRPr="00722A2D">
        <w:t>mo</w:t>
      </w:r>
      <w:proofErr w:type="spellEnd"/>
      <w:r w:rsidRPr="00722A2D">
        <w:t xml:space="preserve"> o </w:t>
      </w:r>
      <w:proofErr w:type="spellStart"/>
      <w:r w:rsidRPr="00722A2D">
        <w:t>payuhan</w:t>
      </w:r>
      <w:proofErr w:type="spellEnd"/>
      <w:r w:rsidRPr="00722A2D">
        <w:t xml:space="preserve"> </w:t>
      </w:r>
      <w:proofErr w:type="spellStart"/>
      <w:r w:rsidRPr="00722A2D">
        <w:t>mo</w:t>
      </w:r>
      <w:proofErr w:type="spellEnd"/>
      <w:r w:rsidRPr="00722A2D">
        <w:t xml:space="preserve"> ang </w:t>
      </w:r>
      <w:proofErr w:type="spellStart"/>
      <w:r w:rsidRPr="00722A2D">
        <w:t>isang</w:t>
      </w:r>
      <w:proofErr w:type="spellEnd"/>
      <w:r w:rsidRPr="00722A2D">
        <w:t xml:space="preserve"> </w:t>
      </w:r>
      <w:proofErr w:type="spellStart"/>
      <w:r w:rsidRPr="00722A2D">
        <w:t>tao</w:t>
      </w:r>
      <w:proofErr w:type="spellEnd"/>
      <w:r w:rsidRPr="00722A2D">
        <w:t xml:space="preserve"> kung </w:t>
      </w:r>
      <w:proofErr w:type="spellStart"/>
      <w:r w:rsidRPr="00722A2D">
        <w:t>ano</w:t>
      </w:r>
      <w:proofErr w:type="spellEnd"/>
      <w:r w:rsidRPr="00722A2D">
        <w:t xml:space="preserve"> </w:t>
      </w:r>
      <w:proofErr w:type="spellStart"/>
      <w:r w:rsidRPr="00722A2D">
        <w:t>sa</w:t>
      </w:r>
      <w:proofErr w:type="spellEnd"/>
      <w:r w:rsidRPr="00722A2D">
        <w:t xml:space="preserve"> </w:t>
      </w:r>
      <w:proofErr w:type="spellStart"/>
      <w:r w:rsidRPr="00722A2D">
        <w:t>tingin</w:t>
      </w:r>
      <w:proofErr w:type="spellEnd"/>
      <w:r w:rsidRPr="00722A2D">
        <w:t xml:space="preserve"> </w:t>
      </w:r>
      <w:proofErr w:type="spellStart"/>
      <w:r w:rsidRPr="00722A2D">
        <w:t>mo</w:t>
      </w:r>
      <w:proofErr w:type="spellEnd"/>
      <w:r w:rsidRPr="00722A2D">
        <w:t xml:space="preserve"> ang </w:t>
      </w:r>
      <w:proofErr w:type="spellStart"/>
      <w:r w:rsidRPr="00722A2D">
        <w:t>dapat</w:t>
      </w:r>
      <w:proofErr w:type="spellEnd"/>
      <w:r w:rsidRPr="00722A2D">
        <w:t xml:space="preserve"> </w:t>
      </w:r>
      <w:proofErr w:type="spellStart"/>
      <w:r w:rsidRPr="00722A2D">
        <w:t>nilang</w:t>
      </w:r>
      <w:proofErr w:type="spellEnd"/>
      <w:r w:rsidRPr="00722A2D">
        <w:t xml:space="preserve"> </w:t>
      </w:r>
      <w:proofErr w:type="spellStart"/>
      <w:r w:rsidRPr="00722A2D">
        <w:t>gawin</w:t>
      </w:r>
      <w:proofErr w:type="spellEnd"/>
      <w:r w:rsidRPr="00722A2D">
        <w:t xml:space="preserve"> o para </w:t>
      </w:r>
      <w:proofErr w:type="spellStart"/>
      <w:r w:rsidRPr="00722A2D">
        <w:t>itulak</w:t>
      </w:r>
      <w:proofErr w:type="spellEnd"/>
      <w:r w:rsidRPr="00722A2D">
        <w:t xml:space="preserve"> ang </w:t>
      </w:r>
      <w:proofErr w:type="spellStart"/>
      <w:r w:rsidRPr="00722A2D">
        <w:t>isang</w:t>
      </w:r>
      <w:proofErr w:type="spellEnd"/>
      <w:r w:rsidRPr="00722A2D">
        <w:t xml:space="preserve"> </w:t>
      </w:r>
      <w:proofErr w:type="spellStart"/>
      <w:r w:rsidRPr="00722A2D">
        <w:t>babae</w:t>
      </w:r>
      <w:proofErr w:type="spellEnd"/>
      <w:r w:rsidRPr="00722A2D">
        <w:t xml:space="preserve"> </w:t>
      </w:r>
      <w:proofErr w:type="spellStart"/>
      <w:r w:rsidRPr="00722A2D">
        <w:t>sa</w:t>
      </w:r>
      <w:proofErr w:type="spellEnd"/>
      <w:r w:rsidRPr="00722A2D">
        <w:t xml:space="preserve"> </w:t>
      </w:r>
      <w:proofErr w:type="spellStart"/>
      <w:r w:rsidRPr="00722A2D">
        <w:t>isang</w:t>
      </w:r>
      <w:proofErr w:type="spellEnd"/>
      <w:r w:rsidRPr="00722A2D">
        <w:t xml:space="preserve"> </w:t>
      </w:r>
      <w:proofErr w:type="spellStart"/>
      <w:r w:rsidRPr="00722A2D">
        <w:t>partikular</w:t>
      </w:r>
      <w:proofErr w:type="spellEnd"/>
      <w:r w:rsidRPr="00722A2D">
        <w:t xml:space="preserve"> </w:t>
      </w:r>
      <w:proofErr w:type="spellStart"/>
      <w:r w:rsidRPr="00722A2D">
        <w:t>na</w:t>
      </w:r>
      <w:proofErr w:type="spellEnd"/>
      <w:r w:rsidRPr="00722A2D">
        <w:t xml:space="preserve"> </w:t>
      </w:r>
      <w:proofErr w:type="spellStart"/>
      <w:r w:rsidRPr="00722A2D">
        <w:t>aksyon</w:t>
      </w:r>
      <w:proofErr w:type="spellEnd"/>
      <w:r w:rsidRPr="00722A2D">
        <w:t>.</w:t>
      </w:r>
      <w:r>
        <w:t xml:space="preserve"> </w:t>
      </w:r>
    </w:p>
    <w:p w14:paraId="254F28E5" w14:textId="6BED6106" w:rsidR="00722A2D" w:rsidRPr="00722A2D" w:rsidRDefault="00722A2D" w:rsidP="00722A2D">
      <w:pPr>
        <w:pStyle w:val="HTMLPreformatted"/>
        <w:numPr>
          <w:ilvl w:val="0"/>
          <w:numId w:val="2"/>
        </w:numPr>
        <w:shd w:val="clear" w:color="auto" w:fill="F8F9FA"/>
        <w:spacing w:line="276" w:lineRule="auto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Ang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mga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health worker</w:t>
      </w:r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ay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kailangang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makagawa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ng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higit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pa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sa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pagbibigay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ng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impormasyon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.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Bahagi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ng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kanilang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trabaho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na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tulungan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ang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mga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ina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na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tingnan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ang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sanhi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ng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anumang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mga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paghihirap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na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mayroon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sila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,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pagsusuri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, at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magmungkahi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ng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mga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paraan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ng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pagkilos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na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makakatulong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na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ayusin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ang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problema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.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Kadalasan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walang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problemang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dapat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ayusin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;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kailangan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lang ng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nanay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ng assurance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na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maayos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ang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kalagayan</w:t>
      </w:r>
      <w:proofErr w:type="spellEnd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722A2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niya</w:t>
      </w:r>
      <w:proofErr w:type="spellEnd"/>
    </w:p>
    <w:p w14:paraId="477599D5" w14:textId="77777777" w:rsidR="00421847" w:rsidRPr="00421847" w:rsidRDefault="00421847" w:rsidP="00421847">
      <w:pPr>
        <w:pStyle w:val="HTMLPreformatted"/>
        <w:numPr>
          <w:ilvl w:val="0"/>
          <w:numId w:val="2"/>
        </w:numPr>
        <w:shd w:val="clear" w:color="auto" w:fill="F8F9FA"/>
        <w:spacing w:line="276" w:lineRule="auto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Maaari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mong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gamitin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ang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mga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kasanayan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komunikasyon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upang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</w:t>
      </w:r>
    </w:p>
    <w:p w14:paraId="059B61CA" w14:textId="77777777" w:rsidR="00421847" w:rsidRPr="00421847" w:rsidRDefault="00421847" w:rsidP="00421847">
      <w:pPr>
        <w:pStyle w:val="HTMLPreformatted"/>
        <w:numPr>
          <w:ilvl w:val="1"/>
          <w:numId w:val="2"/>
        </w:numPr>
        <w:shd w:val="clear" w:color="auto" w:fill="F8F9FA"/>
        <w:spacing w:line="276" w:lineRule="auto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Makinig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at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alamin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ang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tungkol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paniniwala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ng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babae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,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antas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ng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kaalaman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at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kanyang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mga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gawi</w:t>
      </w:r>
      <w:proofErr w:type="spellEnd"/>
    </w:p>
    <w:p w14:paraId="35033AF4" w14:textId="0E39AB58" w:rsidR="00421847" w:rsidRPr="00421847" w:rsidRDefault="00421847" w:rsidP="00421847">
      <w:pPr>
        <w:pStyle w:val="HTMLPreformatted"/>
        <w:numPr>
          <w:ilvl w:val="1"/>
          <w:numId w:val="2"/>
        </w:numPr>
        <w:shd w:val="clear" w:color="auto" w:fill="F8F9FA"/>
        <w:spacing w:line="276" w:lineRule="auto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Buuin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ang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kanyang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kumpiyansa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at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mga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kasanayan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papuri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gusto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mong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hikayatin</w:t>
      </w:r>
      <w:proofErr w:type="spellEnd"/>
    </w:p>
    <w:p w14:paraId="57F981CC" w14:textId="550E9001" w:rsidR="00421847" w:rsidRPr="00421847" w:rsidRDefault="00421847" w:rsidP="00421847">
      <w:pPr>
        <w:pStyle w:val="HTMLPreformatted"/>
        <w:numPr>
          <w:ilvl w:val="1"/>
          <w:numId w:val="2"/>
        </w:numPr>
        <w:shd w:val="clear" w:color="auto" w:fill="F8F9FA"/>
        <w:spacing w:line="276" w:lineRule="auto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Mag-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alok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ng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impormasyon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19F5632D" w14:textId="20B78A54" w:rsidR="00421847" w:rsidRPr="00421847" w:rsidRDefault="00421847" w:rsidP="00421847">
      <w:pPr>
        <w:pStyle w:val="HTMLPreformatted"/>
        <w:numPr>
          <w:ilvl w:val="1"/>
          <w:numId w:val="2"/>
        </w:numPr>
        <w:shd w:val="clear" w:color="auto" w:fill="F8F9FA"/>
        <w:spacing w:line="276" w:lineRule="auto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Magmungkahi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ng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mga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pagbabago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maaaring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isaalang-alang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ng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babae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kung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kailangan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ng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mga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pagbabago</w:t>
      </w:r>
      <w:proofErr w:type="spellEnd"/>
    </w:p>
    <w:p w14:paraId="75EA76AF" w14:textId="1126DBB0" w:rsidR="00421847" w:rsidRDefault="00421847" w:rsidP="00421847">
      <w:pPr>
        <w:pStyle w:val="HTMLPreformatted"/>
        <w:numPr>
          <w:ilvl w:val="1"/>
          <w:numId w:val="2"/>
        </w:numPr>
        <w:shd w:val="clear" w:color="auto" w:fill="F8F9FA"/>
        <w:spacing w:line="276" w:lineRule="auto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Ayusin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ang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pagsubaybay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ina</w:t>
      </w:r>
      <w:proofErr w:type="spellEnd"/>
    </w:p>
    <w:p w14:paraId="1AC6AB7B" w14:textId="5B535AE3" w:rsidR="00421847" w:rsidRPr="00421847" w:rsidRDefault="00421847" w:rsidP="00421847">
      <w:pPr>
        <w:pStyle w:val="HTMLPreformatted"/>
        <w:numPr>
          <w:ilvl w:val="0"/>
          <w:numId w:val="2"/>
        </w:numPr>
        <w:shd w:val="clear" w:color="auto" w:fill="F8F9FA"/>
        <w:spacing w:line="540" w:lineRule="atLeas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Maaari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mo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ring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gamitin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ang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mga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kasanayang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ito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upang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</w:t>
      </w:r>
    </w:p>
    <w:p w14:paraId="7B634362" w14:textId="77777777" w:rsidR="00421847" w:rsidRPr="00421847" w:rsidRDefault="00421847" w:rsidP="00421847">
      <w:pPr>
        <w:pStyle w:val="HTMLPreformatted"/>
        <w:numPr>
          <w:ilvl w:val="1"/>
          <w:numId w:val="2"/>
        </w:numPr>
        <w:shd w:val="clear" w:color="auto" w:fill="F8F9FA"/>
        <w:spacing w:line="276" w:lineRule="auto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Makipag-ugnayan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mga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katrabaho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lumalaban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pagbabago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ng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kanilang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mga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gawi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tungo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baby-friendly</w:t>
      </w:r>
    </w:p>
    <w:p w14:paraId="2A1D10B2" w14:textId="034CCAD4" w:rsidR="00421847" w:rsidRPr="00421847" w:rsidRDefault="00421847" w:rsidP="00421847">
      <w:pPr>
        <w:pStyle w:val="HTMLPreformatted"/>
        <w:numPr>
          <w:ilvl w:val="1"/>
          <w:numId w:val="2"/>
        </w:numPr>
        <w:shd w:val="clear" w:color="auto" w:fill="F8F9FA"/>
        <w:spacing w:line="276" w:lineRule="auto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Makipag-usap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mga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miyembro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ng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pamilya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sumusuporta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ina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lalo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mga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maaaring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negatibong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makaimpluwensya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kanyang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mga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gawi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pagpapakain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kanyang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sanggol</w:t>
      </w:r>
      <w:proofErr w:type="spellEnd"/>
    </w:p>
    <w:p w14:paraId="38164D83" w14:textId="7E670CDE" w:rsidR="00421847" w:rsidRPr="00421847" w:rsidRDefault="00421847" w:rsidP="00421847">
      <w:pPr>
        <w:pStyle w:val="HTMLPreformatted"/>
        <w:numPr>
          <w:ilvl w:val="1"/>
          <w:numId w:val="2"/>
        </w:numPr>
        <w:shd w:val="clear" w:color="auto" w:fill="F8F9FA"/>
        <w:spacing w:line="276" w:lineRule="auto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Makipag-ugnayan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mga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gumagawa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ng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patakaran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upang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isulong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ang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mga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lugar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ng </w:t>
      </w:r>
      <w:proofErr w:type="spellStart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trabahong</w:t>
      </w:r>
      <w:proofErr w:type="spellEnd"/>
      <w:r w:rsidRPr="0042184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pang-baby</w:t>
      </w:r>
    </w:p>
    <w:p w14:paraId="7F166B2B" w14:textId="77777777" w:rsidR="00421847" w:rsidRPr="00722A2D" w:rsidRDefault="00421847" w:rsidP="00421847"/>
    <w:p w14:paraId="7C4590A9" w14:textId="0220D089" w:rsidR="006A6122" w:rsidRPr="006A6122" w:rsidRDefault="006A6122">
      <w:pPr>
        <w:rPr>
          <w:b/>
          <w:bCs/>
          <w:u w:val="single"/>
          <w:lang w:val="en-US"/>
        </w:rPr>
      </w:pPr>
      <w:r w:rsidRPr="006A6122">
        <w:rPr>
          <w:b/>
          <w:bCs/>
          <w:u w:val="single"/>
        </w:rPr>
        <w:t>DISCUSSION ON TEN STEPS ON SUCCESSFUL BREASTFEEDING</w:t>
      </w:r>
    </w:p>
    <w:p w14:paraId="3FF00349" w14:textId="753EF495" w:rsidR="00D34DB7" w:rsidRDefault="00D34DB7" w:rsidP="00D34D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 written policy</w:t>
      </w:r>
    </w:p>
    <w:p w14:paraId="0B39ECCC" w14:textId="0C8F3B57" w:rsidR="00D34DB7" w:rsidRDefault="00D34DB7" w:rsidP="00D34D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 all staff to properly implement this policy</w:t>
      </w:r>
    </w:p>
    <w:p w14:paraId="6DE43BF7" w14:textId="013AB6BF" w:rsidR="00D34DB7" w:rsidRDefault="00D34DB7" w:rsidP="00D34D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 all pregnant women about the benefits and management of breastfeeding</w:t>
      </w:r>
    </w:p>
    <w:p w14:paraId="4481810C" w14:textId="1E4856AD" w:rsidR="00D34DB7" w:rsidRDefault="00D34DB7" w:rsidP="00D34D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 </w:t>
      </w:r>
      <w:proofErr w:type="spellStart"/>
      <w:r>
        <w:rPr>
          <w:lang w:val="en-US"/>
        </w:rPr>
        <w:t>ibang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kultura</w:t>
      </w:r>
      <w:proofErr w:type="spellEnd"/>
      <w:r>
        <w:rPr>
          <w:lang w:val="en-US"/>
        </w:rPr>
        <w:t xml:space="preserve"> ang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nanay</w:t>
      </w:r>
      <w:proofErr w:type="spellEnd"/>
      <w:r>
        <w:rPr>
          <w:lang w:val="en-US"/>
        </w:rPr>
        <w:t xml:space="preserve"> ay </w:t>
      </w:r>
      <w:proofErr w:type="spellStart"/>
      <w:r>
        <w:rPr>
          <w:lang w:val="en-US"/>
        </w:rPr>
        <w:t>inaakala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pasusushin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agad</w:t>
      </w:r>
      <w:proofErr w:type="spellEnd"/>
      <w:r>
        <w:rPr>
          <w:lang w:val="en-US"/>
        </w:rPr>
        <w:t xml:space="preserve"> ang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kultura</w:t>
      </w:r>
      <w:proofErr w:type="spellEnd"/>
      <w:r>
        <w:rPr>
          <w:lang w:val="en-US"/>
        </w:rPr>
        <w:t xml:space="preserve"> naman ay milk substitutes naman, ang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agad</w:t>
      </w:r>
      <w:proofErr w:type="spellEnd"/>
      <w:r>
        <w:rPr>
          <w:lang w:val="en-US"/>
        </w:rPr>
        <w:t xml:space="preserve"> ang </w:t>
      </w:r>
      <w:proofErr w:type="spellStart"/>
      <w:r w:rsidR="00CA2169">
        <w:rPr>
          <w:lang w:val="en-US"/>
        </w:rPr>
        <w:t>kadalasang</w:t>
      </w:r>
      <w:proofErr w:type="spellEnd"/>
      <w:r w:rsidR="00CA2169">
        <w:rPr>
          <w:lang w:val="en-US"/>
        </w:rPr>
        <w:t xml:space="preserve"> </w:t>
      </w:r>
      <w:proofErr w:type="spellStart"/>
      <w:r>
        <w:rPr>
          <w:lang w:val="en-US"/>
        </w:rPr>
        <w:t>nagdedesisyon</w:t>
      </w:r>
      <w:proofErr w:type="spellEnd"/>
      <w:r>
        <w:rPr>
          <w:lang w:val="en-US"/>
        </w:rPr>
        <w:t xml:space="preserve"> kung breastfeed </w:t>
      </w:r>
      <w:r w:rsidR="00CA2169">
        <w:rPr>
          <w:lang w:val="en-US"/>
        </w:rPr>
        <w:t xml:space="preserve">baa gad </w:t>
      </w:r>
      <w:r>
        <w:rPr>
          <w:lang w:val="en-US"/>
        </w:rPr>
        <w:t xml:space="preserve">or substitute ang </w:t>
      </w:r>
      <w:proofErr w:type="spellStart"/>
      <w:r>
        <w:rPr>
          <w:lang w:val="en-US"/>
        </w:rPr>
        <w:t>ibibigay</w:t>
      </w:r>
      <w:proofErr w:type="spellEnd"/>
      <w:r>
        <w:rPr>
          <w:lang w:val="en-US"/>
        </w:rPr>
        <w:t xml:space="preserve">. Kaya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ang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health workers ay </w:t>
      </w:r>
      <w:proofErr w:type="spellStart"/>
      <w:r>
        <w:rPr>
          <w:lang w:val="en-US"/>
        </w:rPr>
        <w:t>ineeducate</w:t>
      </w:r>
      <w:proofErr w:type="spellEnd"/>
      <w:r>
        <w:rPr>
          <w:lang w:val="en-US"/>
        </w:rPr>
        <w:t xml:space="preserve"> ang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pagpapasuso</w:t>
      </w:r>
      <w:proofErr w:type="spellEnd"/>
      <w:r>
        <w:rPr>
          <w:lang w:val="en-US"/>
        </w:rPr>
        <w:t xml:space="preserve"> ng mas </w:t>
      </w:r>
      <w:proofErr w:type="spellStart"/>
      <w:r>
        <w:rPr>
          <w:lang w:val="en-US"/>
        </w:rPr>
        <w:t>maaga</w:t>
      </w:r>
      <w:proofErr w:type="spellEnd"/>
      <w:r>
        <w:rPr>
          <w:lang w:val="en-US"/>
        </w:rPr>
        <w:t xml:space="preserve"> at </w:t>
      </w:r>
      <w:proofErr w:type="spellStart"/>
      <w:r>
        <w:rPr>
          <w:lang w:val="en-US"/>
        </w:rPr>
        <w:t>pano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malaman</w:t>
      </w:r>
      <w:proofErr w:type="spellEnd"/>
      <w:r>
        <w:rPr>
          <w:lang w:val="en-US"/>
        </w:rPr>
        <w:t xml:space="preserve"> kung ang </w:t>
      </w:r>
      <w:proofErr w:type="spellStart"/>
      <w:r>
        <w:rPr>
          <w:lang w:val="en-US"/>
        </w:rPr>
        <w:t>nanay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at baby </w:t>
      </w:r>
      <w:proofErr w:type="spellStart"/>
      <w:r>
        <w:rPr>
          <w:lang w:val="en-US"/>
        </w:rPr>
        <w:t>niya</w:t>
      </w:r>
      <w:proofErr w:type="spellEnd"/>
      <w:r>
        <w:rPr>
          <w:lang w:val="en-US"/>
        </w:rPr>
        <w:t xml:space="preserve"> ay </w:t>
      </w:r>
      <w:proofErr w:type="spellStart"/>
      <w:r>
        <w:rPr>
          <w:lang w:val="en-US"/>
        </w:rPr>
        <w:t>nasa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panganib</w:t>
      </w:r>
      <w:proofErr w:type="spellEnd"/>
      <w:r>
        <w:rPr>
          <w:lang w:val="en-US"/>
        </w:rPr>
        <w:t xml:space="preserve"> ng </w:t>
      </w:r>
      <w:proofErr w:type="spellStart"/>
      <w:r>
        <w:rPr>
          <w:lang w:val="en-US"/>
        </w:rPr>
        <w:t>pagpapabreastfeed</w:t>
      </w:r>
      <w:proofErr w:type="spellEnd"/>
      <w:r>
        <w:rPr>
          <w:lang w:val="en-US"/>
        </w:rPr>
        <w:t>.</w:t>
      </w:r>
    </w:p>
    <w:p w14:paraId="00FA403F" w14:textId="77777777" w:rsidR="00CA2169" w:rsidRDefault="00D34DB7" w:rsidP="00CA21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 mothers initiate breastfeeding within a half-hour of birth</w:t>
      </w:r>
    </w:p>
    <w:p w14:paraId="13D9A7ED" w14:textId="37E47E64" w:rsidR="00CA2169" w:rsidRDefault="00CA2169" w:rsidP="00CA216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</w:t>
      </w:r>
      <w:r w:rsidRPr="00CA2169">
        <w:rPr>
          <w:lang w:val="en-US"/>
        </w:rPr>
        <w:t>pang</w:t>
      </w:r>
      <w:proofErr w:type="spellEnd"/>
      <w:r w:rsidRPr="00CA2169">
        <w:rPr>
          <w:lang w:val="en-US"/>
        </w:rPr>
        <w:t xml:space="preserve"> </w:t>
      </w:r>
      <w:proofErr w:type="spellStart"/>
      <w:r w:rsidRPr="00CA2169">
        <w:rPr>
          <w:lang w:val="en-US"/>
        </w:rPr>
        <w:t>tumuon</w:t>
      </w:r>
      <w:proofErr w:type="spellEnd"/>
      <w:r w:rsidRPr="00CA2169">
        <w:rPr>
          <w:lang w:val="en-US"/>
        </w:rPr>
        <w:t xml:space="preserve"> </w:t>
      </w:r>
      <w:proofErr w:type="spellStart"/>
      <w:r w:rsidRPr="00CA2169">
        <w:rPr>
          <w:lang w:val="en-US"/>
        </w:rPr>
        <w:t>sa</w:t>
      </w:r>
      <w:proofErr w:type="spellEnd"/>
      <w:r w:rsidRPr="00CA2169">
        <w:rPr>
          <w:lang w:val="en-US"/>
        </w:rPr>
        <w:t xml:space="preserve"> </w:t>
      </w:r>
      <w:proofErr w:type="spellStart"/>
      <w:r w:rsidRPr="00CA2169">
        <w:rPr>
          <w:lang w:val="en-US"/>
        </w:rPr>
        <w:t>kahalagahan</w:t>
      </w:r>
      <w:proofErr w:type="spellEnd"/>
      <w:r w:rsidRPr="00CA2169">
        <w:rPr>
          <w:lang w:val="en-US"/>
        </w:rPr>
        <w:t xml:space="preserve"> ng </w:t>
      </w:r>
      <w:r>
        <w:rPr>
          <w:lang w:val="en-US"/>
        </w:rPr>
        <w:t>skin-to-skin contact</w:t>
      </w:r>
      <w:r w:rsidRPr="00CA2169">
        <w:rPr>
          <w:lang w:val="en-US"/>
        </w:rPr>
        <w:t xml:space="preserve"> at </w:t>
      </w:r>
      <w:proofErr w:type="spellStart"/>
      <w:r w:rsidRPr="00CA2169">
        <w:rPr>
          <w:lang w:val="en-US"/>
        </w:rPr>
        <w:t>pagmamasid</w:t>
      </w:r>
      <w:proofErr w:type="spellEnd"/>
      <w:r w:rsidRPr="00CA2169">
        <w:rPr>
          <w:lang w:val="en-US"/>
        </w:rPr>
        <w:t xml:space="preserve"> </w:t>
      </w:r>
      <w:proofErr w:type="spellStart"/>
      <w:r w:rsidRPr="00CA2169">
        <w:rPr>
          <w:lang w:val="en-US"/>
        </w:rPr>
        <w:t>sa</w:t>
      </w:r>
      <w:proofErr w:type="spellEnd"/>
      <w:r w:rsidRPr="00CA2169">
        <w:rPr>
          <w:lang w:val="en-US"/>
        </w:rPr>
        <w:t xml:space="preserve"> </w:t>
      </w:r>
      <w:proofErr w:type="spellStart"/>
      <w:r w:rsidRPr="00CA2169">
        <w:rPr>
          <w:lang w:val="en-US"/>
        </w:rPr>
        <w:t>kahandaan</w:t>
      </w:r>
      <w:proofErr w:type="spellEnd"/>
      <w:r w:rsidRPr="00CA2169">
        <w:rPr>
          <w:lang w:val="en-US"/>
        </w:rPr>
        <w:t xml:space="preserve"> ng </w:t>
      </w:r>
      <w:proofErr w:type="spellStart"/>
      <w:r w:rsidRPr="00CA2169">
        <w:rPr>
          <w:lang w:val="en-US"/>
        </w:rPr>
        <w:t>sanggol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ang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nanay</w:t>
      </w:r>
      <w:proofErr w:type="spellEnd"/>
      <w:r>
        <w:rPr>
          <w:lang w:val="en-US"/>
        </w:rPr>
        <w:t xml:space="preserve"> at </w:t>
      </w:r>
      <w:r w:rsidR="001469A2">
        <w:rPr>
          <w:lang w:val="en-US"/>
        </w:rPr>
        <w:t xml:space="preserve">baby </w:t>
      </w:r>
      <w:proofErr w:type="spellStart"/>
      <w:r w:rsidR="001469A2">
        <w:rPr>
          <w:lang w:val="en-US"/>
        </w:rPr>
        <w:t>nila</w:t>
      </w:r>
      <w:proofErr w:type="spellEnd"/>
      <w:r w:rsidR="001469A2">
        <w:rPr>
          <w:lang w:val="en-US"/>
        </w:rPr>
        <w:t xml:space="preserve"> a</w:t>
      </w:r>
      <w:r>
        <w:rPr>
          <w:lang w:val="en-US"/>
        </w:rPr>
        <w:t xml:space="preserve">y </w:t>
      </w:r>
      <w:proofErr w:type="spellStart"/>
      <w:r w:rsidR="001469A2">
        <w:rPr>
          <w:lang w:val="en-US"/>
        </w:rPr>
        <w:t>dapat</w:t>
      </w:r>
      <w:proofErr w:type="spellEnd"/>
      <w:r w:rsidR="001469A2">
        <w:rPr>
          <w:lang w:val="en-US"/>
        </w:rPr>
        <w:t xml:space="preserve"> </w:t>
      </w:r>
      <w:proofErr w:type="spellStart"/>
      <w:r w:rsidR="001469A2">
        <w:rPr>
          <w:lang w:val="en-US"/>
        </w:rPr>
        <w:t>na</w:t>
      </w:r>
      <w:proofErr w:type="spellEnd"/>
      <w:r w:rsidR="001469A2">
        <w:rPr>
          <w:lang w:val="en-US"/>
        </w:rPr>
        <w:t xml:space="preserve"> </w:t>
      </w:r>
      <w:proofErr w:type="spellStart"/>
      <w:r w:rsidR="001469A2">
        <w:rPr>
          <w:lang w:val="en-US"/>
        </w:rPr>
        <w:t>magkaroon</w:t>
      </w:r>
      <w:proofErr w:type="spellEnd"/>
      <w:r w:rsidR="001469A2">
        <w:rPr>
          <w:lang w:val="en-US"/>
        </w:rPr>
        <w:t xml:space="preserve"> ng skin-to-skin contact at least 1 hour after </w:t>
      </w:r>
      <w:proofErr w:type="spellStart"/>
      <w:r w:rsidR="001469A2">
        <w:rPr>
          <w:lang w:val="en-US"/>
        </w:rPr>
        <w:t>pagkapanganak</w:t>
      </w:r>
      <w:proofErr w:type="spellEnd"/>
      <w:r w:rsidR="001469A2">
        <w:rPr>
          <w:lang w:val="en-US"/>
        </w:rPr>
        <w:t>.</w:t>
      </w:r>
    </w:p>
    <w:p w14:paraId="7A932428" w14:textId="448637B7" w:rsidR="00CA2169" w:rsidRPr="00CA2169" w:rsidRDefault="00CA2169" w:rsidP="00CA216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Mahalaga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makita</w:t>
      </w:r>
      <w:proofErr w:type="spellEnd"/>
      <w:r>
        <w:rPr>
          <w:lang w:val="en-US"/>
        </w:rPr>
        <w:t xml:space="preserve"> ng </w:t>
      </w:r>
      <w:proofErr w:type="spellStart"/>
      <w:r>
        <w:rPr>
          <w:lang w:val="en-US"/>
        </w:rPr>
        <w:t>nanay</w:t>
      </w:r>
      <w:proofErr w:type="spellEnd"/>
      <w:r>
        <w:rPr>
          <w:lang w:val="en-US"/>
        </w:rPr>
        <w:t xml:space="preserve"> kung </w:t>
      </w:r>
      <w:proofErr w:type="spellStart"/>
      <w:r>
        <w:rPr>
          <w:lang w:val="en-US"/>
        </w:rPr>
        <w:t>handa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ang </w:t>
      </w:r>
      <w:proofErr w:type="spellStart"/>
      <w:r>
        <w:rPr>
          <w:lang w:val="en-US"/>
        </w:rPr>
        <w:t>kanyang</w:t>
      </w:r>
      <w:proofErr w:type="spellEnd"/>
      <w:r>
        <w:rPr>
          <w:lang w:val="en-US"/>
        </w:rPr>
        <w:t xml:space="preserve"> baby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pagbreasfeed</w:t>
      </w:r>
      <w:proofErr w:type="spellEnd"/>
    </w:p>
    <w:p w14:paraId="7966D7B1" w14:textId="1F9358C9" w:rsidR="00D34DB7" w:rsidRDefault="001469A2" w:rsidP="00CA21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mothers how to breastfeed, and how to maintain lactation even if they should be separated from their infants</w:t>
      </w:r>
    </w:p>
    <w:p w14:paraId="1F6FD66A" w14:textId="1E31822B" w:rsidR="001469A2" w:rsidRDefault="001469A2" w:rsidP="001469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Ang </w:t>
      </w:r>
      <w:proofErr w:type="spellStart"/>
      <w:r>
        <w:rPr>
          <w:lang w:val="en-US"/>
        </w:rPr>
        <w:t>posisyon</w:t>
      </w:r>
      <w:proofErr w:type="spellEnd"/>
      <w:r>
        <w:rPr>
          <w:lang w:val="en-US"/>
        </w:rPr>
        <w:t xml:space="preserve"> ng </w:t>
      </w:r>
      <w:proofErr w:type="spellStart"/>
      <w:r>
        <w:rPr>
          <w:lang w:val="en-US"/>
        </w:rPr>
        <w:t>nanay</w:t>
      </w:r>
      <w:proofErr w:type="spellEnd"/>
      <w:r>
        <w:rPr>
          <w:lang w:val="en-US"/>
        </w:rPr>
        <w:t xml:space="preserve"> at baby a</w:t>
      </w:r>
      <w:r w:rsidR="00CB18C3">
        <w:rPr>
          <w:lang w:val="en-US"/>
        </w:rPr>
        <w:t>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maisaalang-alang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Mahalagang</w:t>
      </w:r>
      <w:proofErr w:type="spellEnd"/>
      <w:r>
        <w:rPr>
          <w:lang w:val="en-US"/>
        </w:rPr>
        <w:t xml:space="preserve"> </w:t>
      </w:r>
      <w:proofErr w:type="spellStart"/>
      <w:r w:rsidR="00010F60">
        <w:rPr>
          <w:lang w:val="en-US"/>
        </w:rPr>
        <w:t>maiapaalam</w:t>
      </w:r>
      <w:proofErr w:type="spellEnd"/>
      <w:r w:rsidR="00010F60">
        <w:rPr>
          <w:lang w:val="en-US"/>
        </w:rPr>
        <w:t xml:space="preserve"> ng health worker ang </w:t>
      </w:r>
      <w:proofErr w:type="spellStart"/>
      <w:r w:rsidR="00010F60">
        <w:rPr>
          <w:lang w:val="en-US"/>
        </w:rPr>
        <w:t>tamang</w:t>
      </w:r>
      <w:proofErr w:type="spellEnd"/>
      <w:r w:rsidR="00010F60">
        <w:rPr>
          <w:lang w:val="en-US"/>
        </w:rPr>
        <w:t xml:space="preserve"> </w:t>
      </w:r>
      <w:proofErr w:type="spellStart"/>
      <w:r w:rsidR="00010F60">
        <w:rPr>
          <w:lang w:val="en-US"/>
        </w:rPr>
        <w:t>posisyon</w:t>
      </w:r>
      <w:proofErr w:type="spellEnd"/>
      <w:r w:rsidR="00010F60">
        <w:rPr>
          <w:lang w:val="en-US"/>
        </w:rPr>
        <w:t xml:space="preserve"> ng </w:t>
      </w:r>
      <w:proofErr w:type="spellStart"/>
      <w:r w:rsidR="00010F60">
        <w:rPr>
          <w:lang w:val="en-US"/>
        </w:rPr>
        <w:t>nanay</w:t>
      </w:r>
      <w:proofErr w:type="spellEnd"/>
      <w:r w:rsidR="00010F60">
        <w:rPr>
          <w:lang w:val="en-US"/>
        </w:rPr>
        <w:t xml:space="preserve"> at ang </w:t>
      </w:r>
      <w:proofErr w:type="spellStart"/>
      <w:r w:rsidR="00010F60">
        <w:rPr>
          <w:lang w:val="en-US"/>
        </w:rPr>
        <w:t>kanyang</w:t>
      </w:r>
      <w:proofErr w:type="spellEnd"/>
      <w:r w:rsidR="00010F60">
        <w:rPr>
          <w:lang w:val="en-US"/>
        </w:rPr>
        <w:t xml:space="preserve"> </w:t>
      </w:r>
      <w:proofErr w:type="spellStart"/>
      <w:r w:rsidR="00010F60">
        <w:rPr>
          <w:lang w:val="en-US"/>
        </w:rPr>
        <w:t>anak</w:t>
      </w:r>
      <w:proofErr w:type="spellEnd"/>
      <w:r w:rsidR="00010F60">
        <w:rPr>
          <w:lang w:val="en-US"/>
        </w:rPr>
        <w:t xml:space="preserve">, </w:t>
      </w:r>
      <w:proofErr w:type="spellStart"/>
      <w:r w:rsidR="00010F60">
        <w:rPr>
          <w:lang w:val="en-US"/>
        </w:rPr>
        <w:t>ganun</w:t>
      </w:r>
      <w:proofErr w:type="spellEnd"/>
      <w:r w:rsidR="00010F60">
        <w:rPr>
          <w:lang w:val="en-US"/>
        </w:rPr>
        <w:t xml:space="preserve"> din ang helper</w:t>
      </w:r>
    </w:p>
    <w:p w14:paraId="6C5B799E" w14:textId="58C06A18" w:rsidR="00010F60" w:rsidRDefault="00010F60" w:rsidP="00010F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Always observe the mother when breastfeeding before you help her</w:t>
      </w:r>
    </w:p>
    <w:p w14:paraId="68B2F741" w14:textId="4BC55997" w:rsidR="00615742" w:rsidRDefault="00615742" w:rsidP="00010F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Give a mother help only if there is a difficulty</w:t>
      </w:r>
    </w:p>
    <w:p w14:paraId="6D0ADCBB" w14:textId="3755E29F" w:rsidR="00615742" w:rsidRDefault="00615742" w:rsidP="00010F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Let the mother do as much as possible herself</w:t>
      </w:r>
    </w:p>
    <w:p w14:paraId="74E3CC51" w14:textId="2D5F27A8" w:rsidR="00615742" w:rsidRDefault="00615742" w:rsidP="00010F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Make sure that she understands so that she can do it herself </w:t>
      </w:r>
    </w:p>
    <w:p w14:paraId="3681250F" w14:textId="7E04729E" w:rsidR="00615742" w:rsidRDefault="00615742" w:rsidP="006157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May notes kung ang baby ay </w:t>
      </w:r>
      <w:proofErr w:type="spellStart"/>
      <w:r>
        <w:rPr>
          <w:lang w:val="en-US"/>
        </w:rPr>
        <w:t>nahihirapang</w:t>
      </w:r>
      <w:proofErr w:type="spellEnd"/>
      <w:r>
        <w:rPr>
          <w:lang w:val="en-US"/>
        </w:rPr>
        <w:t xml:space="preserve"> mag attach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breast</w:t>
      </w:r>
    </w:p>
    <w:p w14:paraId="0BAE0B2B" w14:textId="6E8628F2" w:rsidR="00615742" w:rsidRDefault="00615742" w:rsidP="006157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Management</w:t>
      </w:r>
    </w:p>
    <w:p w14:paraId="2BDDC0F4" w14:textId="485F44AA" w:rsidR="00615742" w:rsidRDefault="00615742" w:rsidP="0061574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Remove or treat the cause if possible</w:t>
      </w:r>
    </w:p>
    <w:p w14:paraId="09D9FA43" w14:textId="782B59D3" w:rsidR="00615742" w:rsidRDefault="00615742" w:rsidP="0061574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Encourage skin-to-skin contact between mother and baby in a calm environment</w:t>
      </w:r>
    </w:p>
    <w:p w14:paraId="3221F2CF" w14:textId="3F64FC2B" w:rsidR="00615742" w:rsidRDefault="00615742" w:rsidP="0061574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Do not force the baby</w:t>
      </w:r>
      <w:r w:rsidR="005E07E8">
        <w:rPr>
          <w:lang w:val="en-US"/>
        </w:rPr>
        <w:t xml:space="preserve"> to the breast</w:t>
      </w:r>
    </w:p>
    <w:p w14:paraId="202AC16F" w14:textId="0798B0AE" w:rsidR="005E07E8" w:rsidRDefault="005E07E8" w:rsidP="0061574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Express and feed breast milk by cup if necessary</w:t>
      </w:r>
    </w:p>
    <w:p w14:paraId="07BEC8C0" w14:textId="248525FA" w:rsidR="005E07E8" w:rsidRDefault="005E07E8" w:rsidP="005E07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Prevention</w:t>
      </w:r>
    </w:p>
    <w:p w14:paraId="796BC2CF" w14:textId="668F220E" w:rsidR="005E07E8" w:rsidRDefault="005E07E8" w:rsidP="005E07E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Ensure early skin-to-skin contact to help the baby learn that the breast is a safe place </w:t>
      </w:r>
    </w:p>
    <w:p w14:paraId="1C1A5E89" w14:textId="5F6C315F" w:rsidR="005E07E8" w:rsidRDefault="005E07E8" w:rsidP="005E07E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Help the mother to learn the skill of positioning and attachment in a calm unhurried environment</w:t>
      </w:r>
    </w:p>
    <w:p w14:paraId="54AEE29A" w14:textId="4E42AB5C" w:rsidR="005E07E8" w:rsidRDefault="005E07E8" w:rsidP="005E07E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Be patient while the baby learns to breastfeed</w:t>
      </w:r>
    </w:p>
    <w:p w14:paraId="6837835E" w14:textId="54810583" w:rsidR="005E07E8" w:rsidRPr="005E07E8" w:rsidRDefault="005E07E8" w:rsidP="005E07E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Care for the baby in a gentle confident manner</w:t>
      </w:r>
    </w:p>
    <w:p w14:paraId="6368AC8C" w14:textId="514AB124" w:rsidR="001469A2" w:rsidRDefault="001469A2" w:rsidP="00CA21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 newborn infants no food or drink other than breast milk unless </w:t>
      </w:r>
      <w:r>
        <w:rPr>
          <w:i/>
          <w:iCs/>
          <w:lang w:val="en-US"/>
        </w:rPr>
        <w:t xml:space="preserve">medically </w:t>
      </w:r>
      <w:r>
        <w:rPr>
          <w:lang w:val="en-US"/>
        </w:rPr>
        <w:t>indicated</w:t>
      </w:r>
    </w:p>
    <w:p w14:paraId="397A8C25" w14:textId="6008F271" w:rsidR="00615742" w:rsidRDefault="00C86AFF" w:rsidP="006157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Healthy full term babies rarely have a medical need for supplements or </w:t>
      </w:r>
      <w:proofErr w:type="spellStart"/>
      <w:r>
        <w:rPr>
          <w:lang w:val="en-US"/>
        </w:rPr>
        <w:t>prelacteal</w:t>
      </w:r>
      <w:proofErr w:type="spellEnd"/>
      <w:r>
        <w:rPr>
          <w:lang w:val="en-US"/>
        </w:rPr>
        <w:t xml:space="preserve"> feeds. They do not require water to prevent dehydration. The needs of babies who are premature or ill and medical indications for supplements are discussed in a later session.</w:t>
      </w:r>
    </w:p>
    <w:p w14:paraId="3B363DCF" w14:textId="5249B36A" w:rsidR="001469A2" w:rsidRDefault="001469A2" w:rsidP="00CA21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Practice rooming-in, allow mothers and infants to remain together - 24 hours a day</w:t>
      </w:r>
    </w:p>
    <w:p w14:paraId="7074C598" w14:textId="57BDA28C" w:rsidR="00C86AFF" w:rsidRDefault="00C86AFF" w:rsidP="00C86A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Routine separation should be avoided. Separations should only occur for individual clinical need.</w:t>
      </w:r>
    </w:p>
    <w:p w14:paraId="2111CC13" w14:textId="77777777" w:rsidR="00C86AFF" w:rsidRPr="00C86AFF" w:rsidRDefault="00C86AFF" w:rsidP="00C86AFF">
      <w:pPr>
        <w:ind w:left="1080"/>
        <w:rPr>
          <w:lang w:val="en-US"/>
        </w:rPr>
      </w:pPr>
    </w:p>
    <w:p w14:paraId="24830015" w14:textId="2343C446" w:rsidR="001469A2" w:rsidRDefault="001469A2" w:rsidP="00CA21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Encourage breastfeeding on demand</w:t>
      </w:r>
    </w:p>
    <w:p w14:paraId="79CD88F1" w14:textId="6366C5E8" w:rsidR="00C86AFF" w:rsidRDefault="00C86AFF" w:rsidP="00C86A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Demand feeding is also called baby-led feeding. This means</w:t>
      </w:r>
      <w:r w:rsidR="0084751D">
        <w:rPr>
          <w:lang w:val="en-US"/>
        </w:rPr>
        <w:t xml:space="preserve"> the frequency and length of feeds is determined by the babies needs and signs</w:t>
      </w:r>
    </w:p>
    <w:p w14:paraId="4BFF205A" w14:textId="78C33543" w:rsidR="001469A2" w:rsidRDefault="001469A2" w:rsidP="00CA21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no artificial teats or pacifiers (also called dummies or soothers) to breastfeeding infants</w:t>
      </w:r>
    </w:p>
    <w:p w14:paraId="73DF3F53" w14:textId="21AB2941" w:rsidR="0084751D" w:rsidRDefault="0084751D" w:rsidP="008475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Sometimes babies develop preference for an artificial teat or pacifier and refuse to suckle on the mothers breas</w:t>
      </w:r>
      <w:r w:rsidR="007F3D09">
        <w:rPr>
          <w:lang w:val="en-US"/>
        </w:rPr>
        <w:t>t .</w:t>
      </w:r>
    </w:p>
    <w:p w14:paraId="3E5A5F88" w14:textId="2441959B" w:rsidR="007F3D09" w:rsidRDefault="007F3D09" w:rsidP="008475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a baby is given a pacifier instead of a feed, the baby takes less milk and grows less well</w:t>
      </w:r>
    </w:p>
    <w:p w14:paraId="0315136F" w14:textId="0E17ED4F" w:rsidR="007F3D09" w:rsidRDefault="007F3D09" w:rsidP="008475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Teats, bottles, and pacifier can carry infection </w:t>
      </w:r>
      <w:r w:rsidR="006A6122">
        <w:rPr>
          <w:lang w:val="en-US"/>
        </w:rPr>
        <w:t>.</w:t>
      </w:r>
    </w:p>
    <w:p w14:paraId="715F8BE8" w14:textId="451FB5AB" w:rsidR="001469A2" w:rsidRPr="00D34DB7" w:rsidRDefault="001469A2" w:rsidP="00CA21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Foster the establishment of breastfeeding support groups and refer mothers to them on discharge from the hospital or clinic</w:t>
      </w:r>
    </w:p>
    <w:sectPr w:rsidR="001469A2" w:rsidRPr="00D34DB7" w:rsidSect="0035142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12EB"/>
    <w:multiLevelType w:val="hybridMultilevel"/>
    <w:tmpl w:val="5FA8432A"/>
    <w:lvl w:ilvl="0" w:tplc="2152A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C6BB7"/>
    <w:multiLevelType w:val="hybridMultilevel"/>
    <w:tmpl w:val="F6D016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30337">
    <w:abstractNumId w:val="1"/>
  </w:num>
  <w:num w:numId="2" w16cid:durableId="141455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2D"/>
    <w:rsid w:val="00010F60"/>
    <w:rsid w:val="001469A2"/>
    <w:rsid w:val="0035142D"/>
    <w:rsid w:val="00421847"/>
    <w:rsid w:val="005E07E8"/>
    <w:rsid w:val="00615742"/>
    <w:rsid w:val="006A6122"/>
    <w:rsid w:val="00722A2D"/>
    <w:rsid w:val="007F3D09"/>
    <w:rsid w:val="0084751D"/>
    <w:rsid w:val="00C84ABA"/>
    <w:rsid w:val="00C86AFF"/>
    <w:rsid w:val="00CA2169"/>
    <w:rsid w:val="00CB18C3"/>
    <w:rsid w:val="00D3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5C29"/>
  <w15:chartTrackingRefBased/>
  <w15:docId w15:val="{DDD65AB3-A71F-4636-98BA-8FBA84E7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D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169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y2iqfc">
    <w:name w:val="y2iqfc"/>
    <w:basedOn w:val="DefaultParagraphFont"/>
    <w:rsid w:val="00CA2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 Fernandez</dc:creator>
  <cp:keywords/>
  <dc:description/>
  <cp:lastModifiedBy>Aldrin Fernandez</cp:lastModifiedBy>
  <cp:revision>26</cp:revision>
  <dcterms:created xsi:type="dcterms:W3CDTF">2023-03-26T04:02:00Z</dcterms:created>
  <dcterms:modified xsi:type="dcterms:W3CDTF">2023-03-26T06:41:00Z</dcterms:modified>
</cp:coreProperties>
</file>