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C950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120"/>
          <w:szCs w:val="120"/>
          <w:lang w:val="sl-SI"/>
        </w:rPr>
      </w:pPr>
      <w:r w:rsidRPr="00D50072">
        <w:rPr>
          <w:rFonts w:cs="Times New Roman"/>
          <w:b/>
          <w:bCs/>
          <w:sz w:val="120"/>
          <w:szCs w:val="120"/>
          <w:lang w:val="sl-SI"/>
        </w:rPr>
        <w:t>VSŠ</w:t>
      </w:r>
    </w:p>
    <w:p w14:paraId="4448CC77" w14:textId="01E20A03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  <w:r w:rsidRPr="00D50072">
        <w:rPr>
          <w:rFonts w:cs="Times New Roman"/>
          <w:sz w:val="32"/>
          <w:szCs w:val="32"/>
          <w:lang w:val="sl-SI"/>
        </w:rPr>
        <w:t>VIŠJA STROKOVNA ŠOLA MARIBOR</w:t>
      </w:r>
    </w:p>
    <w:p w14:paraId="7900A052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2B923A18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08BF5938" w14:textId="2FCE5C69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  <w:r w:rsidRPr="00D50072">
        <w:rPr>
          <w:rFonts w:cs="Times New Roman"/>
          <w:sz w:val="32"/>
          <w:szCs w:val="32"/>
          <w:highlight w:val="lightGray"/>
          <w:lang w:val="sl-SI"/>
        </w:rPr>
        <w:t>INFORMATIKA</w:t>
      </w:r>
    </w:p>
    <w:p w14:paraId="0D2657D1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0F97654A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588C3135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1C67493F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44665953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5C66892E" w14:textId="7523DD9B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  <w:r w:rsidRPr="00D50072">
        <w:rPr>
          <w:rFonts w:cs="Times New Roman"/>
          <w:b/>
          <w:bCs/>
          <w:sz w:val="80"/>
          <w:szCs w:val="80"/>
          <w:lang w:val="sl-SI"/>
        </w:rPr>
        <w:t>DIPLOMSKA NALOGA</w:t>
      </w:r>
    </w:p>
    <w:p w14:paraId="3E9DCB67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448F224E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7520AD96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642BA98C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7874687B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38559FAA" w14:textId="006ED3E6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  <w:r w:rsidRPr="00D50072">
        <w:rPr>
          <w:rFonts w:cs="Times New Roman"/>
          <w:b/>
          <w:bCs/>
          <w:sz w:val="40"/>
          <w:szCs w:val="40"/>
          <w:lang w:val="sl-SI"/>
        </w:rPr>
        <w:t>JAN BILODJERIČ</w:t>
      </w:r>
    </w:p>
    <w:p w14:paraId="1F9636FD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0174DEC6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4FDC1421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30ED3753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478CA789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061468FD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381C5AC7" w14:textId="03A55F3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  <w:r w:rsidRPr="00D50072">
        <w:rPr>
          <w:rFonts w:cs="Times New Roman"/>
          <w:sz w:val="32"/>
          <w:szCs w:val="32"/>
          <w:lang w:val="sl-SI"/>
        </w:rPr>
        <w:t>Ciringa 2026</w:t>
      </w:r>
    </w:p>
    <w:p w14:paraId="634C54BC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0DA9A890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5F632CB2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492364BB" w14:textId="14AC0CE1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70"/>
          <w:szCs w:val="70"/>
          <w:lang w:val="sl-SI"/>
        </w:rPr>
      </w:pPr>
      <w:r w:rsidRPr="00D50072">
        <w:rPr>
          <w:rFonts w:cs="Times New Roman"/>
          <w:b/>
          <w:bCs/>
          <w:sz w:val="70"/>
          <w:szCs w:val="70"/>
          <w:lang w:val="sl-SI"/>
        </w:rPr>
        <w:t>DOBA</w:t>
      </w:r>
    </w:p>
    <w:p w14:paraId="12D60F0E" w14:textId="6402B447" w:rsidR="00502065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  <w:r w:rsidRPr="00D50072">
        <w:rPr>
          <w:rFonts w:cs="Times New Roman"/>
          <w:sz w:val="32"/>
          <w:szCs w:val="32"/>
          <w:lang w:val="sl-SI"/>
        </w:rPr>
        <w:t>EVROPSKO POSLOVNO IZOBRAŽEVALNO SREDIŠČE</w:t>
      </w:r>
      <w:r w:rsidR="00502065" w:rsidRPr="00D50072">
        <w:rPr>
          <w:rFonts w:cs="Times New Roman"/>
          <w:sz w:val="28"/>
          <w:szCs w:val="28"/>
          <w:lang w:val="sl-SI"/>
        </w:rPr>
        <w:br w:type="page"/>
      </w:r>
    </w:p>
    <w:p w14:paraId="2787769F" w14:textId="77777777" w:rsidR="00502065" w:rsidRPr="00D50072" w:rsidRDefault="00502065" w:rsidP="00074031">
      <w:pPr>
        <w:jc w:val="center"/>
        <w:rPr>
          <w:rFonts w:cs="Times New Roman"/>
          <w:sz w:val="28"/>
          <w:szCs w:val="28"/>
          <w:lang w:val="sl-SI"/>
        </w:rPr>
      </w:pPr>
    </w:p>
    <w:p w14:paraId="6AEC5F59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120"/>
          <w:szCs w:val="120"/>
          <w:lang w:val="sl-SI"/>
        </w:rPr>
      </w:pPr>
      <w:r w:rsidRPr="00D50072">
        <w:rPr>
          <w:rFonts w:cs="Times New Roman"/>
          <w:b/>
          <w:bCs/>
          <w:sz w:val="120"/>
          <w:szCs w:val="120"/>
          <w:lang w:val="sl-SI"/>
        </w:rPr>
        <w:t>VSŠ</w:t>
      </w:r>
    </w:p>
    <w:p w14:paraId="0912DAA9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lang w:val="sl-SI"/>
        </w:rPr>
      </w:pPr>
      <w:r w:rsidRPr="00D50072">
        <w:rPr>
          <w:rFonts w:cs="Times New Roman"/>
          <w:lang w:val="sl-SI"/>
        </w:rPr>
        <w:t>VIŠJA STROKOVNA ŠOLA MARIBOR</w:t>
      </w:r>
    </w:p>
    <w:p w14:paraId="335B4CA7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lang w:val="sl-SI"/>
        </w:rPr>
      </w:pPr>
    </w:p>
    <w:p w14:paraId="5098728A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lang w:val="sl-SI"/>
        </w:rPr>
      </w:pPr>
    </w:p>
    <w:p w14:paraId="036F0A1A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lang w:val="sl-SI"/>
        </w:rPr>
      </w:pPr>
      <w:r w:rsidRPr="00D50072">
        <w:rPr>
          <w:rFonts w:cs="Times New Roman"/>
          <w:highlight w:val="lightGray"/>
          <w:lang w:val="sl-SI"/>
        </w:rPr>
        <w:t>INFORMATIKA</w:t>
      </w:r>
    </w:p>
    <w:p w14:paraId="569A5EC1" w14:textId="77777777" w:rsidR="0081725C" w:rsidRPr="00D50072" w:rsidRDefault="0081725C" w:rsidP="00521D11">
      <w:pPr>
        <w:spacing w:line="240" w:lineRule="auto"/>
        <w:rPr>
          <w:rFonts w:cs="Times New Roman"/>
          <w:sz w:val="32"/>
          <w:szCs w:val="32"/>
          <w:lang w:val="sl-SI"/>
        </w:rPr>
      </w:pPr>
    </w:p>
    <w:p w14:paraId="7B31EECC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45A2FC66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7643D726" w14:textId="0DAF07C9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50"/>
          <w:szCs w:val="50"/>
          <w:lang w:val="sl-SI"/>
        </w:rPr>
      </w:pPr>
      <w:r w:rsidRPr="00D50072">
        <w:rPr>
          <w:rFonts w:cs="Times New Roman"/>
          <w:b/>
          <w:bCs/>
          <w:sz w:val="50"/>
          <w:szCs w:val="50"/>
          <w:lang w:val="sl-SI"/>
        </w:rPr>
        <w:t xml:space="preserve">PRIMERJAVA ARHITEKTURNIH PRISTOPOV PRI RAZVOJU MANJŠE </w:t>
      </w:r>
    </w:p>
    <w:p w14:paraId="25ED5F13" w14:textId="32BBEA74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  <w:r w:rsidRPr="00D50072">
        <w:rPr>
          <w:rFonts w:cs="Times New Roman"/>
          <w:b/>
          <w:bCs/>
          <w:sz w:val="50"/>
          <w:szCs w:val="50"/>
          <w:lang w:val="sl-SI"/>
        </w:rPr>
        <w:t>CLI</w:t>
      </w:r>
      <w:r w:rsidR="00521D11" w:rsidRPr="00D50072">
        <w:rPr>
          <w:rFonts w:cs="Times New Roman"/>
          <w:b/>
          <w:bCs/>
          <w:sz w:val="50"/>
          <w:szCs w:val="50"/>
          <w:lang w:val="sl-SI"/>
        </w:rPr>
        <w:t>-</w:t>
      </w:r>
      <w:r w:rsidRPr="00D50072">
        <w:rPr>
          <w:rFonts w:cs="Times New Roman"/>
          <w:b/>
          <w:bCs/>
          <w:sz w:val="50"/>
          <w:szCs w:val="50"/>
          <w:lang w:val="sl-SI"/>
        </w:rPr>
        <w:t>APLIKACIJE V PROGRAMSKEM JEZIKU PYTHON</w:t>
      </w:r>
    </w:p>
    <w:p w14:paraId="0E41D8F2" w14:textId="77777777" w:rsidR="0081725C" w:rsidRPr="00D50072" w:rsidRDefault="0081725C" w:rsidP="00521D11">
      <w:pPr>
        <w:spacing w:line="240" w:lineRule="auto"/>
        <w:rPr>
          <w:rFonts w:cs="Times New Roman"/>
          <w:b/>
          <w:bCs/>
          <w:sz w:val="32"/>
          <w:szCs w:val="32"/>
          <w:lang w:val="sl-SI"/>
        </w:rPr>
      </w:pPr>
    </w:p>
    <w:p w14:paraId="0F2C7F81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39242532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  <w:r w:rsidRPr="00D50072">
        <w:rPr>
          <w:rFonts w:cs="Times New Roman"/>
          <w:b/>
          <w:bCs/>
          <w:sz w:val="32"/>
          <w:szCs w:val="32"/>
          <w:lang w:val="sl-SI"/>
        </w:rPr>
        <w:t>JAN BILODJERIČ</w:t>
      </w:r>
    </w:p>
    <w:p w14:paraId="3AB3C4E2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1D94E427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2F0C8A4C" w14:textId="7067227D" w:rsidR="0081725C" w:rsidRPr="00D50072" w:rsidRDefault="0081725C" w:rsidP="00521D11">
      <w:pPr>
        <w:spacing w:line="240" w:lineRule="auto"/>
        <w:rPr>
          <w:rFonts w:cs="Times New Roman"/>
          <w:b/>
          <w:bCs/>
          <w:sz w:val="32"/>
          <w:szCs w:val="32"/>
          <w:lang w:val="sl-SI"/>
        </w:rPr>
      </w:pPr>
    </w:p>
    <w:p w14:paraId="6C08963B" w14:textId="4483273D" w:rsidR="00521D11" w:rsidRPr="00D50072" w:rsidRDefault="00521D11" w:rsidP="00521D11">
      <w:pPr>
        <w:spacing w:line="240" w:lineRule="auto"/>
        <w:rPr>
          <w:rFonts w:cs="Times New Roman"/>
          <w:lang w:val="sl-SI"/>
        </w:rPr>
      </w:pPr>
      <w:r w:rsidRPr="00D50072">
        <w:rPr>
          <w:rFonts w:cs="Times New Roman"/>
          <w:lang w:val="sl-SI"/>
        </w:rPr>
        <w:t xml:space="preserve">Predavatelj – mentor: </w:t>
      </w:r>
      <w:r w:rsidRPr="00D50072">
        <w:rPr>
          <w:rFonts w:cs="Times New Roman"/>
          <w:lang w:val="sl-SI"/>
        </w:rPr>
        <w:tab/>
      </w:r>
      <w:r w:rsidRPr="00D50072">
        <w:rPr>
          <w:rFonts w:cs="Times New Roman"/>
          <w:lang w:val="sl-SI"/>
        </w:rPr>
        <w:tab/>
      </w:r>
      <w:r w:rsidRPr="00D50072">
        <w:rPr>
          <w:rFonts w:cs="Times New Roman"/>
          <w:lang w:val="sl-SI"/>
        </w:rPr>
        <w:tab/>
        <w:t>Andraž žagar</w:t>
      </w:r>
    </w:p>
    <w:p w14:paraId="0F224706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6B049361" w14:textId="77777777" w:rsidR="00521D11" w:rsidRPr="00D50072" w:rsidRDefault="00521D11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1DA17BAA" w14:textId="77777777" w:rsidR="00521D11" w:rsidRPr="00D50072" w:rsidRDefault="00521D11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64574EAA" w14:textId="77777777" w:rsidR="00521D11" w:rsidRPr="00D50072" w:rsidRDefault="00521D11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02F4C84B" w14:textId="77777777" w:rsidR="00521D11" w:rsidRPr="00D50072" w:rsidRDefault="00521D11" w:rsidP="0081725C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sl-SI"/>
        </w:rPr>
      </w:pPr>
    </w:p>
    <w:p w14:paraId="310B7A9C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lang w:val="sl-SI"/>
        </w:rPr>
      </w:pPr>
      <w:r w:rsidRPr="00D50072">
        <w:rPr>
          <w:rFonts w:cs="Times New Roman"/>
          <w:lang w:val="sl-SI"/>
        </w:rPr>
        <w:t>Ciringa 2026</w:t>
      </w:r>
    </w:p>
    <w:p w14:paraId="206B8CD0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5905CEBE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4ED93E4B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sz w:val="32"/>
          <w:szCs w:val="32"/>
          <w:lang w:val="sl-SI"/>
        </w:rPr>
      </w:pPr>
    </w:p>
    <w:p w14:paraId="7F3792F7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b/>
          <w:bCs/>
          <w:sz w:val="70"/>
          <w:szCs w:val="70"/>
          <w:lang w:val="sl-SI"/>
        </w:rPr>
      </w:pPr>
      <w:r w:rsidRPr="00D50072">
        <w:rPr>
          <w:rFonts w:cs="Times New Roman"/>
          <w:b/>
          <w:bCs/>
          <w:sz w:val="70"/>
          <w:szCs w:val="70"/>
          <w:lang w:val="sl-SI"/>
        </w:rPr>
        <w:t>DOBA</w:t>
      </w:r>
    </w:p>
    <w:p w14:paraId="120E1820" w14:textId="77777777" w:rsidR="0081725C" w:rsidRPr="00D50072" w:rsidRDefault="0081725C" w:rsidP="0081725C">
      <w:pPr>
        <w:spacing w:line="240" w:lineRule="auto"/>
        <w:jc w:val="center"/>
        <w:rPr>
          <w:rFonts w:cs="Times New Roman"/>
          <w:lang w:val="sl-SI"/>
        </w:rPr>
      </w:pPr>
      <w:r w:rsidRPr="00D50072">
        <w:rPr>
          <w:rFonts w:cs="Times New Roman"/>
          <w:lang w:val="sl-SI"/>
        </w:rPr>
        <w:t>EVROPSKO POSLOVNO IZOBRAŽEVALNO SREDIŠČE</w:t>
      </w:r>
    </w:p>
    <w:p w14:paraId="40A09120" w14:textId="47ED2031" w:rsidR="0081725C" w:rsidRPr="00D50072" w:rsidRDefault="0081725C">
      <w:pPr>
        <w:spacing w:after="160" w:line="278" w:lineRule="auto"/>
        <w:jc w:val="left"/>
        <w:rPr>
          <w:rFonts w:cs="Times New Roman"/>
          <w:b/>
          <w:bCs/>
          <w:sz w:val="28"/>
          <w:szCs w:val="28"/>
          <w:lang w:val="sl-SI"/>
        </w:rPr>
      </w:pPr>
      <w:r w:rsidRPr="00D50072">
        <w:rPr>
          <w:rFonts w:cs="Times New Roman"/>
          <w:sz w:val="28"/>
          <w:szCs w:val="28"/>
          <w:lang w:val="sl-SI"/>
        </w:rPr>
        <w:br w:type="page"/>
      </w:r>
      <w:r w:rsidR="00521D11" w:rsidRPr="00D50072">
        <w:rPr>
          <w:rFonts w:cs="Times New Roman"/>
          <w:b/>
          <w:bCs/>
          <w:sz w:val="28"/>
          <w:szCs w:val="28"/>
          <w:lang w:val="sl-SI"/>
        </w:rPr>
        <w:lastRenderedPageBreak/>
        <w:t>Povzetek</w:t>
      </w:r>
    </w:p>
    <w:p w14:paraId="59D47AA8" w14:textId="477257D2" w:rsidR="00521D11" w:rsidRPr="00D50072" w:rsidRDefault="00521D11">
      <w:pPr>
        <w:spacing w:after="160" w:line="278" w:lineRule="auto"/>
        <w:jc w:val="left"/>
        <w:rPr>
          <w:rFonts w:cs="Times New Roman"/>
          <w:b/>
          <w:bCs/>
          <w:sz w:val="28"/>
          <w:szCs w:val="28"/>
          <w:lang w:val="sl-SI"/>
        </w:rPr>
      </w:pPr>
      <w:r w:rsidRPr="00D50072">
        <w:rPr>
          <w:rFonts w:cs="Times New Roman"/>
          <w:b/>
          <w:bCs/>
          <w:sz w:val="28"/>
          <w:szCs w:val="28"/>
          <w:lang w:val="sl-SI"/>
        </w:rPr>
        <w:br w:type="page"/>
      </w:r>
    </w:p>
    <w:p w14:paraId="089FF67F" w14:textId="6D1D2EDD" w:rsidR="00521D11" w:rsidRDefault="00521D11">
      <w:pPr>
        <w:spacing w:after="160" w:line="278" w:lineRule="auto"/>
        <w:jc w:val="left"/>
        <w:rPr>
          <w:rFonts w:cs="Times New Roman"/>
          <w:b/>
          <w:bCs/>
          <w:sz w:val="28"/>
          <w:szCs w:val="28"/>
          <w:lang w:val="sl-SI"/>
        </w:rPr>
      </w:pPr>
      <w:r w:rsidRPr="00D50072">
        <w:rPr>
          <w:rFonts w:cs="Times New Roman"/>
          <w:b/>
          <w:bCs/>
          <w:sz w:val="28"/>
          <w:szCs w:val="28"/>
          <w:lang w:val="sl-SI"/>
        </w:rPr>
        <w:lastRenderedPageBreak/>
        <w:t>KAZAL</w:t>
      </w:r>
      <w:r w:rsidR="00D50072">
        <w:rPr>
          <w:rFonts w:cs="Times New Roman"/>
          <w:b/>
          <w:bCs/>
          <w:sz w:val="28"/>
          <w:szCs w:val="28"/>
          <w:lang w:val="sl-SI"/>
        </w:rPr>
        <w:t>O</w:t>
      </w:r>
    </w:p>
    <w:p w14:paraId="777FA76E" w14:textId="61548FCA" w:rsidR="005C11D6" w:rsidRDefault="00D50072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r>
        <w:rPr>
          <w:rFonts w:cs="Times New Roman"/>
          <w:b/>
          <w:bCs/>
          <w:sz w:val="28"/>
          <w:szCs w:val="28"/>
          <w:lang w:val="sl-SI"/>
        </w:rPr>
        <w:fldChar w:fldCharType="begin"/>
      </w:r>
      <w:r>
        <w:rPr>
          <w:rFonts w:cs="Times New Roman"/>
          <w:b/>
          <w:bCs/>
          <w:sz w:val="28"/>
          <w:szCs w:val="28"/>
          <w:lang w:val="sl-SI"/>
        </w:rPr>
        <w:instrText xml:space="preserve"> TOC \o "1-3" \h \z \u </w:instrText>
      </w:r>
      <w:r>
        <w:rPr>
          <w:rFonts w:cs="Times New Roman"/>
          <w:b/>
          <w:bCs/>
          <w:sz w:val="28"/>
          <w:szCs w:val="28"/>
          <w:lang w:val="sl-SI"/>
        </w:rPr>
        <w:fldChar w:fldCharType="separate"/>
      </w:r>
      <w:hyperlink w:anchor="_Toc223503567" w:history="1">
        <w:r w:rsidR="005C11D6" w:rsidRPr="006B42AF">
          <w:rPr>
            <w:rStyle w:val="Hyperlink"/>
            <w:noProof/>
            <w:lang w:val="sl-SI"/>
          </w:rPr>
          <w:t>1</w:t>
        </w:r>
        <w:r w:rsidR="005C11D6">
          <w:rPr>
            <w:rFonts w:asciiTheme="minorHAnsi" w:eastAsiaTheme="minorEastAsia" w:hAnsiTheme="minorHAnsi"/>
            <w:noProof/>
          </w:rPr>
          <w:tab/>
        </w:r>
        <w:r w:rsidR="005C11D6" w:rsidRPr="006B42AF">
          <w:rPr>
            <w:rStyle w:val="Hyperlink"/>
            <w:noProof/>
            <w:lang w:val="sl-SI"/>
          </w:rPr>
          <w:t>Uvod</w:t>
        </w:r>
        <w:r w:rsidR="005C11D6">
          <w:rPr>
            <w:noProof/>
            <w:webHidden/>
          </w:rPr>
          <w:tab/>
        </w:r>
        <w:r w:rsidR="005C11D6">
          <w:rPr>
            <w:noProof/>
            <w:webHidden/>
          </w:rPr>
          <w:fldChar w:fldCharType="begin"/>
        </w:r>
        <w:r w:rsidR="005C11D6">
          <w:rPr>
            <w:noProof/>
            <w:webHidden/>
          </w:rPr>
          <w:instrText xml:space="preserve"> PAGEREF _Toc223503567 \h </w:instrText>
        </w:r>
        <w:r w:rsidR="005C11D6">
          <w:rPr>
            <w:noProof/>
            <w:webHidden/>
          </w:rPr>
        </w:r>
        <w:r w:rsidR="005C11D6">
          <w:rPr>
            <w:noProof/>
            <w:webHidden/>
          </w:rPr>
          <w:fldChar w:fldCharType="separate"/>
        </w:r>
        <w:r w:rsidR="005C11D6">
          <w:rPr>
            <w:noProof/>
            <w:webHidden/>
          </w:rPr>
          <w:t>6</w:t>
        </w:r>
        <w:r w:rsidR="005C11D6">
          <w:rPr>
            <w:noProof/>
            <w:webHidden/>
          </w:rPr>
          <w:fldChar w:fldCharType="end"/>
        </w:r>
      </w:hyperlink>
    </w:p>
    <w:p w14:paraId="77472729" w14:textId="7E38A1FF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68" w:history="1">
        <w:r w:rsidRPr="006B42AF">
          <w:rPr>
            <w:rStyle w:val="Hyperlink"/>
            <w:noProof/>
            <w:lang w:val="sl-SI"/>
          </w:rPr>
          <w:t>1.1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Opredelitev področja in opis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B64800" w14:textId="1BA9B8B0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69" w:history="1">
        <w:r w:rsidRPr="006B42AF">
          <w:rPr>
            <w:rStyle w:val="Hyperlink"/>
            <w:noProof/>
            <w:lang w:val="sl-SI"/>
          </w:rPr>
          <w:t>1.2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Namen naloge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F52ECD" w14:textId="13B2A23E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0" w:history="1">
        <w:r w:rsidRPr="006B42AF">
          <w:rPr>
            <w:rStyle w:val="Hyperlink"/>
            <w:noProof/>
            <w:lang w:val="sl-SI"/>
          </w:rPr>
          <w:t>1.3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Cilji naloge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111941" w14:textId="6C1DAF3B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1" w:history="1">
        <w:r w:rsidRPr="006B42AF">
          <w:rPr>
            <w:rStyle w:val="Hyperlink"/>
            <w:noProof/>
            <w:lang w:val="sl-SI"/>
          </w:rPr>
          <w:t>1.4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Osnovne trditve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02C7F3" w14:textId="0C3DFB09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2" w:history="1">
        <w:r w:rsidRPr="006B42AF">
          <w:rPr>
            <w:rStyle w:val="Hyperlink"/>
            <w:noProof/>
            <w:lang w:val="sl-SI"/>
          </w:rPr>
          <w:t>1.5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Omejitve raziskave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BDA080" w14:textId="28B183D0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3" w:history="1">
        <w:r w:rsidRPr="006B42AF">
          <w:rPr>
            <w:rStyle w:val="Hyperlink"/>
            <w:noProof/>
            <w:lang w:val="sl-SI"/>
          </w:rPr>
          <w:t>1.6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Predvidene metode 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C325A4" w14:textId="3BC78873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4" w:history="1">
        <w:r w:rsidRPr="006B42AF">
          <w:rPr>
            <w:rStyle w:val="Hyperlink"/>
            <w:noProof/>
            <w:lang w:val="sl-SI"/>
          </w:rPr>
          <w:t>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Monolitni in modularni pristop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87E7F0" w14:textId="24F3F48B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5" w:history="1">
        <w:r w:rsidRPr="006B42AF">
          <w:rPr>
            <w:rStyle w:val="Hyperlink"/>
            <w:noProof/>
            <w:lang w:val="sl-SI"/>
          </w:rPr>
          <w:t>2.1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Monolitni pristop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D9901F" w14:textId="1F854E2D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6" w:history="1">
        <w:r w:rsidRPr="006B42AF">
          <w:rPr>
            <w:rStyle w:val="Hyperlink"/>
            <w:noProof/>
            <w:lang w:val="sl-SI"/>
          </w:rPr>
          <w:t>2.2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Modularni pristop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7AB601" w14:textId="34140F5B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7" w:history="1">
        <w:r w:rsidRPr="006B42AF">
          <w:rPr>
            <w:rStyle w:val="Hyperlink"/>
            <w:noProof/>
            <w:lang w:val="sl-SI"/>
          </w:rPr>
          <w:t>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Teoretski pristopi k primerjavi monolitne in modularne izvedbe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A4F571" w14:textId="42F57FA9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8" w:history="1">
        <w:r w:rsidRPr="006B42AF">
          <w:rPr>
            <w:rStyle w:val="Hyperlink"/>
            <w:noProof/>
            <w:lang w:val="sl-SI"/>
          </w:rPr>
          <w:t>3.1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Monolitna arhitektura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68C8EB" w14:textId="3792CF00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79" w:history="1">
        <w:r w:rsidRPr="006B42AF">
          <w:rPr>
            <w:rStyle w:val="Hyperlink"/>
            <w:noProof/>
            <w:lang w:val="sl-SI"/>
          </w:rPr>
          <w:t>3.2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Modularni monolit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F0BA2F" w14:textId="4AB5A1D7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0" w:history="1">
        <w:r w:rsidRPr="006B42AF">
          <w:rPr>
            <w:rStyle w:val="Hyperlink"/>
            <w:noProof/>
            <w:lang w:val="sl-SI"/>
          </w:rPr>
          <w:t>3.3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Microservices arhitektura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237C9C" w14:textId="0C4677CD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1" w:history="1">
        <w:r w:rsidRPr="006B42AF">
          <w:rPr>
            <w:rStyle w:val="Hyperlink"/>
            <w:noProof/>
            <w:lang w:val="sl-SI"/>
          </w:rPr>
          <w:t>3.4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Prednosti in slabosti posameznih pristopov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7036ED" w14:textId="61350559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2" w:history="1">
        <w:r w:rsidRPr="006B42AF">
          <w:rPr>
            <w:rStyle w:val="Hyperlink"/>
            <w:noProof/>
            <w:lang w:val="sl-SI"/>
          </w:rPr>
          <w:t>4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Metodologija raziskave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F7FC29" w14:textId="0C69FFBC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3" w:history="1">
        <w:r w:rsidRPr="006B42AF">
          <w:rPr>
            <w:rStyle w:val="Hyperlink"/>
            <w:noProof/>
            <w:lang w:val="sl-SI"/>
          </w:rPr>
          <w:t>4.1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Raziskovalni pristop (primerjalna študija implementacije)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919778" w14:textId="499CEE7E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4" w:history="1">
        <w:r w:rsidRPr="006B42AF">
          <w:rPr>
            <w:rStyle w:val="Hyperlink"/>
            <w:noProof/>
            <w:lang w:val="sl-SI"/>
          </w:rPr>
          <w:t>4.2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Merila primerjave arhitektur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6CC9FC" w14:textId="655D0593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5" w:history="1">
        <w:r w:rsidRPr="006B42AF">
          <w:rPr>
            <w:rStyle w:val="Hyperlink"/>
            <w:noProof/>
            <w:lang w:val="sl-SI"/>
          </w:rPr>
          <w:t>4.3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Omejitve raziskave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8D97E6" w14:textId="26F22BDF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6" w:history="1">
        <w:r w:rsidRPr="006B42AF">
          <w:rPr>
            <w:rStyle w:val="Hyperlink"/>
            <w:noProof/>
            <w:lang w:val="sl-SI"/>
          </w:rPr>
          <w:t>5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Izvedba aplikacije v monolitnem pristopu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0913BF" w14:textId="49537242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7" w:history="1">
        <w:r w:rsidRPr="006B42AF">
          <w:rPr>
            <w:rStyle w:val="Hyperlink"/>
            <w:noProof/>
            <w:lang w:val="sl-SI"/>
          </w:rPr>
          <w:t>5.1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Funkcionalne zahteve (MVP) – skupne obema izvedbama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473AE9" w14:textId="0F815F36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8" w:history="1">
        <w:r w:rsidRPr="006B42AF">
          <w:rPr>
            <w:rStyle w:val="Hyperlink"/>
            <w:noProof/>
            <w:lang w:val="sl-SI"/>
          </w:rPr>
          <w:t>5.2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Arhitektura monolita (struktura projekta, tok ukazov)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ABE326" w14:textId="19A492D0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89" w:history="1">
        <w:r w:rsidRPr="006B42AF">
          <w:rPr>
            <w:rStyle w:val="Hyperlink"/>
            <w:noProof/>
            <w:lang w:val="sl-SI"/>
          </w:rPr>
          <w:t>5.3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Podatkovni model (SQLite: notes, tags, note_tags; kasneje folders)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35FA54" w14:textId="112F473C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0" w:history="1">
        <w:r w:rsidRPr="006B42AF">
          <w:rPr>
            <w:rStyle w:val="Hyperlink"/>
            <w:noProof/>
            <w:lang w:val="sl-SI"/>
          </w:rPr>
          <w:t>5.4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Implementirane funkcije (add/list/view/tag/filter/search)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D133F8" w14:textId="0821A29B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1" w:history="1">
        <w:r w:rsidRPr="006B42AF">
          <w:rPr>
            <w:rStyle w:val="Hyperlink"/>
            <w:noProof/>
            <w:lang w:val="sl-SI"/>
          </w:rPr>
          <w:t>6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Analiza monolitne izvedbe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C38790" w14:textId="62AA2D35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2" w:history="1">
        <w:r w:rsidRPr="006B42AF">
          <w:rPr>
            <w:rStyle w:val="Hyperlink"/>
            <w:noProof/>
            <w:lang w:val="sl-SI"/>
          </w:rPr>
          <w:t>6.1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Pregled strukture in odvisnosti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346A52" w14:textId="3557413D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3" w:history="1">
        <w:r w:rsidRPr="006B42AF">
          <w:rPr>
            <w:rStyle w:val="Hyperlink"/>
            <w:noProof/>
            <w:lang w:val="sl-SI"/>
          </w:rPr>
          <w:t>6.2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Spremembe in vpliv (npr. dodaj ukaz / dodaj entiteto)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DF7873" w14:textId="7D82CB9B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4" w:history="1">
        <w:r w:rsidRPr="006B42AF">
          <w:rPr>
            <w:rStyle w:val="Hyperlink"/>
            <w:noProof/>
            <w:lang w:val="sl-SI"/>
          </w:rPr>
          <w:t>6.3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Testabilnost (če/ko boš imel osnovne teste)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1C9124" w14:textId="667BFF19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5" w:history="1">
        <w:r w:rsidRPr="006B42AF">
          <w:rPr>
            <w:rStyle w:val="Hyperlink"/>
            <w:noProof/>
            <w:lang w:val="sl-SI"/>
          </w:rPr>
          <w:t>6.4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Ugotovitve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F90937" w14:textId="2AD5B95D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6" w:history="1">
        <w:r w:rsidRPr="006B42AF">
          <w:rPr>
            <w:rStyle w:val="Hyperlink"/>
            <w:noProof/>
            <w:lang w:val="sl-SI"/>
          </w:rPr>
          <w:t>7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Izvedba aplikacije v modularnem pristop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E355A1" w14:textId="5EF0FF1E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7" w:history="1">
        <w:r w:rsidRPr="006B42AF">
          <w:rPr>
            <w:rStyle w:val="Hyperlink"/>
            <w:noProof/>
            <w:lang w:val="sl-SI"/>
          </w:rPr>
          <w:t>7.1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Arhitekturna razdelitev modulov (notes/tags/search/cli/persistence)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58C261" w14:textId="3C4EEFD7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8" w:history="1">
        <w:r w:rsidRPr="006B42AF">
          <w:rPr>
            <w:rStyle w:val="Hyperlink"/>
            <w:noProof/>
            <w:lang w:val="sl-SI"/>
          </w:rPr>
          <w:t>7.2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Notranji API med moduli (kaj je javno, kaj skrito)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25C241" w14:textId="1D0443C5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599" w:history="1">
        <w:r w:rsidRPr="006B42AF">
          <w:rPr>
            <w:rStyle w:val="Hyperlink"/>
            <w:noProof/>
            <w:lang w:val="sl-SI"/>
          </w:rPr>
          <w:t>7.3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Implementacija in primeri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9A083D" w14:textId="298DDD74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0" w:history="1">
        <w:r w:rsidRPr="006B42AF">
          <w:rPr>
            <w:rStyle w:val="Hyperlink"/>
            <w:noProof/>
            <w:lang w:val="sl-SI"/>
          </w:rPr>
          <w:t>8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Analiza modularne izvedbe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3AD0B9" w14:textId="2E9E63D6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1" w:history="1">
        <w:r w:rsidRPr="006B42AF">
          <w:rPr>
            <w:rStyle w:val="Hyperlink"/>
            <w:noProof/>
            <w:lang w:val="sl-SI"/>
          </w:rPr>
          <w:t>8.1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Pregled strukture in odvisnosti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660466" w14:textId="083A08CD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2" w:history="1">
        <w:r w:rsidRPr="006B42AF">
          <w:rPr>
            <w:rStyle w:val="Hyperlink"/>
            <w:noProof/>
            <w:lang w:val="sl-SI"/>
          </w:rPr>
          <w:t>8.2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Spremembe in vpliv (npr. dodaj ukaz / dodaj entiteto)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C3A9ED" w14:textId="318DC03C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3" w:history="1">
        <w:r w:rsidRPr="006B42AF">
          <w:rPr>
            <w:rStyle w:val="Hyperlink"/>
            <w:noProof/>
            <w:lang w:val="sl-SI"/>
          </w:rPr>
          <w:t>8.3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Testabilnost (če/ko boš imel osnovne teste)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5AC004" w14:textId="7D804B9A" w:rsidR="005C11D6" w:rsidRDefault="005C11D6">
      <w:pPr>
        <w:pStyle w:val="TOC2"/>
        <w:tabs>
          <w:tab w:val="left" w:pos="96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4" w:history="1">
        <w:r w:rsidRPr="006B42AF">
          <w:rPr>
            <w:rStyle w:val="Hyperlink"/>
            <w:noProof/>
            <w:lang w:val="sl-SI"/>
          </w:rPr>
          <w:t>8.4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Ugotovitve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8527E7" w14:textId="068D9E02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5" w:history="1">
        <w:r w:rsidRPr="006B42AF">
          <w:rPr>
            <w:rStyle w:val="Hyperlink"/>
            <w:noProof/>
            <w:lang w:val="sl-SI"/>
          </w:rPr>
          <w:t>9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Primerjava monolitnega in modularnega pristopa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58A993" w14:textId="72D83CB9" w:rsidR="005C11D6" w:rsidRDefault="005C11D6">
      <w:pPr>
        <w:pStyle w:val="TOC1"/>
        <w:tabs>
          <w:tab w:val="left" w:pos="72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6" w:history="1">
        <w:r w:rsidRPr="006B42AF">
          <w:rPr>
            <w:rStyle w:val="Hyperlink"/>
            <w:noProof/>
            <w:lang w:val="sl-SI"/>
          </w:rPr>
          <w:t>10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Zaključek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6E5287" w14:textId="15887765" w:rsidR="005C11D6" w:rsidRDefault="005C11D6">
      <w:pPr>
        <w:pStyle w:val="TOC1"/>
        <w:tabs>
          <w:tab w:val="left" w:pos="480"/>
          <w:tab w:val="right" w:leader="dot" w:pos="9394"/>
        </w:tabs>
        <w:rPr>
          <w:rFonts w:asciiTheme="minorHAnsi" w:eastAsiaTheme="minorEastAsia" w:hAnsiTheme="minorHAnsi"/>
          <w:noProof/>
        </w:rPr>
      </w:pPr>
      <w:hyperlink w:anchor="_Toc223503607" w:history="1">
        <w:r w:rsidRPr="006B42AF">
          <w:rPr>
            <w:rStyle w:val="Hyperlink"/>
            <w:noProof/>
            <w:lang w:val="sl-SI"/>
          </w:rPr>
          <w:t>11</w:t>
        </w:r>
        <w:r>
          <w:rPr>
            <w:rFonts w:asciiTheme="minorHAnsi" w:eastAsiaTheme="minorEastAsia" w:hAnsiTheme="minorHAnsi"/>
            <w:noProof/>
          </w:rPr>
          <w:tab/>
        </w:r>
        <w:r w:rsidRPr="006B42AF">
          <w:rPr>
            <w:rStyle w:val="Hyperlink"/>
            <w:noProof/>
            <w:lang w:val="sl-SI"/>
          </w:rPr>
          <w:t>Seznam literature in virov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_Toc223503607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9115BB" w14:textId="5560F50F" w:rsidR="00D50072" w:rsidRPr="00D50072" w:rsidRDefault="00D50072">
      <w:pPr>
        <w:spacing w:after="160" w:line="278" w:lineRule="auto"/>
        <w:jc w:val="left"/>
        <w:rPr>
          <w:rFonts w:cs="Times New Roman"/>
          <w:b/>
          <w:bCs/>
          <w:sz w:val="28"/>
          <w:szCs w:val="28"/>
          <w:lang w:val="sl-SI"/>
        </w:rPr>
      </w:pPr>
      <w:r>
        <w:rPr>
          <w:rFonts w:cs="Times New Roman"/>
          <w:b/>
          <w:bCs/>
          <w:sz w:val="28"/>
          <w:szCs w:val="28"/>
          <w:lang w:val="sl-SI"/>
        </w:rPr>
        <w:fldChar w:fldCharType="end"/>
      </w:r>
    </w:p>
    <w:p w14:paraId="305478B9" w14:textId="33A80DAD" w:rsidR="00521D11" w:rsidRPr="00D50072" w:rsidRDefault="00521D11">
      <w:pPr>
        <w:spacing w:after="160" w:line="278" w:lineRule="auto"/>
        <w:jc w:val="left"/>
        <w:rPr>
          <w:rFonts w:cs="Times New Roman"/>
          <w:b/>
          <w:bCs/>
          <w:sz w:val="28"/>
          <w:szCs w:val="28"/>
          <w:lang w:val="sl-SI"/>
        </w:rPr>
      </w:pPr>
      <w:r w:rsidRPr="00D50072">
        <w:rPr>
          <w:rFonts w:cs="Times New Roman"/>
          <w:b/>
          <w:bCs/>
          <w:sz w:val="28"/>
          <w:szCs w:val="28"/>
          <w:lang w:val="sl-SI"/>
        </w:rPr>
        <w:br w:type="page"/>
      </w:r>
    </w:p>
    <w:p w14:paraId="51216FBA" w14:textId="099CBADF" w:rsidR="00521D11" w:rsidRPr="00D50072" w:rsidRDefault="00521D11" w:rsidP="00FA34F0">
      <w:pPr>
        <w:pStyle w:val="Heading1"/>
        <w:rPr>
          <w:lang w:val="sl-SI"/>
        </w:rPr>
      </w:pPr>
      <w:bookmarkStart w:id="0" w:name="_Toc223503567"/>
      <w:r w:rsidRPr="00D50072">
        <w:rPr>
          <w:lang w:val="sl-SI"/>
        </w:rPr>
        <w:lastRenderedPageBreak/>
        <w:t>Uvod</w:t>
      </w:r>
      <w:bookmarkEnd w:id="0"/>
    </w:p>
    <w:p w14:paraId="5D88DC7E" w14:textId="04743495" w:rsidR="00521D11" w:rsidRPr="00D50072" w:rsidRDefault="00521D11" w:rsidP="00521D11">
      <w:pPr>
        <w:pStyle w:val="Heading2"/>
        <w:rPr>
          <w:lang w:val="sl-SI"/>
        </w:rPr>
      </w:pPr>
      <w:bookmarkStart w:id="1" w:name="_Toc223503568"/>
      <w:r w:rsidRPr="00D50072">
        <w:rPr>
          <w:lang w:val="sl-SI"/>
        </w:rPr>
        <w:t>Opredelitev področja in opis problema</w:t>
      </w:r>
      <w:bookmarkEnd w:id="1"/>
    </w:p>
    <w:p w14:paraId="41939371" w14:textId="77777777" w:rsidR="00521D11" w:rsidRPr="00D50072" w:rsidRDefault="00521D11" w:rsidP="00521D11">
      <w:pPr>
        <w:rPr>
          <w:lang w:val="sl-SI"/>
        </w:rPr>
      </w:pPr>
    </w:p>
    <w:p w14:paraId="4BAA5E0D" w14:textId="4CEBC27E" w:rsidR="00521D11" w:rsidRPr="00D50072" w:rsidRDefault="00521D11" w:rsidP="00521D11">
      <w:pPr>
        <w:pStyle w:val="Heading2"/>
        <w:rPr>
          <w:lang w:val="sl-SI"/>
        </w:rPr>
      </w:pPr>
      <w:bookmarkStart w:id="2" w:name="_Toc223503569"/>
      <w:r w:rsidRPr="00D50072">
        <w:rPr>
          <w:lang w:val="sl-SI"/>
        </w:rPr>
        <w:t>Namen naloge</w:t>
      </w:r>
      <w:bookmarkEnd w:id="2"/>
    </w:p>
    <w:p w14:paraId="5AD42FF3" w14:textId="77777777" w:rsidR="00521D11" w:rsidRPr="00D50072" w:rsidRDefault="00521D11" w:rsidP="00521D11">
      <w:pPr>
        <w:rPr>
          <w:lang w:val="sl-SI"/>
        </w:rPr>
      </w:pPr>
    </w:p>
    <w:p w14:paraId="4F64DE79" w14:textId="3610F3B6" w:rsidR="00521D11" w:rsidRPr="00D50072" w:rsidRDefault="00521D11" w:rsidP="00521D11">
      <w:pPr>
        <w:pStyle w:val="Heading2"/>
        <w:rPr>
          <w:lang w:val="sl-SI"/>
        </w:rPr>
      </w:pPr>
      <w:bookmarkStart w:id="3" w:name="_Toc223503570"/>
      <w:r w:rsidRPr="00D50072">
        <w:rPr>
          <w:lang w:val="sl-SI"/>
        </w:rPr>
        <w:t>Cilji naloge</w:t>
      </w:r>
      <w:bookmarkEnd w:id="3"/>
    </w:p>
    <w:p w14:paraId="2D4342A6" w14:textId="77777777" w:rsidR="00521D11" w:rsidRPr="00D50072" w:rsidRDefault="00521D11" w:rsidP="00521D11">
      <w:pPr>
        <w:rPr>
          <w:lang w:val="sl-SI"/>
        </w:rPr>
      </w:pPr>
    </w:p>
    <w:p w14:paraId="6E91584A" w14:textId="6C3FDAE0" w:rsidR="00521D11" w:rsidRPr="00D50072" w:rsidRDefault="00521D11" w:rsidP="00521D11">
      <w:pPr>
        <w:pStyle w:val="Heading2"/>
        <w:rPr>
          <w:lang w:val="sl-SI"/>
        </w:rPr>
      </w:pPr>
      <w:bookmarkStart w:id="4" w:name="_Toc223503571"/>
      <w:r w:rsidRPr="00D50072">
        <w:rPr>
          <w:lang w:val="sl-SI"/>
        </w:rPr>
        <w:t>Osnovne trditve</w:t>
      </w:r>
      <w:bookmarkEnd w:id="4"/>
    </w:p>
    <w:p w14:paraId="2B9F6269" w14:textId="77777777" w:rsidR="00521D11" w:rsidRPr="00D50072" w:rsidRDefault="00521D11" w:rsidP="00521D11">
      <w:pPr>
        <w:rPr>
          <w:lang w:val="sl-SI"/>
        </w:rPr>
      </w:pPr>
    </w:p>
    <w:p w14:paraId="428063A6" w14:textId="12725E00" w:rsidR="00521D11" w:rsidRPr="00D50072" w:rsidRDefault="00521D11" w:rsidP="00521D11">
      <w:pPr>
        <w:pStyle w:val="Heading2"/>
        <w:rPr>
          <w:lang w:val="sl-SI"/>
        </w:rPr>
      </w:pPr>
      <w:bookmarkStart w:id="5" w:name="_Toc223503572"/>
      <w:r w:rsidRPr="00D50072">
        <w:rPr>
          <w:lang w:val="sl-SI"/>
        </w:rPr>
        <w:t>Omejitve raziskave</w:t>
      </w:r>
      <w:bookmarkEnd w:id="5"/>
    </w:p>
    <w:p w14:paraId="5E6EAFC4" w14:textId="77777777" w:rsidR="00521D11" w:rsidRPr="00D50072" w:rsidRDefault="00521D11" w:rsidP="00521D11">
      <w:pPr>
        <w:rPr>
          <w:lang w:val="sl-SI"/>
        </w:rPr>
      </w:pPr>
    </w:p>
    <w:p w14:paraId="4BB6962A" w14:textId="6B6045C3" w:rsidR="00521D11" w:rsidRPr="00D50072" w:rsidRDefault="00521D11" w:rsidP="00521D11">
      <w:pPr>
        <w:pStyle w:val="Heading2"/>
        <w:rPr>
          <w:lang w:val="sl-SI"/>
        </w:rPr>
      </w:pPr>
      <w:bookmarkStart w:id="6" w:name="_Toc223503573"/>
      <w:r w:rsidRPr="00D50072">
        <w:rPr>
          <w:lang w:val="sl-SI"/>
        </w:rPr>
        <w:t>Predvidene metode dela</w:t>
      </w:r>
      <w:bookmarkEnd w:id="6"/>
    </w:p>
    <w:p w14:paraId="016516F2" w14:textId="77777777" w:rsidR="00521D11" w:rsidRPr="00D50072" w:rsidRDefault="00521D11" w:rsidP="00521D11">
      <w:pPr>
        <w:rPr>
          <w:lang w:val="sl-SI"/>
        </w:rPr>
      </w:pPr>
    </w:p>
    <w:p w14:paraId="618E0D22" w14:textId="219AB75E" w:rsidR="00521D11" w:rsidRPr="00D50072" w:rsidRDefault="00521D11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4779636B" w14:textId="7B1D4B82" w:rsidR="00521D11" w:rsidRPr="00D50072" w:rsidRDefault="00521D11" w:rsidP="00521D11">
      <w:pPr>
        <w:pStyle w:val="Heading1"/>
        <w:rPr>
          <w:lang w:val="sl-SI"/>
        </w:rPr>
      </w:pPr>
      <w:bookmarkStart w:id="7" w:name="_Toc223503574"/>
      <w:r w:rsidRPr="00D50072">
        <w:rPr>
          <w:lang w:val="sl-SI"/>
        </w:rPr>
        <w:lastRenderedPageBreak/>
        <w:t>Monolitni in modularni pristop</w:t>
      </w:r>
      <w:bookmarkEnd w:id="7"/>
    </w:p>
    <w:p w14:paraId="0D358739" w14:textId="42D363EF" w:rsidR="00521D11" w:rsidRPr="00D50072" w:rsidRDefault="00521D11" w:rsidP="00521D11">
      <w:pPr>
        <w:pStyle w:val="Heading2"/>
        <w:rPr>
          <w:lang w:val="sl-SI"/>
        </w:rPr>
      </w:pPr>
      <w:bookmarkStart w:id="8" w:name="_Toc223503575"/>
      <w:r w:rsidRPr="00D50072">
        <w:rPr>
          <w:lang w:val="sl-SI"/>
        </w:rPr>
        <w:t>Monolitni pristop</w:t>
      </w:r>
      <w:bookmarkEnd w:id="8"/>
    </w:p>
    <w:p w14:paraId="1A116914" w14:textId="77777777" w:rsidR="00521D11" w:rsidRPr="00D50072" w:rsidRDefault="00521D11" w:rsidP="00521D11">
      <w:pPr>
        <w:rPr>
          <w:lang w:val="sl-SI"/>
        </w:rPr>
      </w:pPr>
    </w:p>
    <w:p w14:paraId="3B209F16" w14:textId="6736EC42" w:rsidR="00521D11" w:rsidRPr="00D50072" w:rsidRDefault="00521D11" w:rsidP="00521D11">
      <w:pPr>
        <w:pStyle w:val="Heading2"/>
        <w:rPr>
          <w:lang w:val="sl-SI"/>
        </w:rPr>
      </w:pPr>
      <w:bookmarkStart w:id="9" w:name="_Toc223503576"/>
      <w:r w:rsidRPr="00D50072">
        <w:rPr>
          <w:lang w:val="sl-SI"/>
        </w:rPr>
        <w:t>Modularni pristop</w:t>
      </w:r>
      <w:bookmarkEnd w:id="9"/>
    </w:p>
    <w:p w14:paraId="7EC0C29C" w14:textId="6E727968" w:rsidR="00521D11" w:rsidRPr="00D50072" w:rsidRDefault="00521D11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34930E3E" w14:textId="61D323D7" w:rsidR="00F83535" w:rsidRDefault="00F83535" w:rsidP="00F83535">
      <w:pPr>
        <w:pStyle w:val="Heading1"/>
        <w:rPr>
          <w:lang w:val="sl-SI"/>
        </w:rPr>
      </w:pPr>
      <w:bookmarkStart w:id="10" w:name="_Toc223503577"/>
      <w:r>
        <w:rPr>
          <w:lang w:val="sl-SI"/>
        </w:rPr>
        <w:lastRenderedPageBreak/>
        <w:t>Teoretski pristopi k primerjavi monolitne in modularne izvedbe</w:t>
      </w:r>
      <w:bookmarkEnd w:id="10"/>
    </w:p>
    <w:p w14:paraId="0EB3F206" w14:textId="77777777" w:rsidR="000E6CB3" w:rsidRDefault="000E6CB3" w:rsidP="000E6CB3">
      <w:pPr>
        <w:rPr>
          <w:lang w:val="sl-SI"/>
        </w:rPr>
      </w:pPr>
    </w:p>
    <w:p w14:paraId="67FEA759" w14:textId="3672C8F1" w:rsidR="000E6CB3" w:rsidRDefault="000E6CB3" w:rsidP="000E6CB3">
      <w:pPr>
        <w:pStyle w:val="Heading2"/>
        <w:rPr>
          <w:lang w:val="sl-SI"/>
        </w:rPr>
      </w:pPr>
      <w:bookmarkStart w:id="11" w:name="_Toc223503578"/>
      <w:r w:rsidRPr="000E6CB3">
        <w:rPr>
          <w:lang w:val="sl-SI"/>
        </w:rPr>
        <w:t>Monolitna arhitektura</w:t>
      </w:r>
      <w:bookmarkEnd w:id="11"/>
    </w:p>
    <w:p w14:paraId="7759455C" w14:textId="77777777" w:rsidR="000E6CB3" w:rsidRDefault="000E6CB3" w:rsidP="000E6CB3">
      <w:pPr>
        <w:rPr>
          <w:lang w:val="sl-SI"/>
        </w:rPr>
      </w:pPr>
    </w:p>
    <w:p w14:paraId="01D5AAE2" w14:textId="3D56F819" w:rsidR="000E6CB3" w:rsidRDefault="000E6CB3" w:rsidP="000E6CB3">
      <w:pPr>
        <w:pStyle w:val="Heading2"/>
        <w:rPr>
          <w:lang w:val="sl-SI"/>
        </w:rPr>
      </w:pPr>
      <w:bookmarkStart w:id="12" w:name="_Toc223503579"/>
      <w:r w:rsidRPr="000E6CB3">
        <w:rPr>
          <w:lang w:val="sl-SI"/>
        </w:rPr>
        <w:t>Modularni monolit</w:t>
      </w:r>
      <w:bookmarkEnd w:id="12"/>
    </w:p>
    <w:p w14:paraId="49FD83E0" w14:textId="77777777" w:rsidR="000E6CB3" w:rsidRDefault="000E6CB3" w:rsidP="000E6CB3">
      <w:pPr>
        <w:rPr>
          <w:lang w:val="sl-SI"/>
        </w:rPr>
      </w:pPr>
    </w:p>
    <w:p w14:paraId="5F34B707" w14:textId="5799154E" w:rsidR="000E6CB3" w:rsidRDefault="000E6CB3" w:rsidP="000E6CB3">
      <w:pPr>
        <w:pStyle w:val="Heading2"/>
        <w:rPr>
          <w:lang w:val="sl-SI"/>
        </w:rPr>
      </w:pPr>
      <w:bookmarkStart w:id="13" w:name="_Toc223503580"/>
      <w:r w:rsidRPr="000E6CB3">
        <w:rPr>
          <w:lang w:val="sl-SI"/>
        </w:rPr>
        <w:t>Microservices arhitektura</w:t>
      </w:r>
      <w:bookmarkEnd w:id="13"/>
    </w:p>
    <w:p w14:paraId="0FB328E6" w14:textId="77777777" w:rsidR="000E6CB3" w:rsidRDefault="000E6CB3" w:rsidP="000E6CB3">
      <w:pPr>
        <w:rPr>
          <w:lang w:val="sl-SI"/>
        </w:rPr>
      </w:pPr>
    </w:p>
    <w:p w14:paraId="6CBF2053" w14:textId="62FCAF31" w:rsidR="000E6CB3" w:rsidRDefault="000E6CB3" w:rsidP="000E6CB3">
      <w:pPr>
        <w:pStyle w:val="Heading2"/>
        <w:rPr>
          <w:lang w:val="sl-SI"/>
        </w:rPr>
      </w:pPr>
      <w:bookmarkStart w:id="14" w:name="_Toc223503581"/>
      <w:r w:rsidRPr="000E6CB3">
        <w:rPr>
          <w:lang w:val="sl-SI"/>
        </w:rPr>
        <w:t>Prednosti in slabosti posameznih pristopov</w:t>
      </w:r>
      <w:bookmarkEnd w:id="14"/>
    </w:p>
    <w:p w14:paraId="4B618AD2" w14:textId="77777777" w:rsidR="000E6CB3" w:rsidRPr="000E6CB3" w:rsidRDefault="000E6CB3" w:rsidP="000E6CB3">
      <w:pPr>
        <w:rPr>
          <w:lang w:val="sl-SI"/>
        </w:rPr>
      </w:pPr>
    </w:p>
    <w:p w14:paraId="73A05F7C" w14:textId="6A7C1088" w:rsidR="00F83535" w:rsidRDefault="00F83535">
      <w:pPr>
        <w:spacing w:after="160" w:line="278" w:lineRule="auto"/>
        <w:jc w:val="left"/>
        <w:rPr>
          <w:rFonts w:eastAsiaTheme="majorEastAsia" w:cstheme="majorBidi"/>
          <w:b/>
          <w:sz w:val="28"/>
          <w:szCs w:val="40"/>
          <w:lang w:val="sl-SI"/>
        </w:rPr>
      </w:pPr>
      <w:r>
        <w:rPr>
          <w:lang w:val="sl-SI"/>
        </w:rPr>
        <w:br w:type="page"/>
      </w:r>
    </w:p>
    <w:p w14:paraId="1042241E" w14:textId="0E16C293" w:rsidR="000E6CB3" w:rsidRPr="00841C71" w:rsidRDefault="000E6CB3" w:rsidP="00841C71">
      <w:pPr>
        <w:pStyle w:val="Heading1"/>
        <w:numPr>
          <w:ilvl w:val="0"/>
          <w:numId w:val="12"/>
        </w:numPr>
        <w:rPr>
          <w:lang w:val="sl-SI"/>
        </w:rPr>
      </w:pPr>
      <w:bookmarkStart w:id="15" w:name="_Toc223503582"/>
      <w:r w:rsidRPr="00841C71">
        <w:rPr>
          <w:lang w:val="sl-SI"/>
        </w:rPr>
        <w:lastRenderedPageBreak/>
        <w:t>Metodologija raziskave</w:t>
      </w:r>
      <w:bookmarkEnd w:id="15"/>
    </w:p>
    <w:p w14:paraId="3BC7F328" w14:textId="77777777" w:rsidR="000E6CB3" w:rsidRDefault="000E6CB3" w:rsidP="000E6CB3">
      <w:pPr>
        <w:rPr>
          <w:lang w:val="sl-SI"/>
        </w:rPr>
      </w:pPr>
    </w:p>
    <w:p w14:paraId="1973A529" w14:textId="1F214969" w:rsidR="000E6CB3" w:rsidRDefault="000E6CB3" w:rsidP="000E6CB3">
      <w:pPr>
        <w:pStyle w:val="Heading2"/>
        <w:rPr>
          <w:lang w:val="sl-SI"/>
        </w:rPr>
      </w:pPr>
      <w:bookmarkStart w:id="16" w:name="_Toc223503583"/>
      <w:r w:rsidRPr="000E6CB3">
        <w:rPr>
          <w:lang w:val="sl-SI"/>
        </w:rPr>
        <w:t>Raziskovalni pristop (primerjalna študija implementacije)</w:t>
      </w:r>
      <w:bookmarkEnd w:id="16"/>
    </w:p>
    <w:p w14:paraId="2913FCC3" w14:textId="77777777" w:rsidR="000E6CB3" w:rsidRDefault="000E6CB3" w:rsidP="000E6CB3">
      <w:pPr>
        <w:rPr>
          <w:lang w:val="sl-SI"/>
        </w:rPr>
      </w:pPr>
    </w:p>
    <w:p w14:paraId="3ABEEE94" w14:textId="3CF6B713" w:rsidR="000E6CB3" w:rsidRDefault="000E6CB3" w:rsidP="000E6CB3">
      <w:pPr>
        <w:pStyle w:val="Heading2"/>
        <w:rPr>
          <w:lang w:val="sl-SI"/>
        </w:rPr>
      </w:pPr>
      <w:bookmarkStart w:id="17" w:name="_Toc223503584"/>
      <w:r w:rsidRPr="000E6CB3">
        <w:rPr>
          <w:lang w:val="sl-SI"/>
        </w:rPr>
        <w:t>Merila primerjave arhitektur</w:t>
      </w:r>
      <w:bookmarkEnd w:id="17"/>
    </w:p>
    <w:p w14:paraId="75B0CE17" w14:textId="77777777" w:rsidR="00FA34F0" w:rsidRPr="00FA34F0" w:rsidRDefault="00FA34F0" w:rsidP="00FA34F0">
      <w:pPr>
        <w:rPr>
          <w:lang w:val="sl-SI"/>
        </w:rPr>
      </w:pPr>
    </w:p>
    <w:p w14:paraId="01D2D46E" w14:textId="1778C0C9" w:rsidR="00FA34F0" w:rsidRPr="00FA34F0" w:rsidRDefault="00456C23" w:rsidP="00456C23">
      <w:pPr>
        <w:pStyle w:val="Heading3"/>
      </w:pPr>
      <w:r w:rsidRPr="00841C71">
        <w:t>Preglednost in organizacija kode</w:t>
      </w:r>
    </w:p>
    <w:p w14:paraId="23811EFF" w14:textId="6B353DB1" w:rsidR="00456C23" w:rsidRPr="00456C23" w:rsidRDefault="00FA34F0" w:rsidP="00456C23">
      <w:pPr>
        <w:rPr>
          <w:lang w:val="sl-SI"/>
        </w:rPr>
      </w:pPr>
      <w:r>
        <w:rPr>
          <w:lang w:val="sl-SI"/>
        </w:rPr>
        <w:t>S tem merilom bomo ocenjevali</w:t>
      </w:r>
      <w:r w:rsidR="00456C23" w:rsidRPr="00456C23">
        <w:rPr>
          <w:lang w:val="sl-SI"/>
        </w:rPr>
        <w:t>, kako jasno je organizirana struktura projekta ter kako enostavno je razumeti razporeditev funkcionalnosti znotraj sistema.</w:t>
      </w:r>
    </w:p>
    <w:p w14:paraId="2B8EF14F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Pri tem opazujemo:</w:t>
      </w:r>
    </w:p>
    <w:p w14:paraId="25CC20EB" w14:textId="77777777" w:rsidR="00456C23" w:rsidRPr="00456C23" w:rsidRDefault="00456C23" w:rsidP="00456C23">
      <w:pPr>
        <w:numPr>
          <w:ilvl w:val="0"/>
          <w:numId w:val="7"/>
        </w:numPr>
        <w:rPr>
          <w:lang w:val="sl-SI"/>
        </w:rPr>
      </w:pPr>
      <w:r w:rsidRPr="00456C23">
        <w:rPr>
          <w:lang w:val="sl-SI"/>
        </w:rPr>
        <w:t>strukturo datotek in modulov,</w:t>
      </w:r>
    </w:p>
    <w:p w14:paraId="23179A36" w14:textId="77777777" w:rsidR="00456C23" w:rsidRPr="00456C23" w:rsidRDefault="00456C23" w:rsidP="00456C23">
      <w:pPr>
        <w:numPr>
          <w:ilvl w:val="0"/>
          <w:numId w:val="7"/>
        </w:numPr>
        <w:rPr>
          <w:lang w:val="sl-SI"/>
        </w:rPr>
      </w:pPr>
      <w:r w:rsidRPr="00456C23">
        <w:rPr>
          <w:lang w:val="sl-SI"/>
        </w:rPr>
        <w:t>razporeditev odgovornosti posameznih delov programa,</w:t>
      </w:r>
    </w:p>
    <w:p w14:paraId="5B83BDFE" w14:textId="77777777" w:rsidR="00456C23" w:rsidRPr="00456C23" w:rsidRDefault="00456C23" w:rsidP="00456C23">
      <w:pPr>
        <w:numPr>
          <w:ilvl w:val="0"/>
          <w:numId w:val="7"/>
        </w:numPr>
        <w:rPr>
          <w:lang w:val="sl-SI"/>
        </w:rPr>
      </w:pPr>
      <w:r w:rsidRPr="00456C23">
        <w:rPr>
          <w:lang w:val="sl-SI"/>
        </w:rPr>
        <w:t>berljivost in razumljivost glavnega toka izvajanja.</w:t>
      </w:r>
    </w:p>
    <w:p w14:paraId="681C91D6" w14:textId="77777777" w:rsidR="00456C23" w:rsidRDefault="00456C23" w:rsidP="00456C23">
      <w:pPr>
        <w:rPr>
          <w:lang w:val="sl-SI"/>
        </w:rPr>
      </w:pPr>
      <w:r w:rsidRPr="00456C23">
        <w:rPr>
          <w:lang w:val="sl-SI"/>
        </w:rPr>
        <w:t>V monolitni izvedbi se pogosto pojavi centralizirana struktura, kjer več funkcionalnosti upravlja ena osrednja komponenta. Pri modularnem pristopu pa so funkcionalnosti razdeljene v ločene module, kar lahko izboljša preglednost sistema.</w:t>
      </w:r>
    </w:p>
    <w:p w14:paraId="75877465" w14:textId="77777777" w:rsidR="00FA34F0" w:rsidRPr="00456C23" w:rsidRDefault="00FA34F0" w:rsidP="00456C23">
      <w:pPr>
        <w:rPr>
          <w:lang w:val="sl-SI"/>
        </w:rPr>
      </w:pPr>
    </w:p>
    <w:p w14:paraId="2DD66F81" w14:textId="7F0BA1E8" w:rsidR="00456C23" w:rsidRPr="00456C23" w:rsidRDefault="00456C23" w:rsidP="00FA34F0">
      <w:pPr>
        <w:pStyle w:val="Heading3"/>
        <w:rPr>
          <w:lang w:val="sl-SI"/>
        </w:rPr>
      </w:pPr>
      <w:r w:rsidRPr="00456C23">
        <w:rPr>
          <w:lang w:val="sl-SI"/>
        </w:rPr>
        <w:t>Ločitev odgovornosti (separation of concerns)</w:t>
      </w:r>
    </w:p>
    <w:p w14:paraId="16806FB9" w14:textId="5D901ADA" w:rsidR="00456C23" w:rsidRPr="00456C23" w:rsidRDefault="00FA34F0" w:rsidP="00456C23">
      <w:pPr>
        <w:rPr>
          <w:lang w:val="sl-SI"/>
        </w:rPr>
      </w:pPr>
      <w:r>
        <w:rPr>
          <w:lang w:val="sl-SI"/>
        </w:rPr>
        <w:t>S tem merilom bomo ocenjevali</w:t>
      </w:r>
      <w:r w:rsidR="00456C23" w:rsidRPr="00456C23">
        <w:rPr>
          <w:lang w:val="sl-SI"/>
        </w:rPr>
        <w:t>, kako jasno so posamezne odgovornosti sistema razdeljene med različne dele kode.</w:t>
      </w:r>
    </w:p>
    <w:p w14:paraId="584AC719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Opazujemo predvsem:</w:t>
      </w:r>
    </w:p>
    <w:p w14:paraId="47C50171" w14:textId="77777777" w:rsidR="00456C23" w:rsidRPr="00456C23" w:rsidRDefault="00456C23" w:rsidP="00456C23">
      <w:pPr>
        <w:numPr>
          <w:ilvl w:val="0"/>
          <w:numId w:val="8"/>
        </w:numPr>
        <w:rPr>
          <w:lang w:val="sl-SI"/>
        </w:rPr>
      </w:pPr>
      <w:r w:rsidRPr="00456C23">
        <w:rPr>
          <w:lang w:val="sl-SI"/>
        </w:rPr>
        <w:t>ali so funkcionalni sklopi (npr. zapiski, tagi, iskanje) jasno ločeni,</w:t>
      </w:r>
    </w:p>
    <w:p w14:paraId="6BD53373" w14:textId="77777777" w:rsidR="00456C23" w:rsidRPr="00456C23" w:rsidRDefault="00456C23" w:rsidP="00456C23">
      <w:pPr>
        <w:numPr>
          <w:ilvl w:val="0"/>
          <w:numId w:val="8"/>
        </w:numPr>
        <w:rPr>
          <w:lang w:val="sl-SI"/>
        </w:rPr>
      </w:pPr>
      <w:r w:rsidRPr="00456C23">
        <w:rPr>
          <w:lang w:val="sl-SI"/>
        </w:rPr>
        <w:t>ali posamezni deli sistema opravljajo eno jasno nalogo,</w:t>
      </w:r>
    </w:p>
    <w:p w14:paraId="6D23B617" w14:textId="77777777" w:rsidR="00456C23" w:rsidRPr="00456C23" w:rsidRDefault="00456C23" w:rsidP="00456C23">
      <w:pPr>
        <w:numPr>
          <w:ilvl w:val="0"/>
          <w:numId w:val="8"/>
        </w:numPr>
        <w:rPr>
          <w:lang w:val="sl-SI"/>
        </w:rPr>
      </w:pPr>
      <w:r w:rsidRPr="00456C23">
        <w:rPr>
          <w:lang w:val="sl-SI"/>
        </w:rPr>
        <w:t>ali se različne odgovornosti med seboj prepletajo.</w:t>
      </w:r>
    </w:p>
    <w:p w14:paraId="0E0D7F2E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Dobra ločitev odgovornosti omogoča lažje razumevanje sistema ter zmanjšuje tveganje, da spremembe v enem delu kode povzročijo neželene posledice drugje.</w:t>
      </w:r>
    </w:p>
    <w:p w14:paraId="5B73BDF3" w14:textId="77777777" w:rsidR="00FA34F0" w:rsidRDefault="00FA34F0" w:rsidP="00FA34F0">
      <w:pPr>
        <w:rPr>
          <w:b/>
          <w:bCs/>
          <w:lang w:val="sl-SI"/>
        </w:rPr>
      </w:pPr>
    </w:p>
    <w:p w14:paraId="18188964" w14:textId="17FCE1EB" w:rsidR="00456C23" w:rsidRPr="00456C23" w:rsidRDefault="00456C23" w:rsidP="00FA34F0">
      <w:pPr>
        <w:pStyle w:val="Heading3"/>
        <w:rPr>
          <w:lang w:val="sl-SI"/>
        </w:rPr>
      </w:pPr>
      <w:r w:rsidRPr="00456C23">
        <w:rPr>
          <w:lang w:val="sl-SI"/>
        </w:rPr>
        <w:t>Stopnja povezanosti med deli sistema (coupling)</w:t>
      </w:r>
    </w:p>
    <w:p w14:paraId="005B813F" w14:textId="45223601" w:rsidR="00456C23" w:rsidRPr="00456C23" w:rsidRDefault="00FA34F0" w:rsidP="00456C23">
      <w:pPr>
        <w:rPr>
          <w:lang w:val="sl-SI"/>
        </w:rPr>
      </w:pPr>
      <w:r>
        <w:rPr>
          <w:lang w:val="sl-SI"/>
        </w:rPr>
        <w:t>S tem merilom bomo ocenjevali</w:t>
      </w:r>
      <w:r w:rsidR="00456C23" w:rsidRPr="00456C23">
        <w:rPr>
          <w:lang w:val="sl-SI"/>
        </w:rPr>
        <w:t>, kako močno so posamezni deli sistema odvisni drug od drugega.</w:t>
      </w:r>
    </w:p>
    <w:p w14:paraId="5179FF0A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Pri tem opazujemo:</w:t>
      </w:r>
    </w:p>
    <w:p w14:paraId="503A0278" w14:textId="77777777" w:rsidR="00456C23" w:rsidRPr="00456C23" w:rsidRDefault="00456C23" w:rsidP="00456C23">
      <w:pPr>
        <w:numPr>
          <w:ilvl w:val="0"/>
          <w:numId w:val="9"/>
        </w:numPr>
        <w:rPr>
          <w:lang w:val="sl-SI"/>
        </w:rPr>
      </w:pPr>
      <w:r w:rsidRPr="00456C23">
        <w:rPr>
          <w:lang w:val="sl-SI"/>
        </w:rPr>
        <w:t>koliko modulov ali funkcij mora poznati posamezen del sistema,</w:t>
      </w:r>
    </w:p>
    <w:p w14:paraId="5C7D83AB" w14:textId="77777777" w:rsidR="00456C23" w:rsidRPr="00456C23" w:rsidRDefault="00456C23" w:rsidP="00456C23">
      <w:pPr>
        <w:numPr>
          <w:ilvl w:val="0"/>
          <w:numId w:val="9"/>
        </w:numPr>
        <w:rPr>
          <w:lang w:val="sl-SI"/>
        </w:rPr>
      </w:pPr>
      <w:r w:rsidRPr="00456C23">
        <w:rPr>
          <w:lang w:val="sl-SI"/>
        </w:rPr>
        <w:lastRenderedPageBreak/>
        <w:t>ali spremembe v eni komponenti zahtevajo spremembe v drugih delih sistema,</w:t>
      </w:r>
    </w:p>
    <w:p w14:paraId="56311B4D" w14:textId="77777777" w:rsidR="00456C23" w:rsidRPr="00456C23" w:rsidRDefault="00456C23" w:rsidP="00456C23">
      <w:pPr>
        <w:numPr>
          <w:ilvl w:val="0"/>
          <w:numId w:val="9"/>
        </w:numPr>
        <w:rPr>
          <w:lang w:val="sl-SI"/>
        </w:rPr>
      </w:pPr>
      <w:r w:rsidRPr="00456C23">
        <w:rPr>
          <w:lang w:val="sl-SI"/>
        </w:rPr>
        <w:t>kako jasno so definirane meje med posameznimi komponentami.</w:t>
      </w:r>
    </w:p>
    <w:p w14:paraId="34F12D31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Nižja stopnja povezanosti običajno pomeni večjo fleksibilnost sistema in lažje vzdrževanje.</w:t>
      </w:r>
    </w:p>
    <w:p w14:paraId="0DDCAF20" w14:textId="77777777" w:rsidR="00FA34F0" w:rsidRPr="00FA34F0" w:rsidRDefault="00FA34F0" w:rsidP="00FA34F0">
      <w:pPr>
        <w:ind w:left="720"/>
        <w:rPr>
          <w:b/>
          <w:bCs/>
          <w:lang w:val="sl-SI"/>
        </w:rPr>
      </w:pPr>
    </w:p>
    <w:p w14:paraId="2447FC63" w14:textId="6AF79305" w:rsidR="00456C23" w:rsidRPr="00456C23" w:rsidRDefault="00456C23" w:rsidP="00FA34F0">
      <w:pPr>
        <w:pStyle w:val="Heading3"/>
        <w:rPr>
          <w:lang w:val="sl-SI"/>
        </w:rPr>
      </w:pPr>
      <w:r w:rsidRPr="00456C23">
        <w:rPr>
          <w:lang w:val="sl-SI"/>
        </w:rPr>
        <w:t>Razširljivost sistema</w:t>
      </w:r>
    </w:p>
    <w:p w14:paraId="78AA3A74" w14:textId="7F40DCAF" w:rsidR="00456C23" w:rsidRPr="00456C23" w:rsidRDefault="00FA34F0" w:rsidP="00456C23">
      <w:pPr>
        <w:rPr>
          <w:lang w:val="sl-SI"/>
        </w:rPr>
      </w:pPr>
      <w:r>
        <w:rPr>
          <w:lang w:val="sl-SI"/>
        </w:rPr>
        <w:t>S tem merilom bomo ocenjevali</w:t>
      </w:r>
      <w:r w:rsidR="00456C23" w:rsidRPr="00456C23">
        <w:rPr>
          <w:lang w:val="sl-SI"/>
        </w:rPr>
        <w:t>, kako enostavno je sistem razširiti z novo funkcionalnostjo.</w:t>
      </w:r>
    </w:p>
    <w:p w14:paraId="359161D6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Pri analizi opazujemo:</w:t>
      </w:r>
    </w:p>
    <w:p w14:paraId="25632596" w14:textId="77777777" w:rsidR="00456C23" w:rsidRPr="00456C23" w:rsidRDefault="00456C23" w:rsidP="00456C23">
      <w:pPr>
        <w:numPr>
          <w:ilvl w:val="0"/>
          <w:numId w:val="10"/>
        </w:numPr>
        <w:rPr>
          <w:lang w:val="sl-SI"/>
        </w:rPr>
      </w:pPr>
      <w:r w:rsidRPr="00456C23">
        <w:rPr>
          <w:lang w:val="sl-SI"/>
        </w:rPr>
        <w:t>koliko sprememb je potrebnih za dodajanje nove funkcije,</w:t>
      </w:r>
    </w:p>
    <w:p w14:paraId="67A5B2F9" w14:textId="77777777" w:rsidR="00456C23" w:rsidRPr="00456C23" w:rsidRDefault="00456C23" w:rsidP="00456C23">
      <w:pPr>
        <w:numPr>
          <w:ilvl w:val="0"/>
          <w:numId w:val="10"/>
        </w:numPr>
        <w:rPr>
          <w:lang w:val="sl-SI"/>
        </w:rPr>
      </w:pPr>
      <w:r w:rsidRPr="00456C23">
        <w:rPr>
          <w:lang w:val="sl-SI"/>
        </w:rPr>
        <w:t>ali je potrebno posegati v več delov sistema,</w:t>
      </w:r>
    </w:p>
    <w:p w14:paraId="5ACFDF3C" w14:textId="77777777" w:rsidR="00456C23" w:rsidRPr="00456C23" w:rsidRDefault="00456C23" w:rsidP="00456C23">
      <w:pPr>
        <w:numPr>
          <w:ilvl w:val="0"/>
          <w:numId w:val="10"/>
        </w:numPr>
        <w:rPr>
          <w:lang w:val="sl-SI"/>
        </w:rPr>
      </w:pPr>
      <w:r w:rsidRPr="00456C23">
        <w:rPr>
          <w:lang w:val="sl-SI"/>
        </w:rPr>
        <w:t>ali arhitektura omogoča dodajanje novih funkcionalnih sklopov brez večjih sprememb obstoječe kode.</w:t>
      </w:r>
    </w:p>
    <w:p w14:paraId="73B3E666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Kot praktičen primer razširitve lahko uporabimo dodajanje nove funkcionalnosti (npr. organizacijo zapiskov v mape).</w:t>
      </w:r>
    </w:p>
    <w:p w14:paraId="6F9EF95B" w14:textId="77777777" w:rsidR="00FA34F0" w:rsidRDefault="00FA34F0" w:rsidP="00FA34F0">
      <w:pPr>
        <w:rPr>
          <w:b/>
          <w:bCs/>
          <w:lang w:val="sl-SI"/>
        </w:rPr>
      </w:pPr>
    </w:p>
    <w:p w14:paraId="66417EC3" w14:textId="083836E7" w:rsidR="00456C23" w:rsidRPr="00456C23" w:rsidRDefault="00456C23" w:rsidP="00FA34F0">
      <w:pPr>
        <w:pStyle w:val="Heading3"/>
        <w:rPr>
          <w:lang w:val="sl-SI"/>
        </w:rPr>
      </w:pPr>
      <w:r w:rsidRPr="00456C23">
        <w:rPr>
          <w:lang w:val="sl-SI"/>
        </w:rPr>
        <w:t>Vzdrževanje in spreminjanje kode</w:t>
      </w:r>
    </w:p>
    <w:p w14:paraId="79A8E87C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Zadnje merilo se nanaša na to, kako enostavno je sistem spreminjati in vzdrževati.</w:t>
      </w:r>
    </w:p>
    <w:p w14:paraId="5FEBE198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Pri tem opazujemo:</w:t>
      </w:r>
    </w:p>
    <w:p w14:paraId="773A6A7E" w14:textId="77777777" w:rsidR="00456C23" w:rsidRPr="00456C23" w:rsidRDefault="00456C23" w:rsidP="00456C23">
      <w:pPr>
        <w:numPr>
          <w:ilvl w:val="0"/>
          <w:numId w:val="11"/>
        </w:numPr>
        <w:rPr>
          <w:lang w:val="sl-SI"/>
        </w:rPr>
      </w:pPr>
      <w:r w:rsidRPr="00456C23">
        <w:rPr>
          <w:lang w:val="sl-SI"/>
        </w:rPr>
        <w:t>kako kompleksne so spremembe v kodi,</w:t>
      </w:r>
    </w:p>
    <w:p w14:paraId="171461A8" w14:textId="77777777" w:rsidR="00456C23" w:rsidRPr="00456C23" w:rsidRDefault="00456C23" w:rsidP="00456C23">
      <w:pPr>
        <w:numPr>
          <w:ilvl w:val="0"/>
          <w:numId w:val="11"/>
        </w:numPr>
        <w:rPr>
          <w:lang w:val="sl-SI"/>
        </w:rPr>
      </w:pPr>
      <w:r w:rsidRPr="00456C23">
        <w:rPr>
          <w:lang w:val="sl-SI"/>
        </w:rPr>
        <w:t>ali spremembe zahtevajo posege na več mestih,</w:t>
      </w:r>
    </w:p>
    <w:p w14:paraId="03F32381" w14:textId="77777777" w:rsidR="00456C23" w:rsidRPr="00456C23" w:rsidRDefault="00456C23" w:rsidP="00456C23">
      <w:pPr>
        <w:numPr>
          <w:ilvl w:val="0"/>
          <w:numId w:val="11"/>
        </w:numPr>
        <w:rPr>
          <w:lang w:val="sl-SI"/>
        </w:rPr>
      </w:pPr>
      <w:r w:rsidRPr="00456C23">
        <w:rPr>
          <w:lang w:val="sl-SI"/>
        </w:rPr>
        <w:t>kako enostavno je razumeti vpliv posamezne spremembe.</w:t>
      </w:r>
    </w:p>
    <w:p w14:paraId="21A5CB8E" w14:textId="77777777" w:rsidR="00456C23" w:rsidRPr="00456C23" w:rsidRDefault="00456C23" w:rsidP="00456C23">
      <w:pPr>
        <w:rPr>
          <w:lang w:val="sl-SI"/>
        </w:rPr>
      </w:pPr>
      <w:r w:rsidRPr="00456C23">
        <w:rPr>
          <w:lang w:val="sl-SI"/>
        </w:rPr>
        <w:t>Cilj tega merila je oceniti, ali izbrana arhitektura omogoča stabilno dolgoročno vzdrževanje sistema.</w:t>
      </w:r>
    </w:p>
    <w:p w14:paraId="5110D893" w14:textId="77777777" w:rsidR="000E6CB3" w:rsidRDefault="000E6CB3" w:rsidP="000E6CB3">
      <w:pPr>
        <w:rPr>
          <w:lang w:val="sl-SI"/>
        </w:rPr>
      </w:pPr>
    </w:p>
    <w:p w14:paraId="5BF97533" w14:textId="77777777" w:rsidR="00FA34F0" w:rsidRDefault="00FA34F0" w:rsidP="000E6CB3">
      <w:pPr>
        <w:rPr>
          <w:lang w:val="sl-SI"/>
        </w:rPr>
      </w:pPr>
    </w:p>
    <w:p w14:paraId="606981BF" w14:textId="6348087B" w:rsidR="000E6CB3" w:rsidRPr="000E6CB3" w:rsidRDefault="000E6CB3" w:rsidP="000E6CB3">
      <w:pPr>
        <w:pStyle w:val="Heading2"/>
        <w:rPr>
          <w:lang w:val="sl-SI"/>
        </w:rPr>
      </w:pPr>
      <w:bookmarkStart w:id="18" w:name="_Toc223503585"/>
      <w:r w:rsidRPr="000E6CB3">
        <w:rPr>
          <w:lang w:val="sl-SI"/>
        </w:rPr>
        <w:t>Omejitve raziskave</w:t>
      </w:r>
      <w:bookmarkEnd w:id="18"/>
    </w:p>
    <w:p w14:paraId="393EAB99" w14:textId="3449DA22" w:rsidR="000E6CB3" w:rsidRDefault="000E6CB3">
      <w:pPr>
        <w:spacing w:after="160" w:line="278" w:lineRule="auto"/>
        <w:jc w:val="left"/>
        <w:rPr>
          <w:rFonts w:eastAsiaTheme="majorEastAsia" w:cstheme="majorBidi"/>
          <w:b/>
          <w:sz w:val="28"/>
          <w:szCs w:val="40"/>
          <w:lang w:val="sl-SI"/>
        </w:rPr>
      </w:pPr>
      <w:r>
        <w:rPr>
          <w:lang w:val="sl-SI"/>
        </w:rPr>
        <w:br w:type="page"/>
      </w:r>
    </w:p>
    <w:p w14:paraId="38A88CB5" w14:textId="78178462" w:rsidR="00521D11" w:rsidRPr="00D50072" w:rsidRDefault="00521D11" w:rsidP="00521D11">
      <w:pPr>
        <w:pStyle w:val="Heading1"/>
        <w:rPr>
          <w:lang w:val="sl-SI"/>
        </w:rPr>
      </w:pPr>
      <w:bookmarkStart w:id="19" w:name="_Toc223503586"/>
      <w:r w:rsidRPr="00D50072">
        <w:rPr>
          <w:lang w:val="sl-SI"/>
        </w:rPr>
        <w:lastRenderedPageBreak/>
        <w:t xml:space="preserve">Izvedba aplikacije </w:t>
      </w:r>
      <w:r w:rsidR="00D50072" w:rsidRPr="00D50072">
        <w:rPr>
          <w:lang w:val="sl-SI"/>
        </w:rPr>
        <w:t>v monolitnem pristopu</w:t>
      </w:r>
      <w:bookmarkEnd w:id="19"/>
    </w:p>
    <w:p w14:paraId="02F4292B" w14:textId="56F10F41" w:rsidR="00521D11" w:rsidRDefault="000E6CB3" w:rsidP="000E6CB3">
      <w:pPr>
        <w:pStyle w:val="Heading2"/>
        <w:rPr>
          <w:lang w:val="sl-SI"/>
        </w:rPr>
      </w:pPr>
      <w:bookmarkStart w:id="20" w:name="_Toc223503587"/>
      <w:r w:rsidRPr="000E6CB3">
        <w:rPr>
          <w:lang w:val="sl-SI"/>
        </w:rPr>
        <w:t>Funkcionalne zahteve (MVP) – skupne obema izvedbama</w:t>
      </w:r>
      <w:bookmarkEnd w:id="20"/>
    </w:p>
    <w:p w14:paraId="3A70A62A" w14:textId="77777777" w:rsidR="000E6CB3" w:rsidRDefault="000E6CB3" w:rsidP="000E6CB3">
      <w:pPr>
        <w:rPr>
          <w:lang w:val="sl-SI"/>
        </w:rPr>
      </w:pPr>
    </w:p>
    <w:p w14:paraId="2F77D846" w14:textId="2D8E134A" w:rsidR="000E6CB3" w:rsidRDefault="000E6CB3" w:rsidP="000E6CB3">
      <w:pPr>
        <w:pStyle w:val="Heading2"/>
        <w:rPr>
          <w:lang w:val="sl-SI"/>
        </w:rPr>
      </w:pPr>
      <w:bookmarkStart w:id="21" w:name="_Toc223503588"/>
      <w:r w:rsidRPr="000E6CB3">
        <w:rPr>
          <w:lang w:val="sl-SI"/>
        </w:rPr>
        <w:t>Arhitektura monolita (struktura projekta, tok ukazov)</w:t>
      </w:r>
      <w:bookmarkEnd w:id="21"/>
    </w:p>
    <w:p w14:paraId="53DB3F3A" w14:textId="77777777" w:rsidR="000E6CB3" w:rsidRDefault="000E6CB3" w:rsidP="000E6CB3">
      <w:pPr>
        <w:rPr>
          <w:lang w:val="sl-SI"/>
        </w:rPr>
      </w:pPr>
    </w:p>
    <w:p w14:paraId="5A659278" w14:textId="506EC729" w:rsidR="000E6CB3" w:rsidRDefault="000E6CB3" w:rsidP="000E6CB3">
      <w:pPr>
        <w:pStyle w:val="Heading2"/>
        <w:rPr>
          <w:lang w:val="sl-SI"/>
        </w:rPr>
      </w:pPr>
      <w:bookmarkStart w:id="22" w:name="_Toc223503589"/>
      <w:r w:rsidRPr="000E6CB3">
        <w:rPr>
          <w:lang w:val="sl-SI"/>
        </w:rPr>
        <w:t>Podatkovni model (SQLite: notes, tags, note_tags; kasneje folders)</w:t>
      </w:r>
      <w:bookmarkEnd w:id="22"/>
    </w:p>
    <w:p w14:paraId="7B176472" w14:textId="77777777" w:rsidR="00F27FF9" w:rsidRDefault="00F27FF9" w:rsidP="00F27FF9">
      <w:pPr>
        <w:rPr>
          <w:lang w:val="sl-SI"/>
        </w:rPr>
      </w:pPr>
    </w:p>
    <w:p w14:paraId="71F74901" w14:textId="3F9B3747" w:rsidR="00F27FF9" w:rsidRPr="00F27FF9" w:rsidRDefault="00F27FF9" w:rsidP="00F27FF9">
      <w:pPr>
        <w:pStyle w:val="Heading2"/>
        <w:rPr>
          <w:lang w:val="sl-SI"/>
        </w:rPr>
      </w:pPr>
      <w:bookmarkStart w:id="23" w:name="_Toc223503590"/>
      <w:r w:rsidRPr="00F27FF9">
        <w:rPr>
          <w:lang w:val="sl-SI"/>
        </w:rPr>
        <w:t>Implementirane funkcije (add/list/view/tag/filter/search)</w:t>
      </w:r>
      <w:bookmarkEnd w:id="23"/>
    </w:p>
    <w:p w14:paraId="75CF37FC" w14:textId="29A3A5E0" w:rsidR="00521D11" w:rsidRPr="00D50072" w:rsidRDefault="00521D11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73BDB774" w14:textId="080CC5A0" w:rsidR="00D50072" w:rsidRPr="00D50072" w:rsidRDefault="00D50072" w:rsidP="00D50072">
      <w:pPr>
        <w:pStyle w:val="Heading1"/>
        <w:rPr>
          <w:lang w:val="sl-SI"/>
        </w:rPr>
      </w:pPr>
      <w:bookmarkStart w:id="24" w:name="_Toc223503591"/>
      <w:r w:rsidRPr="00D50072">
        <w:rPr>
          <w:lang w:val="sl-SI"/>
        </w:rPr>
        <w:lastRenderedPageBreak/>
        <w:t>Analiza monolitne izvedbe</w:t>
      </w:r>
      <w:bookmarkEnd w:id="24"/>
    </w:p>
    <w:p w14:paraId="3FA93027" w14:textId="77777777" w:rsidR="00F27FF9" w:rsidRPr="00F27FF9" w:rsidRDefault="00F27FF9" w:rsidP="00F27FF9">
      <w:pPr>
        <w:pStyle w:val="Heading2"/>
        <w:rPr>
          <w:lang w:val="sl-SI"/>
        </w:rPr>
      </w:pPr>
      <w:bookmarkStart w:id="25" w:name="_Toc223503592"/>
      <w:r w:rsidRPr="00F27FF9">
        <w:rPr>
          <w:lang w:val="sl-SI"/>
        </w:rPr>
        <w:t>Pregled strukture in odvisnosti</w:t>
      </w:r>
      <w:bookmarkEnd w:id="25"/>
    </w:p>
    <w:p w14:paraId="58A93018" w14:textId="77777777" w:rsidR="00F27FF9" w:rsidRPr="00F27FF9" w:rsidRDefault="00F27FF9" w:rsidP="00F27FF9">
      <w:pPr>
        <w:rPr>
          <w:lang w:val="sl-SI"/>
        </w:rPr>
      </w:pPr>
    </w:p>
    <w:p w14:paraId="6DA6E015" w14:textId="77777777" w:rsidR="00F27FF9" w:rsidRPr="00F27FF9" w:rsidRDefault="00F27FF9" w:rsidP="00F27FF9">
      <w:pPr>
        <w:pStyle w:val="Heading2"/>
        <w:rPr>
          <w:lang w:val="sl-SI"/>
        </w:rPr>
      </w:pPr>
      <w:bookmarkStart w:id="26" w:name="_Toc223503593"/>
      <w:r w:rsidRPr="00F27FF9">
        <w:rPr>
          <w:lang w:val="sl-SI"/>
        </w:rPr>
        <w:t>Spremembe in vpliv (npr. dodaj ukaz / dodaj entiteto)</w:t>
      </w:r>
      <w:bookmarkEnd w:id="26"/>
    </w:p>
    <w:p w14:paraId="35EF7DE4" w14:textId="77777777" w:rsidR="00F27FF9" w:rsidRPr="00F27FF9" w:rsidRDefault="00F27FF9" w:rsidP="00F27FF9">
      <w:pPr>
        <w:rPr>
          <w:lang w:val="sl-SI"/>
        </w:rPr>
      </w:pPr>
    </w:p>
    <w:p w14:paraId="3FBD5BD6" w14:textId="77777777" w:rsidR="00F27FF9" w:rsidRPr="00F27FF9" w:rsidRDefault="00F27FF9" w:rsidP="00F27FF9">
      <w:pPr>
        <w:pStyle w:val="Heading2"/>
        <w:rPr>
          <w:lang w:val="sl-SI"/>
        </w:rPr>
      </w:pPr>
      <w:bookmarkStart w:id="27" w:name="_Toc223503594"/>
      <w:r w:rsidRPr="00F27FF9">
        <w:rPr>
          <w:lang w:val="sl-SI"/>
        </w:rPr>
        <w:t>Testabilnost (če/ko boš imel osnovne teste)</w:t>
      </w:r>
      <w:bookmarkEnd w:id="27"/>
    </w:p>
    <w:p w14:paraId="5E78E992" w14:textId="77777777" w:rsidR="00F27FF9" w:rsidRPr="00F27FF9" w:rsidRDefault="00F27FF9" w:rsidP="00F27FF9">
      <w:pPr>
        <w:rPr>
          <w:lang w:val="sl-SI"/>
        </w:rPr>
      </w:pPr>
    </w:p>
    <w:p w14:paraId="71825781" w14:textId="5FA57528" w:rsidR="00D50072" w:rsidRPr="00D50072" w:rsidRDefault="00F27FF9" w:rsidP="00F27FF9">
      <w:pPr>
        <w:pStyle w:val="Heading2"/>
        <w:rPr>
          <w:lang w:val="sl-SI"/>
        </w:rPr>
      </w:pPr>
      <w:bookmarkStart w:id="28" w:name="_Toc223503595"/>
      <w:r w:rsidRPr="00F27FF9">
        <w:rPr>
          <w:lang w:val="sl-SI"/>
        </w:rPr>
        <w:t>Ugotovitve</w:t>
      </w:r>
      <w:bookmarkEnd w:id="28"/>
    </w:p>
    <w:p w14:paraId="042317C1" w14:textId="51530767" w:rsidR="00D50072" w:rsidRPr="00D50072" w:rsidRDefault="00D50072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794FCE69" w14:textId="2F5907E1" w:rsidR="00D50072" w:rsidRPr="00D50072" w:rsidRDefault="00D50072" w:rsidP="00D50072">
      <w:pPr>
        <w:pStyle w:val="Heading1"/>
        <w:rPr>
          <w:lang w:val="sl-SI"/>
        </w:rPr>
      </w:pPr>
      <w:bookmarkStart w:id="29" w:name="_Toc223503596"/>
      <w:r w:rsidRPr="00D50072">
        <w:rPr>
          <w:lang w:val="sl-SI"/>
        </w:rPr>
        <w:lastRenderedPageBreak/>
        <w:t>Izvedba aplikacije v modularnem pristop</w:t>
      </w:r>
      <w:bookmarkEnd w:id="29"/>
      <w:r w:rsidR="005C11D6">
        <w:rPr>
          <w:lang w:val="sl-SI"/>
        </w:rPr>
        <w:t>u</w:t>
      </w:r>
    </w:p>
    <w:p w14:paraId="596CFA58" w14:textId="77777777" w:rsidR="00F27FF9" w:rsidRPr="00F27FF9" w:rsidRDefault="00F27FF9" w:rsidP="00F27FF9">
      <w:pPr>
        <w:pStyle w:val="Heading2"/>
        <w:rPr>
          <w:lang w:val="sl-SI"/>
        </w:rPr>
      </w:pPr>
      <w:bookmarkStart w:id="30" w:name="_Toc223503597"/>
      <w:r w:rsidRPr="00F27FF9">
        <w:rPr>
          <w:lang w:val="sl-SI"/>
        </w:rPr>
        <w:t>Arhitekturna razdelitev modulov (notes/tags/search/cli/persistence)</w:t>
      </w:r>
      <w:bookmarkEnd w:id="30"/>
    </w:p>
    <w:p w14:paraId="44CCE1A7" w14:textId="77777777" w:rsidR="00F27FF9" w:rsidRPr="00F27FF9" w:rsidRDefault="00F27FF9" w:rsidP="00F27FF9">
      <w:pPr>
        <w:rPr>
          <w:lang w:val="sl-SI"/>
        </w:rPr>
      </w:pPr>
    </w:p>
    <w:p w14:paraId="02F99BCA" w14:textId="77777777" w:rsidR="00F27FF9" w:rsidRPr="00F27FF9" w:rsidRDefault="00F27FF9" w:rsidP="00F27FF9">
      <w:pPr>
        <w:pStyle w:val="Heading2"/>
        <w:rPr>
          <w:lang w:val="sl-SI"/>
        </w:rPr>
      </w:pPr>
      <w:bookmarkStart w:id="31" w:name="_Toc223503598"/>
      <w:r w:rsidRPr="00F27FF9">
        <w:rPr>
          <w:lang w:val="sl-SI"/>
        </w:rPr>
        <w:t>Notranji API med moduli (kaj je javno, kaj skrito)</w:t>
      </w:r>
      <w:bookmarkEnd w:id="31"/>
    </w:p>
    <w:p w14:paraId="3CDA38E0" w14:textId="77777777" w:rsidR="00F27FF9" w:rsidRPr="00F27FF9" w:rsidRDefault="00F27FF9" w:rsidP="00F27FF9">
      <w:pPr>
        <w:rPr>
          <w:lang w:val="sl-SI"/>
        </w:rPr>
      </w:pPr>
    </w:p>
    <w:p w14:paraId="6DA04252" w14:textId="1AC4AE77" w:rsidR="00D50072" w:rsidRPr="00D50072" w:rsidRDefault="00F27FF9" w:rsidP="00F27FF9">
      <w:pPr>
        <w:pStyle w:val="Heading2"/>
        <w:rPr>
          <w:lang w:val="sl-SI"/>
        </w:rPr>
      </w:pPr>
      <w:bookmarkStart w:id="32" w:name="_Toc223503599"/>
      <w:r w:rsidRPr="00F27FF9">
        <w:rPr>
          <w:lang w:val="sl-SI"/>
        </w:rPr>
        <w:t>Implementacija in primeri</w:t>
      </w:r>
      <w:bookmarkEnd w:id="32"/>
    </w:p>
    <w:p w14:paraId="53F1AE06" w14:textId="79AE091F" w:rsidR="00D50072" w:rsidRPr="00D50072" w:rsidRDefault="00D50072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24A0EE83" w14:textId="03E1315C" w:rsidR="00D50072" w:rsidRPr="00D50072" w:rsidRDefault="00D50072" w:rsidP="00D50072">
      <w:pPr>
        <w:pStyle w:val="Heading1"/>
        <w:rPr>
          <w:lang w:val="sl-SI"/>
        </w:rPr>
      </w:pPr>
      <w:bookmarkStart w:id="33" w:name="_Toc223503600"/>
      <w:r w:rsidRPr="00D50072">
        <w:rPr>
          <w:lang w:val="sl-SI"/>
        </w:rPr>
        <w:lastRenderedPageBreak/>
        <w:t>Analiza modularne izvedbe</w:t>
      </w:r>
      <w:bookmarkEnd w:id="33"/>
    </w:p>
    <w:p w14:paraId="73818079" w14:textId="77777777" w:rsidR="00F27FF9" w:rsidRPr="00F27FF9" w:rsidRDefault="00F27FF9" w:rsidP="00F27FF9">
      <w:pPr>
        <w:pStyle w:val="Heading2"/>
        <w:rPr>
          <w:lang w:val="sl-SI"/>
        </w:rPr>
      </w:pPr>
      <w:bookmarkStart w:id="34" w:name="_Toc223503601"/>
      <w:r w:rsidRPr="00F27FF9">
        <w:rPr>
          <w:lang w:val="sl-SI"/>
        </w:rPr>
        <w:t>Pregled strukture in odvisnosti</w:t>
      </w:r>
      <w:bookmarkEnd w:id="34"/>
    </w:p>
    <w:p w14:paraId="4A2A96F5" w14:textId="77777777" w:rsidR="00F27FF9" w:rsidRPr="00F27FF9" w:rsidRDefault="00F27FF9" w:rsidP="00F27FF9">
      <w:pPr>
        <w:rPr>
          <w:lang w:val="sl-SI"/>
        </w:rPr>
      </w:pPr>
    </w:p>
    <w:p w14:paraId="5EEE13F0" w14:textId="77777777" w:rsidR="00F27FF9" w:rsidRPr="00F27FF9" w:rsidRDefault="00F27FF9" w:rsidP="00F27FF9">
      <w:pPr>
        <w:pStyle w:val="Heading2"/>
        <w:rPr>
          <w:lang w:val="sl-SI"/>
        </w:rPr>
      </w:pPr>
      <w:bookmarkStart w:id="35" w:name="_Toc223503602"/>
      <w:r w:rsidRPr="00F27FF9">
        <w:rPr>
          <w:lang w:val="sl-SI"/>
        </w:rPr>
        <w:t>Spremembe in vpliv (npr. dodaj ukaz / dodaj entiteto)</w:t>
      </w:r>
      <w:bookmarkEnd w:id="35"/>
    </w:p>
    <w:p w14:paraId="6E7FBD58" w14:textId="77777777" w:rsidR="00F27FF9" w:rsidRPr="00F27FF9" w:rsidRDefault="00F27FF9" w:rsidP="00F27FF9">
      <w:pPr>
        <w:rPr>
          <w:lang w:val="sl-SI"/>
        </w:rPr>
      </w:pPr>
    </w:p>
    <w:p w14:paraId="358FCD09" w14:textId="77777777" w:rsidR="00F27FF9" w:rsidRPr="00F27FF9" w:rsidRDefault="00F27FF9" w:rsidP="00F27FF9">
      <w:pPr>
        <w:pStyle w:val="Heading2"/>
        <w:rPr>
          <w:lang w:val="sl-SI"/>
        </w:rPr>
      </w:pPr>
      <w:bookmarkStart w:id="36" w:name="_Toc223503603"/>
      <w:r w:rsidRPr="00F27FF9">
        <w:rPr>
          <w:lang w:val="sl-SI"/>
        </w:rPr>
        <w:t>Testabilnost (če/ko boš imel osnovne teste)</w:t>
      </w:r>
      <w:bookmarkEnd w:id="36"/>
    </w:p>
    <w:p w14:paraId="68B993AE" w14:textId="77777777" w:rsidR="00F27FF9" w:rsidRPr="00F27FF9" w:rsidRDefault="00F27FF9" w:rsidP="00F27FF9">
      <w:pPr>
        <w:rPr>
          <w:lang w:val="sl-SI"/>
        </w:rPr>
      </w:pPr>
    </w:p>
    <w:p w14:paraId="25D2B224" w14:textId="32636A01" w:rsidR="00D50072" w:rsidRPr="00D50072" w:rsidRDefault="00F27FF9" w:rsidP="00F27FF9">
      <w:pPr>
        <w:pStyle w:val="Heading2"/>
        <w:rPr>
          <w:lang w:val="sl-SI"/>
        </w:rPr>
      </w:pPr>
      <w:bookmarkStart w:id="37" w:name="_Toc223503604"/>
      <w:r w:rsidRPr="00F27FF9">
        <w:rPr>
          <w:lang w:val="sl-SI"/>
        </w:rPr>
        <w:t>Ugotovitve</w:t>
      </w:r>
      <w:bookmarkEnd w:id="37"/>
    </w:p>
    <w:p w14:paraId="32DF5C6D" w14:textId="3DE98602" w:rsidR="00D50072" w:rsidRPr="00D50072" w:rsidRDefault="00D50072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42C6CE59" w14:textId="5AA77838" w:rsidR="00D50072" w:rsidRPr="00D50072" w:rsidRDefault="00D50072" w:rsidP="00D50072">
      <w:pPr>
        <w:pStyle w:val="Heading1"/>
        <w:rPr>
          <w:lang w:val="sl-SI"/>
        </w:rPr>
      </w:pPr>
      <w:bookmarkStart w:id="38" w:name="_Toc223503605"/>
      <w:r w:rsidRPr="00D50072">
        <w:rPr>
          <w:lang w:val="sl-SI"/>
        </w:rPr>
        <w:lastRenderedPageBreak/>
        <w:t>Primerjava monolitnega in modularnega pristopa</w:t>
      </w:r>
      <w:bookmarkEnd w:id="38"/>
    </w:p>
    <w:p w14:paraId="7159C326" w14:textId="77777777" w:rsidR="00D50072" w:rsidRPr="00D50072" w:rsidRDefault="00D50072" w:rsidP="00D50072">
      <w:pPr>
        <w:rPr>
          <w:lang w:val="sl-SI"/>
        </w:rPr>
      </w:pPr>
    </w:p>
    <w:p w14:paraId="7889C556" w14:textId="58646515" w:rsidR="00D50072" w:rsidRPr="00D50072" w:rsidRDefault="00D50072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1E86C5C0" w14:textId="7BD93BA0" w:rsidR="00D50072" w:rsidRPr="00D50072" w:rsidRDefault="00D50072" w:rsidP="00D50072">
      <w:pPr>
        <w:pStyle w:val="Heading1"/>
        <w:rPr>
          <w:lang w:val="sl-SI"/>
        </w:rPr>
      </w:pPr>
      <w:bookmarkStart w:id="39" w:name="_Toc223503606"/>
      <w:r w:rsidRPr="00D50072">
        <w:rPr>
          <w:lang w:val="sl-SI"/>
        </w:rPr>
        <w:lastRenderedPageBreak/>
        <w:t>Zaključek</w:t>
      </w:r>
      <w:bookmarkEnd w:id="39"/>
    </w:p>
    <w:p w14:paraId="18A5A320" w14:textId="77777777" w:rsidR="00D50072" w:rsidRPr="00D50072" w:rsidRDefault="00D50072" w:rsidP="00D50072">
      <w:pPr>
        <w:rPr>
          <w:lang w:val="sl-SI"/>
        </w:rPr>
      </w:pPr>
    </w:p>
    <w:p w14:paraId="77052D76" w14:textId="1CAE0E97" w:rsidR="00D50072" w:rsidRPr="00D50072" w:rsidRDefault="00D50072">
      <w:pPr>
        <w:spacing w:after="160" w:line="278" w:lineRule="auto"/>
        <w:jc w:val="left"/>
        <w:rPr>
          <w:lang w:val="sl-SI"/>
        </w:rPr>
      </w:pPr>
      <w:r w:rsidRPr="00D50072">
        <w:rPr>
          <w:lang w:val="sl-SI"/>
        </w:rPr>
        <w:br w:type="page"/>
      </w:r>
    </w:p>
    <w:p w14:paraId="5C72811C" w14:textId="1A09F8A1" w:rsidR="00D50072" w:rsidRPr="00D50072" w:rsidRDefault="00D50072" w:rsidP="00D50072">
      <w:pPr>
        <w:pStyle w:val="Heading1"/>
        <w:rPr>
          <w:lang w:val="sl-SI"/>
        </w:rPr>
      </w:pPr>
      <w:bookmarkStart w:id="40" w:name="_Toc223503607"/>
      <w:r w:rsidRPr="00D50072">
        <w:rPr>
          <w:lang w:val="sl-SI"/>
        </w:rPr>
        <w:lastRenderedPageBreak/>
        <w:t>Seznam literature in virov</w:t>
      </w:r>
      <w:bookmarkEnd w:id="40"/>
    </w:p>
    <w:p w14:paraId="064B4EA2" w14:textId="77777777" w:rsidR="00D50072" w:rsidRPr="00D50072" w:rsidRDefault="00D50072" w:rsidP="00D50072">
      <w:pPr>
        <w:rPr>
          <w:lang w:val="sl-SI"/>
        </w:rPr>
      </w:pPr>
    </w:p>
    <w:sectPr w:rsidR="00D50072" w:rsidRPr="00D50072" w:rsidSect="00074031">
      <w:pgSz w:w="12240" w:h="15840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7FD"/>
    <w:multiLevelType w:val="hybridMultilevel"/>
    <w:tmpl w:val="616E4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61979"/>
    <w:multiLevelType w:val="multilevel"/>
    <w:tmpl w:val="F95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72EA3"/>
    <w:multiLevelType w:val="multilevel"/>
    <w:tmpl w:val="A592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B1D6D"/>
    <w:multiLevelType w:val="multilevel"/>
    <w:tmpl w:val="DE3C2FB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792" w:hanging="432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08F5D3F"/>
    <w:multiLevelType w:val="multilevel"/>
    <w:tmpl w:val="F21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C11B9"/>
    <w:multiLevelType w:val="multilevel"/>
    <w:tmpl w:val="A7107D9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Text w:val="1.1"/>
      <w:lvlJc w:val="left"/>
      <w:pPr>
        <w:ind w:left="1440" w:hanging="3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none"/>
      <w:lvlText w:val="1.1.1"/>
      <w:lvlJc w:val="right"/>
      <w:pPr>
        <w:ind w:left="2160" w:hanging="18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550B4BEB"/>
    <w:multiLevelType w:val="multilevel"/>
    <w:tmpl w:val="801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67B69"/>
    <w:multiLevelType w:val="multilevel"/>
    <w:tmpl w:val="6F0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D5D79"/>
    <w:multiLevelType w:val="multilevel"/>
    <w:tmpl w:val="799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6047F"/>
    <w:multiLevelType w:val="multilevel"/>
    <w:tmpl w:val="608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08561">
    <w:abstractNumId w:val="8"/>
  </w:num>
  <w:num w:numId="2" w16cid:durableId="1383137779">
    <w:abstractNumId w:val="9"/>
  </w:num>
  <w:num w:numId="3" w16cid:durableId="190849670">
    <w:abstractNumId w:val="0"/>
  </w:num>
  <w:num w:numId="4" w16cid:durableId="1444419456">
    <w:abstractNumId w:val="5"/>
  </w:num>
  <w:num w:numId="5" w16cid:durableId="834078290">
    <w:abstractNumId w:val="3"/>
  </w:num>
  <w:num w:numId="6" w16cid:durableId="1784886456">
    <w:abstractNumId w:val="3"/>
    <w:lvlOverride w:ilvl="0">
      <w:lvl w:ilvl="0">
        <w:start w:val="1"/>
        <w:numFmt w:val="decimal"/>
        <w:pStyle w:val="Heading1"/>
        <w:lvlText w:val="%1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92" w:hanging="432"/>
        </w:pPr>
        <w:rPr>
          <w:rFonts w:ascii="Times New Roman" w:hAnsi="Times New Roman" w:hint="default"/>
          <w:b/>
          <w:i w:val="0"/>
          <w:sz w:val="26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224" w:hanging="504"/>
        </w:pPr>
        <w:rPr>
          <w:rFonts w:ascii="Times New Roman" w:hAnsi="Times New Roman" w:hint="default"/>
          <w:b/>
          <w:i w:val="0"/>
          <w:sz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 w16cid:durableId="774400879">
    <w:abstractNumId w:val="2"/>
  </w:num>
  <w:num w:numId="8" w16cid:durableId="1594822117">
    <w:abstractNumId w:val="6"/>
  </w:num>
  <w:num w:numId="9" w16cid:durableId="189998411">
    <w:abstractNumId w:val="4"/>
  </w:num>
  <w:num w:numId="10" w16cid:durableId="764157991">
    <w:abstractNumId w:val="7"/>
  </w:num>
  <w:num w:numId="11" w16cid:durableId="1646544049">
    <w:abstractNumId w:val="1"/>
  </w:num>
  <w:num w:numId="12" w16cid:durableId="418523098">
    <w:abstractNumId w:val="3"/>
    <w:lvlOverride w:ilvl="0">
      <w:lvl w:ilvl="0">
        <w:start w:val="1"/>
        <w:numFmt w:val="decimal"/>
        <w:pStyle w:val="Heading1"/>
        <w:lvlText w:val="%1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92" w:hanging="432"/>
        </w:pPr>
        <w:rPr>
          <w:rFonts w:ascii="Times New Roman" w:hAnsi="Times New Roman" w:hint="default"/>
          <w:b/>
          <w:i w:val="0"/>
          <w:sz w:val="26"/>
        </w:rPr>
      </w:lvl>
    </w:lvlOverride>
    <w:lvlOverride w:ilvl="2">
      <w:lvl w:ilvl="2">
        <w:start w:val="1"/>
        <w:numFmt w:val="none"/>
        <w:pStyle w:val="Heading3"/>
        <w:lvlText w:val="%1.%2.1"/>
        <w:lvlJc w:val="left"/>
        <w:pPr>
          <w:ind w:left="1224" w:hanging="504"/>
        </w:pPr>
        <w:rPr>
          <w:rFonts w:ascii="Times New Roman" w:hAnsi="Times New Roman" w:hint="default"/>
          <w:b/>
          <w:i w:val="0"/>
          <w:sz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FA"/>
    <w:rsid w:val="00074031"/>
    <w:rsid w:val="000D4029"/>
    <w:rsid w:val="000E6CB3"/>
    <w:rsid w:val="002A57FA"/>
    <w:rsid w:val="00456C23"/>
    <w:rsid w:val="00502065"/>
    <w:rsid w:val="00521D11"/>
    <w:rsid w:val="0055615E"/>
    <w:rsid w:val="00563CBF"/>
    <w:rsid w:val="005C11D6"/>
    <w:rsid w:val="00767093"/>
    <w:rsid w:val="00785716"/>
    <w:rsid w:val="007E2B5D"/>
    <w:rsid w:val="008074A9"/>
    <w:rsid w:val="0081725C"/>
    <w:rsid w:val="00841C71"/>
    <w:rsid w:val="00877183"/>
    <w:rsid w:val="008C2AB2"/>
    <w:rsid w:val="009507A6"/>
    <w:rsid w:val="009E2DCB"/>
    <w:rsid w:val="00AA2129"/>
    <w:rsid w:val="00AA2A19"/>
    <w:rsid w:val="00AF3FF3"/>
    <w:rsid w:val="00B26287"/>
    <w:rsid w:val="00D50072"/>
    <w:rsid w:val="00DD6B17"/>
    <w:rsid w:val="00EB4E3A"/>
    <w:rsid w:val="00F27FF9"/>
    <w:rsid w:val="00F600FC"/>
    <w:rsid w:val="00F83535"/>
    <w:rsid w:val="00FA34F0"/>
    <w:rsid w:val="00FF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FE46"/>
  <w15:chartTrackingRefBased/>
  <w15:docId w15:val="{82E7457B-116E-4E8C-9D67-D49EA1C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8F9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B5D"/>
    <w:pPr>
      <w:keepNext/>
      <w:keepLines/>
      <w:numPr>
        <w:numId w:val="5"/>
      </w:numPr>
      <w:spacing w:before="240" w:after="12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D11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D11"/>
    <w:pPr>
      <w:keepNext/>
      <w:keepLines/>
      <w:numPr>
        <w:ilvl w:val="2"/>
        <w:numId w:val="5"/>
      </w:numPr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5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D1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D11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74A9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500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007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500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80AD-F920-42C8-9656-7841D84A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17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cp:lastPrinted>2026-03-04T06:59:00Z</cp:lastPrinted>
  <dcterms:created xsi:type="dcterms:W3CDTF">2026-03-04T06:04:00Z</dcterms:created>
  <dcterms:modified xsi:type="dcterms:W3CDTF">2026-03-04T07:35:00Z</dcterms:modified>
</cp:coreProperties>
</file>