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0274" w14:textId="4BD0D147" w:rsidR="004728B6" w:rsidRDefault="004728B6" w:rsidP="004728B6">
      <w:pPr>
        <w:jc w:val="center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830610" wp14:editId="3D0DCA1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459990" cy="1171575"/>
            <wp:effectExtent l="0" t="0" r="0" b="9525"/>
            <wp:wrapSquare wrapText="bothSides"/>
            <wp:docPr id="2" name="Imagem 2" descr="Universidade Estadual do Norte Fluminense | Rio de Janeiro, Brazil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e Estadual do Norte Fluminense | Rio de Janeiro, Brazil |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28AF8" w14:textId="40A98E29" w:rsidR="004728B6" w:rsidRDefault="004728B6" w:rsidP="004728B6">
      <w:pPr>
        <w:jc w:val="center"/>
        <w:rPr>
          <w:sz w:val="48"/>
          <w:szCs w:val="48"/>
        </w:rPr>
      </w:pPr>
    </w:p>
    <w:p w14:paraId="5E329E6A" w14:textId="6BCDA8C7" w:rsidR="004728B6" w:rsidRDefault="004728B6" w:rsidP="004728B6">
      <w:pPr>
        <w:jc w:val="center"/>
        <w:rPr>
          <w:sz w:val="48"/>
          <w:szCs w:val="48"/>
        </w:rPr>
      </w:pPr>
    </w:p>
    <w:p w14:paraId="7199A230" w14:textId="73C35783" w:rsidR="004728B6" w:rsidRDefault="004728B6" w:rsidP="004728B6">
      <w:pPr>
        <w:jc w:val="center"/>
        <w:rPr>
          <w:sz w:val="48"/>
          <w:szCs w:val="48"/>
        </w:rPr>
      </w:pPr>
    </w:p>
    <w:p w14:paraId="6A77814B" w14:textId="7015C79C" w:rsidR="004728B6" w:rsidRDefault="004728B6" w:rsidP="004728B6">
      <w:pPr>
        <w:jc w:val="center"/>
        <w:rPr>
          <w:sz w:val="48"/>
          <w:szCs w:val="48"/>
        </w:rPr>
      </w:pPr>
    </w:p>
    <w:p w14:paraId="25776DF9" w14:textId="77777777" w:rsidR="00B94825" w:rsidRDefault="00B94825" w:rsidP="004728B6">
      <w:pPr>
        <w:jc w:val="center"/>
        <w:rPr>
          <w:sz w:val="48"/>
          <w:szCs w:val="48"/>
        </w:rPr>
      </w:pPr>
    </w:p>
    <w:p w14:paraId="336D270C" w14:textId="48AB9FFE" w:rsidR="004728B6" w:rsidRPr="004728B6" w:rsidRDefault="004C4710" w:rsidP="004728B6">
      <w:pPr>
        <w:jc w:val="center"/>
        <w:rPr>
          <w:sz w:val="48"/>
          <w:szCs w:val="48"/>
        </w:rPr>
      </w:pPr>
      <w:r w:rsidRPr="004728B6">
        <w:rPr>
          <w:sz w:val="48"/>
          <w:szCs w:val="48"/>
        </w:rPr>
        <w:t>Projeto de Engenharia de Software</w:t>
      </w:r>
    </w:p>
    <w:p w14:paraId="7416E7A2" w14:textId="0D052F30" w:rsidR="00D84A0D" w:rsidRDefault="004C4710" w:rsidP="004728B6">
      <w:pPr>
        <w:jc w:val="center"/>
        <w:rPr>
          <w:sz w:val="48"/>
          <w:szCs w:val="48"/>
        </w:rPr>
      </w:pPr>
      <w:r w:rsidRPr="004728B6">
        <w:rPr>
          <w:sz w:val="48"/>
          <w:szCs w:val="48"/>
        </w:rPr>
        <w:t xml:space="preserve">Software controlador para o equipamento </w:t>
      </w:r>
      <w:r w:rsidR="004728B6" w:rsidRPr="004728B6">
        <w:rPr>
          <w:sz w:val="48"/>
          <w:szCs w:val="48"/>
        </w:rPr>
        <w:t>Medidor de bancada Az</w:t>
      </w:r>
      <w:r w:rsidR="004728B6" w:rsidRPr="004728B6">
        <w:rPr>
          <w:rFonts w:cstheme="minorHAnsi"/>
          <w:sz w:val="48"/>
          <w:szCs w:val="48"/>
        </w:rPr>
        <w:t xml:space="preserve">® </w:t>
      </w:r>
      <w:r w:rsidR="004728B6" w:rsidRPr="004728B6">
        <w:rPr>
          <w:sz w:val="48"/>
          <w:szCs w:val="48"/>
        </w:rPr>
        <w:t>pH/</w:t>
      </w:r>
      <w:proofErr w:type="spellStart"/>
      <w:r w:rsidR="004728B6" w:rsidRPr="004728B6">
        <w:rPr>
          <w:sz w:val="48"/>
          <w:szCs w:val="48"/>
        </w:rPr>
        <w:t>mV</w:t>
      </w:r>
      <w:proofErr w:type="spellEnd"/>
      <w:r w:rsidR="004728B6" w:rsidRPr="004728B6">
        <w:rPr>
          <w:sz w:val="48"/>
          <w:szCs w:val="48"/>
        </w:rPr>
        <w:t xml:space="preserve">/ORP/Cond./TDS/SALT </w:t>
      </w:r>
    </w:p>
    <w:p w14:paraId="4C576077" w14:textId="31F2D929" w:rsidR="004728B6" w:rsidRDefault="004728B6" w:rsidP="004728B6">
      <w:pPr>
        <w:jc w:val="center"/>
        <w:rPr>
          <w:sz w:val="48"/>
          <w:szCs w:val="48"/>
        </w:rPr>
      </w:pPr>
    </w:p>
    <w:p w14:paraId="1595581E" w14:textId="062EB106" w:rsidR="004728B6" w:rsidRDefault="004728B6" w:rsidP="004728B6">
      <w:pPr>
        <w:jc w:val="center"/>
        <w:rPr>
          <w:sz w:val="48"/>
          <w:szCs w:val="48"/>
        </w:rPr>
      </w:pPr>
    </w:p>
    <w:p w14:paraId="532467D2" w14:textId="202C8339" w:rsidR="004728B6" w:rsidRDefault="004728B6" w:rsidP="004728B6">
      <w:pPr>
        <w:jc w:val="right"/>
        <w:rPr>
          <w:sz w:val="32"/>
          <w:szCs w:val="32"/>
        </w:rPr>
      </w:pPr>
    </w:p>
    <w:p w14:paraId="0DA71BCB" w14:textId="77777777" w:rsidR="004728B6" w:rsidRDefault="004728B6" w:rsidP="004728B6">
      <w:pPr>
        <w:jc w:val="right"/>
        <w:rPr>
          <w:sz w:val="32"/>
          <w:szCs w:val="32"/>
        </w:rPr>
      </w:pPr>
    </w:p>
    <w:p w14:paraId="1FB00D86" w14:textId="77777777" w:rsidR="004728B6" w:rsidRDefault="004728B6" w:rsidP="004728B6">
      <w:pPr>
        <w:jc w:val="right"/>
        <w:rPr>
          <w:sz w:val="32"/>
          <w:szCs w:val="32"/>
        </w:rPr>
      </w:pPr>
    </w:p>
    <w:p w14:paraId="63A3B480" w14:textId="77777777" w:rsidR="004728B6" w:rsidRDefault="004728B6" w:rsidP="004728B6">
      <w:pPr>
        <w:jc w:val="right"/>
        <w:rPr>
          <w:sz w:val="32"/>
          <w:szCs w:val="32"/>
        </w:rPr>
      </w:pPr>
    </w:p>
    <w:p w14:paraId="158B498E" w14:textId="77777777" w:rsidR="004728B6" w:rsidRDefault="004728B6" w:rsidP="004728B6">
      <w:pPr>
        <w:rPr>
          <w:sz w:val="28"/>
          <w:szCs w:val="28"/>
        </w:rPr>
      </w:pPr>
    </w:p>
    <w:p w14:paraId="59BDE458" w14:textId="1B919A70" w:rsidR="004728B6" w:rsidRPr="004728B6" w:rsidRDefault="004728B6" w:rsidP="004728B6">
      <w:pPr>
        <w:rPr>
          <w:sz w:val="28"/>
          <w:szCs w:val="28"/>
        </w:rPr>
      </w:pPr>
      <w:r w:rsidRPr="004728B6">
        <w:rPr>
          <w:sz w:val="28"/>
          <w:szCs w:val="28"/>
        </w:rPr>
        <w:t>Disciplina: Projeto de Engenharia Orientado a Objeto em C++</w:t>
      </w:r>
    </w:p>
    <w:p w14:paraId="327EBC4F" w14:textId="621DC6E1" w:rsidR="004728B6" w:rsidRPr="004728B6" w:rsidRDefault="004728B6" w:rsidP="004728B6">
      <w:pPr>
        <w:rPr>
          <w:sz w:val="28"/>
          <w:szCs w:val="28"/>
        </w:rPr>
      </w:pPr>
      <w:r w:rsidRPr="004728B6">
        <w:rPr>
          <w:sz w:val="28"/>
          <w:szCs w:val="28"/>
        </w:rPr>
        <w:t xml:space="preserve">Alunos:  </w:t>
      </w:r>
      <w:r w:rsidR="00715E50">
        <w:rPr>
          <w:sz w:val="28"/>
          <w:szCs w:val="28"/>
        </w:rPr>
        <w:t>Pedro Henrique Al Jawabra Ribeiro</w:t>
      </w:r>
    </w:p>
    <w:p w14:paraId="2DE141BF" w14:textId="57FF9AFD" w:rsidR="004728B6" w:rsidRDefault="004728B6" w:rsidP="004728B6">
      <w:pPr>
        <w:ind w:left="708"/>
        <w:rPr>
          <w:sz w:val="28"/>
          <w:szCs w:val="28"/>
        </w:rPr>
      </w:pPr>
      <w:r w:rsidRPr="004728B6">
        <w:rPr>
          <w:sz w:val="28"/>
          <w:szCs w:val="28"/>
        </w:rPr>
        <w:t xml:space="preserve">     </w:t>
      </w:r>
      <w:r w:rsidR="00715E50">
        <w:rPr>
          <w:sz w:val="28"/>
          <w:szCs w:val="28"/>
        </w:rPr>
        <w:t xml:space="preserve">Gustavo </w:t>
      </w:r>
      <w:proofErr w:type="spellStart"/>
      <w:r w:rsidR="00715E50">
        <w:rPr>
          <w:sz w:val="28"/>
          <w:szCs w:val="28"/>
        </w:rPr>
        <w:t>Escher</w:t>
      </w:r>
      <w:proofErr w:type="spellEnd"/>
      <w:r w:rsidRPr="004728B6">
        <w:rPr>
          <w:sz w:val="28"/>
          <w:szCs w:val="28"/>
        </w:rPr>
        <w:t xml:space="preserve"> </w:t>
      </w:r>
    </w:p>
    <w:p w14:paraId="2B387423" w14:textId="2FCC2747" w:rsidR="004728B6" w:rsidRDefault="004728B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8D2658" w14:textId="77777777" w:rsidR="00C52E76" w:rsidRDefault="00C52E76" w:rsidP="00767F24">
      <w:pPr>
        <w:pStyle w:val="Sumrio3"/>
      </w:pPr>
    </w:p>
    <w:p w14:paraId="7BF996C4" w14:textId="77777777" w:rsidR="00C52E76" w:rsidRDefault="00C52E76" w:rsidP="00767F24">
      <w:pPr>
        <w:pStyle w:val="Sumrio3"/>
      </w:pPr>
    </w:p>
    <w:p w14:paraId="2BC22698" w14:textId="0A04FA0E" w:rsidR="00767F24" w:rsidRDefault="00767F24" w:rsidP="00767F24">
      <w:pPr>
        <w:pStyle w:val="Sumrio3"/>
      </w:pPr>
      <w:r w:rsidRPr="00767F24">
        <w:t>Sumário</w:t>
      </w:r>
    </w:p>
    <w:p w14:paraId="32E95861" w14:textId="77777777" w:rsidR="00C52E76" w:rsidRPr="00C52E76" w:rsidRDefault="00C52E76" w:rsidP="00C52E76">
      <w:pPr>
        <w:rPr>
          <w:lang w:eastAsia="pt-BR"/>
        </w:rPr>
      </w:pPr>
    </w:p>
    <w:p w14:paraId="461C8727" w14:textId="231D79F7" w:rsidR="00767F24" w:rsidRDefault="00767F24" w:rsidP="00767F24">
      <w:pPr>
        <w:numPr>
          <w:ilvl w:val="0"/>
          <w:numId w:val="2"/>
        </w:numPr>
        <w:rPr>
          <w:sz w:val="28"/>
          <w:szCs w:val="28"/>
          <w:lang w:eastAsia="pt-BR"/>
        </w:rPr>
      </w:pPr>
      <w:r w:rsidRPr="00767F24">
        <w:rPr>
          <w:sz w:val="28"/>
          <w:szCs w:val="28"/>
          <w:lang w:eastAsia="pt-BR"/>
        </w:rPr>
        <w:t>Introdução</w:t>
      </w:r>
    </w:p>
    <w:p w14:paraId="3CDCC3A9" w14:textId="07E00D0A" w:rsidR="00767F24" w:rsidRPr="00C52E76" w:rsidRDefault="00767F24" w:rsidP="00767F24">
      <w:pPr>
        <w:pStyle w:val="PargrafodaLista"/>
        <w:numPr>
          <w:ilvl w:val="0"/>
          <w:numId w:val="3"/>
        </w:numPr>
        <w:rPr>
          <w:sz w:val="28"/>
          <w:szCs w:val="28"/>
          <w:lang w:eastAsia="pt-BR"/>
        </w:rPr>
      </w:pPr>
      <w:r>
        <w:rPr>
          <w:i/>
          <w:iCs/>
          <w:sz w:val="24"/>
          <w:szCs w:val="24"/>
          <w:lang w:eastAsia="pt-BR"/>
        </w:rPr>
        <w:t>O estudo da qualidade da água</w:t>
      </w:r>
    </w:p>
    <w:p w14:paraId="4780369D" w14:textId="77777777" w:rsidR="00C52E76" w:rsidRPr="000D1311" w:rsidRDefault="00C52E76" w:rsidP="00C52E76">
      <w:pPr>
        <w:pStyle w:val="PargrafodaLista"/>
        <w:numPr>
          <w:ilvl w:val="0"/>
          <w:numId w:val="3"/>
        </w:numPr>
        <w:rPr>
          <w:sz w:val="28"/>
          <w:szCs w:val="28"/>
          <w:lang w:val="en-US" w:eastAsia="pt-BR"/>
        </w:rPr>
      </w:pPr>
      <w:r w:rsidRPr="000D1311">
        <w:rPr>
          <w:i/>
          <w:iCs/>
          <w:sz w:val="24"/>
          <w:szCs w:val="24"/>
          <w:lang w:val="en-US"/>
        </w:rPr>
        <w:t>Az</w:t>
      </w:r>
      <w:r w:rsidRPr="000D1311">
        <w:rPr>
          <w:rFonts w:cstheme="minorHAnsi"/>
          <w:i/>
          <w:iCs/>
          <w:sz w:val="24"/>
          <w:szCs w:val="24"/>
          <w:lang w:val="en-US"/>
        </w:rPr>
        <w:t xml:space="preserve">® </w:t>
      </w:r>
      <w:r w:rsidRPr="000D1311">
        <w:rPr>
          <w:i/>
          <w:iCs/>
          <w:sz w:val="24"/>
          <w:szCs w:val="24"/>
          <w:lang w:val="en-US"/>
        </w:rPr>
        <w:t>pH/mV/ORP/Cond./TDS/SALT</w:t>
      </w:r>
      <w:r w:rsidRPr="000D1311">
        <w:rPr>
          <w:sz w:val="48"/>
          <w:szCs w:val="48"/>
          <w:lang w:val="en-US"/>
        </w:rPr>
        <w:t xml:space="preserve"> </w:t>
      </w:r>
    </w:p>
    <w:p w14:paraId="2A5F7671" w14:textId="2E673AF1" w:rsidR="00C52E76" w:rsidRDefault="00C52E76" w:rsidP="00C52E76">
      <w:pPr>
        <w:numPr>
          <w:ilvl w:val="0"/>
          <w:numId w:val="2"/>
        </w:numPr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>Concepção</w:t>
      </w:r>
    </w:p>
    <w:p w14:paraId="494CE93F" w14:textId="43E316C6" w:rsidR="00C52E76" w:rsidRPr="00C52E76" w:rsidRDefault="00C52E76" w:rsidP="00C52E76">
      <w:pPr>
        <w:numPr>
          <w:ilvl w:val="1"/>
          <w:numId w:val="2"/>
        </w:numPr>
        <w:rPr>
          <w:i/>
          <w:iCs/>
          <w:sz w:val="24"/>
          <w:szCs w:val="24"/>
          <w:lang w:eastAsia="pt-BR"/>
        </w:rPr>
      </w:pPr>
      <w:r w:rsidRPr="00C52E76">
        <w:rPr>
          <w:i/>
          <w:iCs/>
          <w:sz w:val="24"/>
          <w:szCs w:val="24"/>
          <w:lang w:eastAsia="pt-BR"/>
        </w:rPr>
        <w:t xml:space="preserve">Software </w:t>
      </w:r>
      <w:r>
        <w:rPr>
          <w:i/>
          <w:iCs/>
          <w:sz w:val="24"/>
          <w:szCs w:val="24"/>
          <w:lang w:eastAsia="pt-BR"/>
        </w:rPr>
        <w:t>c</w:t>
      </w:r>
      <w:r w:rsidRPr="00C52E76">
        <w:rPr>
          <w:i/>
          <w:iCs/>
          <w:sz w:val="24"/>
          <w:szCs w:val="24"/>
          <w:lang w:eastAsia="pt-BR"/>
        </w:rPr>
        <w:t>ontrolador</w:t>
      </w:r>
    </w:p>
    <w:p w14:paraId="0552F3AE" w14:textId="684496F0" w:rsidR="00C52E76" w:rsidRDefault="00767F24" w:rsidP="00C52E76">
      <w:pPr>
        <w:numPr>
          <w:ilvl w:val="0"/>
          <w:numId w:val="2"/>
        </w:numPr>
        <w:rPr>
          <w:sz w:val="28"/>
          <w:szCs w:val="28"/>
          <w:lang w:eastAsia="pt-BR"/>
        </w:rPr>
      </w:pPr>
      <w:bookmarkStart w:id="0" w:name="_Hlk103374877"/>
      <w:r w:rsidRPr="00767F24">
        <w:rPr>
          <w:sz w:val="28"/>
          <w:szCs w:val="28"/>
          <w:lang w:eastAsia="pt-BR"/>
        </w:rPr>
        <w:t>Especificação</w:t>
      </w:r>
    </w:p>
    <w:p w14:paraId="7226B374" w14:textId="7116B6D7" w:rsidR="00C52E76" w:rsidRPr="00C52E76" w:rsidRDefault="00C52E76" w:rsidP="00C52E76">
      <w:pPr>
        <w:pStyle w:val="PargrafodaLista"/>
        <w:numPr>
          <w:ilvl w:val="1"/>
          <w:numId w:val="2"/>
        </w:numPr>
        <w:rPr>
          <w:i/>
          <w:iCs/>
          <w:sz w:val="24"/>
          <w:szCs w:val="24"/>
          <w:lang w:eastAsia="pt-BR"/>
        </w:rPr>
      </w:pPr>
      <w:r w:rsidRPr="00C52E76">
        <w:rPr>
          <w:i/>
          <w:iCs/>
          <w:sz w:val="24"/>
          <w:szCs w:val="24"/>
          <w:lang w:eastAsia="pt-BR"/>
        </w:rPr>
        <w:t>Diagrama de caso de uso do programa</w:t>
      </w:r>
    </w:p>
    <w:bookmarkEnd w:id="0"/>
    <w:p w14:paraId="0CD90174" w14:textId="77777777" w:rsidR="00767F24" w:rsidRPr="002A0345" w:rsidRDefault="00767F24" w:rsidP="00767F24">
      <w:pPr>
        <w:numPr>
          <w:ilvl w:val="0"/>
          <w:numId w:val="2"/>
        </w:numPr>
        <w:rPr>
          <w:sz w:val="28"/>
          <w:szCs w:val="28"/>
          <w:lang w:eastAsia="pt-BR"/>
        </w:rPr>
      </w:pPr>
      <w:r w:rsidRPr="002A0345">
        <w:rPr>
          <w:sz w:val="28"/>
          <w:szCs w:val="28"/>
          <w:lang w:eastAsia="pt-BR"/>
        </w:rPr>
        <w:t>Elaboração</w:t>
      </w:r>
    </w:p>
    <w:p w14:paraId="7C197469" w14:textId="77777777" w:rsidR="00767F24" w:rsidRDefault="00767F24" w:rsidP="00767F24">
      <w:pPr>
        <w:numPr>
          <w:ilvl w:val="0"/>
          <w:numId w:val="2"/>
        </w:numPr>
        <w:rPr>
          <w:sz w:val="28"/>
          <w:szCs w:val="28"/>
          <w:lang w:eastAsia="pt-BR"/>
        </w:rPr>
      </w:pPr>
      <w:r w:rsidRPr="002A0345">
        <w:rPr>
          <w:sz w:val="28"/>
          <w:szCs w:val="28"/>
          <w:lang w:eastAsia="pt-BR"/>
        </w:rPr>
        <w:t>Análise Orientada a Objeto</w:t>
      </w:r>
    </w:p>
    <w:p w14:paraId="3FA61E9A" w14:textId="4EACAD02" w:rsidR="00E02F6E" w:rsidRPr="00C52E76" w:rsidRDefault="00E02F6E" w:rsidP="00E02F6E">
      <w:pPr>
        <w:pStyle w:val="PargrafodaLista"/>
        <w:numPr>
          <w:ilvl w:val="1"/>
          <w:numId w:val="2"/>
        </w:numPr>
        <w:rPr>
          <w:i/>
          <w:iCs/>
          <w:sz w:val="24"/>
          <w:szCs w:val="24"/>
          <w:lang w:eastAsia="pt-BR"/>
        </w:rPr>
      </w:pPr>
      <w:r w:rsidRPr="00C52E76">
        <w:rPr>
          <w:i/>
          <w:iCs/>
          <w:sz w:val="24"/>
          <w:szCs w:val="24"/>
          <w:lang w:eastAsia="pt-BR"/>
        </w:rPr>
        <w:t xml:space="preserve">Diagrama de </w:t>
      </w:r>
      <w:r>
        <w:rPr>
          <w:i/>
          <w:iCs/>
          <w:sz w:val="24"/>
          <w:szCs w:val="24"/>
          <w:lang w:eastAsia="pt-BR"/>
        </w:rPr>
        <w:t>classe</w:t>
      </w:r>
    </w:p>
    <w:p w14:paraId="2CA1361F" w14:textId="7CC684EC" w:rsidR="00E02F6E" w:rsidRPr="00E02F6E" w:rsidRDefault="00E02F6E" w:rsidP="00E02F6E">
      <w:pPr>
        <w:pStyle w:val="PargrafodaLista"/>
        <w:numPr>
          <w:ilvl w:val="1"/>
          <w:numId w:val="2"/>
        </w:numPr>
        <w:rPr>
          <w:i/>
          <w:iCs/>
          <w:sz w:val="24"/>
          <w:szCs w:val="24"/>
          <w:lang w:eastAsia="pt-BR"/>
        </w:rPr>
      </w:pPr>
      <w:r w:rsidRPr="00C52E76">
        <w:rPr>
          <w:i/>
          <w:iCs/>
          <w:sz w:val="24"/>
          <w:szCs w:val="24"/>
          <w:lang w:eastAsia="pt-BR"/>
        </w:rPr>
        <w:t xml:space="preserve">Diagrama de </w:t>
      </w:r>
      <w:proofErr w:type="spellStart"/>
      <w:r>
        <w:rPr>
          <w:i/>
          <w:iCs/>
          <w:sz w:val="24"/>
          <w:szCs w:val="24"/>
          <w:lang w:eastAsia="pt-BR"/>
        </w:rPr>
        <w:t>sequeência</w:t>
      </w:r>
      <w:proofErr w:type="spellEnd"/>
    </w:p>
    <w:p w14:paraId="7793E5F7" w14:textId="77777777" w:rsidR="00767F24" w:rsidRPr="002A0345" w:rsidRDefault="00767F24" w:rsidP="00767F24">
      <w:pPr>
        <w:numPr>
          <w:ilvl w:val="0"/>
          <w:numId w:val="2"/>
        </w:numPr>
        <w:rPr>
          <w:sz w:val="28"/>
          <w:szCs w:val="28"/>
          <w:lang w:eastAsia="pt-BR"/>
        </w:rPr>
      </w:pPr>
      <w:r w:rsidRPr="002A0345">
        <w:rPr>
          <w:sz w:val="28"/>
          <w:szCs w:val="28"/>
          <w:lang w:eastAsia="pt-BR"/>
        </w:rPr>
        <w:t>Projeto</w:t>
      </w:r>
    </w:p>
    <w:p w14:paraId="7FEA1E73" w14:textId="77777777" w:rsidR="00767F24" w:rsidRPr="00767F24" w:rsidRDefault="00767F24" w:rsidP="00767F24">
      <w:pPr>
        <w:numPr>
          <w:ilvl w:val="0"/>
          <w:numId w:val="2"/>
        </w:numPr>
        <w:rPr>
          <w:color w:val="FF0000"/>
          <w:sz w:val="28"/>
          <w:szCs w:val="28"/>
          <w:lang w:eastAsia="pt-BR"/>
        </w:rPr>
      </w:pPr>
      <w:r w:rsidRPr="00767F24">
        <w:rPr>
          <w:color w:val="FF0000"/>
          <w:sz w:val="28"/>
          <w:szCs w:val="28"/>
          <w:lang w:eastAsia="pt-BR"/>
        </w:rPr>
        <w:t>Implementação</w:t>
      </w:r>
    </w:p>
    <w:p w14:paraId="539F2D5E" w14:textId="77777777" w:rsidR="00767F24" w:rsidRPr="00767F24" w:rsidRDefault="00767F24" w:rsidP="00767F24">
      <w:pPr>
        <w:numPr>
          <w:ilvl w:val="0"/>
          <w:numId w:val="2"/>
        </w:numPr>
        <w:rPr>
          <w:color w:val="FF0000"/>
          <w:sz w:val="28"/>
          <w:szCs w:val="28"/>
          <w:lang w:eastAsia="pt-BR"/>
        </w:rPr>
      </w:pPr>
      <w:r w:rsidRPr="00767F24">
        <w:rPr>
          <w:color w:val="FF0000"/>
          <w:sz w:val="28"/>
          <w:szCs w:val="28"/>
          <w:lang w:eastAsia="pt-BR"/>
        </w:rPr>
        <w:t>Testes</w:t>
      </w:r>
    </w:p>
    <w:p w14:paraId="1C9C5846" w14:textId="77777777" w:rsidR="00767F24" w:rsidRPr="00767F24" w:rsidRDefault="00767F24" w:rsidP="00767F24">
      <w:pPr>
        <w:numPr>
          <w:ilvl w:val="0"/>
          <w:numId w:val="2"/>
        </w:numPr>
        <w:rPr>
          <w:color w:val="FF0000"/>
          <w:sz w:val="28"/>
          <w:szCs w:val="28"/>
          <w:lang w:eastAsia="pt-BR"/>
        </w:rPr>
      </w:pPr>
      <w:r w:rsidRPr="00767F24">
        <w:rPr>
          <w:color w:val="FF0000"/>
          <w:sz w:val="28"/>
          <w:szCs w:val="28"/>
          <w:lang w:eastAsia="pt-BR"/>
        </w:rPr>
        <w:t>Documentação</w:t>
      </w:r>
    </w:p>
    <w:p w14:paraId="34F34933" w14:textId="77777777" w:rsidR="00767F24" w:rsidRPr="00767F24" w:rsidRDefault="00767F24" w:rsidP="00767F24">
      <w:pPr>
        <w:numPr>
          <w:ilvl w:val="0"/>
          <w:numId w:val="2"/>
        </w:numPr>
        <w:rPr>
          <w:color w:val="FF0000"/>
          <w:sz w:val="28"/>
          <w:szCs w:val="28"/>
          <w:lang w:eastAsia="pt-BR"/>
        </w:rPr>
      </w:pPr>
      <w:r w:rsidRPr="00767F24">
        <w:rPr>
          <w:color w:val="FF0000"/>
          <w:sz w:val="28"/>
          <w:szCs w:val="28"/>
          <w:lang w:eastAsia="pt-BR"/>
        </w:rPr>
        <w:t>Referências</w:t>
      </w:r>
    </w:p>
    <w:p w14:paraId="5BC24C8F" w14:textId="77777777" w:rsidR="00767F24" w:rsidRPr="00767F24" w:rsidRDefault="00767F24" w:rsidP="00767F24">
      <w:pPr>
        <w:rPr>
          <w:lang w:eastAsia="pt-BR"/>
        </w:rPr>
      </w:pPr>
    </w:p>
    <w:p w14:paraId="6955F145" w14:textId="77777777" w:rsidR="00767F24" w:rsidRDefault="00767F24">
      <w:r>
        <w:br w:type="page"/>
      </w:r>
    </w:p>
    <w:p w14:paraId="2507D6B6" w14:textId="78FB9F27" w:rsidR="006B2D28" w:rsidRDefault="00767F24" w:rsidP="00767F24">
      <w:pPr>
        <w:rPr>
          <w:sz w:val="44"/>
          <w:szCs w:val="44"/>
          <w:lang w:eastAsia="pt-BR"/>
        </w:rPr>
      </w:pPr>
      <w:r w:rsidRPr="00C52E76">
        <w:rPr>
          <w:sz w:val="44"/>
          <w:szCs w:val="44"/>
          <w:lang w:eastAsia="pt-BR"/>
        </w:rPr>
        <w:lastRenderedPageBreak/>
        <w:t>Introdução</w:t>
      </w:r>
    </w:p>
    <w:p w14:paraId="68159B12" w14:textId="77777777" w:rsidR="00807AFD" w:rsidRPr="00C52E76" w:rsidRDefault="00807AFD" w:rsidP="00767F24">
      <w:pPr>
        <w:rPr>
          <w:sz w:val="44"/>
          <w:szCs w:val="44"/>
          <w:lang w:eastAsia="pt-BR"/>
        </w:rPr>
      </w:pPr>
    </w:p>
    <w:p w14:paraId="13446E80" w14:textId="6E6DAC42" w:rsidR="00C52E76" w:rsidRDefault="00C52E76" w:rsidP="00C52E76">
      <w:pPr>
        <w:rPr>
          <w:i/>
          <w:iCs/>
          <w:sz w:val="32"/>
          <w:szCs w:val="32"/>
          <w:lang w:eastAsia="pt-BR"/>
        </w:rPr>
      </w:pPr>
      <w:r w:rsidRPr="00C52E76">
        <w:rPr>
          <w:i/>
          <w:iCs/>
          <w:sz w:val="32"/>
          <w:szCs w:val="32"/>
          <w:lang w:eastAsia="pt-BR"/>
        </w:rPr>
        <w:t>O estudo da qualidade da água</w:t>
      </w:r>
    </w:p>
    <w:p w14:paraId="610C1983" w14:textId="07CD945B" w:rsidR="006B2D28" w:rsidRPr="00807AFD" w:rsidRDefault="006B2D28" w:rsidP="006B2D28">
      <w:pPr>
        <w:ind w:firstLine="708"/>
        <w:jc w:val="both"/>
        <w:rPr>
          <w:color w:val="000000" w:themeColor="text1"/>
          <w:sz w:val="24"/>
          <w:szCs w:val="24"/>
          <w:shd w:val="clear" w:color="auto" w:fill="FFFFFF"/>
          <w:lang w:val="pt"/>
        </w:rPr>
      </w:pPr>
      <w:r w:rsidRPr="00807AFD">
        <w:rPr>
          <w:color w:val="000000" w:themeColor="text1"/>
          <w:sz w:val="24"/>
          <w:szCs w:val="24"/>
          <w:shd w:val="clear" w:color="auto" w:fill="FFFFFF"/>
          <w:lang w:val="pt"/>
        </w:rPr>
        <w:t xml:space="preserve">Há muitas razões importantes para estudar a qualidade da água. A qualidade da água nos ajuda a entender o que está acontecendo na subsuperfície, onde e quão rápido a água está se movendo, quais reações geoquímicas estão ocorrendo, identificando diferentes fontes de </w:t>
      </w:r>
      <w:proofErr w:type="gramStart"/>
      <w:r w:rsidRPr="00807AFD">
        <w:rPr>
          <w:color w:val="000000" w:themeColor="text1"/>
          <w:sz w:val="24"/>
          <w:szCs w:val="24"/>
          <w:shd w:val="clear" w:color="auto" w:fill="FFFFFF"/>
          <w:lang w:val="pt"/>
        </w:rPr>
        <w:t>água, etc.</w:t>
      </w:r>
      <w:proofErr w:type="gramEnd"/>
    </w:p>
    <w:p w14:paraId="739F1FD5" w14:textId="33517E19" w:rsidR="006B2D28" w:rsidRPr="00807AFD" w:rsidRDefault="006B2D28" w:rsidP="006B2D28">
      <w:pPr>
        <w:ind w:firstLine="708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807AFD">
        <w:rPr>
          <w:color w:val="000000" w:themeColor="text1"/>
          <w:sz w:val="24"/>
          <w:szCs w:val="24"/>
          <w:shd w:val="clear" w:color="auto" w:fill="FFFFFF"/>
          <w:lang w:val="pt"/>
        </w:rPr>
        <w:t xml:space="preserve">Isso se relaciona diretamente com os aspectos dos estudos realizados no </w:t>
      </w:r>
      <w:proofErr w:type="spellStart"/>
      <w:r w:rsidRPr="00807AFD">
        <w:rPr>
          <w:color w:val="000000" w:themeColor="text1"/>
          <w:sz w:val="24"/>
          <w:szCs w:val="24"/>
          <w:shd w:val="clear" w:color="auto" w:fill="FFFFFF"/>
          <w:lang w:val="pt"/>
        </w:rPr>
        <w:t>laborat</w:t>
      </w:r>
      <w:r w:rsidRPr="00807AFD">
        <w:rPr>
          <w:color w:val="000000" w:themeColor="text1"/>
          <w:sz w:val="24"/>
          <w:szCs w:val="24"/>
          <w:shd w:val="clear" w:color="auto" w:fill="FFFFFF"/>
        </w:rPr>
        <w:t>ório</w:t>
      </w:r>
      <w:proofErr w:type="spellEnd"/>
      <w:r w:rsidRPr="00807AFD">
        <w:rPr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807AFD">
        <w:rPr>
          <w:color w:val="000000" w:themeColor="text1"/>
          <w:sz w:val="24"/>
          <w:szCs w:val="24"/>
          <w:shd w:val="clear" w:color="auto" w:fill="FFFFFF"/>
        </w:rPr>
        <w:t>petrofísica</w:t>
      </w:r>
      <w:proofErr w:type="spellEnd"/>
      <w:r w:rsidRPr="00807AFD">
        <w:rPr>
          <w:color w:val="000000" w:themeColor="text1"/>
          <w:sz w:val="24"/>
          <w:szCs w:val="24"/>
          <w:shd w:val="clear" w:color="auto" w:fill="FFFFFF"/>
        </w:rPr>
        <w:t xml:space="preserve"> do LENEP, através de diversos equipamentos capazes de fazer a leitura de medidas das propriedades das rochas e dos fluidos de saturação </w:t>
      </w:r>
      <w:proofErr w:type="gramStart"/>
      <w:r w:rsidRPr="00807AFD">
        <w:rPr>
          <w:color w:val="000000" w:themeColor="text1"/>
          <w:sz w:val="24"/>
          <w:szCs w:val="24"/>
          <w:shd w:val="clear" w:color="auto" w:fill="FFFFFF"/>
        </w:rPr>
        <w:t>das mesmas</w:t>
      </w:r>
      <w:proofErr w:type="gramEnd"/>
      <w:r w:rsidRPr="00807AFD">
        <w:rPr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585F53C1" w14:textId="029E2B5B" w:rsidR="003940F2" w:rsidRPr="00807AFD" w:rsidRDefault="003940F2" w:rsidP="006B2D28">
      <w:pPr>
        <w:ind w:firstLine="708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807AFD">
        <w:rPr>
          <w:color w:val="000000" w:themeColor="text1"/>
          <w:sz w:val="24"/>
          <w:szCs w:val="24"/>
          <w:shd w:val="clear" w:color="auto" w:fill="FFFFFF"/>
        </w:rPr>
        <w:t>A água, por ser o fluido de saturação mais comum do subsolo, é de grande interesse o estudo de propriedades como:</w:t>
      </w:r>
    </w:p>
    <w:p w14:paraId="08F1E760" w14:textId="0B2BCDD0" w:rsidR="003940F2" w:rsidRPr="00807AFD" w:rsidRDefault="003940F2" w:rsidP="003940F2">
      <w:pPr>
        <w:pStyle w:val="PargrafodaLista"/>
        <w:numPr>
          <w:ilvl w:val="0"/>
          <w:numId w:val="4"/>
        </w:numPr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807AFD">
        <w:rPr>
          <w:color w:val="000000" w:themeColor="text1"/>
          <w:sz w:val="24"/>
          <w:szCs w:val="24"/>
          <w:shd w:val="clear" w:color="auto" w:fill="FFFFFF"/>
        </w:rPr>
        <w:t>pH ou Potencial Hidrogeniônico</w:t>
      </w:r>
      <w:r w:rsidRPr="00807AFD">
        <w:rPr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2A836860" w14:textId="2486E944" w:rsidR="003940F2" w:rsidRPr="00807AFD" w:rsidRDefault="003940F2" w:rsidP="003940F2">
      <w:pPr>
        <w:pStyle w:val="PargrafodaLista"/>
        <w:numPr>
          <w:ilvl w:val="0"/>
          <w:numId w:val="4"/>
        </w:numPr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807AFD">
        <w:rPr>
          <w:color w:val="000000" w:themeColor="text1"/>
          <w:sz w:val="24"/>
          <w:szCs w:val="24"/>
          <w:shd w:val="clear" w:color="auto" w:fill="FFFFFF"/>
        </w:rPr>
        <w:t>Condutividade</w:t>
      </w:r>
      <w:r w:rsidRPr="00807AFD">
        <w:rPr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66AF9564" w14:textId="6C86E440" w:rsidR="003940F2" w:rsidRPr="00807AFD" w:rsidRDefault="003940F2" w:rsidP="003940F2">
      <w:pPr>
        <w:pStyle w:val="PargrafodaLista"/>
        <w:numPr>
          <w:ilvl w:val="0"/>
          <w:numId w:val="4"/>
        </w:numPr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807AFD">
        <w:rPr>
          <w:color w:val="000000" w:themeColor="text1"/>
          <w:sz w:val="24"/>
          <w:szCs w:val="24"/>
          <w:shd w:val="clear" w:color="auto" w:fill="FFFFFF"/>
        </w:rPr>
        <w:t>Total de sólidos dissolvidos (TDS);</w:t>
      </w:r>
    </w:p>
    <w:p w14:paraId="5858361E" w14:textId="041BD9A2" w:rsidR="003940F2" w:rsidRPr="00807AFD" w:rsidRDefault="003940F2" w:rsidP="003940F2">
      <w:pPr>
        <w:pStyle w:val="PargrafodaLista"/>
        <w:numPr>
          <w:ilvl w:val="0"/>
          <w:numId w:val="4"/>
        </w:numPr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807AFD">
        <w:rPr>
          <w:color w:val="000000" w:themeColor="text1"/>
          <w:sz w:val="24"/>
          <w:szCs w:val="24"/>
          <w:shd w:val="clear" w:color="auto" w:fill="FFFFFF"/>
        </w:rPr>
        <w:t xml:space="preserve">Potencial de </w:t>
      </w:r>
      <w:proofErr w:type="spellStart"/>
      <w:r w:rsidRPr="00807AFD">
        <w:rPr>
          <w:color w:val="000000" w:themeColor="text1"/>
          <w:sz w:val="24"/>
          <w:szCs w:val="24"/>
          <w:shd w:val="clear" w:color="auto" w:fill="FFFFFF"/>
        </w:rPr>
        <w:t>Oxi-redução</w:t>
      </w:r>
      <w:proofErr w:type="spellEnd"/>
      <w:r w:rsidRPr="00807AFD">
        <w:rPr>
          <w:color w:val="000000" w:themeColor="text1"/>
          <w:sz w:val="24"/>
          <w:szCs w:val="24"/>
          <w:shd w:val="clear" w:color="auto" w:fill="FFFFFF"/>
        </w:rPr>
        <w:t xml:space="preserve"> (ORP</w:t>
      </w:r>
      <w:proofErr w:type="gramStart"/>
      <w:r w:rsidRPr="00807AFD">
        <w:rPr>
          <w:color w:val="000000" w:themeColor="text1"/>
          <w:sz w:val="24"/>
          <w:szCs w:val="24"/>
          <w:shd w:val="clear" w:color="auto" w:fill="FFFFFF"/>
        </w:rPr>
        <w:t>);</w:t>
      </w:r>
      <w:r w:rsidR="00807AFD" w:rsidRPr="00807AFD">
        <w:rPr>
          <w:color w:val="000000" w:themeColor="text1"/>
          <w:sz w:val="24"/>
          <w:szCs w:val="24"/>
          <w:shd w:val="clear" w:color="auto" w:fill="FFFFFF"/>
        </w:rPr>
        <w:t>e</w:t>
      </w:r>
      <w:proofErr w:type="gramEnd"/>
    </w:p>
    <w:p w14:paraId="0DEF59EC" w14:textId="08E2467E" w:rsidR="003940F2" w:rsidRDefault="00807AFD" w:rsidP="003940F2">
      <w:pPr>
        <w:pStyle w:val="PargrafodaLista"/>
        <w:numPr>
          <w:ilvl w:val="0"/>
          <w:numId w:val="4"/>
        </w:numPr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807AFD">
        <w:rPr>
          <w:color w:val="000000" w:themeColor="text1"/>
          <w:sz w:val="24"/>
          <w:szCs w:val="24"/>
          <w:shd w:val="clear" w:color="auto" w:fill="FFFFFF"/>
        </w:rPr>
        <w:t>Salinidade.</w:t>
      </w:r>
    </w:p>
    <w:p w14:paraId="6BB709D7" w14:textId="6FFA15D3" w:rsidR="00807AFD" w:rsidRDefault="00807AFD" w:rsidP="00807AFD">
      <w:pPr>
        <w:jc w:val="both"/>
        <w:rPr>
          <w:color w:val="000000" w:themeColor="text1"/>
          <w:sz w:val="24"/>
          <w:szCs w:val="24"/>
          <w:shd w:val="clear" w:color="auto" w:fill="FFFFFF"/>
        </w:rPr>
      </w:pPr>
    </w:p>
    <w:p w14:paraId="2EDFA3E6" w14:textId="0096F92A" w:rsidR="00807AFD" w:rsidRPr="000F2C9A" w:rsidRDefault="000F2C9A" w:rsidP="00807AFD">
      <w:pPr>
        <w:rPr>
          <w:color w:val="000000" w:themeColor="text1"/>
          <w:sz w:val="24"/>
          <w:szCs w:val="24"/>
          <w:shd w:val="clear" w:color="auto" w:fill="FFFFFF"/>
          <w:lang w:val="en-US"/>
        </w:rPr>
      </w:pPr>
      <w:r w:rsidRPr="000F2C9A">
        <w:rPr>
          <w:color w:val="000000" w:themeColor="text1"/>
          <w:sz w:val="24"/>
          <w:szCs w:val="24"/>
          <w:shd w:val="clear" w:color="auto" w:fill="FFFFFF"/>
          <w:lang w:val="en-US"/>
        </w:rPr>
        <w:br w:type="page"/>
      </w:r>
      <w:r w:rsidR="004630C0" w:rsidRPr="00807AFD">
        <w:rPr>
          <w:i/>
          <w:iCs/>
          <w:sz w:val="32"/>
          <w:szCs w:val="32"/>
          <w:lang w:val="en-US" w:eastAsia="pt-BR"/>
        </w:rPr>
        <w:lastRenderedPageBreak/>
        <w:t>Az® pH/mV/ORP/Cond./TDS/SALT</w:t>
      </w:r>
      <w:r w:rsidR="00807AFD" w:rsidRPr="00807AFD">
        <w:rPr>
          <w:i/>
          <w:iCs/>
          <w:sz w:val="32"/>
          <w:szCs w:val="32"/>
          <w:lang w:val="en-US" w:eastAsia="pt-BR"/>
        </w:rPr>
        <w:t xml:space="preserve"> </w:t>
      </w:r>
    </w:p>
    <w:p w14:paraId="18ACB5CA" w14:textId="08862997" w:rsidR="00807AFD" w:rsidRDefault="00807AFD" w:rsidP="00807AFD">
      <w:pPr>
        <w:rPr>
          <w:color w:val="000000" w:themeColor="text1"/>
          <w:sz w:val="24"/>
          <w:szCs w:val="24"/>
          <w:shd w:val="clear" w:color="auto" w:fill="FFFFFF"/>
          <w:lang w:val="pt"/>
        </w:rPr>
      </w:pPr>
      <w:r w:rsidRPr="00807AFD">
        <w:rPr>
          <w:color w:val="000000" w:themeColor="text1"/>
          <w:sz w:val="24"/>
          <w:szCs w:val="24"/>
          <w:shd w:val="clear" w:color="auto" w:fill="FFFFFF"/>
          <w:lang w:val="en-US"/>
        </w:rPr>
        <w:tab/>
      </w:r>
      <w:r>
        <w:rPr>
          <w:color w:val="000000" w:themeColor="text1"/>
          <w:sz w:val="24"/>
          <w:szCs w:val="24"/>
          <w:shd w:val="clear" w:color="auto" w:fill="FFFFFF"/>
          <w:lang w:val="pt"/>
        </w:rPr>
        <w:t xml:space="preserve">O equipamento alvo deste projeto de engenharia se trata de um medidor de bancada capaz de aferir com certa precisão as propriedades supracitadas. </w:t>
      </w:r>
    </w:p>
    <w:p w14:paraId="1DF62ACC" w14:textId="5139E1A8" w:rsidR="00807AFD" w:rsidRDefault="00807AFD" w:rsidP="00807AFD">
      <w:pPr>
        <w:rPr>
          <w:color w:val="000000" w:themeColor="text1"/>
          <w:sz w:val="24"/>
          <w:szCs w:val="24"/>
          <w:shd w:val="clear" w:color="auto" w:fill="FFFFFF"/>
          <w:lang w:val="pt"/>
        </w:rPr>
      </w:pPr>
      <w:r>
        <w:rPr>
          <w:color w:val="000000" w:themeColor="text1"/>
          <w:sz w:val="24"/>
          <w:szCs w:val="24"/>
          <w:shd w:val="clear" w:color="auto" w:fill="FFFFFF"/>
          <w:lang w:val="pt"/>
        </w:rPr>
        <w:tab/>
        <w:t>As especificações gerais do equipamento de modelo 86505 estão dispostas na tabela abaixo:</w:t>
      </w:r>
    </w:p>
    <w:p w14:paraId="588291C2" w14:textId="77777777" w:rsidR="00807AFD" w:rsidRDefault="00807AFD" w:rsidP="00807AFD">
      <w:pPr>
        <w:keepNext/>
      </w:pPr>
      <w:r w:rsidRPr="00807AFD">
        <w:rPr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76EBF3F9" wp14:editId="3B38B0C5">
            <wp:extent cx="5400040" cy="6847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CAC4" w14:textId="2941C95C" w:rsidR="00807AFD" w:rsidRDefault="00807AFD" w:rsidP="00807AFD">
      <w:pPr>
        <w:pStyle w:val="Legenda"/>
        <w:jc w:val="center"/>
      </w:pPr>
      <w:r>
        <w:t xml:space="preserve">Tabela </w:t>
      </w:r>
      <w:fldSimple w:instr=" SEQ Tabela \* ARABIC ">
        <w:r w:rsidR="000940A6">
          <w:rPr>
            <w:noProof/>
          </w:rPr>
          <w:t>1</w:t>
        </w:r>
      </w:fldSimple>
      <w:r>
        <w:t xml:space="preserve"> - ESPECIFICAÇÕES GERAIS DO EQUIPAMENTO</w:t>
      </w:r>
    </w:p>
    <w:p w14:paraId="7E14A49A" w14:textId="1B97B4E3" w:rsidR="00807AFD" w:rsidRPr="000F2C9A" w:rsidRDefault="000F2C9A" w:rsidP="00807AFD">
      <w:r>
        <w:br w:type="page"/>
      </w:r>
      <w:r w:rsidR="00807AFD" w:rsidRPr="00807AFD">
        <w:rPr>
          <w:sz w:val="44"/>
          <w:szCs w:val="44"/>
          <w:lang w:eastAsia="pt-BR"/>
        </w:rPr>
        <w:lastRenderedPageBreak/>
        <w:t>Concepção</w:t>
      </w:r>
    </w:p>
    <w:p w14:paraId="7A2F633B" w14:textId="77777777" w:rsidR="00807AFD" w:rsidRPr="00807AFD" w:rsidRDefault="00807AFD" w:rsidP="00807AFD">
      <w:pPr>
        <w:rPr>
          <w:i/>
          <w:iCs/>
          <w:sz w:val="32"/>
          <w:szCs w:val="32"/>
          <w:lang w:eastAsia="pt-BR"/>
        </w:rPr>
      </w:pPr>
      <w:r w:rsidRPr="00807AFD">
        <w:rPr>
          <w:i/>
          <w:iCs/>
          <w:sz w:val="32"/>
          <w:szCs w:val="32"/>
          <w:lang w:eastAsia="pt-BR"/>
        </w:rPr>
        <w:t>Software controlador</w:t>
      </w:r>
    </w:p>
    <w:p w14:paraId="505617DF" w14:textId="3EF595FB" w:rsidR="000F2C9A" w:rsidRDefault="00807AFD" w:rsidP="000F2C9A">
      <w:pPr>
        <w:jc w:val="both"/>
        <w:rPr>
          <w:color w:val="000000" w:themeColor="text1"/>
          <w:shd w:val="clear" w:color="auto" w:fill="FFFFFF"/>
        </w:rPr>
      </w:pPr>
      <w:r w:rsidRPr="000F2C9A">
        <w:rPr>
          <w:color w:val="000000" w:themeColor="text1"/>
          <w:sz w:val="24"/>
          <w:szCs w:val="24"/>
          <w:shd w:val="clear" w:color="auto" w:fill="FFFFFF"/>
        </w:rPr>
        <w:tab/>
      </w:r>
      <w:r w:rsidR="000F2C9A" w:rsidRPr="000F2C9A">
        <w:rPr>
          <w:color w:val="000000" w:themeColor="text1"/>
          <w:shd w:val="clear" w:color="auto" w:fill="FFFFFF"/>
        </w:rPr>
        <w:t xml:space="preserve">O software </w:t>
      </w:r>
      <w:r w:rsidR="000F2C9A">
        <w:rPr>
          <w:color w:val="000000" w:themeColor="text1"/>
          <w:shd w:val="clear" w:color="auto" w:fill="FFFFFF"/>
        </w:rPr>
        <w:t xml:space="preserve">será </w:t>
      </w:r>
      <w:r w:rsidR="000F2C9A" w:rsidRPr="000F2C9A">
        <w:rPr>
          <w:color w:val="000000" w:themeColor="text1"/>
          <w:shd w:val="clear" w:color="auto" w:fill="FFFFFF"/>
        </w:rPr>
        <w:t xml:space="preserve">criado com a intenção de otimizar as análises </w:t>
      </w:r>
      <w:r w:rsidR="000F2C9A">
        <w:rPr>
          <w:color w:val="000000" w:themeColor="text1"/>
          <w:shd w:val="clear" w:color="auto" w:fill="FFFFFF"/>
        </w:rPr>
        <w:t>químicas da qualidade da água, sendo atingido o objetivo</w:t>
      </w:r>
      <w:r w:rsidR="000F2C9A" w:rsidRPr="000F2C9A">
        <w:rPr>
          <w:color w:val="000000" w:themeColor="text1"/>
          <w:shd w:val="clear" w:color="auto" w:fill="FFFFFF"/>
        </w:rPr>
        <w:t xml:space="preserve"> através d</w:t>
      </w:r>
      <w:r w:rsidR="000F2C9A">
        <w:rPr>
          <w:color w:val="000000" w:themeColor="text1"/>
          <w:shd w:val="clear" w:color="auto" w:fill="FFFFFF"/>
        </w:rPr>
        <w:t>a abstração de processos que o usuário deveria performar manualmente</w:t>
      </w:r>
      <w:r w:rsidR="000F2C9A" w:rsidRPr="000F2C9A">
        <w:rPr>
          <w:color w:val="000000" w:themeColor="text1"/>
          <w:shd w:val="clear" w:color="auto" w:fill="FFFFFF"/>
        </w:rPr>
        <w:t xml:space="preserve"> </w:t>
      </w:r>
      <w:r w:rsidR="000F2C9A">
        <w:rPr>
          <w:color w:val="000000" w:themeColor="text1"/>
          <w:shd w:val="clear" w:color="auto" w:fill="FFFFFF"/>
        </w:rPr>
        <w:t xml:space="preserve">na interface </w:t>
      </w:r>
      <w:r w:rsidR="008C7D8E">
        <w:rPr>
          <w:color w:val="000000" w:themeColor="text1"/>
          <w:shd w:val="clear" w:color="auto" w:fill="FFFFFF"/>
        </w:rPr>
        <w:t>gráfica do equipamento.</w:t>
      </w:r>
    </w:p>
    <w:p w14:paraId="760A27EC" w14:textId="7EAA84E3" w:rsidR="000F2C9A" w:rsidRDefault="000F2C9A" w:rsidP="000F2C9A">
      <w:pPr>
        <w:jc w:val="both"/>
        <w:rPr>
          <w:color w:val="000000" w:themeColor="text1"/>
          <w:shd w:val="clear" w:color="auto" w:fill="FFFFFF"/>
        </w:rPr>
      </w:pPr>
    </w:p>
    <w:p w14:paraId="30E9339A" w14:textId="37F74178" w:rsidR="000D1311" w:rsidRDefault="00767F24" w:rsidP="000F2C9A">
      <w:pPr>
        <w:rPr>
          <w:sz w:val="44"/>
          <w:szCs w:val="44"/>
          <w:lang w:eastAsia="pt-BR"/>
        </w:rPr>
      </w:pPr>
      <w:r w:rsidRPr="000F2C9A">
        <w:rPr>
          <w:sz w:val="44"/>
          <w:szCs w:val="44"/>
          <w:lang w:eastAsia="pt-BR"/>
        </w:rPr>
        <w:t>Especificação</w:t>
      </w:r>
    </w:p>
    <w:p w14:paraId="71F88047" w14:textId="66BF1426" w:rsidR="000D1311" w:rsidRPr="000D1311" w:rsidRDefault="000D1311" w:rsidP="000D1311">
      <w:pPr>
        <w:rPr>
          <w:b/>
          <w:bCs/>
          <w:color w:val="000000" w:themeColor="text1"/>
          <w:shd w:val="clear" w:color="auto" w:fill="FFFFFF"/>
        </w:rPr>
      </w:pPr>
      <w:r w:rsidRPr="000D1311">
        <w:rPr>
          <w:b/>
          <w:bCs/>
          <w:color w:val="000000" w:themeColor="text1"/>
          <w:shd w:val="clear" w:color="auto" w:fill="FFFFFF"/>
        </w:rPr>
        <w:t>Requisitos:</w:t>
      </w:r>
    </w:p>
    <w:p w14:paraId="1E7AAB36" w14:textId="69948E06" w:rsidR="000D1311" w:rsidRDefault="000D1311" w:rsidP="000D1311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- Interface:</w:t>
      </w:r>
    </w:p>
    <w:p w14:paraId="031971F9" w14:textId="51B55DDB" w:rsidR="000D1311" w:rsidRDefault="000D1311" w:rsidP="000D1311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ab/>
        <w:t xml:space="preserve">* Modo </w:t>
      </w:r>
      <w:r w:rsidR="008C7D8E">
        <w:rPr>
          <w:color w:val="000000" w:themeColor="text1"/>
          <w:shd w:val="clear" w:color="auto" w:fill="FFFFFF"/>
        </w:rPr>
        <w:t>gráfica</w:t>
      </w:r>
    </w:p>
    <w:p w14:paraId="7332189E" w14:textId="432ACF03" w:rsidR="000D1311" w:rsidRPr="000D1311" w:rsidRDefault="000D1311" w:rsidP="000D1311">
      <w:pPr>
        <w:ind w:firstLine="708"/>
        <w:rPr>
          <w:color w:val="000000" w:themeColor="text1"/>
          <w:shd w:val="clear" w:color="auto" w:fill="FFFFFF"/>
        </w:rPr>
      </w:pPr>
      <w:r w:rsidRPr="000D1311">
        <w:rPr>
          <w:rFonts w:ascii="Cambria Math" w:hAnsi="Cambria Math" w:cs="Cambria Math"/>
          <w:color w:val="000000" w:themeColor="text1"/>
          <w:shd w:val="clear" w:color="auto" w:fill="FFFFFF"/>
        </w:rPr>
        <w:t>∗</w:t>
      </w:r>
      <w:r w:rsidRPr="000D1311">
        <w:rPr>
          <w:color w:val="000000" w:themeColor="text1"/>
          <w:shd w:val="clear" w:color="auto" w:fill="FFFFFF"/>
        </w:rPr>
        <w:t xml:space="preserve"> Resultados serão armazenados em disco.</w:t>
      </w:r>
    </w:p>
    <w:p w14:paraId="24C61FEE" w14:textId="0BA326FE" w:rsidR="000D1311" w:rsidRDefault="000D1311" w:rsidP="000D1311">
      <w:pPr>
        <w:ind w:firstLine="708"/>
        <w:rPr>
          <w:color w:val="000000" w:themeColor="text1"/>
          <w:shd w:val="clear" w:color="auto" w:fill="FFFFFF"/>
        </w:rPr>
      </w:pPr>
      <w:r w:rsidRPr="000D1311">
        <w:rPr>
          <w:rFonts w:ascii="Cambria Math" w:hAnsi="Cambria Math" w:cs="Cambria Math"/>
          <w:color w:val="000000" w:themeColor="text1"/>
          <w:shd w:val="clear" w:color="auto" w:fill="FFFFFF"/>
        </w:rPr>
        <w:t>∗</w:t>
      </w:r>
      <w:r w:rsidRPr="000D1311">
        <w:rPr>
          <w:color w:val="000000" w:themeColor="text1"/>
          <w:shd w:val="clear" w:color="auto" w:fill="FFFFFF"/>
        </w:rPr>
        <w:t xml:space="preserve"> </w:t>
      </w:r>
      <w:r w:rsidR="008C7D8E">
        <w:rPr>
          <w:color w:val="000000" w:themeColor="text1"/>
          <w:shd w:val="clear" w:color="auto" w:fill="FFFFFF"/>
        </w:rPr>
        <w:t>Serão gerados gráficos e cálculos estatísticos</w:t>
      </w:r>
      <w:r w:rsidRPr="000D1311">
        <w:rPr>
          <w:color w:val="000000" w:themeColor="text1"/>
          <w:shd w:val="clear" w:color="auto" w:fill="FFFFFF"/>
        </w:rPr>
        <w:t>.</w:t>
      </w:r>
    </w:p>
    <w:p w14:paraId="591B43D5" w14:textId="7F4039E0" w:rsidR="000D1311" w:rsidRDefault="000D1311" w:rsidP="000F2C9A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- Plataformas:</w:t>
      </w:r>
    </w:p>
    <w:p w14:paraId="299F6691" w14:textId="1E1DAD9D" w:rsidR="000D1311" w:rsidRPr="00E13554" w:rsidRDefault="000D1311" w:rsidP="000F2C9A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ab/>
        <w:t>*</w:t>
      </w:r>
      <w:r w:rsidRPr="000D1311">
        <w:t xml:space="preserve"> </w:t>
      </w:r>
      <w:r w:rsidRPr="000D1311">
        <w:rPr>
          <w:color w:val="000000" w:themeColor="text1"/>
          <w:shd w:val="clear" w:color="auto" w:fill="FFFFFF"/>
        </w:rPr>
        <w:t>Multiplataforma (GNU/Linux, Windows, Mac OS X</w:t>
      </w:r>
      <w:proofErr w:type="gramStart"/>
      <w:r w:rsidRPr="000D1311">
        <w:rPr>
          <w:color w:val="000000" w:themeColor="text1"/>
          <w:shd w:val="clear" w:color="auto" w:fill="FFFFFF"/>
        </w:rPr>
        <w:t>).</w:t>
      </w:r>
      <w:r w:rsidR="00E13554">
        <w:rPr>
          <w:color w:val="000000" w:themeColor="text1"/>
          <w:shd w:val="clear" w:color="auto" w:fill="FFFFFF"/>
        </w:rPr>
        <w:t>U</w:t>
      </w:r>
      <w:proofErr w:type="gramEnd"/>
    </w:p>
    <w:p w14:paraId="03A662A8" w14:textId="77777777" w:rsidR="000D1311" w:rsidRDefault="000D1311" w:rsidP="000F2C9A">
      <w:pPr>
        <w:rPr>
          <w:color w:val="000000" w:themeColor="text1"/>
          <w:shd w:val="clear" w:color="auto" w:fill="FFFFFF"/>
        </w:rPr>
      </w:pPr>
    </w:p>
    <w:p w14:paraId="05B682C6" w14:textId="682499EA" w:rsidR="009E3B01" w:rsidRDefault="000D1311" w:rsidP="000F2C9A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</w:t>
      </w:r>
      <w:r w:rsidR="009E3B01" w:rsidRPr="009E3B01">
        <w:rPr>
          <w:color w:val="000000" w:themeColor="text1"/>
          <w:shd w:val="clear" w:color="auto" w:fill="FFFFFF"/>
        </w:rPr>
        <w:t>baix</w:t>
      </w:r>
      <w:r w:rsidR="009E3B01">
        <w:rPr>
          <w:color w:val="000000" w:themeColor="text1"/>
          <w:shd w:val="clear" w:color="auto" w:fill="FFFFFF"/>
        </w:rPr>
        <w:t xml:space="preserve">o </w:t>
      </w:r>
      <w:r w:rsidR="0033430A">
        <w:rPr>
          <w:color w:val="000000" w:themeColor="text1"/>
          <w:shd w:val="clear" w:color="auto" w:fill="FFFFFF"/>
        </w:rPr>
        <w:t>será representado o caso de uso</w:t>
      </w:r>
      <w:r w:rsidR="009E3B01">
        <w:rPr>
          <w:color w:val="000000" w:themeColor="text1"/>
          <w:shd w:val="clear" w:color="auto" w:fill="FFFFFF"/>
        </w:rPr>
        <w:t xml:space="preserve"> contemplado na concepção inicial do software controlador: </w:t>
      </w:r>
    </w:p>
    <w:p w14:paraId="73777912" w14:textId="77777777" w:rsidR="009E3B01" w:rsidRDefault="009E3B01" w:rsidP="000F2C9A">
      <w:pPr>
        <w:rPr>
          <w:sz w:val="44"/>
          <w:szCs w:val="44"/>
          <w:lang w:eastAsia="pt-BR"/>
        </w:rPr>
      </w:pPr>
    </w:p>
    <w:p w14:paraId="2579CA0B" w14:textId="77777777" w:rsidR="00B72977" w:rsidRDefault="00B72977" w:rsidP="000F2C9A">
      <w:pPr>
        <w:rPr>
          <w:sz w:val="44"/>
          <w:szCs w:val="44"/>
          <w:lang w:eastAsia="pt-BR"/>
        </w:rPr>
      </w:pPr>
    </w:p>
    <w:p w14:paraId="599DA782" w14:textId="77777777" w:rsidR="00B72977" w:rsidRDefault="00B72977" w:rsidP="000F2C9A">
      <w:pPr>
        <w:rPr>
          <w:sz w:val="44"/>
          <w:szCs w:val="44"/>
          <w:lang w:eastAsia="pt-BR"/>
        </w:rPr>
      </w:pPr>
    </w:p>
    <w:p w14:paraId="1E81E6B3" w14:textId="77777777" w:rsidR="00B72977" w:rsidRDefault="00B72977" w:rsidP="000F2C9A">
      <w:pPr>
        <w:rPr>
          <w:sz w:val="44"/>
          <w:szCs w:val="44"/>
          <w:lang w:eastAsia="pt-BR"/>
        </w:rPr>
      </w:pPr>
    </w:p>
    <w:p w14:paraId="4F89983A" w14:textId="77777777" w:rsidR="00B72977" w:rsidRDefault="00B72977" w:rsidP="000F2C9A">
      <w:pPr>
        <w:rPr>
          <w:sz w:val="44"/>
          <w:szCs w:val="44"/>
          <w:lang w:eastAsia="pt-BR"/>
        </w:rPr>
      </w:pPr>
    </w:p>
    <w:p w14:paraId="15EA28DF" w14:textId="77777777" w:rsidR="00B72977" w:rsidRDefault="00B72977" w:rsidP="000F2C9A">
      <w:pPr>
        <w:rPr>
          <w:sz w:val="44"/>
          <w:szCs w:val="44"/>
          <w:lang w:eastAsia="pt-BR"/>
        </w:rPr>
      </w:pPr>
    </w:p>
    <w:p w14:paraId="3EAD66FB" w14:textId="77777777" w:rsidR="00B72977" w:rsidRDefault="00B72977" w:rsidP="000F2C9A">
      <w:pPr>
        <w:rPr>
          <w:sz w:val="44"/>
          <w:szCs w:val="44"/>
          <w:lang w:eastAsia="pt-BR"/>
        </w:rPr>
      </w:pPr>
    </w:p>
    <w:p w14:paraId="4DC25163" w14:textId="77777777" w:rsidR="00B72977" w:rsidRDefault="00B72977" w:rsidP="000F2C9A">
      <w:pPr>
        <w:rPr>
          <w:sz w:val="44"/>
          <w:szCs w:val="44"/>
          <w:lang w:eastAsia="pt-BR"/>
        </w:rPr>
      </w:pPr>
    </w:p>
    <w:p w14:paraId="24C07E28" w14:textId="7AAAEB4A" w:rsidR="00807AFD" w:rsidRPr="002A0345" w:rsidRDefault="000F2C9A" w:rsidP="000940A6">
      <w:pPr>
        <w:rPr>
          <w:i/>
          <w:iCs/>
          <w:sz w:val="32"/>
          <w:szCs w:val="32"/>
          <w:lang w:eastAsia="pt-BR"/>
        </w:rPr>
      </w:pPr>
      <w:r w:rsidRPr="000F2C9A">
        <w:rPr>
          <w:i/>
          <w:iCs/>
          <w:sz w:val="32"/>
          <w:szCs w:val="32"/>
          <w:lang w:eastAsia="pt-BR"/>
        </w:rPr>
        <w:lastRenderedPageBreak/>
        <w:t xml:space="preserve">Diagrama de caso de uso </w:t>
      </w:r>
      <w:r w:rsidR="00D7559B">
        <w:rPr>
          <w:i/>
          <w:iCs/>
          <w:sz w:val="32"/>
          <w:szCs w:val="32"/>
          <w:lang w:eastAsia="pt-BR"/>
        </w:rPr>
        <w:t>geral</w:t>
      </w:r>
      <w:r w:rsidRPr="000F2C9A">
        <w:rPr>
          <w:i/>
          <w:iCs/>
          <w:sz w:val="32"/>
          <w:szCs w:val="32"/>
          <w:lang w:eastAsia="pt-BR"/>
        </w:rPr>
        <w:t xml:space="preserve"> do programa</w:t>
      </w:r>
    </w:p>
    <w:p w14:paraId="1ECBB4BB" w14:textId="5C984865" w:rsidR="00807AFD" w:rsidRPr="00807AFD" w:rsidRDefault="002A0345" w:rsidP="00767F24">
      <w:pPr>
        <w:jc w:val="both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591E23DB" wp14:editId="51EF4CE7">
            <wp:extent cx="5010150" cy="8296275"/>
            <wp:effectExtent l="0" t="0" r="0" b="9525"/>
            <wp:docPr id="518690809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90809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4BB1" w14:textId="4249BBEA" w:rsidR="00807AFD" w:rsidRPr="00807AFD" w:rsidRDefault="00807AFD" w:rsidP="00767F24">
      <w:pPr>
        <w:jc w:val="both"/>
        <w:rPr>
          <w:sz w:val="32"/>
          <w:szCs w:val="32"/>
          <w:lang w:eastAsia="pt-BR"/>
        </w:rPr>
      </w:pPr>
    </w:p>
    <w:p w14:paraId="2AB22C12" w14:textId="5629086E" w:rsidR="00B958EC" w:rsidRPr="000F2C9A" w:rsidRDefault="00B958EC" w:rsidP="00B958EC">
      <w:r>
        <w:rPr>
          <w:sz w:val="44"/>
          <w:szCs w:val="44"/>
          <w:lang w:eastAsia="pt-BR"/>
        </w:rPr>
        <w:t>Elaboração</w:t>
      </w:r>
    </w:p>
    <w:p w14:paraId="13902AF8" w14:textId="2DD6273D" w:rsidR="00B958EC" w:rsidRDefault="00B958EC" w:rsidP="00B958EC">
      <w:pPr>
        <w:jc w:val="both"/>
        <w:rPr>
          <w:color w:val="000000" w:themeColor="text1"/>
          <w:shd w:val="clear" w:color="auto" w:fill="FFFFFF"/>
        </w:rPr>
      </w:pPr>
      <w:r w:rsidRPr="00B958EC">
        <w:rPr>
          <w:color w:val="000000" w:themeColor="text1"/>
          <w:shd w:val="clear" w:color="auto" w:fill="FFFFFF"/>
        </w:rPr>
        <w:t xml:space="preserve">Os tipos de água utilizados em processos e configurações de laboratório são definidos, pela Sociedade Americana de Testes e Materiais (ASTM), em quatro graus: Tipo I, Tipo II, Tipo III e Tipo IV. </w:t>
      </w:r>
    </w:p>
    <w:p w14:paraId="2272B8A4" w14:textId="77777777" w:rsidR="00B958EC" w:rsidRDefault="00B958EC" w:rsidP="00B958EC">
      <w:pPr>
        <w:jc w:val="both"/>
        <w:rPr>
          <w:color w:val="000000" w:themeColor="text1"/>
          <w:shd w:val="clear" w:color="auto" w:fill="FFFFFF"/>
        </w:rPr>
      </w:pPr>
      <w:r w:rsidRPr="00B958EC">
        <w:rPr>
          <w:color w:val="000000" w:themeColor="text1"/>
          <w:shd w:val="clear" w:color="auto" w:fill="FFFFFF"/>
        </w:rPr>
        <w:t xml:space="preserve">Embora as designações ASTM sejam as mais comumente usadas, os níveis de pureza da água são importantes o suficiente para que também existam os padrões ISO e CLSI-CLRW. </w:t>
      </w:r>
    </w:p>
    <w:p w14:paraId="0222608B" w14:textId="77777777" w:rsidR="00B958EC" w:rsidRDefault="00B958EC" w:rsidP="00B958EC">
      <w:pPr>
        <w:jc w:val="both"/>
        <w:rPr>
          <w:color w:val="000000" w:themeColor="text1"/>
          <w:shd w:val="clear" w:color="auto" w:fill="FFFFFF"/>
        </w:rPr>
      </w:pPr>
      <w:r w:rsidRPr="00B958EC">
        <w:rPr>
          <w:color w:val="000000" w:themeColor="text1"/>
          <w:shd w:val="clear" w:color="auto" w:fill="FFFFFF"/>
        </w:rPr>
        <w:t xml:space="preserve">Ao fim do desenvolvimento deste software, tem-se como objetivo a caracterização da água pelas designações da </w:t>
      </w:r>
      <w:r w:rsidRPr="00B958EC">
        <w:rPr>
          <w:color w:val="000000" w:themeColor="text1"/>
          <w:shd w:val="clear" w:color="auto" w:fill="FFFFFF"/>
          <w:lang w:val="en-US"/>
        </w:rPr>
        <w:t>American Society for Testing and Materials (ASTM)</w:t>
      </w:r>
      <w:r w:rsidRPr="00B958EC">
        <w:rPr>
          <w:color w:val="000000" w:themeColor="text1"/>
          <w:shd w:val="clear" w:color="auto" w:fill="FFFFFF"/>
        </w:rPr>
        <w:t xml:space="preserve">. </w:t>
      </w:r>
    </w:p>
    <w:p w14:paraId="3401EB9D" w14:textId="72CC75C5" w:rsidR="00B958EC" w:rsidRPr="00B958EC" w:rsidRDefault="00B958EC" w:rsidP="00B958EC">
      <w:pPr>
        <w:jc w:val="both"/>
        <w:rPr>
          <w:color w:val="000000" w:themeColor="text1"/>
          <w:shd w:val="clear" w:color="auto" w:fill="FFFFFF"/>
        </w:rPr>
      </w:pPr>
      <w:r w:rsidRPr="00B958EC">
        <w:rPr>
          <w:color w:val="000000" w:themeColor="text1"/>
          <w:shd w:val="clear" w:color="auto" w:fill="FFFFFF"/>
        </w:rPr>
        <w:t>A seguir, veremos as propriedades que definem a pureza da água e suas especificações para diferentes usos laboratoriais.</w:t>
      </w:r>
    </w:p>
    <w:p w14:paraId="1F7C78F6" w14:textId="00B7CBEA" w:rsidR="00B958EC" w:rsidRDefault="00B958EC" w:rsidP="00B958EC">
      <w:pPr>
        <w:jc w:val="both"/>
        <w:rPr>
          <w:color w:val="000000" w:themeColor="text1"/>
          <w:shd w:val="clear" w:color="auto" w:fill="FFFFFF"/>
        </w:rPr>
      </w:pPr>
    </w:p>
    <w:p w14:paraId="4A2EED2A" w14:textId="77777777" w:rsidR="00B958EC" w:rsidRDefault="00B958EC" w:rsidP="00B958EC">
      <w:pPr>
        <w:jc w:val="both"/>
        <w:rPr>
          <w:color w:val="000000" w:themeColor="text1"/>
          <w:shd w:val="clear" w:color="auto" w:fill="FFFFFF"/>
        </w:rPr>
      </w:pPr>
    </w:p>
    <w:p w14:paraId="026C032B" w14:textId="0DB2132E" w:rsidR="00B958EC" w:rsidRDefault="00B958EC" w:rsidP="00B958EC">
      <w:pPr>
        <w:jc w:val="both"/>
        <w:rPr>
          <w:color w:val="000000" w:themeColor="text1"/>
          <w:shd w:val="clear" w:color="auto" w:fill="FFFFFF"/>
        </w:rPr>
      </w:pPr>
      <w:r w:rsidRPr="00B958EC">
        <w:rPr>
          <w:color w:val="000000" w:themeColor="text1"/>
          <w:shd w:val="clear" w:color="auto" w:fill="FFFFFF"/>
          <w:lang w:val="en-US"/>
        </w:rPr>
        <w:t>ENTENDENDO A PUREZA E OS TIPOS DE ÁGUA UTILIZADAS EM UM LABORATÓRIO - American Society for Testing and Materials (ASTM)</w:t>
      </w:r>
    </w:p>
    <w:p w14:paraId="08DAD76F" w14:textId="5A58FBEB" w:rsidR="00B958EC" w:rsidRPr="00B958EC" w:rsidRDefault="00B958EC" w:rsidP="00B958EC">
      <w:pPr>
        <w:jc w:val="both"/>
        <w:rPr>
          <w:color w:val="000000" w:themeColor="text1"/>
          <w:shd w:val="clear" w:color="auto" w:fill="FFFFFF"/>
        </w:rPr>
      </w:pPr>
      <w:r w:rsidRPr="00B958EC">
        <w:rPr>
          <w:noProof/>
          <w:color w:val="000000" w:themeColor="text1"/>
          <w:shd w:val="clear" w:color="auto" w:fill="FFFFFF"/>
        </w:rPr>
        <w:drawing>
          <wp:inline distT="0" distB="0" distL="0" distR="0" wp14:anchorId="12BB1C8F" wp14:editId="5B508A8F">
            <wp:extent cx="5400040" cy="2287270"/>
            <wp:effectExtent l="0" t="0" r="0" b="0"/>
            <wp:docPr id="6299316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31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31F5" w14:textId="77777777" w:rsidR="00B958EC" w:rsidRPr="00B958EC" w:rsidRDefault="00B958EC" w:rsidP="00B958EC">
      <w:pPr>
        <w:jc w:val="both"/>
        <w:rPr>
          <w:color w:val="000000" w:themeColor="text1"/>
          <w:shd w:val="clear" w:color="auto" w:fill="FFFFFF"/>
        </w:rPr>
      </w:pPr>
    </w:p>
    <w:p w14:paraId="21BAC817" w14:textId="1CCD3A52" w:rsidR="00807AFD" w:rsidRPr="00807AFD" w:rsidRDefault="00807AFD" w:rsidP="00767F24">
      <w:pPr>
        <w:jc w:val="both"/>
        <w:rPr>
          <w:sz w:val="32"/>
          <w:szCs w:val="32"/>
          <w:lang w:eastAsia="pt-BR"/>
        </w:rPr>
      </w:pPr>
    </w:p>
    <w:p w14:paraId="06A46A01" w14:textId="62E19533" w:rsidR="00B958EC" w:rsidRPr="000F2C9A" w:rsidRDefault="00B958EC" w:rsidP="00B958EC">
      <w:r>
        <w:rPr>
          <w:sz w:val="44"/>
          <w:szCs w:val="44"/>
          <w:lang w:eastAsia="pt-BR"/>
        </w:rPr>
        <w:t>Análise Orientada a Objeto</w:t>
      </w:r>
    </w:p>
    <w:p w14:paraId="6C8D8515" w14:textId="1DDAD584" w:rsidR="00807AFD" w:rsidRDefault="00B958EC" w:rsidP="00767F24">
      <w:pPr>
        <w:jc w:val="both"/>
      </w:pPr>
      <w:r>
        <w:t>Apresenta-se neste capítulo a Análise Orientada a Objeto - AOO, as relações entre as classes, os atributos, os métodos e suas associações. A análise consiste em modelos estruturais dos objetos e seus relacionamentos, e modelos dinâmicos, apresentando as modi</w:t>
      </w:r>
      <w:r w:rsidR="0033430A">
        <w:t>fi</w:t>
      </w:r>
      <w:r>
        <w:t>cações do objeto com o tempo. O resultado da análise é um conjunto de diagramas que identi</w:t>
      </w:r>
      <w:r w:rsidR="0033430A">
        <w:t>fi</w:t>
      </w:r>
      <w:r>
        <w:t xml:space="preserve">cam os objetos e seus relacionamentos. O modelo de análise enfatiza o que deve ser feito e não como foi realizado. Nas próximas seções, serão apresentados dois diagramas (de classe e de sequência) com o </w:t>
      </w:r>
      <w:r>
        <w:lastRenderedPageBreak/>
        <w:t>objetivo de identificar os objetos e seus relacionamentos e assim visualizar o software de várias formas.</w:t>
      </w:r>
    </w:p>
    <w:p w14:paraId="23D39048" w14:textId="02042615" w:rsidR="002A0345" w:rsidRPr="002A0345" w:rsidRDefault="002A0345" w:rsidP="00767F24">
      <w:pPr>
        <w:jc w:val="both"/>
        <w:rPr>
          <w:b/>
          <w:bCs/>
          <w:sz w:val="32"/>
          <w:szCs w:val="32"/>
          <w:lang w:eastAsia="pt-BR"/>
        </w:rPr>
      </w:pPr>
      <w:r w:rsidRPr="002A0345">
        <w:rPr>
          <w:b/>
          <w:bCs/>
        </w:rPr>
        <w:t>Diagrama de Classes</w:t>
      </w:r>
      <w:r>
        <w:rPr>
          <w:b/>
          <w:bCs/>
        </w:rPr>
        <w:t xml:space="preserve"> e de Sequência</w:t>
      </w:r>
    </w:p>
    <w:p w14:paraId="44F690A6" w14:textId="4B86D6DF" w:rsidR="002A0345" w:rsidRDefault="00B958EC" w:rsidP="00767F24">
      <w:pPr>
        <w:jc w:val="both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57272002" wp14:editId="2B1B0023">
            <wp:extent cx="5400040" cy="2885440"/>
            <wp:effectExtent l="0" t="0" r="0" b="0"/>
            <wp:docPr id="156342806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28067" name="Imagem 1" descr="Interface gráfica do usuári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926A" w14:textId="200B4508" w:rsidR="002A0345" w:rsidRPr="002A0345" w:rsidRDefault="002A0345" w:rsidP="002A0345">
      <w:pPr>
        <w:jc w:val="both"/>
        <w:rPr>
          <w:b/>
          <w:bCs/>
        </w:rPr>
      </w:pPr>
      <w:r>
        <w:rPr>
          <w:b/>
          <w:bCs/>
          <w:noProof/>
          <w:sz w:val="32"/>
          <w:szCs w:val="32"/>
          <w:lang w:eastAsia="pt-BR"/>
        </w:rPr>
        <w:lastRenderedPageBreak/>
        <w:drawing>
          <wp:inline distT="0" distB="0" distL="0" distR="0" wp14:anchorId="4857F920" wp14:editId="274E4213">
            <wp:extent cx="3862070" cy="8892540"/>
            <wp:effectExtent l="0" t="0" r="5080" b="3810"/>
            <wp:docPr id="596614025" name="Imagem 2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14025" name="Imagem 2" descr="Diagrama, Desenho técni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A936" w14:textId="1396D557" w:rsidR="002A0345" w:rsidRDefault="002A0345" w:rsidP="002A0345">
      <w:pPr>
        <w:rPr>
          <w:sz w:val="44"/>
          <w:szCs w:val="44"/>
          <w:lang w:eastAsia="pt-BR"/>
        </w:rPr>
      </w:pPr>
      <w:r>
        <w:rPr>
          <w:sz w:val="44"/>
          <w:szCs w:val="44"/>
          <w:lang w:eastAsia="pt-BR"/>
        </w:rPr>
        <w:lastRenderedPageBreak/>
        <w:t xml:space="preserve">Projeto </w:t>
      </w:r>
    </w:p>
    <w:p w14:paraId="2F2279B7" w14:textId="1FBF78C2" w:rsidR="002A0345" w:rsidRPr="000F2C9A" w:rsidRDefault="002A0345" w:rsidP="002A0345">
      <w:r>
        <w:t>Neste capítulo do projeto de engenharia veremos questões associadas ao projeto do sistema, incluindo protocolos, recursos, plataformas suportadas:</w:t>
      </w:r>
    </w:p>
    <w:p w14:paraId="12C0DD5D" w14:textId="26347F5B" w:rsidR="002A0345" w:rsidRPr="002A0345" w:rsidRDefault="002A0345" w:rsidP="002A0345">
      <w:r>
        <w:t xml:space="preserve">1 - </w:t>
      </w:r>
      <w:r w:rsidRPr="002A0345">
        <w:t>Recursos: O programa utiliza o HD, o processador, o teclado do computador e a biblioteca livre “</w:t>
      </w:r>
      <w:proofErr w:type="spellStart"/>
      <w:r w:rsidRPr="002A0345">
        <w:t>qtcustomplot</w:t>
      </w:r>
      <w:proofErr w:type="spellEnd"/>
      <w:r w:rsidRPr="002A0345">
        <w:t>” para gerar gráficos.</w:t>
      </w:r>
    </w:p>
    <w:p w14:paraId="0BF8EC90" w14:textId="707DFBA0" w:rsidR="002A0345" w:rsidRPr="002A0345" w:rsidRDefault="002A0345" w:rsidP="002A0345">
      <w:r>
        <w:t xml:space="preserve">2 - </w:t>
      </w:r>
      <w:r w:rsidRPr="002A0345">
        <w:t xml:space="preserve">Plataformas: O programa atualmente está funcionando no Windows. Foram utilizadas bibliotecas padrão como </w:t>
      </w:r>
      <w:proofErr w:type="spellStart"/>
      <w:r w:rsidRPr="002A0345">
        <w:t>iostream</w:t>
      </w:r>
      <w:proofErr w:type="spellEnd"/>
      <w:r w:rsidRPr="002A0345">
        <w:t xml:space="preserve">, </w:t>
      </w:r>
      <w:proofErr w:type="spellStart"/>
      <w:r w:rsidRPr="002A0345">
        <w:t>cmath</w:t>
      </w:r>
      <w:proofErr w:type="spellEnd"/>
      <w:r w:rsidRPr="002A0345">
        <w:t xml:space="preserve">, </w:t>
      </w:r>
      <w:proofErr w:type="spellStart"/>
      <w:r w:rsidRPr="002A0345">
        <w:t>string</w:t>
      </w:r>
      <w:proofErr w:type="spellEnd"/>
      <w:r w:rsidRPr="002A0345">
        <w:t xml:space="preserve">, entre outras. </w:t>
      </w:r>
    </w:p>
    <w:p w14:paraId="6798177E" w14:textId="2D3B9270" w:rsidR="002A0345" w:rsidRPr="002A0345" w:rsidRDefault="002A0345" w:rsidP="002A0345">
      <w:r>
        <w:t xml:space="preserve">3 - </w:t>
      </w:r>
      <w:r w:rsidRPr="002A0345">
        <w:t xml:space="preserve">Controle: As configurações não podem ser acessadas enquanto a gravação estiver sendo feita ou o comando </w:t>
      </w:r>
      <w:proofErr w:type="spellStart"/>
      <w:r w:rsidRPr="002A0345">
        <w:t>hold</w:t>
      </w:r>
      <w:proofErr w:type="spellEnd"/>
      <w:r w:rsidRPr="002A0345">
        <w:t xml:space="preserve"> estiver ativo.</w:t>
      </w:r>
    </w:p>
    <w:p w14:paraId="50CA2C0B" w14:textId="6479625D" w:rsidR="002A0345" w:rsidRPr="002A0345" w:rsidRDefault="002A0345" w:rsidP="002A0345">
      <w:r>
        <w:t xml:space="preserve">4 - </w:t>
      </w:r>
      <w:r w:rsidRPr="002A0345">
        <w:t xml:space="preserve">Ambiente de desenvolvimento integrado: O programa foi compilado no Qt Creator 6.4, utilizando o compilador </w:t>
      </w:r>
      <w:proofErr w:type="spellStart"/>
      <w:r w:rsidRPr="002A0345">
        <w:t>MinGW</w:t>
      </w:r>
      <w:proofErr w:type="spellEnd"/>
      <w:r w:rsidRPr="002A0345">
        <w:t>, software livre de simples utilização.</w:t>
      </w:r>
    </w:p>
    <w:p w14:paraId="6620237C" w14:textId="77777777" w:rsidR="002A0345" w:rsidRDefault="002A0345">
      <w:pPr>
        <w:rPr>
          <w:sz w:val="32"/>
          <w:szCs w:val="32"/>
          <w:lang w:eastAsia="pt-BR"/>
        </w:rPr>
      </w:pPr>
    </w:p>
    <w:p w14:paraId="79FE4235" w14:textId="4410A7D3" w:rsidR="002A0345" w:rsidRPr="000F2C9A" w:rsidRDefault="002A0345" w:rsidP="002A0345">
      <w:r>
        <w:rPr>
          <w:sz w:val="44"/>
          <w:szCs w:val="44"/>
          <w:lang w:eastAsia="pt-BR"/>
        </w:rPr>
        <w:t>Referências Bibliográficas</w:t>
      </w:r>
    </w:p>
    <w:p w14:paraId="79C7B3E9" w14:textId="77777777" w:rsidR="002A0345" w:rsidRPr="002A0345" w:rsidRDefault="002A0345" w:rsidP="002A0345">
      <w:pPr>
        <w:numPr>
          <w:ilvl w:val="0"/>
          <w:numId w:val="10"/>
        </w:numPr>
      </w:pPr>
      <w:r w:rsidRPr="002A0345">
        <w:rPr>
          <w:lang w:val="en-US"/>
        </w:rPr>
        <w:t xml:space="preserve">[1] </w:t>
      </w:r>
      <w:hyperlink r:id="rId12" w:history="1">
        <w:r w:rsidRPr="002A0345">
          <w:rPr>
            <w:rStyle w:val="Hyperlink"/>
            <w:lang w:val="en-US"/>
          </w:rPr>
          <w:t>https://www.az-instrument.com.tw/en/product-616532/pH-Cond-TDS-Sal-Meter-86505-AZ-EB.html</w:t>
        </w:r>
      </w:hyperlink>
    </w:p>
    <w:p w14:paraId="7D4DF7EA" w14:textId="77777777" w:rsidR="002A0345" w:rsidRPr="002A0345" w:rsidRDefault="002A0345" w:rsidP="002A0345">
      <w:pPr>
        <w:numPr>
          <w:ilvl w:val="0"/>
          <w:numId w:val="10"/>
        </w:numPr>
      </w:pPr>
      <w:r w:rsidRPr="002A0345">
        <w:rPr>
          <w:lang w:val="en-US"/>
        </w:rPr>
        <w:t xml:space="preserve">[2] </w:t>
      </w:r>
      <w:hyperlink r:id="rId13" w:history="1">
        <w:r w:rsidRPr="002A0345">
          <w:rPr>
            <w:rStyle w:val="Hyperlink"/>
            <w:lang w:val="en-US"/>
          </w:rPr>
          <w:t>http://pnqa.ana.gov.br/indicadores-indice-aguas.aspx</w:t>
        </w:r>
      </w:hyperlink>
    </w:p>
    <w:p w14:paraId="332CB908" w14:textId="77777777" w:rsidR="002A0345" w:rsidRPr="002A0345" w:rsidRDefault="002A0345" w:rsidP="002A0345">
      <w:pPr>
        <w:numPr>
          <w:ilvl w:val="0"/>
          <w:numId w:val="10"/>
        </w:numPr>
      </w:pPr>
      <w:r w:rsidRPr="002A0345">
        <w:rPr>
          <w:lang w:val="en-US"/>
        </w:rPr>
        <w:t xml:space="preserve">[3] </w:t>
      </w:r>
      <w:hyperlink r:id="rId14" w:history="1">
        <w:r w:rsidRPr="002A0345">
          <w:rPr>
            <w:rStyle w:val="Hyperlink"/>
            <w:lang w:val="en-US"/>
          </w:rPr>
          <w:t>https://techsafety.com/blog/water-type-differences#:~:text=Type%20I%20lab%20water%20is,carbons%3A%20Less%20than%2050%20ppb</w:t>
        </w:r>
      </w:hyperlink>
    </w:p>
    <w:p w14:paraId="55C32678" w14:textId="77777777" w:rsidR="002A0345" w:rsidRPr="002A0345" w:rsidRDefault="002A0345" w:rsidP="002A0345">
      <w:pPr>
        <w:numPr>
          <w:ilvl w:val="0"/>
          <w:numId w:val="10"/>
        </w:numPr>
      </w:pPr>
      <w:r w:rsidRPr="002A0345">
        <w:rPr>
          <w:lang w:val="en-US"/>
        </w:rPr>
        <w:t xml:space="preserve">[4] </w:t>
      </w:r>
      <w:hyperlink r:id="rId15" w:history="1">
        <w:r w:rsidRPr="002A0345">
          <w:rPr>
            <w:rStyle w:val="Hyperlink"/>
            <w:lang w:val="en-US"/>
          </w:rPr>
          <w:t>https://www.dossier-andreas.net/software_architecture/ports_and_adapters.html</w:t>
        </w:r>
      </w:hyperlink>
    </w:p>
    <w:p w14:paraId="0EEE12BD" w14:textId="1DD74288" w:rsidR="002A0345" w:rsidRDefault="002A0345">
      <w:p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br w:type="page"/>
      </w:r>
    </w:p>
    <w:p w14:paraId="47CE2C50" w14:textId="493CB2E7" w:rsidR="00807AFD" w:rsidRPr="00807AFD" w:rsidRDefault="00807AFD" w:rsidP="00767F24">
      <w:pPr>
        <w:jc w:val="both"/>
        <w:rPr>
          <w:sz w:val="32"/>
          <w:szCs w:val="32"/>
          <w:lang w:eastAsia="pt-BR"/>
        </w:rPr>
      </w:pPr>
    </w:p>
    <w:sectPr w:rsidR="00807AFD" w:rsidRPr="00807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2270F"/>
    <w:multiLevelType w:val="hybridMultilevel"/>
    <w:tmpl w:val="3976E78E"/>
    <w:lvl w:ilvl="0" w:tplc="8D101966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0771E"/>
    <w:multiLevelType w:val="hybridMultilevel"/>
    <w:tmpl w:val="0CB4C5E0"/>
    <w:lvl w:ilvl="0" w:tplc="9C841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8AC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B4E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D6D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2635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C61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844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C06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F89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5CF4B90"/>
    <w:multiLevelType w:val="hybridMultilevel"/>
    <w:tmpl w:val="17B02394"/>
    <w:lvl w:ilvl="0" w:tplc="68AC1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56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D46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FEB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465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742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7C5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C44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0EA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BDC54DB"/>
    <w:multiLevelType w:val="hybridMultilevel"/>
    <w:tmpl w:val="39E21DFC"/>
    <w:lvl w:ilvl="0" w:tplc="8CFC3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0EB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6EC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564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729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2CA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46B8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D40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5A6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FCF3A0F"/>
    <w:multiLevelType w:val="hybridMultilevel"/>
    <w:tmpl w:val="F6D29E00"/>
    <w:lvl w:ilvl="0" w:tplc="8D101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6A094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728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E2E6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30B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866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9C9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9C4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3E324B"/>
    <w:multiLevelType w:val="hybridMultilevel"/>
    <w:tmpl w:val="598491DC"/>
    <w:lvl w:ilvl="0" w:tplc="0B6CA7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340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1EB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3A6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688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666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AA5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80B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800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345724E"/>
    <w:multiLevelType w:val="hybridMultilevel"/>
    <w:tmpl w:val="D57EC25E"/>
    <w:lvl w:ilvl="0" w:tplc="8D101966">
      <w:start w:val="1"/>
      <w:numFmt w:val="bullet"/>
      <w:lvlText w:val="•"/>
      <w:lvlJc w:val="left"/>
      <w:pPr>
        <w:ind w:left="1428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8440FAC"/>
    <w:multiLevelType w:val="hybridMultilevel"/>
    <w:tmpl w:val="E3D4DF82"/>
    <w:lvl w:ilvl="0" w:tplc="FC888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465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120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12E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D84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68D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9E4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3E5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869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AA4485F"/>
    <w:multiLevelType w:val="hybridMultilevel"/>
    <w:tmpl w:val="804C6364"/>
    <w:lvl w:ilvl="0" w:tplc="8D101966">
      <w:start w:val="1"/>
      <w:numFmt w:val="bullet"/>
      <w:lvlText w:val="•"/>
      <w:lvlJc w:val="left"/>
      <w:pPr>
        <w:ind w:left="643" w:hanging="360"/>
      </w:pPr>
      <w:rPr>
        <w:rFonts w:ascii="Arial" w:hAnsi="Arial" w:hint="default"/>
      </w:rPr>
    </w:lvl>
    <w:lvl w:ilvl="1" w:tplc="6D6A18EA">
      <w:start w:val="1"/>
      <w:numFmt w:val="bullet"/>
      <w:lvlText w:val="•"/>
      <w:lvlJc w:val="left"/>
      <w:pPr>
        <w:ind w:left="1069" w:hanging="360"/>
      </w:pPr>
      <w:rPr>
        <w:rFonts w:ascii="Arial" w:hAnsi="Arial" w:hint="default"/>
        <w:sz w:val="24"/>
        <w:szCs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725C4"/>
    <w:multiLevelType w:val="hybridMultilevel"/>
    <w:tmpl w:val="13286BF0"/>
    <w:lvl w:ilvl="0" w:tplc="3E849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DE1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185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3ED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B09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4C90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BA2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C01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1A1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905294112">
    <w:abstractNumId w:val="4"/>
  </w:num>
  <w:num w:numId="2" w16cid:durableId="1939096619">
    <w:abstractNumId w:val="8"/>
  </w:num>
  <w:num w:numId="3" w16cid:durableId="506678051">
    <w:abstractNumId w:val="0"/>
  </w:num>
  <w:num w:numId="4" w16cid:durableId="1662389419">
    <w:abstractNumId w:val="6"/>
  </w:num>
  <w:num w:numId="5" w16cid:durableId="1686054850">
    <w:abstractNumId w:val="5"/>
  </w:num>
  <w:num w:numId="6" w16cid:durableId="1549025666">
    <w:abstractNumId w:val="2"/>
  </w:num>
  <w:num w:numId="7" w16cid:durableId="736705551">
    <w:abstractNumId w:val="3"/>
  </w:num>
  <w:num w:numId="8" w16cid:durableId="468015381">
    <w:abstractNumId w:val="9"/>
  </w:num>
  <w:num w:numId="9" w16cid:durableId="1825968893">
    <w:abstractNumId w:val="1"/>
  </w:num>
  <w:num w:numId="10" w16cid:durableId="4517049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10"/>
    <w:rsid w:val="000940A6"/>
    <w:rsid w:val="000D1311"/>
    <w:rsid w:val="000F2C9A"/>
    <w:rsid w:val="00132812"/>
    <w:rsid w:val="002A0345"/>
    <w:rsid w:val="0033430A"/>
    <w:rsid w:val="003940F2"/>
    <w:rsid w:val="004630C0"/>
    <w:rsid w:val="004728B6"/>
    <w:rsid w:val="004C4710"/>
    <w:rsid w:val="005B05B1"/>
    <w:rsid w:val="006576BD"/>
    <w:rsid w:val="006B2D28"/>
    <w:rsid w:val="00715E50"/>
    <w:rsid w:val="00767F24"/>
    <w:rsid w:val="00807AFD"/>
    <w:rsid w:val="008C7D8E"/>
    <w:rsid w:val="009C6394"/>
    <w:rsid w:val="009E3B01"/>
    <w:rsid w:val="00AC7315"/>
    <w:rsid w:val="00B72977"/>
    <w:rsid w:val="00B94825"/>
    <w:rsid w:val="00B958EC"/>
    <w:rsid w:val="00C52E76"/>
    <w:rsid w:val="00C624B8"/>
    <w:rsid w:val="00D30821"/>
    <w:rsid w:val="00D7559B"/>
    <w:rsid w:val="00D84A0D"/>
    <w:rsid w:val="00E02F6E"/>
    <w:rsid w:val="00E13554"/>
    <w:rsid w:val="00EA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2A8F"/>
  <w15:chartTrackingRefBased/>
  <w15:docId w15:val="{681C6FB0-9D26-48C9-9108-45CA96BC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F24"/>
  </w:style>
  <w:style w:type="paragraph" w:styleId="Ttulo1">
    <w:name w:val="heading 1"/>
    <w:basedOn w:val="Normal"/>
    <w:next w:val="Normal"/>
    <w:link w:val="Ttulo1Char"/>
    <w:uiPriority w:val="9"/>
    <w:qFormat/>
    <w:rsid w:val="00767F2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7F2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7F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7F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7F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7F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7F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7F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7F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7F2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7F24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767F24"/>
    <w:pPr>
      <w:spacing w:after="100"/>
      <w:ind w:left="220"/>
    </w:pPr>
    <w:rPr>
      <w:rFonts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67F24"/>
    <w:pPr>
      <w:spacing w:after="100"/>
    </w:pPr>
    <w:rPr>
      <w:rFonts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67F24"/>
    <w:pPr>
      <w:spacing w:after="100"/>
      <w:ind w:left="446"/>
    </w:pPr>
    <w:rPr>
      <w:rFonts w:cs="Times New Roman"/>
      <w:sz w:val="44"/>
      <w:szCs w:val="4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7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7F2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7F2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7F2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7F2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7F2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7F2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7F2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767F24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767F2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767F2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7F2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7F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767F24"/>
    <w:rPr>
      <w:b/>
      <w:bCs/>
    </w:rPr>
  </w:style>
  <w:style w:type="character" w:styleId="nfase">
    <w:name w:val="Emphasis"/>
    <w:basedOn w:val="Fontepargpadro"/>
    <w:uiPriority w:val="20"/>
    <w:qFormat/>
    <w:rsid w:val="00767F24"/>
    <w:rPr>
      <w:i/>
      <w:iCs/>
    </w:rPr>
  </w:style>
  <w:style w:type="paragraph" w:styleId="SemEspaamento">
    <w:name w:val="No Spacing"/>
    <w:uiPriority w:val="1"/>
    <w:qFormat/>
    <w:rsid w:val="00767F2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67F2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67F24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7F2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7F2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767F2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767F2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67F2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767F24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767F24"/>
    <w:rPr>
      <w:b/>
      <w:bCs/>
      <w:smallCaps/>
      <w:spacing w:val="10"/>
    </w:rPr>
  </w:style>
  <w:style w:type="paragraph" w:styleId="PargrafodaLista">
    <w:name w:val="List Paragraph"/>
    <w:basedOn w:val="Normal"/>
    <w:uiPriority w:val="34"/>
    <w:qFormat/>
    <w:rsid w:val="00767F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A03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0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8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2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10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1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2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8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1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78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6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7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5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9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2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0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0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9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7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19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8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9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9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0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9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pnqa.ana.gov.br/indicadores-indice-aguas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az-instrument.com.tw/en/product-616532/pH-Cond-TDS-Sal-Meter-86505-AZ-EB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dossier-andreas.net/software_architecture/ports_and_adapters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echsafety.com/blog/water-type-differenc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3AFF9-4F35-475C-8F9A-CD29B7866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11</Pages>
  <Words>829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Escher Pires Mendes</dc:creator>
  <cp:keywords/>
  <dc:description/>
  <cp:lastModifiedBy>Pedro Henrique Al Jawabra Ribeiro</cp:lastModifiedBy>
  <cp:revision>18</cp:revision>
  <cp:lastPrinted>2022-05-14T02:11:00Z</cp:lastPrinted>
  <dcterms:created xsi:type="dcterms:W3CDTF">2022-05-14T00:43:00Z</dcterms:created>
  <dcterms:modified xsi:type="dcterms:W3CDTF">2023-12-11T14:41:00Z</dcterms:modified>
</cp:coreProperties>
</file>