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19212881"/>
        <w:docPartObj>
          <w:docPartGallery w:val="Cover Pages"/>
          <w:docPartUnique/>
        </w:docPartObj>
      </w:sdtPr>
      <w:sdtEndPr/>
      <w:sdtContent>
        <w:p w14:paraId="202F26E3" w14:textId="0A36068D" w:rsidR="00270DB7" w:rsidRDefault="00EA0153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55A60F10" wp14:editId="283E1A26">
                <wp:simplePos x="0" y="0"/>
                <wp:positionH relativeFrom="column">
                  <wp:posOffset>266065</wp:posOffset>
                </wp:positionH>
                <wp:positionV relativeFrom="paragraph">
                  <wp:posOffset>2014220</wp:posOffset>
                </wp:positionV>
                <wp:extent cx="5334000" cy="4238625"/>
                <wp:effectExtent l="0" t="0" r="0" b="0"/>
                <wp:wrapTight wrapText="bothSides">
                  <wp:wrapPolygon edited="0">
                    <wp:start x="7637" y="3592"/>
                    <wp:lineTo x="6634" y="4174"/>
                    <wp:lineTo x="6171" y="4660"/>
                    <wp:lineTo x="5940" y="6893"/>
                    <wp:lineTo x="5631" y="8446"/>
                    <wp:lineTo x="5246" y="10873"/>
                    <wp:lineTo x="5246" y="11552"/>
                    <wp:lineTo x="5786" y="13106"/>
                    <wp:lineTo x="3240" y="13688"/>
                    <wp:lineTo x="2546" y="14076"/>
                    <wp:lineTo x="2546" y="15047"/>
                    <wp:lineTo x="3009" y="15824"/>
                    <wp:lineTo x="3240" y="16018"/>
                    <wp:lineTo x="18591" y="16018"/>
                    <wp:lineTo x="18977" y="15630"/>
                    <wp:lineTo x="19131" y="15144"/>
                    <wp:lineTo x="19131" y="13882"/>
                    <wp:lineTo x="18669" y="13688"/>
                    <wp:lineTo x="15891" y="13106"/>
                    <wp:lineTo x="16431" y="11552"/>
                    <wp:lineTo x="16354" y="10290"/>
                    <wp:lineTo x="16277" y="9999"/>
                    <wp:lineTo x="15969" y="8446"/>
                    <wp:lineTo x="15506" y="4660"/>
                    <wp:lineTo x="15120" y="4174"/>
                    <wp:lineTo x="14117" y="3592"/>
                    <wp:lineTo x="7637" y="3592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423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C52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2A25E618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5616BF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5616BF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19D02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A7856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afa"/>
                <w:spacing w:after="200"/>
                <w:jc w:val="center"/>
                <w:rPr>
                  <w:rStyle w:val="10"/>
                </w:rPr>
              </w:pPr>
              <w:r w:rsidRPr="00EE6B7B">
                <w:rPr>
                  <w:rStyle w:val="10"/>
                </w:rPr>
                <w:t>Table of Contents</w:t>
              </w:r>
            </w:p>
            <w:p w14:paraId="392E0520" w14:textId="656E232B" w:rsidR="00834A0A" w:rsidRDefault="00EE6B7B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128" w:history="1">
                <w:r w:rsidR="00834A0A" w:rsidRPr="00AF14FE">
                  <w:rPr>
                    <w:rStyle w:val="afb"/>
                    <w:noProof/>
                  </w:rPr>
                  <w:t>1.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afb"/>
                    <w:noProof/>
                  </w:rPr>
                  <w:t>Team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_Toc160054128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35876934" w14:textId="17462637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29" w:history="1">
                <w:r w:rsidRPr="00AF14FE">
                  <w:rPr>
                    <w:rStyle w:val="afb"/>
                    <w:noProof/>
                  </w:rPr>
                  <w:t>2.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DBBBCB" w14:textId="7930C333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0" w:history="1">
                <w:r w:rsidRPr="00AF14FE">
                  <w:rPr>
                    <w:rStyle w:val="afb"/>
                    <w:noProof/>
                  </w:rPr>
                  <w:t>3.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Method and manner of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034A9" w14:textId="4FF8A19F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1" w:history="1">
                <w:r w:rsidRPr="00AF14FE">
                  <w:rPr>
                    <w:rStyle w:val="afb"/>
                    <w:noProof/>
                  </w:rPr>
                  <w:t>4.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C0FE89" w14:textId="67D88E6E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3" w:history="1">
                <w:r w:rsidRPr="00AF14FE">
                  <w:rPr>
                    <w:rStyle w:val="afb"/>
                    <w:noProof/>
                  </w:rPr>
                  <w:t>5.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Libraries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1C2BC" w14:textId="4C215DBC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4" w:history="1">
                <w:r w:rsidRPr="00AF14FE">
                  <w:rPr>
                    <w:rStyle w:val="afb"/>
                    <w:noProof/>
                  </w:rPr>
                  <w:t>6.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Block scheme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3CC86E9A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1"/>
            <w:numPr>
              <w:ilvl w:val="0"/>
              <w:numId w:val="3"/>
            </w:numPr>
            <w:spacing w:after="200"/>
          </w:pPr>
          <w:bookmarkStart w:id="0" w:name="_Toc160054128"/>
          <w:r>
            <w:t>Team</w:t>
          </w:r>
          <w:bookmarkEnd w:id="0"/>
        </w:p>
        <w:tbl>
          <w:tblPr>
            <w:tblStyle w:val="6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EA015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563217F7" w:rsidR="003F5FD2" w:rsidRDefault="00AF7B3A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F7B3A">
                  <w:t xml:space="preserve">Borimir Kirov – </w:t>
                </w:r>
                <w:r>
                  <w:t>Scrum Trainer</w:t>
                </w:r>
              </w:p>
            </w:tc>
          </w:tr>
          <w:tr w:rsidR="00AF7B3A" w14:paraId="55BE4971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AF7B3A" w:rsidRDefault="00AF7B3A" w:rsidP="00AF7B3A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27462DB0" w:rsidR="00AF7B3A" w:rsidRDefault="00AF7B3A" w:rsidP="00AF7B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Aleksandur Georgiev – Back-End developer</w:t>
                </w:r>
              </w:p>
            </w:tc>
          </w:tr>
          <w:tr w:rsidR="00AF7B3A" w14:paraId="1D2F9179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AF7B3A" w:rsidRDefault="00AF7B3A" w:rsidP="00AF7B3A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48F08752" w:rsidR="00AF7B3A" w:rsidRDefault="00AF7B3A" w:rsidP="00AF7B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Dimitur Dimitrov – Back-End developer/Designer</w:t>
                </w:r>
              </w:p>
            </w:tc>
          </w:tr>
          <w:tr w:rsidR="00AF7B3A" w14:paraId="24D9F249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AF7B3A" w:rsidRDefault="00AF7B3A" w:rsidP="00AF7B3A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755F26D7" w:rsidR="00AF7B3A" w:rsidRDefault="00AF7B3A" w:rsidP="00AF7B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Mila </w:t>
                </w:r>
                <w:proofErr w:type="spellStart"/>
                <w:r>
                  <w:t>Lazarova</w:t>
                </w:r>
                <w:proofErr w:type="spellEnd"/>
                <w:r>
                  <w:t xml:space="preserve"> – Designer</w:t>
                </w:r>
              </w:p>
            </w:tc>
          </w:tr>
        </w:tbl>
        <w:p w14:paraId="61FEC88A" w14:textId="2830FF9B" w:rsidR="00B519AC" w:rsidRDefault="00EE6B7B" w:rsidP="00B519AC">
          <w:pPr>
            <w:pStyle w:val="1"/>
            <w:numPr>
              <w:ilvl w:val="0"/>
              <w:numId w:val="3"/>
            </w:numPr>
            <w:spacing w:before="600" w:after="200"/>
          </w:pPr>
          <w:bookmarkStart w:id="1" w:name="_Toc160054129"/>
          <w:r>
            <w:t>Introduction</w:t>
          </w:r>
          <w:bookmarkEnd w:id="1"/>
        </w:p>
        <w:tbl>
          <w:tblPr>
            <w:tblStyle w:val="6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EA015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31D35EF6" w:rsidR="00B519AC" w:rsidRPr="00DA7917" w:rsidRDefault="004073DF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C0626">
                  <w:rPr>
                    <w:rStyle w:val="ui-provider"/>
                  </w:rPr>
                  <w:t>A game to find out what the given word is</w:t>
                </w:r>
                <w:r>
                  <w:rPr>
                    <w:rStyle w:val="ui-provider"/>
                    <w:lang w:val="bg-BG"/>
                  </w:rPr>
                  <w:t>.</w:t>
                </w:r>
              </w:p>
            </w:tc>
          </w:tr>
          <w:tr w:rsidR="00B519AC" w14:paraId="30566436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055EC779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First Week – Create the </w:t>
                </w:r>
                <w:r w:rsidR="003C0626">
                  <w:t>idea</w:t>
                </w:r>
              </w:p>
              <w:p w14:paraId="1525EBE8" w14:textId="7820D914" w:rsidR="00B519AC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Second Week – </w:t>
                </w:r>
                <w:r w:rsidR="003C0626">
                  <w:t>Start coding</w:t>
                </w:r>
              </w:p>
              <w:p w14:paraId="30DD116A" w14:textId="77119B71" w:rsidR="003C0626" w:rsidRDefault="003C0626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Third Week – Make final touches</w:t>
                </w:r>
              </w:p>
              <w:p w14:paraId="0E49628D" w14:textId="108FEC5F" w:rsidR="003C0626" w:rsidRPr="003C0626" w:rsidRDefault="003C0626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t>Fourth Week - Realization</w:t>
                </w:r>
              </w:p>
            </w:tc>
          </w:tr>
          <w:tr w:rsidR="00B519AC" w14:paraId="222660C9" w14:textId="77777777" w:rsidTr="00EA01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0D2BDA55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EA015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2F0E3850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834A0A">
      <w:pPr>
        <w:pStyle w:val="1"/>
        <w:numPr>
          <w:ilvl w:val="0"/>
          <w:numId w:val="3"/>
        </w:numPr>
      </w:pPr>
      <w:bookmarkStart w:id="2" w:name="_Toc160054130"/>
      <w:r w:rsidRPr="00EE6B7B">
        <w:t>Method and manner of implementation</w:t>
      </w:r>
      <w:bookmarkEnd w:id="2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EA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EA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3985C6E2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 w:rsidR="004073DF"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4C01A2A4" w14:textId="77777777" w:rsidR="00EE6B7B" w:rsidRPr="00EE6B7B" w:rsidRDefault="00EE6B7B" w:rsidP="00EE6B7B">
      <w:pPr>
        <w:pStyle w:val="a9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708FC091" w14:textId="7E9387F6" w:rsidR="00834A0A" w:rsidRDefault="00EE6B7B" w:rsidP="00834A0A">
      <w:pPr>
        <w:pStyle w:val="1"/>
        <w:numPr>
          <w:ilvl w:val="0"/>
          <w:numId w:val="3"/>
        </w:numPr>
      </w:pPr>
      <w:bookmarkStart w:id="3" w:name="_Toc160054131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14:paraId="52ADB995" w14:textId="77777777" w:rsidTr="00834A0A">
        <w:tc>
          <w:tcPr>
            <w:tcW w:w="9062" w:type="dxa"/>
          </w:tcPr>
          <w:p w14:paraId="22E552FF" w14:textId="51EE872C" w:rsidR="00834A0A" w:rsidRPr="003C0626" w:rsidRDefault="003C0626" w:rsidP="00B82ECA">
            <w:pPr>
              <w:rPr>
                <w:lang w:val="bg-BG"/>
              </w:rPr>
            </w:pPr>
            <w:r w:rsidRPr="003C0626">
              <w:rPr>
                <w:rStyle w:val="ui-provider"/>
              </w:rPr>
              <w:t>A game to find out what the given word is</w:t>
            </w:r>
            <w:r>
              <w:rPr>
                <w:rStyle w:val="ui-provider"/>
                <w:lang w:val="bg-BG"/>
              </w:rPr>
              <w:t>.</w:t>
            </w:r>
          </w:p>
        </w:tc>
      </w:tr>
    </w:tbl>
    <w:p w14:paraId="68DB975E" w14:textId="77777777" w:rsidR="00834A0A" w:rsidRPr="00834A0A" w:rsidRDefault="00834A0A" w:rsidP="00834A0A"/>
    <w:p w14:paraId="4061BE1D" w14:textId="1E457656" w:rsidR="00A146D7" w:rsidRDefault="00A146D7" w:rsidP="00A146D7">
      <w:pPr>
        <w:pStyle w:val="1"/>
        <w:numPr>
          <w:ilvl w:val="0"/>
          <w:numId w:val="3"/>
        </w:numPr>
      </w:pPr>
      <w:bookmarkStart w:id="4" w:name="_Toc160054133"/>
      <w:r>
        <w:t>Libraries</w:t>
      </w:r>
      <w:bookmarkEnd w:id="4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146D7" w14:paraId="76BC9173" w14:textId="77777777" w:rsidTr="00EA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949742" w14:textId="77777777" w:rsidR="00A146D7" w:rsidRPr="00185D66" w:rsidRDefault="00A146D7" w:rsidP="00185D66">
            <w:r w:rsidRPr="00185D66">
              <w:t>#</w:t>
            </w:r>
          </w:p>
        </w:tc>
        <w:tc>
          <w:tcPr>
            <w:tcW w:w="8481" w:type="dxa"/>
          </w:tcPr>
          <w:p w14:paraId="387B8C27" w14:textId="29833F30" w:rsidR="00A146D7" w:rsidRDefault="00A146D7" w:rsidP="00BC0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="00A146D7" w:rsidRPr="00E41984" w14:paraId="3229FAF8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24EE73" w14:textId="704DF161" w:rsidR="00A146D7" w:rsidRPr="00185D66" w:rsidRDefault="00834A0A" w:rsidP="00185D66">
            <w:r w:rsidRPr="00185D66">
              <w:t>1</w:t>
            </w:r>
          </w:p>
        </w:tc>
        <w:tc>
          <w:tcPr>
            <w:tcW w:w="8481" w:type="dxa"/>
          </w:tcPr>
          <w:p w14:paraId="714AA025" w14:textId="75720951" w:rsid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&lt;iostream</w:t>
            </w:r>
            <w:r>
              <w:rPr>
                <w:i/>
                <w:iCs/>
              </w:rPr>
              <w:t>&gt;</w:t>
            </w:r>
          </w:p>
          <w:p w14:paraId="12DC8D6B" w14:textId="4EAF39E6" w:rsidR="00A146D7" w:rsidRPr="00E41984" w:rsidRDefault="00BE69D5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Iostream is for input/output operations.</w:t>
            </w:r>
          </w:p>
        </w:tc>
      </w:tr>
      <w:tr w:rsidR="00A146D7" w:rsidRPr="00E41984" w14:paraId="74630D8B" w14:textId="77777777" w:rsidTr="00EA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8DBF4F" w14:textId="77777777" w:rsidR="00A146D7" w:rsidRPr="00185D66" w:rsidRDefault="00A146D7" w:rsidP="00185D66">
            <w:r w:rsidRPr="00185D66">
              <w:t>2</w:t>
            </w:r>
          </w:p>
        </w:tc>
        <w:tc>
          <w:tcPr>
            <w:tcW w:w="8481" w:type="dxa"/>
          </w:tcPr>
          <w:p w14:paraId="646A5D2A" w14:textId="480F09E9" w:rsidR="00185D66" w:rsidRPr="00185D66" w:rsidRDefault="00185D6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&lt;vector&gt;</w:t>
            </w:r>
          </w:p>
          <w:p w14:paraId="4BF0EA8D" w14:textId="56A1230B" w:rsidR="00A146D7" w:rsidRPr="00185D66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Vector provides a dynamic array functionality.</w:t>
            </w:r>
          </w:p>
        </w:tc>
      </w:tr>
      <w:tr w:rsidR="00467FE5" w:rsidRPr="00E41984" w14:paraId="3F11E854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892F" w14:textId="0D2FD14B" w:rsidR="00467FE5" w:rsidRPr="00185D66" w:rsidRDefault="00834A0A" w:rsidP="00185D66">
            <w:r w:rsidRPr="00185D66">
              <w:t>3</w:t>
            </w:r>
          </w:p>
        </w:tc>
        <w:tc>
          <w:tcPr>
            <w:tcW w:w="8481" w:type="dxa"/>
          </w:tcPr>
          <w:p w14:paraId="768AE868" w14:textId="473EB13C" w:rsidR="00185D66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&lt;string&gt;</w:t>
            </w:r>
          </w:p>
          <w:p w14:paraId="3141A98A" w14:textId="003A8E81" w:rsidR="00467FE5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Handles string manipulations.</w:t>
            </w:r>
          </w:p>
        </w:tc>
      </w:tr>
      <w:tr w:rsidR="00467FE5" w:rsidRPr="00E41984" w14:paraId="2C74FF54" w14:textId="77777777" w:rsidTr="00EA01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8F7E4" w14:textId="17475466" w:rsidR="00467FE5" w:rsidRPr="00185D66" w:rsidRDefault="00834A0A" w:rsidP="00185D66">
            <w:r w:rsidRPr="00185D66">
              <w:t>4</w:t>
            </w:r>
          </w:p>
        </w:tc>
        <w:tc>
          <w:tcPr>
            <w:tcW w:w="8481" w:type="dxa"/>
          </w:tcPr>
          <w:p w14:paraId="232CFFBF" w14:textId="77777777" w:rsidR="00185D66" w:rsidRDefault="003C062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&lt;</w:t>
            </w:r>
            <w:proofErr w:type="spellStart"/>
            <w:r w:rsidRPr="003C0626">
              <w:rPr>
                <w:i/>
                <w:iCs/>
              </w:rPr>
              <w:t>cstdlib</w:t>
            </w:r>
            <w:proofErr w:type="spellEnd"/>
            <w:r>
              <w:t>&gt;</w:t>
            </w:r>
          </w:p>
          <w:p w14:paraId="2CFACC1B" w14:textId="2FE7B0BB" w:rsidR="003C0626" w:rsidRPr="003C0626" w:rsidRDefault="003C062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26">
              <w:t xml:space="preserve">Includes the </w:t>
            </w:r>
            <w:proofErr w:type="gramStart"/>
            <w:r w:rsidRPr="003C0626">
              <w:t>rand(</w:t>
            </w:r>
            <w:proofErr w:type="gramEnd"/>
            <w:r w:rsidRPr="003C0626">
              <w:t xml:space="preserve">) and </w:t>
            </w:r>
            <w:proofErr w:type="spellStart"/>
            <w:r w:rsidRPr="003C0626">
              <w:t>srand</w:t>
            </w:r>
            <w:proofErr w:type="spellEnd"/>
            <w:r w:rsidRPr="003C0626">
              <w:t>() functions for random number generation</w:t>
            </w:r>
          </w:p>
        </w:tc>
      </w:tr>
      <w:tr w:rsidR="00185D66" w:rsidRPr="00E41984" w14:paraId="122C7342" w14:textId="77777777" w:rsidTr="00EA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AA8459" w14:textId="2F1FFE99" w:rsidR="00185D66" w:rsidRPr="00185D66" w:rsidRDefault="00185D66" w:rsidP="00185D66">
            <w:r w:rsidRPr="00185D66">
              <w:t>5</w:t>
            </w:r>
          </w:p>
        </w:tc>
        <w:tc>
          <w:tcPr>
            <w:tcW w:w="8481" w:type="dxa"/>
          </w:tcPr>
          <w:p w14:paraId="6459DD49" w14:textId="0B22869F" w:rsidR="00185D66" w:rsidRPr="003C0626" w:rsidRDefault="003C062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i/>
                <w:iCs/>
              </w:rPr>
            </w:pPr>
            <w:r>
              <w:rPr>
                <w:rStyle w:val="ui-provider"/>
                <w:i/>
                <w:iCs/>
                <w:lang w:val="bg-BG"/>
              </w:rPr>
              <w:t>&lt;</w:t>
            </w:r>
            <w:proofErr w:type="spellStart"/>
            <w:r>
              <w:rPr>
                <w:rStyle w:val="ui-provider"/>
                <w:i/>
                <w:iCs/>
              </w:rPr>
              <w:t>ctime</w:t>
            </w:r>
            <w:proofErr w:type="spellEnd"/>
            <w:r>
              <w:rPr>
                <w:rStyle w:val="ui-provider"/>
                <w:i/>
                <w:iCs/>
              </w:rPr>
              <w:t>&gt;</w:t>
            </w:r>
          </w:p>
          <w:p w14:paraId="60A417A8" w14:textId="13FB6210" w:rsidR="00F76841" w:rsidRPr="00F76841" w:rsidRDefault="003C062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626">
              <w:rPr>
                <w:rStyle w:val="ui-provider"/>
              </w:rPr>
              <w:t>Enables time-based functions, used for randomization</w:t>
            </w:r>
          </w:p>
        </w:tc>
      </w:tr>
      <w:tr w:rsidR="00834A0A" w:rsidRPr="00E41984" w14:paraId="3836AD6F" w14:textId="77777777" w:rsidTr="00EA01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24380A" w14:textId="79770BFF" w:rsidR="00834A0A" w:rsidRPr="00185D66" w:rsidRDefault="00185D66" w:rsidP="00185D66">
            <w:r w:rsidRPr="00185D66">
              <w:t>6</w:t>
            </w:r>
          </w:p>
        </w:tc>
        <w:tc>
          <w:tcPr>
            <w:tcW w:w="8481" w:type="dxa"/>
          </w:tcPr>
          <w:p w14:paraId="0B6F6E83" w14:textId="10A041BB" w:rsidR="00C341A8" w:rsidRDefault="00185D66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D66">
              <w:t>"</w:t>
            </w:r>
            <w:proofErr w:type="spellStart"/>
            <w:proofErr w:type="gramStart"/>
            <w:r w:rsidRPr="00185D66">
              <w:t>raylib</w:t>
            </w:r>
            <w:proofErr w:type="gramEnd"/>
            <w:r w:rsidRPr="00185D66">
              <w:t>.h</w:t>
            </w:r>
            <w:proofErr w:type="spellEnd"/>
            <w:r w:rsidRPr="00185D66">
              <w:t>"</w:t>
            </w:r>
          </w:p>
          <w:p w14:paraId="3B86AA0E" w14:textId="3435624D" w:rsidR="00185D66" w:rsidRPr="00C341A8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ui-provider"/>
              </w:rPr>
              <w:t>Raylib.h</w:t>
            </w:r>
            <w:proofErr w:type="spellEnd"/>
            <w:r>
              <w:rPr>
                <w:rStyle w:val="ui-provider"/>
              </w:rPr>
              <w:t xml:space="preserve"> is the main header for the </w:t>
            </w:r>
            <w:proofErr w:type="spellStart"/>
            <w:r>
              <w:rPr>
                <w:rStyle w:val="ui-provider"/>
              </w:rPr>
              <w:t>raylib</w:t>
            </w:r>
            <w:proofErr w:type="spellEnd"/>
            <w:r>
              <w:rPr>
                <w:rStyle w:val="ui-provider"/>
              </w:rPr>
              <w:t xml:space="preserve"> library which is designed for game development and graphical applications.</w:t>
            </w:r>
          </w:p>
        </w:tc>
      </w:tr>
    </w:tbl>
    <w:p w14:paraId="58A42E64" w14:textId="77777777" w:rsidR="00A146D7" w:rsidRPr="00A146D7" w:rsidRDefault="00A146D7" w:rsidP="00A146D7"/>
    <w:p w14:paraId="215E0EF7" w14:textId="1384ADC9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  <w:r w:rsidR="007221EE">
        <w:rPr>
          <w:rFonts w:asciiTheme="majorHAnsi" w:eastAsiaTheme="majorEastAsia" w:hAnsiTheme="majorHAnsi" w:cstheme="majorBidi"/>
          <w:noProof/>
          <w:color w:val="021730" w:themeColor="accent1" w:themeShade="80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6A4EEE2" wp14:editId="330D319B">
            <wp:simplePos x="0" y="0"/>
            <wp:positionH relativeFrom="margin">
              <wp:posOffset>60960</wp:posOffset>
            </wp:positionH>
            <wp:positionV relativeFrom="paragraph">
              <wp:posOffset>1432560</wp:posOffset>
            </wp:positionV>
            <wp:extent cx="5486400" cy="3200400"/>
            <wp:effectExtent l="0" t="0" r="0" b="0"/>
            <wp:wrapNone/>
            <wp:docPr id="990205684" name="Диагра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7221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50301D" wp14:editId="636F54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B41C3" w14:textId="72584E83" w:rsidR="007221EE" w:rsidRPr="007221EE" w:rsidRDefault="007221EE" w:rsidP="007221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7221E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GB"/>
                              </w:rPr>
                              <w:t>BLOCK SCHEME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0301D" id="Text Box 2" o:spid="_x0000_s1027" type="#_x0000_t202" style="position:absolute;margin-left:0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">
                <v:textbox style="mso-fit-shape-to-text:t">
                  <w:txbxContent>
                    <w:p w14:paraId="4E8B41C3" w14:textId="72584E83" w:rsidR="007221EE" w:rsidRPr="007221EE" w:rsidRDefault="007221EE" w:rsidP="007221E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GB"/>
                        </w:rPr>
                      </w:pPr>
                      <w:r w:rsidRPr="007221EE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GB"/>
                        </w:rPr>
                        <w:t>BLOCK SCHEME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7420" w:rsidRPr="00F17420" w:rsidSect="003C1E60">
      <w:headerReference w:type="default" r:id="rId16"/>
      <w:footerReference w:type="default" r:id="rId17"/>
      <w:footerReference w:type="first" r:id="rId18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96A4A" w14:textId="77777777" w:rsidR="00C156E6" w:rsidRDefault="00C156E6" w:rsidP="00270DB7">
      <w:pPr>
        <w:spacing w:after="0" w:line="240" w:lineRule="auto"/>
      </w:pPr>
      <w:r>
        <w:separator/>
      </w:r>
    </w:p>
  </w:endnote>
  <w:endnote w:type="continuationSeparator" w:id="0">
    <w:p w14:paraId="5112EC8B" w14:textId="77777777" w:rsidR="00C156E6" w:rsidRDefault="00C156E6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0CD909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1BE7D799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4211EDD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7CF02C9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B1237" w14:textId="77777777" w:rsidR="00C156E6" w:rsidRDefault="00C156E6" w:rsidP="00270DB7">
      <w:pPr>
        <w:spacing w:after="0" w:line="240" w:lineRule="auto"/>
      </w:pPr>
      <w:r>
        <w:separator/>
      </w:r>
    </w:p>
  </w:footnote>
  <w:footnote w:type="continuationSeparator" w:id="0">
    <w:p w14:paraId="08FAE62C" w14:textId="77777777" w:rsidR="00C156E6" w:rsidRDefault="00C156E6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27A95" w14:textId="00DA933F" w:rsidR="00B05143" w:rsidRDefault="00EA0153">
    <w:pPr>
      <w:pStyle w:val="af0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C4F91F4" wp14:editId="0E3ECF03">
          <wp:simplePos x="0" y="0"/>
          <wp:positionH relativeFrom="column">
            <wp:posOffset>-915035</wp:posOffset>
          </wp:positionH>
          <wp:positionV relativeFrom="paragraph">
            <wp:posOffset>-480060</wp:posOffset>
          </wp:positionV>
          <wp:extent cx="1013460" cy="805339"/>
          <wp:effectExtent l="0" t="0" r="0" b="0"/>
          <wp:wrapTight wrapText="bothSides">
            <wp:wrapPolygon edited="0">
              <wp:start x="6090" y="2555"/>
              <wp:lineTo x="4060" y="11754"/>
              <wp:lineTo x="1624" y="14309"/>
              <wp:lineTo x="1624" y="16353"/>
              <wp:lineTo x="19489" y="16353"/>
              <wp:lineTo x="19895" y="14820"/>
              <wp:lineTo x="18677" y="12776"/>
              <wp:lineTo x="17053" y="11243"/>
              <wp:lineTo x="15023" y="2555"/>
              <wp:lineTo x="6090" y="2555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805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21E4"/>
    <w:multiLevelType w:val="hybridMultilevel"/>
    <w:tmpl w:val="CBF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33818">
    <w:abstractNumId w:val="4"/>
  </w:num>
  <w:num w:numId="2" w16cid:durableId="316612286">
    <w:abstractNumId w:val="5"/>
  </w:num>
  <w:num w:numId="3" w16cid:durableId="1975601900">
    <w:abstractNumId w:val="3"/>
  </w:num>
  <w:num w:numId="4" w16cid:durableId="278099955">
    <w:abstractNumId w:val="0"/>
  </w:num>
  <w:num w:numId="5" w16cid:durableId="1887797066">
    <w:abstractNumId w:val="2"/>
  </w:num>
  <w:num w:numId="6" w16cid:durableId="2445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3491B"/>
    <w:rsid w:val="000D173F"/>
    <w:rsid w:val="000E48D2"/>
    <w:rsid w:val="00115013"/>
    <w:rsid w:val="001151F4"/>
    <w:rsid w:val="00185D66"/>
    <w:rsid w:val="00215D76"/>
    <w:rsid w:val="00231B82"/>
    <w:rsid w:val="00270DB7"/>
    <w:rsid w:val="002B67D8"/>
    <w:rsid w:val="0036368C"/>
    <w:rsid w:val="003C0626"/>
    <w:rsid w:val="003C1E60"/>
    <w:rsid w:val="003F5FD2"/>
    <w:rsid w:val="00401650"/>
    <w:rsid w:val="004073DF"/>
    <w:rsid w:val="00467FE5"/>
    <w:rsid w:val="004710D2"/>
    <w:rsid w:val="004A2A25"/>
    <w:rsid w:val="004A3D7B"/>
    <w:rsid w:val="004C5247"/>
    <w:rsid w:val="004D53A8"/>
    <w:rsid w:val="004D60D4"/>
    <w:rsid w:val="005616BF"/>
    <w:rsid w:val="005F3D55"/>
    <w:rsid w:val="00614704"/>
    <w:rsid w:val="00621EC7"/>
    <w:rsid w:val="006D0509"/>
    <w:rsid w:val="006D6390"/>
    <w:rsid w:val="006F765A"/>
    <w:rsid w:val="00706244"/>
    <w:rsid w:val="007221EE"/>
    <w:rsid w:val="00834A0A"/>
    <w:rsid w:val="008A25F5"/>
    <w:rsid w:val="00986A12"/>
    <w:rsid w:val="00A146D7"/>
    <w:rsid w:val="00A57639"/>
    <w:rsid w:val="00AF01DD"/>
    <w:rsid w:val="00AF7B3A"/>
    <w:rsid w:val="00B05143"/>
    <w:rsid w:val="00B079DB"/>
    <w:rsid w:val="00B13999"/>
    <w:rsid w:val="00B519AC"/>
    <w:rsid w:val="00B67466"/>
    <w:rsid w:val="00B82ECA"/>
    <w:rsid w:val="00BA0548"/>
    <w:rsid w:val="00BE69D5"/>
    <w:rsid w:val="00C156E6"/>
    <w:rsid w:val="00C20034"/>
    <w:rsid w:val="00C341A8"/>
    <w:rsid w:val="00C536C2"/>
    <w:rsid w:val="00CE4923"/>
    <w:rsid w:val="00D829C7"/>
    <w:rsid w:val="00DA7917"/>
    <w:rsid w:val="00DB22AA"/>
    <w:rsid w:val="00EA0153"/>
    <w:rsid w:val="00EE4066"/>
    <w:rsid w:val="00EE6B7B"/>
    <w:rsid w:val="00EF6153"/>
    <w:rsid w:val="00F17420"/>
    <w:rsid w:val="00F17584"/>
    <w:rsid w:val="00F22699"/>
    <w:rsid w:val="00F614DF"/>
    <w:rsid w:val="00F63721"/>
    <w:rsid w:val="00F65635"/>
    <w:rsid w:val="00F7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D2"/>
  </w:style>
  <w:style w:type="paragraph" w:styleId="1">
    <w:name w:val="heading 1"/>
    <w:basedOn w:val="a"/>
    <w:next w:val="a"/>
    <w:link w:val="10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90">
    <w:name w:val="Заглавие 9 Знак"/>
    <w:basedOn w:val="a0"/>
    <w:link w:val="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a4">
    <w:name w:val="Заглавие Знак"/>
    <w:basedOn w:val="a0"/>
    <w:link w:val="a3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a8">
    <w:name w:val="Цитат Знак"/>
    <w:basedOn w:val="a0"/>
    <w:link w:val="a7"/>
    <w:uiPriority w:val="29"/>
    <w:rsid w:val="003F5FD2"/>
    <w:rPr>
      <w:color w:val="146194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D82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FD2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ac">
    <w:name w:val="Интензивно цитиране Знак"/>
    <w:basedOn w:val="a0"/>
    <w:link w:val="ab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ae">
    <w:name w:val="No Spacing"/>
    <w:link w:val="af"/>
    <w:uiPriority w:val="1"/>
    <w:qFormat/>
    <w:rsid w:val="003F5FD2"/>
    <w:pPr>
      <w:spacing w:after="0" w:line="240" w:lineRule="auto"/>
    </w:pPr>
  </w:style>
  <w:style w:type="character" w:customStyle="1" w:styleId="af">
    <w:name w:val="Без разредка Знак"/>
    <w:basedOn w:val="a0"/>
    <w:link w:val="ae"/>
    <w:uiPriority w:val="1"/>
    <w:rsid w:val="00D829C7"/>
  </w:style>
  <w:style w:type="paragraph" w:styleId="af0">
    <w:name w:val="header"/>
    <w:basedOn w:val="a"/>
    <w:link w:val="af1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270DB7"/>
  </w:style>
  <w:style w:type="paragraph" w:styleId="af2">
    <w:name w:val="footer"/>
    <w:basedOn w:val="a"/>
    <w:link w:val="af3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3">
    <w:name w:val="Долен колонтитул Знак"/>
    <w:basedOn w:val="a0"/>
    <w:link w:val="af2"/>
    <w:uiPriority w:val="99"/>
    <w:rsid w:val="00270DB7"/>
  </w:style>
  <w:style w:type="paragraph" w:styleId="af4">
    <w:name w:val="caption"/>
    <w:basedOn w:val="a"/>
    <w:next w:val="a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af5">
    <w:name w:val="Strong"/>
    <w:basedOn w:val="a0"/>
    <w:uiPriority w:val="22"/>
    <w:qFormat/>
    <w:rsid w:val="003F5FD2"/>
    <w:rPr>
      <w:b/>
      <w:bCs/>
    </w:rPr>
  </w:style>
  <w:style w:type="character" w:styleId="af6">
    <w:name w:val="Emphasis"/>
    <w:basedOn w:val="a0"/>
    <w:uiPriority w:val="20"/>
    <w:qFormat/>
    <w:rsid w:val="003F5FD2"/>
    <w:rPr>
      <w:i/>
      <w:iCs/>
    </w:rPr>
  </w:style>
  <w:style w:type="character" w:styleId="af7">
    <w:name w:val="Subtle Emphasis"/>
    <w:basedOn w:val="a0"/>
    <w:uiPriority w:val="19"/>
    <w:qFormat/>
    <w:rsid w:val="003F5FD2"/>
    <w:rPr>
      <w:i/>
      <w:iCs/>
      <w:color w:val="595959" w:themeColor="text1" w:themeTint="A6"/>
    </w:rPr>
  </w:style>
  <w:style w:type="character" w:styleId="af8">
    <w:name w:val="Subtle Reference"/>
    <w:basedOn w:val="a0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9">
    <w:name w:val="Book Title"/>
    <w:basedOn w:val="a0"/>
    <w:uiPriority w:val="33"/>
    <w:qFormat/>
    <w:rsid w:val="003F5FD2"/>
    <w:rPr>
      <w:b/>
      <w:bCs/>
      <w:smallCaps/>
      <w:spacing w:val="10"/>
    </w:rPr>
  </w:style>
  <w:style w:type="paragraph" w:styleId="afa">
    <w:name w:val="TOC Heading"/>
    <w:basedOn w:val="1"/>
    <w:next w:val="a"/>
    <w:uiPriority w:val="39"/>
    <w:unhideWhenUsed/>
    <w:qFormat/>
    <w:rsid w:val="003F5FD2"/>
    <w:pPr>
      <w:outlineLvl w:val="9"/>
    </w:pPr>
  </w:style>
  <w:style w:type="table" w:styleId="76">
    <w:name w:val="Grid Table 7 Colorful Accent 6"/>
    <w:basedOn w:val="a1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31">
    <w:name w:val="Grid Table 3 Accent 1"/>
    <w:basedOn w:val="a1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E6B7B"/>
    <w:pPr>
      <w:spacing w:after="100"/>
    </w:pPr>
  </w:style>
  <w:style w:type="character" w:styleId="afb">
    <w:name w:val="Hyperlink"/>
    <w:basedOn w:val="a0"/>
    <w:uiPriority w:val="99"/>
    <w:unhideWhenUsed/>
    <w:rsid w:val="00EE6B7B"/>
    <w:rPr>
      <w:color w:val="0D2E46" w:themeColor="hyperlink"/>
      <w:u w:val="single"/>
    </w:rPr>
  </w:style>
  <w:style w:type="table" w:styleId="afc">
    <w:name w:val="Table Grid"/>
    <w:basedOn w:val="a1"/>
    <w:uiPriority w:val="39"/>
    <w:rsid w:val="0083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6">
    <w:name w:val="Grid Table 3 Accent 6"/>
    <w:basedOn w:val="a1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32">
    <w:name w:val="Grid Table 3 Accent 2"/>
    <w:basedOn w:val="a1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  <w:tblStylePr w:type="neCell">
      <w:tblPr/>
      <w:tcPr>
        <w:tcBorders>
          <w:bottom w:val="single" w:sz="4" w:space="0" w:color="EF47C8" w:themeColor="accent2" w:themeTint="99"/>
        </w:tcBorders>
      </w:tcPr>
    </w:tblStylePr>
    <w:tblStylePr w:type="nwCell">
      <w:tblPr/>
      <w:tcPr>
        <w:tcBorders>
          <w:bottom w:val="single" w:sz="4" w:space="0" w:color="EF47C8" w:themeColor="accent2" w:themeTint="99"/>
        </w:tcBorders>
      </w:tcPr>
    </w:tblStylePr>
    <w:tblStylePr w:type="seCell">
      <w:tblPr/>
      <w:tcPr>
        <w:tcBorders>
          <w:top w:val="single" w:sz="4" w:space="0" w:color="EF47C8" w:themeColor="accent2" w:themeTint="99"/>
        </w:tcBorders>
      </w:tcPr>
    </w:tblStylePr>
    <w:tblStylePr w:type="swCell">
      <w:tblPr/>
      <w:tcPr>
        <w:tcBorders>
          <w:top w:val="single" w:sz="4" w:space="0" w:color="EF47C8" w:themeColor="accent2" w:themeTint="99"/>
        </w:tcBorders>
      </w:tcPr>
    </w:tblStylePr>
  </w:style>
  <w:style w:type="table" w:styleId="46">
    <w:name w:val="Grid Table 4 Accent 6"/>
    <w:basedOn w:val="a1"/>
    <w:uiPriority w:val="49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56">
    <w:name w:val="Grid Table 5 Dark Accent 6"/>
    <w:basedOn w:val="a1"/>
    <w:uiPriority w:val="50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EA0A0" w:themeFill="accent6" w:themeFillTint="66"/>
      </w:tcPr>
    </w:tblStylePr>
  </w:style>
  <w:style w:type="character" w:customStyle="1" w:styleId="ui-provider">
    <w:name w:val="ui-provider"/>
    <w:basedOn w:val="a0"/>
    <w:rsid w:val="004710D2"/>
  </w:style>
  <w:style w:type="table" w:styleId="61">
    <w:name w:val="Grid Table 6 Colorful Accent 1"/>
    <w:basedOn w:val="a1"/>
    <w:uiPriority w:val="51"/>
    <w:rsid w:val="00EA0153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Dimitar\OneDrive%20-%20&#1052;&#1080;&#1085;&#1080;&#1089;&#1090;&#1077;&#1088;&#1089;&#1090;&#1074;&#1086;%20&#1085;&#1072;%20&#1086;&#1073;&#1088;&#1072;&#1079;&#1086;&#1074;&#1072;&#1085;&#1080;&#1077;&#1090;&#1086;%20&#1080;%20&#1085;&#1072;&#1091;&#1082;&#1072;&#1090;&#1072;\Pictures\&#1045;&#1082;&#1088;&#1072;&#1085;&#1085;&#1080;%20&#1089;&#1085;&#1080;&#1084;&#1082;&#1080;\&#1045;&#1082;&#1088;&#1072;&#1085;&#1085;&#1072;%20&#1089;&#1085;&#1080;&#1084;&#1082;&#1072;%202024-11-26%20123830.png" TargetMode="External"/><Relationship Id="rId2" Type="http://schemas.openxmlformats.org/officeDocument/2006/relationships/hyperlink" Target="file:///C:\Users\Dimitar\OneDrive%20-%20&#1052;&#1080;&#1085;&#1080;&#1089;&#1090;&#1077;&#1088;&#1089;&#1090;&#1074;&#1086;%20&#1085;&#1072;%20&#1086;&#1073;&#1088;&#1072;&#1079;&#1086;&#1074;&#1072;&#1085;&#1080;&#1077;&#1090;&#1086;%20&#1080;%20&#1085;&#1072;&#1091;&#1082;&#1072;&#1090;&#1072;\Pictures\&#1045;&#1082;&#1088;&#1072;&#1085;&#1085;&#1080;%20&#1089;&#1085;&#1080;&#1084;&#1082;&#1080;\&#1045;&#1082;&#1088;&#1072;&#1085;&#1085;&#1072;%20&#1089;&#1085;&#1080;&#1084;&#1082;&#1072;%202024-11-26%20123814.png" TargetMode="External"/><Relationship Id="rId1" Type="http://schemas.openxmlformats.org/officeDocument/2006/relationships/hyperlink" Target="file:///C:\Users\Dimitar\OneDrive%20-%20&#1052;&#1080;&#1085;&#1080;&#1089;&#1090;&#1077;&#1088;&#1089;&#1090;&#1074;&#1086;%20&#1085;&#1072;%20&#1086;&#1073;&#1088;&#1072;&#1079;&#1086;&#1074;&#1072;&#1085;&#1080;&#1077;&#1090;&#1086;%20&#1080;%20&#1085;&#1072;&#1091;&#1082;&#1072;&#1090;&#1072;\Pictures\&#1045;&#1082;&#1088;&#1072;&#1085;&#1085;&#1080;%20&#1089;&#1085;&#1080;&#1084;&#1082;&#1080;\&#1045;&#1082;&#1088;&#1072;&#1085;&#1085;&#1072;%20&#1089;&#1085;&#1080;&#1084;&#1082;&#1072;%202024-11-26%20124648.png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2CC67B-10B7-4D42-B7F9-FC7E397E4A29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EED04DA0-598E-4A40-9A7F-D0412DBA0FE4}">
      <dgm:prSet phldrT="[Текст]"/>
      <dgm:spPr/>
      <dgm:t>
        <a:bodyPr/>
        <a:lstStyle/>
        <a:p>
          <a:pPr algn="ctr"/>
          <a:r>
            <a:rPr lang="en-GB"/>
            <a:t>PLAY</a:t>
          </a:r>
          <a:endParaRPr lang="bg-BG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1862E95-CF76-430C-9059-D3E0ECC2DA95}" type="parTrans" cxnId="{E594328B-9076-4D30-8063-C6866126D4D3}">
      <dgm:prSet/>
      <dgm:spPr/>
      <dgm:t>
        <a:bodyPr/>
        <a:lstStyle/>
        <a:p>
          <a:pPr algn="ctr"/>
          <a:endParaRPr lang="bg-BG"/>
        </a:p>
      </dgm:t>
    </dgm:pt>
    <dgm:pt modelId="{8260645A-515C-4A9C-B457-67839FCC3422}" type="sibTrans" cxnId="{E594328B-9076-4D30-8063-C6866126D4D3}">
      <dgm:prSet/>
      <dgm:spPr/>
      <dgm:t>
        <a:bodyPr/>
        <a:lstStyle/>
        <a:p>
          <a:pPr algn="ctr"/>
          <a:endParaRPr lang="bg-BG"/>
        </a:p>
      </dgm:t>
    </dgm:pt>
    <dgm:pt modelId="{E1277226-02AE-428F-A745-CBF781F5ADE3}">
      <dgm:prSet phldrT="[Текст]"/>
      <dgm:spPr/>
      <dgm:t>
        <a:bodyPr/>
        <a:lstStyle/>
        <a:p>
          <a:pPr algn="ctr"/>
          <a:r>
            <a:rPr lang="en-GB"/>
            <a:t>MENU</a:t>
          </a:r>
          <a:endParaRPr lang="bg-BG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BAB7A0F5-AE98-43D5-B6DE-F16F773722A6}" type="parTrans" cxnId="{69B017CC-389F-4147-827B-83855FDF08C2}">
      <dgm:prSet/>
      <dgm:spPr/>
      <dgm:t>
        <a:bodyPr/>
        <a:lstStyle/>
        <a:p>
          <a:pPr algn="ctr"/>
          <a:endParaRPr lang="bg-BG"/>
        </a:p>
      </dgm:t>
    </dgm:pt>
    <dgm:pt modelId="{9D0FE072-ACF8-4A68-AF9A-63E3641903D7}" type="sibTrans" cxnId="{69B017CC-389F-4147-827B-83855FDF08C2}">
      <dgm:prSet/>
      <dgm:spPr/>
      <dgm:t>
        <a:bodyPr/>
        <a:lstStyle/>
        <a:p>
          <a:pPr algn="ctr"/>
          <a:endParaRPr lang="bg-BG"/>
        </a:p>
      </dgm:t>
    </dgm:pt>
    <dgm:pt modelId="{FF807819-3AE6-4893-8472-C866720A603F}">
      <dgm:prSet phldrT="[Текст]"/>
      <dgm:spPr/>
      <dgm:t>
        <a:bodyPr/>
        <a:lstStyle/>
        <a:p>
          <a:pPr algn="ctr"/>
          <a:r>
            <a:rPr lang="en-GB"/>
            <a:t>LOSE</a:t>
          </a:r>
          <a:endParaRPr lang="bg-BG"/>
        </a:p>
      </dgm:t>
    </dgm:pt>
    <dgm:pt modelId="{F2A39A3A-12E1-4B00-AB1F-4F0EE1BB6027}" type="parTrans" cxnId="{66BE5F03-2360-418D-A39C-3BC8CBD1F3A1}">
      <dgm:prSet/>
      <dgm:spPr/>
      <dgm:t>
        <a:bodyPr/>
        <a:lstStyle/>
        <a:p>
          <a:pPr algn="ctr"/>
          <a:endParaRPr lang="bg-BG"/>
        </a:p>
      </dgm:t>
    </dgm:pt>
    <dgm:pt modelId="{5A03A316-8F8E-43CE-994E-0BA5FBF2BEB4}" type="sibTrans" cxnId="{66BE5F03-2360-418D-A39C-3BC8CBD1F3A1}">
      <dgm:prSet/>
      <dgm:spPr/>
      <dgm:t>
        <a:bodyPr/>
        <a:lstStyle/>
        <a:p>
          <a:pPr algn="ctr"/>
          <a:endParaRPr lang="bg-BG"/>
        </a:p>
      </dgm:t>
    </dgm:pt>
    <dgm:pt modelId="{2DAC279F-0B61-4EAA-82F9-B3D8B5116171}">
      <dgm:prSet phldrT="[Текст]"/>
      <dgm:spPr/>
      <dgm:t>
        <a:bodyPr/>
        <a:lstStyle/>
        <a:p>
          <a:pPr algn="ctr"/>
          <a:r>
            <a:rPr lang="en-GB"/>
            <a:t>WIN</a:t>
          </a:r>
          <a:endParaRPr lang="bg-BG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FDAED967-2B10-4C47-8FC8-0025577D9955}" type="parTrans" cxnId="{788D75D3-9344-4F2F-B39A-17D97DBCDD0D}">
      <dgm:prSet/>
      <dgm:spPr/>
      <dgm:t>
        <a:bodyPr/>
        <a:lstStyle/>
        <a:p>
          <a:pPr algn="ctr"/>
          <a:endParaRPr lang="bg-BG"/>
        </a:p>
      </dgm:t>
    </dgm:pt>
    <dgm:pt modelId="{F86E1204-B195-4EEF-B4EB-C2048235F2B4}" type="sibTrans" cxnId="{788D75D3-9344-4F2F-B39A-17D97DBCDD0D}">
      <dgm:prSet/>
      <dgm:spPr/>
      <dgm:t>
        <a:bodyPr/>
        <a:lstStyle/>
        <a:p>
          <a:pPr algn="ctr"/>
          <a:endParaRPr lang="bg-BG"/>
        </a:p>
      </dgm:t>
    </dgm:pt>
    <dgm:pt modelId="{A85F22DA-92DC-409A-9351-83C05A7AA859}">
      <dgm:prSet phldrT="[Текст]" phldr="1"/>
      <dgm:spPr/>
      <dgm:t>
        <a:bodyPr/>
        <a:lstStyle/>
        <a:p>
          <a:pPr algn="ctr"/>
          <a:endParaRPr lang="bg-BG"/>
        </a:p>
      </dgm:t>
    </dgm:pt>
    <dgm:pt modelId="{936A4B12-92B1-4D00-ABBA-BDEA1DB387D6}" type="parTrans" cxnId="{7C71291B-1A87-4678-96B7-1E9A4D039B36}">
      <dgm:prSet/>
      <dgm:spPr/>
      <dgm:t>
        <a:bodyPr/>
        <a:lstStyle/>
        <a:p>
          <a:pPr algn="ctr"/>
          <a:endParaRPr lang="bg-BG"/>
        </a:p>
      </dgm:t>
    </dgm:pt>
    <dgm:pt modelId="{DD46883B-58D1-4411-936D-5DFC544666FB}" type="sibTrans" cxnId="{7C71291B-1A87-4678-96B7-1E9A4D039B36}">
      <dgm:prSet/>
      <dgm:spPr/>
      <dgm:t>
        <a:bodyPr/>
        <a:lstStyle/>
        <a:p>
          <a:pPr algn="ctr"/>
          <a:endParaRPr lang="bg-BG"/>
        </a:p>
      </dgm:t>
    </dgm:pt>
    <dgm:pt modelId="{F1B1A05C-95B7-4A0D-9BB6-719F344AB7EB}">
      <dgm:prSet phldrT="[Текст]" phldr="1"/>
      <dgm:spPr/>
      <dgm:t>
        <a:bodyPr/>
        <a:lstStyle/>
        <a:p>
          <a:pPr algn="ctr"/>
          <a:endParaRPr lang="bg-BG"/>
        </a:p>
      </dgm:t>
    </dgm:pt>
    <dgm:pt modelId="{05A58EF2-B02E-4F75-A510-6DB16E70DC19}" type="parTrans" cxnId="{8A6FD50F-8BBE-457E-8F2F-262C95686776}">
      <dgm:prSet/>
      <dgm:spPr/>
      <dgm:t>
        <a:bodyPr/>
        <a:lstStyle/>
        <a:p>
          <a:pPr algn="ctr"/>
          <a:endParaRPr lang="bg-BG"/>
        </a:p>
      </dgm:t>
    </dgm:pt>
    <dgm:pt modelId="{629F8580-5325-4AAC-8D3B-8E465D2FE276}" type="sibTrans" cxnId="{8A6FD50F-8BBE-457E-8F2F-262C95686776}">
      <dgm:prSet/>
      <dgm:spPr/>
      <dgm:t>
        <a:bodyPr/>
        <a:lstStyle/>
        <a:p>
          <a:pPr algn="ctr"/>
          <a:endParaRPr lang="bg-BG"/>
        </a:p>
      </dgm:t>
    </dgm:pt>
    <dgm:pt modelId="{331A1653-2C78-4584-BE57-3D2FFF273E8C}" type="pres">
      <dgm:prSet presAssocID="{0E2CC67B-10B7-4D42-B7F9-FC7E397E4A2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F30015B-199D-4950-A003-61B04FEB9B74}" type="pres">
      <dgm:prSet presAssocID="{EED04DA0-598E-4A40-9A7F-D0412DBA0FE4}" presName="singleCycle" presStyleCnt="0"/>
      <dgm:spPr/>
    </dgm:pt>
    <dgm:pt modelId="{1DA00B35-1D92-497E-BFBA-3707DD547E61}" type="pres">
      <dgm:prSet presAssocID="{EED04DA0-598E-4A40-9A7F-D0412DBA0FE4}" presName="singleCenter" presStyleLbl="node1" presStyleIdx="0" presStyleCnt="4">
        <dgm:presLayoutVars>
          <dgm:chMax val="7"/>
          <dgm:chPref val="7"/>
        </dgm:presLayoutVars>
      </dgm:prSet>
      <dgm:spPr/>
    </dgm:pt>
    <dgm:pt modelId="{D93DA8E6-05F7-462A-8A91-2FB618343291}" type="pres">
      <dgm:prSet presAssocID="{BAB7A0F5-AE98-43D5-B6DE-F16F773722A6}" presName="Name56" presStyleLbl="parChTrans1D2" presStyleIdx="0" presStyleCnt="3"/>
      <dgm:spPr/>
    </dgm:pt>
    <dgm:pt modelId="{3083604D-D373-4413-ADC2-E7AA4C913AB9}" type="pres">
      <dgm:prSet presAssocID="{E1277226-02AE-428F-A745-CBF781F5ADE3}" presName="text0" presStyleLbl="node1" presStyleIdx="1" presStyleCnt="4">
        <dgm:presLayoutVars>
          <dgm:bulletEnabled val="1"/>
        </dgm:presLayoutVars>
      </dgm:prSet>
      <dgm:spPr/>
    </dgm:pt>
    <dgm:pt modelId="{C58F9A5B-AADB-41C7-A7B4-D8054504F5F7}" type="pres">
      <dgm:prSet presAssocID="{F2A39A3A-12E1-4B00-AB1F-4F0EE1BB6027}" presName="Name56" presStyleLbl="parChTrans1D2" presStyleIdx="1" presStyleCnt="3"/>
      <dgm:spPr/>
    </dgm:pt>
    <dgm:pt modelId="{FB5700FE-13E8-4AD2-9229-E4B7516F65BE}" type="pres">
      <dgm:prSet presAssocID="{FF807819-3AE6-4893-8472-C866720A603F}" presName="text0" presStyleLbl="node1" presStyleIdx="2" presStyleCnt="4">
        <dgm:presLayoutVars>
          <dgm:bulletEnabled val="1"/>
        </dgm:presLayoutVars>
      </dgm:prSet>
      <dgm:spPr/>
    </dgm:pt>
    <dgm:pt modelId="{FFC96AA7-E012-4A00-B79A-2A3D35C30CBA}" type="pres">
      <dgm:prSet presAssocID="{FDAED967-2B10-4C47-8FC8-0025577D9955}" presName="Name56" presStyleLbl="parChTrans1D2" presStyleIdx="2" presStyleCnt="3"/>
      <dgm:spPr/>
    </dgm:pt>
    <dgm:pt modelId="{E92194A8-97B6-45E4-906C-42EFA0E2B2B4}" type="pres">
      <dgm:prSet presAssocID="{2DAC279F-0B61-4EAA-82F9-B3D8B5116171}" presName="text0" presStyleLbl="node1" presStyleIdx="3" presStyleCnt="4">
        <dgm:presLayoutVars>
          <dgm:bulletEnabled val="1"/>
        </dgm:presLayoutVars>
      </dgm:prSet>
      <dgm:spPr/>
    </dgm:pt>
  </dgm:ptLst>
  <dgm:cxnLst>
    <dgm:cxn modelId="{66BE5F03-2360-418D-A39C-3BC8CBD1F3A1}" srcId="{EED04DA0-598E-4A40-9A7F-D0412DBA0FE4}" destId="{FF807819-3AE6-4893-8472-C866720A603F}" srcOrd="1" destOrd="0" parTransId="{F2A39A3A-12E1-4B00-AB1F-4F0EE1BB6027}" sibTransId="{5A03A316-8F8E-43CE-994E-0BA5FBF2BEB4}"/>
    <dgm:cxn modelId="{5D980304-17BF-4ADB-B4BE-F1FA8743138A}" type="presOf" srcId="{F2A39A3A-12E1-4B00-AB1F-4F0EE1BB6027}" destId="{C58F9A5B-AADB-41C7-A7B4-D8054504F5F7}" srcOrd="0" destOrd="0" presId="urn:microsoft.com/office/officeart/2008/layout/RadialCluster"/>
    <dgm:cxn modelId="{8A6FD50F-8BBE-457E-8F2F-262C95686776}" srcId="{0E2CC67B-10B7-4D42-B7F9-FC7E397E4A29}" destId="{F1B1A05C-95B7-4A0D-9BB6-719F344AB7EB}" srcOrd="1" destOrd="0" parTransId="{05A58EF2-B02E-4F75-A510-6DB16E70DC19}" sibTransId="{629F8580-5325-4AAC-8D3B-8E465D2FE276}"/>
    <dgm:cxn modelId="{7C71291B-1A87-4678-96B7-1E9A4D039B36}" srcId="{0E2CC67B-10B7-4D42-B7F9-FC7E397E4A29}" destId="{A85F22DA-92DC-409A-9351-83C05A7AA859}" srcOrd="2" destOrd="0" parTransId="{936A4B12-92B1-4D00-ABBA-BDEA1DB387D6}" sibTransId="{DD46883B-58D1-4411-936D-5DFC544666FB}"/>
    <dgm:cxn modelId="{F74AF92B-CCFE-4A1E-9E9C-6BB4A9580B03}" type="presOf" srcId="{BAB7A0F5-AE98-43D5-B6DE-F16F773722A6}" destId="{D93DA8E6-05F7-462A-8A91-2FB618343291}" srcOrd="0" destOrd="0" presId="urn:microsoft.com/office/officeart/2008/layout/RadialCluster"/>
    <dgm:cxn modelId="{FC848C78-FA47-4FBA-A9B8-1ECDD92EB64A}" type="presOf" srcId="{2DAC279F-0B61-4EAA-82F9-B3D8B5116171}" destId="{E92194A8-97B6-45E4-906C-42EFA0E2B2B4}" srcOrd="0" destOrd="0" presId="urn:microsoft.com/office/officeart/2008/layout/RadialCluster"/>
    <dgm:cxn modelId="{8FEEF581-38E2-4532-A976-B8EC7A3777AA}" type="presOf" srcId="{0E2CC67B-10B7-4D42-B7F9-FC7E397E4A29}" destId="{331A1653-2C78-4584-BE57-3D2FFF273E8C}" srcOrd="0" destOrd="0" presId="urn:microsoft.com/office/officeart/2008/layout/RadialCluster"/>
    <dgm:cxn modelId="{E594328B-9076-4D30-8063-C6866126D4D3}" srcId="{0E2CC67B-10B7-4D42-B7F9-FC7E397E4A29}" destId="{EED04DA0-598E-4A40-9A7F-D0412DBA0FE4}" srcOrd="0" destOrd="0" parTransId="{E1862E95-CF76-430C-9059-D3E0ECC2DA95}" sibTransId="{8260645A-515C-4A9C-B457-67839FCC3422}"/>
    <dgm:cxn modelId="{02EC3C9D-C37E-466F-B2DF-A0F8BD3A5721}" type="presOf" srcId="{FDAED967-2B10-4C47-8FC8-0025577D9955}" destId="{FFC96AA7-E012-4A00-B79A-2A3D35C30CBA}" srcOrd="0" destOrd="0" presId="urn:microsoft.com/office/officeart/2008/layout/RadialCluster"/>
    <dgm:cxn modelId="{2DC1DCBB-9841-4A8D-A074-BBC008EFDBCD}" type="presOf" srcId="{FF807819-3AE6-4893-8472-C866720A603F}" destId="{FB5700FE-13E8-4AD2-9229-E4B7516F65BE}" srcOrd="0" destOrd="0" presId="urn:microsoft.com/office/officeart/2008/layout/RadialCluster"/>
    <dgm:cxn modelId="{69B017CC-389F-4147-827B-83855FDF08C2}" srcId="{EED04DA0-598E-4A40-9A7F-D0412DBA0FE4}" destId="{E1277226-02AE-428F-A745-CBF781F5ADE3}" srcOrd="0" destOrd="0" parTransId="{BAB7A0F5-AE98-43D5-B6DE-F16F773722A6}" sibTransId="{9D0FE072-ACF8-4A68-AF9A-63E3641903D7}"/>
    <dgm:cxn modelId="{CDE47CCC-DA52-43F7-B834-8B7E932F6AC0}" type="presOf" srcId="{EED04DA0-598E-4A40-9A7F-D0412DBA0FE4}" destId="{1DA00B35-1D92-497E-BFBA-3707DD547E61}" srcOrd="0" destOrd="0" presId="urn:microsoft.com/office/officeart/2008/layout/RadialCluster"/>
    <dgm:cxn modelId="{84F76ED2-B442-426E-8058-AA7EAFC9335C}" type="presOf" srcId="{E1277226-02AE-428F-A745-CBF781F5ADE3}" destId="{3083604D-D373-4413-ADC2-E7AA4C913AB9}" srcOrd="0" destOrd="0" presId="urn:microsoft.com/office/officeart/2008/layout/RadialCluster"/>
    <dgm:cxn modelId="{788D75D3-9344-4F2F-B39A-17D97DBCDD0D}" srcId="{EED04DA0-598E-4A40-9A7F-D0412DBA0FE4}" destId="{2DAC279F-0B61-4EAA-82F9-B3D8B5116171}" srcOrd="2" destOrd="0" parTransId="{FDAED967-2B10-4C47-8FC8-0025577D9955}" sibTransId="{F86E1204-B195-4EEF-B4EB-C2048235F2B4}"/>
    <dgm:cxn modelId="{BA1320ED-CCA8-407C-9FEE-551B0B68046C}" type="presParOf" srcId="{331A1653-2C78-4584-BE57-3D2FFF273E8C}" destId="{0F30015B-199D-4950-A003-61B04FEB9B74}" srcOrd="0" destOrd="0" presId="urn:microsoft.com/office/officeart/2008/layout/RadialCluster"/>
    <dgm:cxn modelId="{62C59104-DB19-4C00-A54A-A326AEF65E82}" type="presParOf" srcId="{0F30015B-199D-4950-A003-61B04FEB9B74}" destId="{1DA00B35-1D92-497E-BFBA-3707DD547E61}" srcOrd="0" destOrd="0" presId="urn:microsoft.com/office/officeart/2008/layout/RadialCluster"/>
    <dgm:cxn modelId="{6842799C-466F-4513-9D21-1CC319F5D2C3}" type="presParOf" srcId="{0F30015B-199D-4950-A003-61B04FEB9B74}" destId="{D93DA8E6-05F7-462A-8A91-2FB618343291}" srcOrd="1" destOrd="0" presId="urn:microsoft.com/office/officeart/2008/layout/RadialCluster"/>
    <dgm:cxn modelId="{BA437B70-C67D-4574-82A9-B8F25103D03E}" type="presParOf" srcId="{0F30015B-199D-4950-A003-61B04FEB9B74}" destId="{3083604D-D373-4413-ADC2-E7AA4C913AB9}" srcOrd="2" destOrd="0" presId="urn:microsoft.com/office/officeart/2008/layout/RadialCluster"/>
    <dgm:cxn modelId="{6B84C888-B2B6-422C-9127-A56AEADE5809}" type="presParOf" srcId="{0F30015B-199D-4950-A003-61B04FEB9B74}" destId="{C58F9A5B-AADB-41C7-A7B4-D8054504F5F7}" srcOrd="3" destOrd="0" presId="urn:microsoft.com/office/officeart/2008/layout/RadialCluster"/>
    <dgm:cxn modelId="{80857BC9-908B-49C4-AE95-B4D8823E4430}" type="presParOf" srcId="{0F30015B-199D-4950-A003-61B04FEB9B74}" destId="{FB5700FE-13E8-4AD2-9229-E4B7516F65BE}" srcOrd="4" destOrd="0" presId="urn:microsoft.com/office/officeart/2008/layout/RadialCluster"/>
    <dgm:cxn modelId="{472B171A-A6CD-4617-9B8D-C06770631E04}" type="presParOf" srcId="{0F30015B-199D-4950-A003-61B04FEB9B74}" destId="{FFC96AA7-E012-4A00-B79A-2A3D35C30CBA}" srcOrd="5" destOrd="0" presId="urn:microsoft.com/office/officeart/2008/layout/RadialCluster"/>
    <dgm:cxn modelId="{07418263-1A2E-4116-AA59-3F80E9BC1FE5}" type="presParOf" srcId="{0F30015B-199D-4950-A003-61B04FEB9B74}" destId="{E92194A8-97B6-45E4-906C-42EFA0E2B2B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A00B35-1D92-497E-BFBA-3707DD547E61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PLAY</a:t>
          </a:r>
          <a:endParaRPr lang="bg-BG" sz="2400" kern="1200"/>
        </a:p>
      </dsp:txBody>
      <dsp:txXfrm>
        <a:off x="2310008" y="1535805"/>
        <a:ext cx="866382" cy="866382"/>
      </dsp:txXfrm>
    </dsp:sp>
    <dsp:sp modelId="{D93DA8E6-05F7-462A-8A91-2FB618343291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604D-D373-4413-ADC2-E7AA4C913AB9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MENU</a:t>
          </a:r>
          <a:endParaRPr lang="bg-BG" sz="1400" kern="1200"/>
        </a:p>
      </dsp:txBody>
      <dsp:txXfrm>
        <a:off x="2452961" y="203573"/>
        <a:ext cx="580476" cy="580476"/>
      </dsp:txXfrm>
    </dsp:sp>
    <dsp:sp modelId="{C58F9A5B-AADB-41C7-A7B4-D8054504F5F7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700FE-13E8-4AD2-9229-E4B7516F65BE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LOSE</a:t>
          </a:r>
          <a:endParaRPr lang="bg-BG" sz="1600" kern="1200"/>
        </a:p>
      </dsp:txBody>
      <dsp:txXfrm>
        <a:off x="3730508" y="2416350"/>
        <a:ext cx="580476" cy="580476"/>
      </dsp:txXfrm>
    </dsp:sp>
    <dsp:sp modelId="{FFC96AA7-E012-4A00-B79A-2A3D35C30CBA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194A8-97B6-45E4-906C-42EFA0E2B2B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WIN</a:t>
          </a:r>
          <a:endParaRPr lang="bg-BG" sz="1900" kern="1200"/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4EB7-B2A4-41A3-905C-7B8A277F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Димитър С. Димитров</cp:lastModifiedBy>
  <cp:revision>2</cp:revision>
  <dcterms:created xsi:type="dcterms:W3CDTF">2024-11-26T10:56:00Z</dcterms:created>
  <dcterms:modified xsi:type="dcterms:W3CDTF">2024-11-26T10:56:00Z</dcterms:modified>
</cp:coreProperties>
</file>