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72E" w:rsidRPr="0088372E" w:rsidRDefault="0088372E" w:rsidP="0088372E">
      <w:pPr>
        <w:shd w:val="clear" w:color="auto" w:fill="F5F5F5"/>
        <w:spacing w:before="150"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</w:pPr>
      <w:r w:rsidRPr="0088372E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>Pandas - The R of Python</w:t>
      </w:r>
    </w:p>
    <w:p w:rsidR="008D00A2" w:rsidRDefault="0088372E" w:rsidP="0088372E">
      <w:pPr>
        <w:rPr>
          <w:color w:val="333333"/>
          <w:shd w:val="clear" w:color="auto" w:fill="F5F5F5"/>
        </w:rPr>
      </w:pPr>
      <w:r>
        <w:t>#</w:t>
      </w:r>
      <w:r>
        <w:rPr>
          <w:color w:val="333333"/>
          <w:shd w:val="clear" w:color="auto" w:fill="F5F5F5"/>
        </w:rPr>
        <w:t xml:space="preserve">Pandas is an open source library developed by some smart and generous people who felt the need to introduce R-like functionality in python as </w:t>
      </w:r>
      <w:proofErr w:type="spellStart"/>
      <w:r>
        <w:rPr>
          <w:color w:val="333333"/>
          <w:shd w:val="clear" w:color="auto" w:fill="F5F5F5"/>
        </w:rPr>
        <w:t>numpy</w:t>
      </w:r>
      <w:proofErr w:type="spellEnd"/>
      <w:r>
        <w:rPr>
          <w:color w:val="333333"/>
          <w:shd w:val="clear" w:color="auto" w:fill="F5F5F5"/>
        </w:rPr>
        <w:t xml:space="preserve"> </w:t>
      </w:r>
      <w:proofErr w:type="gramStart"/>
      <w:r>
        <w:rPr>
          <w:color w:val="333333"/>
          <w:shd w:val="clear" w:color="auto" w:fill="F5F5F5"/>
        </w:rPr>
        <w:t>wasn't able to</w:t>
      </w:r>
      <w:proofErr w:type="gramEnd"/>
      <w:r>
        <w:rPr>
          <w:color w:val="333333"/>
          <w:shd w:val="clear" w:color="auto" w:fill="F5F5F5"/>
        </w:rPr>
        <w:t xml:space="preserve"> handle more complex data that well.</w:t>
      </w:r>
    </w:p>
    <w:p w:rsidR="0088372E" w:rsidRDefault="006A4088" w:rsidP="0088372E">
      <w:pPr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>#The main contributor of Pandas is </w:t>
      </w:r>
      <w:hyperlink r:id="rId5" w:tgtFrame="_blank" w:history="1">
        <w:r>
          <w:rPr>
            <w:rStyle w:val="Hyperlink"/>
            <w:color w:val="337AB7"/>
            <w:u w:val="none"/>
            <w:shd w:val="clear" w:color="auto" w:fill="F5F5F5"/>
          </w:rPr>
          <w:t xml:space="preserve">Wes </w:t>
        </w:r>
        <w:proofErr w:type="spellStart"/>
        <w:r>
          <w:rPr>
            <w:rStyle w:val="Hyperlink"/>
            <w:color w:val="337AB7"/>
            <w:u w:val="none"/>
            <w:shd w:val="clear" w:color="auto" w:fill="F5F5F5"/>
          </w:rPr>
          <w:t>Mckinney</w:t>
        </w:r>
        <w:proofErr w:type="spellEnd"/>
        <w:r>
          <w:rPr>
            <w:rStyle w:val="Hyperlink"/>
            <w:color w:val="337AB7"/>
            <w:u w:val="none"/>
            <w:shd w:val="clear" w:color="auto" w:fill="F5F5F5"/>
          </w:rPr>
          <w:t> </w:t>
        </w:r>
      </w:hyperlink>
      <w:r>
        <w:rPr>
          <w:color w:val="333333"/>
          <w:shd w:val="clear" w:color="auto" w:fill="F5F5F5"/>
        </w:rPr>
        <w:t>and there are various tutorials available by him. </w:t>
      </w:r>
    </w:p>
    <w:p w:rsidR="006A4088" w:rsidRDefault="006A4088" w:rsidP="0088372E">
      <w:pPr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>#</w:t>
      </w:r>
      <w:proofErr w:type="spellStart"/>
      <w:r>
        <w:rPr>
          <w:color w:val="333333"/>
          <w:shd w:val="clear" w:color="auto" w:fill="F5F5F5"/>
        </w:rPr>
        <w:t>Numpy</w:t>
      </w:r>
      <w:proofErr w:type="spellEnd"/>
      <w:r>
        <w:rPr>
          <w:color w:val="333333"/>
          <w:shd w:val="clear" w:color="auto" w:fill="F5F5F5"/>
        </w:rPr>
        <w:t xml:space="preserve"> is more of a numerical analysis package. The scope of </w:t>
      </w:r>
      <w:proofErr w:type="spellStart"/>
      <w:r>
        <w:rPr>
          <w:color w:val="333333"/>
          <w:shd w:val="clear" w:color="auto" w:fill="F5F5F5"/>
        </w:rPr>
        <w:t>numpy</w:t>
      </w:r>
      <w:proofErr w:type="spellEnd"/>
      <w:r>
        <w:rPr>
          <w:color w:val="333333"/>
          <w:shd w:val="clear" w:color="auto" w:fill="F5F5F5"/>
        </w:rPr>
        <w:t xml:space="preserve"> </w:t>
      </w:r>
      <w:proofErr w:type="gramStart"/>
      <w:r>
        <w:rPr>
          <w:color w:val="333333"/>
          <w:shd w:val="clear" w:color="auto" w:fill="F5F5F5"/>
        </w:rPr>
        <w:t>is  much</w:t>
      </w:r>
      <w:proofErr w:type="gramEnd"/>
      <w:r>
        <w:rPr>
          <w:color w:val="333333"/>
          <w:shd w:val="clear" w:color="auto" w:fill="F5F5F5"/>
        </w:rPr>
        <w:t xml:space="preserve"> wider. It can handle lot of scientific calculations, structural analysis and differential equations.</w:t>
      </w:r>
    </w:p>
    <w:p w:rsidR="00526287" w:rsidRDefault="00526287" w:rsidP="0088372E">
      <w:pPr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 xml:space="preserve">Pandas can be thought of as </w:t>
      </w:r>
      <w:proofErr w:type="spellStart"/>
      <w:r>
        <w:rPr>
          <w:color w:val="333333"/>
          <w:shd w:val="clear" w:color="auto" w:fill="F5F5F5"/>
        </w:rPr>
        <w:t>Numpy</w:t>
      </w:r>
      <w:proofErr w:type="spellEnd"/>
      <w:r>
        <w:rPr>
          <w:color w:val="333333"/>
          <w:shd w:val="clear" w:color="auto" w:fill="F5F5F5"/>
        </w:rPr>
        <w:t xml:space="preserve"> arrays with labels for rows and columns and better support for heterogenous data types but </w:t>
      </w:r>
      <w:proofErr w:type="spellStart"/>
      <w:r>
        <w:rPr>
          <w:color w:val="333333"/>
          <w:shd w:val="clear" w:color="auto" w:fill="F5F5F5"/>
        </w:rPr>
        <w:t>its</w:t>
      </w:r>
      <w:proofErr w:type="spellEnd"/>
      <w:r>
        <w:rPr>
          <w:color w:val="333333"/>
          <w:shd w:val="clear" w:color="auto" w:fill="F5F5F5"/>
        </w:rPr>
        <w:t xml:space="preserve"> also much more than that</w:t>
      </w:r>
    </w:p>
    <w:p w:rsidR="00526287" w:rsidRDefault="00526287" w:rsidP="0088372E">
      <w:pPr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 xml:space="preserve">Pandas can be thought of R’s </w:t>
      </w:r>
      <w:proofErr w:type="spellStart"/>
      <w:proofErr w:type="gramStart"/>
      <w:r>
        <w:rPr>
          <w:color w:val="333333"/>
          <w:shd w:val="clear" w:color="auto" w:fill="F5F5F5"/>
        </w:rPr>
        <w:t>data.frame</w:t>
      </w:r>
      <w:proofErr w:type="spellEnd"/>
      <w:proofErr w:type="gramEnd"/>
      <w:r>
        <w:rPr>
          <w:color w:val="333333"/>
          <w:shd w:val="clear" w:color="auto" w:fill="F5F5F5"/>
        </w:rPr>
        <w:t xml:space="preserve"> in python</w:t>
      </w:r>
    </w:p>
    <w:p w:rsidR="00526287" w:rsidRDefault="00526287" w:rsidP="0088372E">
      <w:pPr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>Powerful for working with missing data, working with time series data for reading and writing your data, for reshaping, grouping and merging</w:t>
      </w:r>
      <w:r w:rsidR="007121BD">
        <w:rPr>
          <w:color w:val="333333"/>
          <w:shd w:val="clear" w:color="auto" w:fill="F5F5F5"/>
        </w:rPr>
        <w:t xml:space="preserve"> the data</w:t>
      </w:r>
    </w:p>
    <w:p w:rsidR="003E6433" w:rsidRDefault="003E6433" w:rsidP="0088372E">
      <w:pPr>
        <w:rPr>
          <w:color w:val="333333"/>
          <w:shd w:val="clear" w:color="auto" w:fill="F5F5F5"/>
        </w:rPr>
      </w:pPr>
    </w:p>
    <w:p w:rsidR="003E6433" w:rsidRDefault="003E6433" w:rsidP="0088372E">
      <w:pPr>
        <w:rPr>
          <w:color w:val="333333"/>
          <w:shd w:val="clear" w:color="auto" w:fill="F5F5F5"/>
        </w:rPr>
      </w:pPr>
      <w:r>
        <w:rPr>
          <w:noProof/>
        </w:rPr>
        <w:drawing>
          <wp:inline distT="0" distB="0" distL="0" distR="0" wp14:anchorId="5877E2D0" wp14:editId="2627B54B">
            <wp:extent cx="353377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9B0" w:rsidRDefault="00E729B0" w:rsidP="0088372E">
      <w:pPr>
        <w:rPr>
          <w:color w:val="333333"/>
          <w:shd w:val="clear" w:color="auto" w:fill="F5F5F5"/>
        </w:rPr>
      </w:pPr>
    </w:p>
    <w:p w:rsidR="00DB0E01" w:rsidRDefault="00DB0E01" w:rsidP="0088372E">
      <w:pPr>
        <w:rPr>
          <w:b/>
          <w:color w:val="333333"/>
          <w:shd w:val="clear" w:color="auto" w:fill="F5F5F5"/>
        </w:rPr>
      </w:pPr>
      <w:r>
        <w:rPr>
          <w:noProof/>
        </w:rPr>
        <w:drawing>
          <wp:inline distT="0" distB="0" distL="0" distR="0" wp14:anchorId="6522B366" wp14:editId="1852A588">
            <wp:extent cx="4181475" cy="723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8B" w:rsidRDefault="00A4168B" w:rsidP="0088372E">
      <w:pPr>
        <w:rPr>
          <w:b/>
          <w:color w:val="333333"/>
          <w:shd w:val="clear" w:color="auto" w:fill="F5F5F5"/>
        </w:rPr>
      </w:pPr>
    </w:p>
    <w:p w:rsidR="00A4168B" w:rsidRDefault="00A4168B" w:rsidP="0088372E">
      <w:pPr>
        <w:rPr>
          <w:b/>
          <w:color w:val="333333"/>
          <w:shd w:val="clear" w:color="auto" w:fill="F5F5F5"/>
        </w:rPr>
      </w:pPr>
      <w:r>
        <w:rPr>
          <w:noProof/>
        </w:rPr>
        <w:lastRenderedPageBreak/>
        <w:drawing>
          <wp:inline distT="0" distB="0" distL="0" distR="0" wp14:anchorId="657ACAF1" wp14:editId="7D1C894F">
            <wp:extent cx="4391025" cy="2390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01" w:rsidRDefault="00DB0E01" w:rsidP="0088372E">
      <w:pPr>
        <w:rPr>
          <w:b/>
          <w:color w:val="333333"/>
          <w:shd w:val="clear" w:color="auto" w:fill="F5F5F5"/>
        </w:rPr>
      </w:pPr>
    </w:p>
    <w:p w:rsidR="00CB23E7" w:rsidRDefault="00CB23E7" w:rsidP="0088372E">
      <w:pPr>
        <w:rPr>
          <w:b/>
          <w:color w:val="333333"/>
          <w:shd w:val="clear" w:color="auto" w:fill="F5F5F5"/>
        </w:rPr>
      </w:pPr>
      <w:r>
        <w:rPr>
          <w:noProof/>
        </w:rPr>
        <w:drawing>
          <wp:inline distT="0" distB="0" distL="0" distR="0" wp14:anchorId="2576B766" wp14:editId="3224EBA8">
            <wp:extent cx="3419475" cy="144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AE" w:rsidRDefault="00700EAE" w:rsidP="0088372E">
      <w:pPr>
        <w:rPr>
          <w:b/>
          <w:color w:val="333333"/>
          <w:shd w:val="clear" w:color="auto" w:fill="F5F5F5"/>
        </w:rPr>
      </w:pPr>
    </w:p>
    <w:p w:rsidR="00700EAE" w:rsidRDefault="00700EAE" w:rsidP="0088372E">
      <w:pPr>
        <w:rPr>
          <w:b/>
          <w:color w:val="333333"/>
          <w:shd w:val="clear" w:color="auto" w:fill="F5F5F5"/>
        </w:rPr>
      </w:pPr>
      <w:r>
        <w:rPr>
          <w:noProof/>
        </w:rPr>
        <w:drawing>
          <wp:inline distT="0" distB="0" distL="0" distR="0" wp14:anchorId="6FB34F24" wp14:editId="04D36FDB">
            <wp:extent cx="4171950" cy="1285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2C2" w:rsidRDefault="007672C2" w:rsidP="0088372E">
      <w:pPr>
        <w:rPr>
          <w:b/>
          <w:color w:val="333333"/>
          <w:shd w:val="clear" w:color="auto" w:fill="F5F5F5"/>
        </w:rPr>
      </w:pPr>
    </w:p>
    <w:p w:rsidR="007672C2" w:rsidRDefault="007672C2" w:rsidP="0088372E">
      <w:pPr>
        <w:rPr>
          <w:b/>
          <w:color w:val="333333"/>
          <w:shd w:val="clear" w:color="auto" w:fill="F5F5F5"/>
        </w:rPr>
      </w:pPr>
      <w:r>
        <w:rPr>
          <w:noProof/>
        </w:rPr>
        <w:drawing>
          <wp:inline distT="0" distB="0" distL="0" distR="0" wp14:anchorId="3D4E7AA5" wp14:editId="6994DFAE">
            <wp:extent cx="3981450" cy="1857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35" w:rsidRDefault="00557335" w:rsidP="0088372E">
      <w:pPr>
        <w:rPr>
          <w:b/>
          <w:color w:val="333333"/>
          <w:shd w:val="clear" w:color="auto" w:fill="F5F5F5"/>
        </w:rPr>
      </w:pPr>
      <w:r>
        <w:rPr>
          <w:noProof/>
        </w:rPr>
        <w:lastRenderedPageBreak/>
        <w:drawing>
          <wp:inline distT="0" distB="0" distL="0" distR="0" wp14:anchorId="29B58301" wp14:editId="5AB51B50">
            <wp:extent cx="3638550" cy="129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B2" w:rsidRDefault="00E435B2" w:rsidP="0088372E">
      <w:pPr>
        <w:rPr>
          <w:b/>
          <w:color w:val="333333"/>
          <w:shd w:val="clear" w:color="auto" w:fill="F5F5F5"/>
        </w:rPr>
      </w:pPr>
    </w:p>
    <w:p w:rsidR="00E435B2" w:rsidRDefault="00E435B2" w:rsidP="0088372E">
      <w:pPr>
        <w:rPr>
          <w:b/>
          <w:color w:val="333333"/>
          <w:shd w:val="clear" w:color="auto" w:fill="F5F5F5"/>
        </w:rPr>
      </w:pPr>
      <w:r>
        <w:rPr>
          <w:noProof/>
        </w:rPr>
        <w:drawing>
          <wp:inline distT="0" distB="0" distL="0" distR="0" wp14:anchorId="72465A1A" wp14:editId="5F153603">
            <wp:extent cx="3876675" cy="1552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C1" w:rsidRDefault="00C502C1" w:rsidP="0088372E">
      <w:pPr>
        <w:rPr>
          <w:b/>
          <w:color w:val="333333"/>
          <w:shd w:val="clear" w:color="auto" w:fill="F5F5F5"/>
        </w:rPr>
      </w:pPr>
    </w:p>
    <w:p w:rsidR="00C502C1" w:rsidRDefault="00C502C1" w:rsidP="0088372E">
      <w:pPr>
        <w:rPr>
          <w:b/>
          <w:color w:val="333333"/>
          <w:shd w:val="clear" w:color="auto" w:fill="F5F5F5"/>
        </w:rPr>
      </w:pPr>
      <w:r>
        <w:rPr>
          <w:noProof/>
        </w:rPr>
        <w:drawing>
          <wp:inline distT="0" distB="0" distL="0" distR="0" wp14:anchorId="48EE2233" wp14:editId="6BD205A3">
            <wp:extent cx="3733800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76" w:rsidRDefault="002E7576" w:rsidP="0088372E">
      <w:pPr>
        <w:rPr>
          <w:b/>
          <w:color w:val="333333"/>
          <w:shd w:val="clear" w:color="auto" w:fill="F5F5F5"/>
        </w:rPr>
      </w:pPr>
    </w:p>
    <w:p w:rsidR="002E7576" w:rsidRDefault="002E7576" w:rsidP="0088372E">
      <w:pPr>
        <w:rPr>
          <w:b/>
          <w:color w:val="333333"/>
          <w:shd w:val="clear" w:color="auto" w:fill="F5F5F5"/>
        </w:rPr>
      </w:pPr>
      <w:r>
        <w:rPr>
          <w:noProof/>
        </w:rPr>
        <w:drawing>
          <wp:inline distT="0" distB="0" distL="0" distR="0" wp14:anchorId="4DE95DF2" wp14:editId="202C6089">
            <wp:extent cx="3067050" cy="1333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53" w:rsidRDefault="007F0E53" w:rsidP="0088372E">
      <w:pPr>
        <w:rPr>
          <w:b/>
          <w:color w:val="333333"/>
          <w:shd w:val="clear" w:color="auto" w:fill="F5F5F5"/>
        </w:rPr>
      </w:pPr>
    </w:p>
    <w:p w:rsidR="007F0E53" w:rsidRDefault="007F0E53" w:rsidP="0088372E">
      <w:pPr>
        <w:rPr>
          <w:b/>
          <w:color w:val="333333"/>
          <w:shd w:val="clear" w:color="auto" w:fill="F5F5F5"/>
        </w:rPr>
      </w:pPr>
      <w:r>
        <w:rPr>
          <w:noProof/>
        </w:rPr>
        <w:lastRenderedPageBreak/>
        <w:drawing>
          <wp:inline distT="0" distB="0" distL="0" distR="0" wp14:anchorId="44356E8C" wp14:editId="3FE36288">
            <wp:extent cx="4114800" cy="1704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B70" w:rsidRDefault="00470B70" w:rsidP="0088372E">
      <w:pPr>
        <w:rPr>
          <w:b/>
          <w:color w:val="333333"/>
          <w:shd w:val="clear" w:color="auto" w:fill="F5F5F5"/>
        </w:rPr>
      </w:pPr>
    </w:p>
    <w:p w:rsidR="00470B70" w:rsidRDefault="00470B70" w:rsidP="0088372E">
      <w:pPr>
        <w:rPr>
          <w:b/>
          <w:color w:val="333333"/>
          <w:shd w:val="clear" w:color="auto" w:fill="F5F5F5"/>
        </w:rPr>
      </w:pPr>
      <w:r>
        <w:rPr>
          <w:noProof/>
        </w:rPr>
        <w:drawing>
          <wp:inline distT="0" distB="0" distL="0" distR="0" wp14:anchorId="00804754" wp14:editId="7CFC2EC2">
            <wp:extent cx="4124325" cy="2247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D7" w:rsidRDefault="009957D7" w:rsidP="0088372E">
      <w:pPr>
        <w:rPr>
          <w:b/>
          <w:color w:val="333333"/>
          <w:shd w:val="clear" w:color="auto" w:fill="F5F5F5"/>
        </w:rPr>
      </w:pPr>
    </w:p>
    <w:p w:rsidR="009957D7" w:rsidRDefault="009957D7" w:rsidP="0088372E">
      <w:pPr>
        <w:rPr>
          <w:b/>
          <w:color w:val="333333"/>
          <w:shd w:val="clear" w:color="auto" w:fill="F5F5F5"/>
        </w:rPr>
      </w:pPr>
      <w:r>
        <w:rPr>
          <w:noProof/>
        </w:rPr>
        <w:drawing>
          <wp:inline distT="0" distB="0" distL="0" distR="0" wp14:anchorId="5420EE43" wp14:editId="41CACB2A">
            <wp:extent cx="2676525" cy="2667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D4" w:rsidRDefault="00E01DD4" w:rsidP="0088372E">
      <w:pPr>
        <w:rPr>
          <w:b/>
          <w:color w:val="333333"/>
          <w:shd w:val="clear" w:color="auto" w:fill="F5F5F5"/>
        </w:rPr>
      </w:pPr>
    </w:p>
    <w:p w:rsidR="00E01DD4" w:rsidRDefault="00E01DD4" w:rsidP="0088372E">
      <w:pPr>
        <w:rPr>
          <w:b/>
          <w:color w:val="333333"/>
          <w:shd w:val="clear" w:color="auto" w:fill="F5F5F5"/>
        </w:rPr>
      </w:pPr>
      <w:r>
        <w:rPr>
          <w:noProof/>
        </w:rPr>
        <w:lastRenderedPageBreak/>
        <w:drawing>
          <wp:inline distT="0" distB="0" distL="0" distR="0" wp14:anchorId="5E0CB647" wp14:editId="3053408A">
            <wp:extent cx="4324350" cy="2200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0E01" w:rsidRPr="00DB0E01" w:rsidRDefault="00DB0E01" w:rsidP="0088372E">
      <w:pPr>
        <w:rPr>
          <w:b/>
          <w:color w:val="333333"/>
          <w:shd w:val="clear" w:color="auto" w:fill="F5F5F5"/>
        </w:rPr>
      </w:pPr>
    </w:p>
    <w:p w:rsidR="00E729B0" w:rsidRDefault="00E729B0" w:rsidP="0088372E">
      <w:pPr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>#Basic structure for pandas is series</w:t>
      </w:r>
      <w:r w:rsidR="00094A74">
        <w:rPr>
          <w:color w:val="333333"/>
          <w:shd w:val="clear" w:color="auto" w:fill="F5F5F5"/>
        </w:rPr>
        <w:t xml:space="preserve"> </w:t>
      </w:r>
      <w:proofErr w:type="spellStart"/>
      <w:proofErr w:type="gramStart"/>
      <w:r w:rsidR="00D171B5">
        <w:rPr>
          <w:color w:val="333333"/>
          <w:shd w:val="clear" w:color="auto" w:fill="F5F5F5"/>
        </w:rPr>
        <w:t>pd.series</w:t>
      </w:r>
      <w:proofErr w:type="spellEnd"/>
      <w:proofErr w:type="gramEnd"/>
      <w:r w:rsidR="00094A74">
        <w:rPr>
          <w:color w:val="333333"/>
          <w:shd w:val="clear" w:color="auto" w:fill="F5F5F5"/>
        </w:rPr>
        <w:t>(), the indexing starts from 0</w:t>
      </w:r>
    </w:p>
    <w:p w:rsidR="001F4F74" w:rsidRDefault="001F4F74" w:rsidP="0088372E">
      <w:pPr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 xml:space="preserve"># </w:t>
      </w:r>
      <w:proofErr w:type="gramStart"/>
      <w:r>
        <w:rPr>
          <w:color w:val="333333"/>
          <w:shd w:val="clear" w:color="auto" w:fill="F5F5F5"/>
        </w:rPr>
        <w:t>describe(</w:t>
      </w:r>
      <w:proofErr w:type="gramEnd"/>
      <w:r>
        <w:rPr>
          <w:color w:val="333333"/>
          <w:shd w:val="clear" w:color="auto" w:fill="F5F5F5"/>
        </w:rPr>
        <w:t>) gives the statistical summary of the data</w:t>
      </w:r>
    </w:p>
    <w:p w:rsidR="00F67769" w:rsidRDefault="00F67769" w:rsidP="0088372E">
      <w:pPr>
        <w:rPr>
          <w:color w:val="333333"/>
          <w:shd w:val="clear" w:color="auto" w:fill="F5F5F5"/>
        </w:rPr>
      </w:pPr>
      <w:proofErr w:type="gramStart"/>
      <w:r>
        <w:rPr>
          <w:color w:val="333333"/>
          <w:shd w:val="clear" w:color="auto" w:fill="F5F5F5"/>
        </w:rPr>
        <w:t>#.columns</w:t>
      </w:r>
      <w:proofErr w:type="gramEnd"/>
      <w:r>
        <w:rPr>
          <w:color w:val="333333"/>
          <w:shd w:val="clear" w:color="auto" w:fill="F5F5F5"/>
        </w:rPr>
        <w:t xml:space="preserve"> gives the names of the columns in the data</w:t>
      </w:r>
    </w:p>
    <w:p w:rsidR="00A052C2" w:rsidRDefault="00A052C2" w:rsidP="0088372E">
      <w:pPr>
        <w:rPr>
          <w:rFonts w:ascii="Arial" w:hAnsi="Arial" w:cs="Arial"/>
          <w:color w:val="E0E0E0"/>
          <w:sz w:val="21"/>
          <w:szCs w:val="21"/>
          <w:shd w:val="clear" w:color="auto" w:fill="575757"/>
        </w:rPr>
      </w:pPr>
      <w:r>
        <w:rPr>
          <w:rFonts w:ascii="Arial" w:hAnsi="Arial" w:cs="Arial"/>
          <w:color w:val="E0E0E0"/>
          <w:sz w:val="21"/>
          <w:szCs w:val="21"/>
          <w:shd w:val="clear" w:color="auto" w:fill="575757"/>
        </w:rPr>
        <w:t xml:space="preserve">#Given the subset command - </w:t>
      </w:r>
      <w:proofErr w:type="spellStart"/>
      <w:r>
        <w:rPr>
          <w:rFonts w:ascii="Arial" w:hAnsi="Arial" w:cs="Arial"/>
          <w:color w:val="E0E0E0"/>
          <w:sz w:val="21"/>
          <w:szCs w:val="21"/>
          <w:shd w:val="clear" w:color="auto" w:fill="575757"/>
        </w:rPr>
        <w:t>market_</w:t>
      </w:r>
      <w:proofErr w:type="gramStart"/>
      <w:r>
        <w:rPr>
          <w:rFonts w:ascii="Arial" w:hAnsi="Arial" w:cs="Arial"/>
          <w:color w:val="E0E0E0"/>
          <w:sz w:val="21"/>
          <w:szCs w:val="21"/>
          <w:shd w:val="clear" w:color="auto" w:fill="575757"/>
        </w:rPr>
        <w:t>data</w:t>
      </w:r>
      <w:proofErr w:type="spellEnd"/>
      <w:r>
        <w:rPr>
          <w:rFonts w:ascii="Arial" w:hAnsi="Arial" w:cs="Arial"/>
          <w:color w:val="E0E0E0"/>
          <w:sz w:val="21"/>
          <w:szCs w:val="21"/>
          <w:shd w:val="clear" w:color="auto" w:fill="575757"/>
        </w:rPr>
        <w:t>[</w:t>
      </w:r>
      <w:proofErr w:type="gramEnd"/>
      <w:r>
        <w:rPr>
          <w:rFonts w:ascii="Arial" w:hAnsi="Arial" w:cs="Arial"/>
          <w:color w:val="E0E0E0"/>
          <w:sz w:val="21"/>
          <w:szCs w:val="21"/>
          <w:shd w:val="clear" w:color="auto" w:fill="575757"/>
        </w:rPr>
        <w:t xml:space="preserve">72:108], what will be the number of rows in this subset? (Hint: Use </w:t>
      </w:r>
      <w:proofErr w:type="spellStart"/>
      <w:r>
        <w:rPr>
          <w:rFonts w:ascii="Arial" w:hAnsi="Arial" w:cs="Arial"/>
          <w:color w:val="E0E0E0"/>
          <w:sz w:val="21"/>
          <w:szCs w:val="21"/>
          <w:shd w:val="clear" w:color="auto" w:fill="575757"/>
        </w:rPr>
        <w:t>len</w:t>
      </w:r>
      <w:proofErr w:type="spellEnd"/>
      <w:r>
        <w:rPr>
          <w:rFonts w:ascii="Arial" w:hAnsi="Arial" w:cs="Arial"/>
          <w:color w:val="E0E0E0"/>
          <w:sz w:val="21"/>
          <w:szCs w:val="21"/>
          <w:shd w:val="clear" w:color="auto" w:fill="575757"/>
        </w:rPr>
        <w:t xml:space="preserve"> command on the code)</w:t>
      </w:r>
    </w:p>
    <w:p w:rsidR="004D5568" w:rsidRDefault="004D5568" w:rsidP="0088372E">
      <w:pPr>
        <w:rPr>
          <w:rFonts w:ascii="Arial" w:hAnsi="Arial" w:cs="Arial"/>
          <w:color w:val="E0E0E0"/>
          <w:sz w:val="21"/>
          <w:szCs w:val="21"/>
          <w:shd w:val="clear" w:color="auto" w:fill="575757"/>
        </w:rPr>
      </w:pPr>
      <w:r>
        <w:rPr>
          <w:rFonts w:ascii="Arial" w:hAnsi="Arial" w:cs="Arial"/>
          <w:color w:val="E0E0E0"/>
          <w:sz w:val="21"/>
          <w:szCs w:val="21"/>
          <w:shd w:val="clear" w:color="auto" w:fill="575757"/>
        </w:rPr>
        <w:t>The number of rows = end - start (includes start index but excludes end index)</w:t>
      </w:r>
    </w:p>
    <w:p w:rsidR="00A923E5" w:rsidRPr="00EE1454" w:rsidRDefault="00A923E5" w:rsidP="0088372E">
      <w:pPr>
        <w:rPr>
          <w:color w:val="333333"/>
          <w:shd w:val="clear" w:color="auto" w:fill="F5F5F5"/>
        </w:rPr>
      </w:pPr>
    </w:p>
    <w:p w:rsidR="00A923E5" w:rsidRDefault="00EE1454" w:rsidP="0088372E">
      <w:pPr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 xml:space="preserve"> </w:t>
      </w:r>
      <w:r w:rsidR="00A923E5" w:rsidRPr="00EE1454">
        <w:rPr>
          <w:color w:val="333333"/>
          <w:shd w:val="clear" w:color="auto" w:fill="F5F5F5"/>
        </w:rPr>
        <w:br/>
      </w:r>
      <w:r>
        <w:rPr>
          <w:color w:val="333333"/>
          <w:shd w:val="clear" w:color="auto" w:fill="F5F5F5"/>
        </w:rPr>
        <w:t xml:space="preserve"># </w:t>
      </w:r>
      <w:proofErr w:type="spellStart"/>
      <w:r w:rsidR="00A923E5" w:rsidRPr="00EE1454">
        <w:rPr>
          <w:color w:val="333333"/>
          <w:shd w:val="clear" w:color="auto" w:fill="F5F5F5"/>
        </w:rPr>
        <w:t>loc</w:t>
      </w:r>
      <w:proofErr w:type="spellEnd"/>
      <w:r w:rsidR="00A923E5" w:rsidRPr="00EE1454">
        <w:rPr>
          <w:color w:val="333333"/>
          <w:shd w:val="clear" w:color="auto" w:fill="F5F5F5"/>
        </w:rPr>
        <w:t xml:space="preserve"> works on labels in the index</w:t>
      </w:r>
      <w:r>
        <w:rPr>
          <w:color w:val="333333"/>
          <w:shd w:val="clear" w:color="auto" w:fill="F5F5F5"/>
        </w:rPr>
        <w:t xml:space="preserve">, </w:t>
      </w:r>
      <w:proofErr w:type="spellStart"/>
      <w:r w:rsidRPr="00EE1454">
        <w:rPr>
          <w:color w:val="333333"/>
          <w:shd w:val="clear" w:color="auto" w:fill="F5F5F5"/>
        </w:rPr>
        <w:t>iloc</w:t>
      </w:r>
      <w:proofErr w:type="spellEnd"/>
      <w:r w:rsidRPr="00EE1454">
        <w:rPr>
          <w:color w:val="333333"/>
          <w:shd w:val="clear" w:color="auto" w:fill="F5F5F5"/>
        </w:rPr>
        <w:t xml:space="preserve"> works on the position in the index</w:t>
      </w:r>
    </w:p>
    <w:p w:rsidR="00FC03CF" w:rsidRPr="00FC03CF" w:rsidRDefault="00FC03CF" w:rsidP="00FC03CF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C03C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Pandas offers various merging functions like append, </w:t>
      </w:r>
      <w:proofErr w:type="spellStart"/>
      <w:r w:rsidRPr="00FC03CF">
        <w:rPr>
          <w:rFonts w:ascii="Times New Roman" w:eastAsia="Times New Roman" w:hAnsi="Times New Roman" w:cs="Times New Roman"/>
          <w:color w:val="333333"/>
          <w:sz w:val="24"/>
          <w:szCs w:val="24"/>
        </w:rPr>
        <w:t>concat</w:t>
      </w:r>
      <w:proofErr w:type="spellEnd"/>
      <w:r w:rsidRPr="00FC03C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merge. The difference is simple.</w:t>
      </w:r>
    </w:p>
    <w:p w:rsidR="00FC03CF" w:rsidRPr="00FC03CF" w:rsidRDefault="00FC03CF" w:rsidP="00FC03CF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C03C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Append directly connects </w:t>
      </w:r>
      <w:proofErr w:type="spellStart"/>
      <w:r w:rsidRPr="00FC03CF">
        <w:rPr>
          <w:rFonts w:ascii="Times New Roman" w:eastAsia="Times New Roman" w:hAnsi="Times New Roman" w:cs="Times New Roman"/>
          <w:color w:val="333333"/>
          <w:sz w:val="24"/>
          <w:szCs w:val="24"/>
        </w:rPr>
        <w:t>dataframes</w:t>
      </w:r>
      <w:proofErr w:type="spellEnd"/>
      <w:r w:rsidRPr="00FC03C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gramStart"/>
      <w:r w:rsidRPr="00FC03CF">
        <w:rPr>
          <w:rFonts w:ascii="Times New Roman" w:eastAsia="Times New Roman" w:hAnsi="Times New Roman" w:cs="Times New Roman"/>
          <w:color w:val="333333"/>
          <w:sz w:val="24"/>
          <w:szCs w:val="24"/>
        </w:rPr>
        <w:t>similar to</w:t>
      </w:r>
      <w:proofErr w:type="gramEnd"/>
      <w:r w:rsidRPr="00FC03C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picking up an entire </w:t>
      </w:r>
      <w:proofErr w:type="spellStart"/>
      <w:r w:rsidRPr="00FC03CF">
        <w:rPr>
          <w:rFonts w:ascii="Times New Roman" w:eastAsia="Times New Roman" w:hAnsi="Times New Roman" w:cs="Times New Roman"/>
          <w:color w:val="333333"/>
          <w:sz w:val="24"/>
          <w:szCs w:val="24"/>
        </w:rPr>
        <w:t>dataframe</w:t>
      </w:r>
      <w:proofErr w:type="spellEnd"/>
      <w:r w:rsidRPr="00FC03C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attaching it at the end of the other. This should be used when the indexing doesn't matter.</w:t>
      </w:r>
    </w:p>
    <w:p w:rsidR="00FC03CF" w:rsidRPr="00FC03CF" w:rsidRDefault="00FC03CF" w:rsidP="00FC03CF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FC03CF">
        <w:rPr>
          <w:rFonts w:ascii="Times New Roman" w:eastAsia="Times New Roman" w:hAnsi="Times New Roman" w:cs="Times New Roman"/>
          <w:color w:val="333333"/>
          <w:sz w:val="24"/>
          <w:szCs w:val="24"/>
        </w:rPr>
        <w:t>Concat</w:t>
      </w:r>
      <w:proofErr w:type="spellEnd"/>
      <w:r w:rsidRPr="00FC03C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 the function to use when the indexing matters and you have a variety of joins to use like inner, outer, left and right.</w:t>
      </w:r>
    </w:p>
    <w:p w:rsidR="00FC03CF" w:rsidRPr="00FC03CF" w:rsidRDefault="00FC03CF" w:rsidP="00FC03CF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C03CF">
        <w:rPr>
          <w:rFonts w:ascii="Times New Roman" w:eastAsia="Times New Roman" w:hAnsi="Times New Roman" w:cs="Times New Roman"/>
          <w:color w:val="333333"/>
          <w:sz w:val="24"/>
          <w:szCs w:val="24"/>
        </w:rPr>
        <w:t>Merge provides a database style of merging where the merging happens on a "key" column.</w:t>
      </w:r>
    </w:p>
    <w:p w:rsidR="00FC03CF" w:rsidRDefault="00FC03CF" w:rsidP="0088372E">
      <w:pPr>
        <w:rPr>
          <w:color w:val="333333"/>
          <w:shd w:val="clear" w:color="auto" w:fill="F5F5F5"/>
        </w:rPr>
      </w:pPr>
    </w:p>
    <w:p w:rsidR="006A4088" w:rsidRPr="0088372E" w:rsidRDefault="006A4088" w:rsidP="0088372E"/>
    <w:sectPr w:rsidR="006A4088" w:rsidRPr="00883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5798E"/>
    <w:multiLevelType w:val="multilevel"/>
    <w:tmpl w:val="FE16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72E"/>
    <w:rsid w:val="00094A74"/>
    <w:rsid w:val="001F4F74"/>
    <w:rsid w:val="002E7576"/>
    <w:rsid w:val="003E6433"/>
    <w:rsid w:val="00470B70"/>
    <w:rsid w:val="004D5568"/>
    <w:rsid w:val="00526287"/>
    <w:rsid w:val="00557335"/>
    <w:rsid w:val="0061516A"/>
    <w:rsid w:val="006A4088"/>
    <w:rsid w:val="00700EAE"/>
    <w:rsid w:val="007121BD"/>
    <w:rsid w:val="0072636B"/>
    <w:rsid w:val="007672C2"/>
    <w:rsid w:val="007F0E53"/>
    <w:rsid w:val="0088372E"/>
    <w:rsid w:val="009957D7"/>
    <w:rsid w:val="009B7A6B"/>
    <w:rsid w:val="00A052C2"/>
    <w:rsid w:val="00A4168B"/>
    <w:rsid w:val="00A84B37"/>
    <w:rsid w:val="00A923E5"/>
    <w:rsid w:val="00C502C1"/>
    <w:rsid w:val="00CB23E7"/>
    <w:rsid w:val="00D171B5"/>
    <w:rsid w:val="00D312C6"/>
    <w:rsid w:val="00DB0E01"/>
    <w:rsid w:val="00E01DD4"/>
    <w:rsid w:val="00E435B2"/>
    <w:rsid w:val="00E729B0"/>
    <w:rsid w:val="00EE1454"/>
    <w:rsid w:val="00F67769"/>
    <w:rsid w:val="00FC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4F42C"/>
  <w15:chartTrackingRefBased/>
  <w15:docId w15:val="{4ED6E065-788A-430A-BB22-3B288C77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37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A408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0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esmckinney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6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Alka (GE Healthcare)</dc:creator>
  <cp:keywords/>
  <dc:description/>
  <cp:lastModifiedBy>Singh, Alka (GE Healthcare)</cp:lastModifiedBy>
  <cp:revision>28</cp:revision>
  <dcterms:created xsi:type="dcterms:W3CDTF">2018-03-13T02:23:00Z</dcterms:created>
  <dcterms:modified xsi:type="dcterms:W3CDTF">2018-03-14T07:28:00Z</dcterms:modified>
</cp:coreProperties>
</file>