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3473" w:rsidRPr="00F93473" w:rsidRDefault="00F93473" w:rsidP="00F93473">
      <w:pPr>
        <w:shd w:val="clear" w:color="auto" w:fill="F5F5F5"/>
        <w:spacing w:before="100" w:beforeAutospacing="1" w:line="480" w:lineRule="atLeast"/>
        <w:rPr>
          <w:rFonts w:ascii="Times New Roman" w:eastAsia="Times New Roman" w:hAnsi="Times New Roman" w:cs="Times New Roman"/>
          <w:color w:val="333333"/>
          <w:sz w:val="24"/>
          <w:szCs w:val="24"/>
        </w:rPr>
      </w:pPr>
      <w:r w:rsidRPr="00F93473">
        <w:rPr>
          <w:rFonts w:ascii="Times New Roman" w:eastAsia="Times New Roman" w:hAnsi="Times New Roman" w:cs="Times New Roman"/>
          <w:color w:val="333333"/>
          <w:sz w:val="24"/>
          <w:szCs w:val="24"/>
        </w:rPr>
        <w:t>Often, you come across </w:t>
      </w:r>
      <w:r w:rsidRPr="00F93473">
        <w:rPr>
          <w:rFonts w:ascii="Times New Roman" w:eastAsia="Times New Roman" w:hAnsi="Times New Roman" w:cs="Times New Roman"/>
          <w:b/>
          <w:bCs/>
          <w:color w:val="333333"/>
          <w:sz w:val="24"/>
          <w:szCs w:val="24"/>
        </w:rPr>
        <w:t>time stamped data</w:t>
      </w:r>
      <w:r w:rsidRPr="00F93473">
        <w:rPr>
          <w:rFonts w:ascii="Times New Roman" w:eastAsia="Times New Roman" w:hAnsi="Times New Roman" w:cs="Times New Roman"/>
          <w:color w:val="333333"/>
          <w:sz w:val="24"/>
          <w:szCs w:val="24"/>
        </w:rPr>
        <w:t>. Time stamped data is basically a sequence of data that has time values attached to the sequence of values, such as</w:t>
      </w:r>
    </w:p>
    <w:p w:rsidR="00F93473" w:rsidRPr="00F93473" w:rsidRDefault="00F93473" w:rsidP="00F93473">
      <w:pPr>
        <w:shd w:val="clear" w:color="auto" w:fill="FFFFFF"/>
        <w:spacing w:after="0" w:line="240" w:lineRule="auto"/>
        <w:jc w:val="center"/>
        <w:rPr>
          <w:rFonts w:ascii="Arial" w:eastAsia="Times New Roman" w:hAnsi="Arial" w:cs="Arial"/>
          <w:color w:val="333333"/>
          <w:sz w:val="24"/>
          <w:szCs w:val="24"/>
        </w:rPr>
      </w:pPr>
      <w:r w:rsidRPr="00F93473">
        <w:rPr>
          <w:rFonts w:ascii="Arial" w:eastAsia="Times New Roman" w:hAnsi="Arial" w:cs="Arial"/>
          <w:noProof/>
          <w:color w:val="333333"/>
          <w:sz w:val="24"/>
          <w:szCs w:val="24"/>
        </w:rPr>
        <w:drawing>
          <wp:inline distT="0" distB="0" distL="0" distR="0">
            <wp:extent cx="3005455" cy="2727325"/>
            <wp:effectExtent l="0" t="0" r="4445" b="0"/>
            <wp:docPr id="1" name="Picture 1" descr="https://cdn.upgrad.com/UpGrad/temp/0d1589a7-c5be-419e-a18b-56ceeedb90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pgrad.com/UpGrad/temp/0d1589a7-c5be-419e-a18b-56ceeedb90b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5455" cy="2727325"/>
                    </a:xfrm>
                    <a:prstGeom prst="rect">
                      <a:avLst/>
                    </a:prstGeom>
                    <a:noFill/>
                    <a:ln>
                      <a:noFill/>
                    </a:ln>
                  </pic:spPr>
                </pic:pic>
              </a:graphicData>
            </a:graphic>
          </wp:inline>
        </w:drawing>
      </w:r>
    </w:p>
    <w:p w:rsidR="00F93473" w:rsidRPr="00F93473" w:rsidRDefault="00F93473" w:rsidP="00F93473">
      <w:pPr>
        <w:shd w:val="clear" w:color="auto" w:fill="FFFFFF"/>
        <w:spacing w:after="144" w:line="240" w:lineRule="auto"/>
        <w:jc w:val="center"/>
        <w:rPr>
          <w:rFonts w:ascii="Arial" w:eastAsia="Times New Roman" w:hAnsi="Arial" w:cs="Arial"/>
          <w:b/>
          <w:bCs/>
          <w:color w:val="333333"/>
          <w:sz w:val="24"/>
          <w:szCs w:val="24"/>
        </w:rPr>
      </w:pPr>
      <w:r w:rsidRPr="00F93473">
        <w:rPr>
          <w:rFonts w:ascii="Arial" w:eastAsia="Times New Roman" w:hAnsi="Arial" w:cs="Arial"/>
          <w:b/>
          <w:bCs/>
          <w:color w:val="333333"/>
          <w:sz w:val="24"/>
          <w:szCs w:val="24"/>
        </w:rPr>
        <w:t>Time Stamped Data</w:t>
      </w:r>
    </w:p>
    <w:p w:rsidR="00F93473" w:rsidRPr="00F93473" w:rsidRDefault="00F93473" w:rsidP="00F93473">
      <w:pPr>
        <w:shd w:val="clear" w:color="auto" w:fill="F5F5F5"/>
        <w:spacing w:before="100" w:beforeAutospacing="1" w:line="480" w:lineRule="atLeast"/>
        <w:rPr>
          <w:rFonts w:ascii="Times New Roman" w:eastAsia="Times New Roman" w:hAnsi="Times New Roman" w:cs="Times New Roman"/>
          <w:color w:val="333333"/>
          <w:sz w:val="24"/>
          <w:szCs w:val="24"/>
        </w:rPr>
      </w:pPr>
      <w:r w:rsidRPr="00F93473">
        <w:rPr>
          <w:rFonts w:ascii="Times New Roman" w:eastAsia="Times New Roman" w:hAnsi="Times New Roman" w:cs="Times New Roman"/>
          <w:color w:val="333333"/>
          <w:sz w:val="24"/>
          <w:szCs w:val="24"/>
        </w:rPr>
        <w:t xml:space="preserve">Assume you </w:t>
      </w:r>
      <w:proofErr w:type="gramStart"/>
      <w:r w:rsidRPr="00F93473">
        <w:rPr>
          <w:rFonts w:ascii="Times New Roman" w:eastAsia="Times New Roman" w:hAnsi="Times New Roman" w:cs="Times New Roman"/>
          <w:color w:val="333333"/>
          <w:sz w:val="24"/>
          <w:szCs w:val="24"/>
        </w:rPr>
        <w:t>have to</w:t>
      </w:r>
      <w:proofErr w:type="gramEnd"/>
      <w:r w:rsidRPr="00F93473">
        <w:rPr>
          <w:rFonts w:ascii="Times New Roman" w:eastAsia="Times New Roman" w:hAnsi="Times New Roman" w:cs="Times New Roman"/>
          <w:color w:val="333333"/>
          <w:sz w:val="24"/>
          <w:szCs w:val="24"/>
        </w:rPr>
        <w:t> </w:t>
      </w:r>
      <w:r w:rsidRPr="00F93473">
        <w:rPr>
          <w:rFonts w:ascii="Times New Roman" w:eastAsia="Times New Roman" w:hAnsi="Times New Roman" w:cs="Times New Roman"/>
          <w:b/>
          <w:bCs/>
          <w:color w:val="333333"/>
          <w:sz w:val="24"/>
          <w:szCs w:val="24"/>
        </w:rPr>
        <w:t>forecast</w:t>
      </w:r>
      <w:r w:rsidRPr="00F93473">
        <w:rPr>
          <w:rFonts w:ascii="Times New Roman" w:eastAsia="Times New Roman" w:hAnsi="Times New Roman" w:cs="Times New Roman"/>
          <w:color w:val="333333"/>
          <w:sz w:val="24"/>
          <w:szCs w:val="24"/>
        </w:rPr>
        <w:t> the value for timestamp 7. Now, based on the knowledge you gained in the previous modules, you may think, why not use regression for forecasting?</w:t>
      </w:r>
    </w:p>
    <w:p w:rsidR="00075C56" w:rsidRDefault="00F93473">
      <w:pPr>
        <w:rPr>
          <w:color w:val="333333"/>
          <w:shd w:val="clear" w:color="auto" w:fill="F5F5F5"/>
        </w:rPr>
      </w:pPr>
      <w:r>
        <w:rPr>
          <w:color w:val="333333"/>
          <w:shd w:val="clear" w:color="auto" w:fill="F5F5F5"/>
        </w:rPr>
        <w:t xml:space="preserve">However, it is not enough to simply use regression to make the forecast. You </w:t>
      </w:r>
      <w:proofErr w:type="gramStart"/>
      <w:r>
        <w:rPr>
          <w:color w:val="333333"/>
          <w:shd w:val="clear" w:color="auto" w:fill="F5F5F5"/>
        </w:rPr>
        <w:t>have to</w:t>
      </w:r>
      <w:proofErr w:type="gramEnd"/>
      <w:r>
        <w:rPr>
          <w:color w:val="333333"/>
          <w:shd w:val="clear" w:color="auto" w:fill="F5F5F5"/>
        </w:rPr>
        <w:t xml:space="preserve"> do something more than that to make an accurate forecast</w:t>
      </w:r>
    </w:p>
    <w:p w:rsidR="00F93473" w:rsidRDefault="00F93473">
      <w:pPr>
        <w:rPr>
          <w:color w:val="333333"/>
          <w:shd w:val="clear" w:color="auto" w:fill="F5F5F5"/>
        </w:rPr>
      </w:pPr>
    </w:p>
    <w:p w:rsidR="00F93473" w:rsidRDefault="00F93473">
      <w:pPr>
        <w:rPr>
          <w:color w:val="333333"/>
          <w:shd w:val="clear" w:color="auto" w:fill="F5F5F5"/>
        </w:rPr>
      </w:pPr>
    </w:p>
    <w:p w:rsidR="00F93473" w:rsidRPr="00F93473" w:rsidRDefault="00F93473" w:rsidP="00F93473">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93473">
        <w:rPr>
          <w:rFonts w:ascii="Times New Roman" w:eastAsia="Times New Roman" w:hAnsi="Times New Roman" w:cs="Times New Roman"/>
          <w:color w:val="333333"/>
          <w:sz w:val="24"/>
          <w:szCs w:val="24"/>
        </w:rPr>
        <w:t>How does time series analysis </w:t>
      </w:r>
      <w:r w:rsidRPr="00F93473">
        <w:rPr>
          <w:rFonts w:ascii="Times New Roman" w:eastAsia="Times New Roman" w:hAnsi="Times New Roman" w:cs="Times New Roman"/>
          <w:b/>
          <w:bCs/>
          <w:color w:val="333333"/>
          <w:sz w:val="24"/>
          <w:szCs w:val="24"/>
        </w:rPr>
        <w:t>differ from regression analysis</w:t>
      </w:r>
      <w:r w:rsidRPr="00F93473">
        <w:rPr>
          <w:rFonts w:ascii="Times New Roman" w:eastAsia="Times New Roman" w:hAnsi="Times New Roman" w:cs="Times New Roman"/>
          <w:color w:val="333333"/>
          <w:sz w:val="24"/>
          <w:szCs w:val="24"/>
        </w:rPr>
        <w:t>?</w:t>
      </w:r>
    </w:p>
    <w:p w:rsidR="00F93473" w:rsidRPr="00F93473" w:rsidRDefault="00F93473" w:rsidP="00F93473">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93473">
        <w:rPr>
          <w:rFonts w:ascii="Times New Roman" w:eastAsia="Times New Roman" w:hAnsi="Times New Roman" w:cs="Times New Roman"/>
          <w:color w:val="333333"/>
          <w:sz w:val="24"/>
          <w:szCs w:val="24"/>
        </w:rPr>
        <w:t>What are the </w:t>
      </w:r>
      <w:r w:rsidRPr="00F93473">
        <w:rPr>
          <w:rFonts w:ascii="Times New Roman" w:eastAsia="Times New Roman" w:hAnsi="Times New Roman" w:cs="Times New Roman"/>
          <w:b/>
          <w:bCs/>
          <w:color w:val="333333"/>
          <w:sz w:val="24"/>
          <w:szCs w:val="24"/>
        </w:rPr>
        <w:t>basic features</w:t>
      </w:r>
      <w:r w:rsidRPr="00F93473">
        <w:rPr>
          <w:rFonts w:ascii="Times New Roman" w:eastAsia="Times New Roman" w:hAnsi="Times New Roman" w:cs="Times New Roman"/>
          <w:color w:val="333333"/>
          <w:sz w:val="24"/>
          <w:szCs w:val="24"/>
        </w:rPr>
        <w:t> and </w:t>
      </w:r>
      <w:r w:rsidRPr="00F93473">
        <w:rPr>
          <w:rFonts w:ascii="Times New Roman" w:eastAsia="Times New Roman" w:hAnsi="Times New Roman" w:cs="Times New Roman"/>
          <w:b/>
          <w:bCs/>
          <w:color w:val="333333"/>
          <w:sz w:val="24"/>
          <w:szCs w:val="24"/>
        </w:rPr>
        <w:t>characteristics</w:t>
      </w:r>
      <w:r w:rsidRPr="00F93473">
        <w:rPr>
          <w:rFonts w:ascii="Times New Roman" w:eastAsia="Times New Roman" w:hAnsi="Times New Roman" w:cs="Times New Roman"/>
          <w:color w:val="333333"/>
          <w:sz w:val="24"/>
          <w:szCs w:val="24"/>
        </w:rPr>
        <w:t> of a time series?</w:t>
      </w:r>
    </w:p>
    <w:p w:rsidR="00F93473" w:rsidRPr="00F93473" w:rsidRDefault="00F93473" w:rsidP="00F93473">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93473">
        <w:rPr>
          <w:rFonts w:ascii="Times New Roman" w:eastAsia="Times New Roman" w:hAnsi="Times New Roman" w:cs="Times New Roman"/>
          <w:color w:val="333333"/>
          <w:sz w:val="24"/>
          <w:szCs w:val="24"/>
        </w:rPr>
        <w:t>What are the </w:t>
      </w:r>
      <w:r w:rsidRPr="00F93473">
        <w:rPr>
          <w:rFonts w:ascii="Times New Roman" w:eastAsia="Times New Roman" w:hAnsi="Times New Roman" w:cs="Times New Roman"/>
          <w:b/>
          <w:bCs/>
          <w:color w:val="333333"/>
          <w:sz w:val="24"/>
          <w:szCs w:val="24"/>
        </w:rPr>
        <w:t>basic components</w:t>
      </w:r>
      <w:r w:rsidRPr="00F93473">
        <w:rPr>
          <w:rFonts w:ascii="Times New Roman" w:eastAsia="Times New Roman" w:hAnsi="Times New Roman" w:cs="Times New Roman"/>
          <w:color w:val="333333"/>
          <w:sz w:val="24"/>
          <w:szCs w:val="24"/>
        </w:rPr>
        <w:t> of a time series?</w:t>
      </w:r>
    </w:p>
    <w:p w:rsidR="004F3F78" w:rsidRPr="004F3F78" w:rsidRDefault="004F3F78" w:rsidP="004F3F7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So, a time series is a series of </w:t>
      </w:r>
      <w:r w:rsidRPr="004F3F78">
        <w:rPr>
          <w:rFonts w:ascii="Times New Roman" w:eastAsia="Times New Roman" w:hAnsi="Times New Roman" w:cs="Times New Roman"/>
          <w:b/>
          <w:bCs/>
          <w:color w:val="333333"/>
          <w:sz w:val="24"/>
          <w:szCs w:val="24"/>
        </w:rPr>
        <w:t>time stamped</w:t>
      </w:r>
      <w:r w:rsidRPr="004F3F78">
        <w:rPr>
          <w:rFonts w:ascii="Times New Roman" w:eastAsia="Times New Roman" w:hAnsi="Times New Roman" w:cs="Times New Roman"/>
          <w:color w:val="333333"/>
          <w:sz w:val="24"/>
          <w:szCs w:val="24"/>
        </w:rPr>
        <w:t> values. In other words, it is a sequence of values with time values attached to it.</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lastRenderedPageBreak/>
        <w:t>A few examples of such a series are</w:t>
      </w:r>
    </w:p>
    <w:p w:rsidR="004F3F78" w:rsidRPr="004F3F78" w:rsidRDefault="004F3F78" w:rsidP="004F3F78">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Daily stock market figures</w:t>
      </w:r>
    </w:p>
    <w:p w:rsidR="004F3F78" w:rsidRPr="004F3F78" w:rsidRDefault="004F3F78" w:rsidP="004F3F78">
      <w:pPr>
        <w:shd w:val="clear" w:color="auto" w:fill="FFFFFF"/>
        <w:spacing w:after="0" w:line="240" w:lineRule="auto"/>
        <w:jc w:val="center"/>
        <w:rPr>
          <w:rFonts w:ascii="Arial" w:eastAsia="Times New Roman" w:hAnsi="Arial" w:cs="Arial"/>
          <w:color w:val="333333"/>
          <w:sz w:val="24"/>
          <w:szCs w:val="24"/>
        </w:rPr>
      </w:pPr>
      <w:r w:rsidRPr="004F3F78">
        <w:rPr>
          <w:rFonts w:ascii="Arial" w:eastAsia="Times New Roman" w:hAnsi="Arial" w:cs="Arial"/>
          <w:noProof/>
          <w:color w:val="333333"/>
          <w:sz w:val="24"/>
          <w:szCs w:val="24"/>
        </w:rPr>
        <w:drawing>
          <wp:inline distT="0" distB="0" distL="0" distR="0">
            <wp:extent cx="5192395" cy="4389120"/>
            <wp:effectExtent l="0" t="0" r="8255" b="0"/>
            <wp:docPr id="5" name="Picture 5" descr="https://cdn.upgrad.com/UpGrad/temp/25905487-8845-487a-b6b0-6264ecffec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upgrad.com/UpGrad/temp/25905487-8845-487a-b6b0-6264ecffec2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395" cy="4389120"/>
                    </a:xfrm>
                    <a:prstGeom prst="rect">
                      <a:avLst/>
                    </a:prstGeom>
                    <a:noFill/>
                    <a:ln>
                      <a:noFill/>
                    </a:ln>
                  </pic:spPr>
                </pic:pic>
              </a:graphicData>
            </a:graphic>
          </wp:inline>
        </w:drawing>
      </w:r>
    </w:p>
    <w:p w:rsidR="004F3F78" w:rsidRPr="004F3F78" w:rsidRDefault="004F3F78" w:rsidP="004F3F78">
      <w:pPr>
        <w:shd w:val="clear" w:color="auto" w:fill="FFFFFF"/>
        <w:spacing w:after="144" w:line="240" w:lineRule="auto"/>
        <w:jc w:val="center"/>
        <w:rPr>
          <w:rFonts w:ascii="Arial" w:eastAsia="Times New Roman" w:hAnsi="Arial" w:cs="Arial"/>
          <w:b/>
          <w:bCs/>
          <w:color w:val="333333"/>
          <w:sz w:val="24"/>
          <w:szCs w:val="24"/>
        </w:rPr>
      </w:pPr>
      <w:r w:rsidRPr="004F3F78">
        <w:rPr>
          <w:rFonts w:ascii="Arial" w:eastAsia="Times New Roman" w:hAnsi="Arial" w:cs="Arial"/>
          <w:b/>
          <w:bCs/>
          <w:color w:val="333333"/>
          <w:sz w:val="24"/>
          <w:szCs w:val="24"/>
        </w:rPr>
        <w:t>Daily Stock Market Figures</w:t>
      </w:r>
    </w:p>
    <w:p w:rsidR="004F3F78" w:rsidRPr="004F3F78" w:rsidRDefault="004F3F78" w:rsidP="004F3F78">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Demographic/Development data (population, birth rate, infant mortality figures, literacy, per-capita income, school enrolment figures) by year</w:t>
      </w:r>
    </w:p>
    <w:p w:rsidR="004F3F78" w:rsidRPr="004F3F78" w:rsidRDefault="004F3F78" w:rsidP="004F3F78">
      <w:pPr>
        <w:shd w:val="clear" w:color="auto" w:fill="FFFFFF"/>
        <w:spacing w:after="0" w:line="240" w:lineRule="auto"/>
        <w:jc w:val="center"/>
        <w:rPr>
          <w:rFonts w:ascii="Arial" w:eastAsia="Times New Roman" w:hAnsi="Arial" w:cs="Arial"/>
          <w:color w:val="333333"/>
          <w:sz w:val="24"/>
          <w:szCs w:val="24"/>
        </w:rPr>
      </w:pPr>
      <w:r w:rsidRPr="004F3F78">
        <w:rPr>
          <w:rFonts w:ascii="Arial" w:eastAsia="Times New Roman" w:hAnsi="Arial" w:cs="Arial"/>
          <w:noProof/>
          <w:color w:val="333333"/>
          <w:sz w:val="24"/>
          <w:szCs w:val="24"/>
        </w:rPr>
        <w:lastRenderedPageBreak/>
        <w:drawing>
          <wp:inline distT="0" distB="0" distL="0" distR="0">
            <wp:extent cx="5860415" cy="5009515"/>
            <wp:effectExtent l="0" t="0" r="6985" b="635"/>
            <wp:docPr id="4" name="Picture 4" descr="https://cdn.upgrad.com/UpGrad/temp/56a8e786-7ab2-446e-865f-dbfbe6c557f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upgrad.com/UpGrad/temp/56a8e786-7ab2-446e-865f-dbfbe6c557f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0415" cy="5009515"/>
                    </a:xfrm>
                    <a:prstGeom prst="rect">
                      <a:avLst/>
                    </a:prstGeom>
                    <a:noFill/>
                    <a:ln>
                      <a:noFill/>
                    </a:ln>
                  </pic:spPr>
                </pic:pic>
              </a:graphicData>
            </a:graphic>
          </wp:inline>
        </w:drawing>
      </w:r>
    </w:p>
    <w:p w:rsidR="004F3F78" w:rsidRPr="004F3F78" w:rsidRDefault="004F3F78" w:rsidP="004F3F78">
      <w:pPr>
        <w:shd w:val="clear" w:color="auto" w:fill="FFFFFF"/>
        <w:spacing w:after="144" w:line="240" w:lineRule="auto"/>
        <w:jc w:val="center"/>
        <w:rPr>
          <w:rFonts w:ascii="Arial" w:eastAsia="Times New Roman" w:hAnsi="Arial" w:cs="Arial"/>
          <w:b/>
          <w:bCs/>
          <w:color w:val="333333"/>
          <w:sz w:val="24"/>
          <w:szCs w:val="24"/>
        </w:rPr>
      </w:pPr>
      <w:r w:rsidRPr="004F3F78">
        <w:rPr>
          <w:rFonts w:ascii="Arial" w:eastAsia="Times New Roman" w:hAnsi="Arial" w:cs="Arial"/>
          <w:b/>
          <w:bCs/>
          <w:color w:val="333333"/>
          <w:sz w:val="24"/>
          <w:szCs w:val="24"/>
        </w:rPr>
        <w:t>Literacy Rate in India (1900 - 2020)</w:t>
      </w:r>
    </w:p>
    <w:p w:rsidR="004F3F78" w:rsidRPr="004F3F78" w:rsidRDefault="004F3F78" w:rsidP="004F3F7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Using time series analysis, you can </w:t>
      </w:r>
      <w:r w:rsidRPr="004F3F78">
        <w:rPr>
          <w:rFonts w:ascii="Times New Roman" w:eastAsia="Times New Roman" w:hAnsi="Times New Roman" w:cs="Times New Roman"/>
          <w:b/>
          <w:bCs/>
          <w:color w:val="333333"/>
          <w:sz w:val="24"/>
          <w:szCs w:val="24"/>
        </w:rPr>
        <w:t>forecast</w:t>
      </w:r>
    </w:p>
    <w:p w:rsidR="004F3F78" w:rsidRPr="004F3F78" w:rsidRDefault="004F3F78" w:rsidP="004F3F7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The value of the stock market index for a future month, or</w:t>
      </w:r>
    </w:p>
    <w:p w:rsidR="004F3F78" w:rsidRPr="004F3F78" w:rsidRDefault="004F3F78" w:rsidP="004F3F7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The value of the literacy rate for a future census</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xml:space="preserve">We will </w:t>
      </w:r>
      <w:proofErr w:type="gramStart"/>
      <w:r w:rsidRPr="004F3F78">
        <w:rPr>
          <w:rFonts w:ascii="Times New Roman" w:eastAsia="Times New Roman" w:hAnsi="Times New Roman" w:cs="Times New Roman"/>
          <w:color w:val="333333"/>
          <w:sz w:val="24"/>
          <w:szCs w:val="24"/>
        </w:rPr>
        <w:t>look into</w:t>
      </w:r>
      <w:proofErr w:type="gramEnd"/>
      <w:r w:rsidRPr="004F3F78">
        <w:rPr>
          <w:rFonts w:ascii="Times New Roman" w:eastAsia="Times New Roman" w:hAnsi="Times New Roman" w:cs="Times New Roman"/>
          <w:color w:val="333333"/>
          <w:sz w:val="24"/>
          <w:szCs w:val="24"/>
        </w:rPr>
        <w:t xml:space="preserve"> exactly how this is done, later in the module.</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w:t>
      </w:r>
    </w:p>
    <w:p w:rsidR="004F3F78" w:rsidRPr="004F3F78" w:rsidRDefault="004F3F78" w:rsidP="004F3F78">
      <w:pPr>
        <w:shd w:val="clear" w:color="auto" w:fill="F5F5F5"/>
        <w:spacing w:before="100" w:before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lastRenderedPageBreak/>
        <w:t xml:space="preserve">Now, you may think that you can just use regression or advanced regression to make a forecast, taking time as an independent variable. However, this will not work due to </w:t>
      </w:r>
      <w:proofErr w:type="gramStart"/>
      <w:r w:rsidRPr="004F3F78">
        <w:rPr>
          <w:rFonts w:ascii="Times New Roman" w:eastAsia="Times New Roman" w:hAnsi="Times New Roman" w:cs="Times New Roman"/>
          <w:color w:val="333333"/>
          <w:sz w:val="24"/>
          <w:szCs w:val="24"/>
        </w:rPr>
        <w:t>various reasons</w:t>
      </w:r>
      <w:proofErr w:type="gramEnd"/>
      <w:r w:rsidRPr="004F3F78">
        <w:rPr>
          <w:rFonts w:ascii="Times New Roman" w:eastAsia="Times New Roman" w:hAnsi="Times New Roman" w:cs="Times New Roman"/>
          <w:color w:val="333333"/>
          <w:sz w:val="24"/>
          <w:szCs w:val="24"/>
        </w:rPr>
        <w:t>. One reason is that in a time series, the </w:t>
      </w:r>
      <w:r w:rsidRPr="004F3F78">
        <w:rPr>
          <w:rFonts w:ascii="Times New Roman" w:eastAsia="Times New Roman" w:hAnsi="Times New Roman" w:cs="Times New Roman"/>
          <w:b/>
          <w:bCs/>
          <w:color w:val="333333"/>
          <w:sz w:val="24"/>
          <w:szCs w:val="24"/>
        </w:rPr>
        <w:t>sequence is important</w:t>
      </w:r>
      <w:r w:rsidRPr="004F3F78">
        <w:rPr>
          <w:rFonts w:ascii="Times New Roman" w:eastAsia="Times New Roman" w:hAnsi="Times New Roman" w:cs="Times New Roman"/>
          <w:color w:val="333333"/>
          <w:sz w:val="24"/>
          <w:szCs w:val="24"/>
        </w:rPr>
        <w:t>. For example, let’s take the data from before:</w:t>
      </w:r>
    </w:p>
    <w:p w:rsidR="004F3F78" w:rsidRPr="004F3F78" w:rsidRDefault="004F3F78" w:rsidP="004F3F78">
      <w:pPr>
        <w:shd w:val="clear" w:color="auto" w:fill="FFFFFF"/>
        <w:spacing w:after="0" w:line="240" w:lineRule="auto"/>
        <w:jc w:val="center"/>
        <w:rPr>
          <w:rFonts w:ascii="Arial" w:eastAsia="Times New Roman" w:hAnsi="Arial" w:cs="Arial"/>
          <w:color w:val="333333"/>
          <w:sz w:val="24"/>
          <w:szCs w:val="24"/>
        </w:rPr>
      </w:pPr>
      <w:r w:rsidRPr="004F3F78">
        <w:rPr>
          <w:rFonts w:ascii="Arial" w:eastAsia="Times New Roman" w:hAnsi="Arial" w:cs="Arial"/>
          <w:noProof/>
          <w:color w:val="333333"/>
          <w:sz w:val="24"/>
          <w:szCs w:val="24"/>
        </w:rPr>
        <w:drawing>
          <wp:inline distT="0" distB="0" distL="0" distR="0">
            <wp:extent cx="3005455" cy="2727325"/>
            <wp:effectExtent l="0" t="0" r="4445" b="0"/>
            <wp:docPr id="3" name="Picture 3" descr="https://cdn.upgrad.com/UpGrad/temp/bfa2b68e-3b9e-4ebc-8436-36c72538c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upgrad.com/UpGrad/temp/bfa2b68e-3b9e-4ebc-8436-36c72538c34b/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5455" cy="2727325"/>
                    </a:xfrm>
                    <a:prstGeom prst="rect">
                      <a:avLst/>
                    </a:prstGeom>
                    <a:noFill/>
                    <a:ln>
                      <a:noFill/>
                    </a:ln>
                  </pic:spPr>
                </pic:pic>
              </a:graphicData>
            </a:graphic>
          </wp:inline>
        </w:drawing>
      </w:r>
    </w:p>
    <w:p w:rsidR="004F3F78" w:rsidRPr="004F3F78" w:rsidRDefault="004F3F78" w:rsidP="004F3F78">
      <w:pPr>
        <w:shd w:val="clear" w:color="auto" w:fill="FFFFFF"/>
        <w:spacing w:after="144" w:line="240" w:lineRule="auto"/>
        <w:jc w:val="center"/>
        <w:rPr>
          <w:rFonts w:ascii="Arial" w:eastAsia="Times New Roman" w:hAnsi="Arial" w:cs="Arial"/>
          <w:b/>
          <w:bCs/>
          <w:color w:val="333333"/>
          <w:sz w:val="24"/>
          <w:szCs w:val="24"/>
        </w:rPr>
      </w:pPr>
      <w:r w:rsidRPr="004F3F78">
        <w:rPr>
          <w:rFonts w:ascii="Arial" w:eastAsia="Times New Roman" w:hAnsi="Arial" w:cs="Arial"/>
          <w:b/>
          <w:bCs/>
          <w:color w:val="333333"/>
          <w:sz w:val="24"/>
          <w:szCs w:val="24"/>
        </w:rPr>
        <w:t>Original Time Stamped Data</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Using regression or advanced regression, let’s say you predict the value for timestamp 7. Now let’s say you shuffle the data around like this:</w:t>
      </w:r>
    </w:p>
    <w:p w:rsidR="004F3F78" w:rsidRPr="004F3F78" w:rsidRDefault="004F3F78" w:rsidP="004F3F78">
      <w:pPr>
        <w:shd w:val="clear" w:color="auto" w:fill="FFFFFF"/>
        <w:spacing w:after="0" w:line="240" w:lineRule="auto"/>
        <w:jc w:val="center"/>
        <w:rPr>
          <w:rFonts w:ascii="Arial" w:eastAsia="Times New Roman" w:hAnsi="Arial" w:cs="Arial"/>
          <w:color w:val="333333"/>
          <w:sz w:val="24"/>
          <w:szCs w:val="24"/>
        </w:rPr>
      </w:pPr>
      <w:r w:rsidRPr="004F3F78">
        <w:rPr>
          <w:rFonts w:ascii="Arial" w:eastAsia="Times New Roman" w:hAnsi="Arial" w:cs="Arial"/>
          <w:noProof/>
          <w:color w:val="333333"/>
          <w:sz w:val="24"/>
          <w:szCs w:val="24"/>
        </w:rPr>
        <w:drawing>
          <wp:inline distT="0" distB="0" distL="0" distR="0">
            <wp:extent cx="3029585" cy="2727325"/>
            <wp:effectExtent l="0" t="0" r="0" b="0"/>
            <wp:docPr id="2" name="Picture 2" descr="https://cdn.upgrad.com/UpGrad/temp/2315c236-fd10-4bb8-b374-691ff784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upgrad.com/UpGrad/temp/2315c236-fd10-4bb8-b374-691ff784434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585" cy="2727325"/>
                    </a:xfrm>
                    <a:prstGeom prst="rect">
                      <a:avLst/>
                    </a:prstGeom>
                    <a:noFill/>
                    <a:ln>
                      <a:noFill/>
                    </a:ln>
                  </pic:spPr>
                </pic:pic>
              </a:graphicData>
            </a:graphic>
          </wp:inline>
        </w:drawing>
      </w:r>
    </w:p>
    <w:p w:rsidR="004F3F78" w:rsidRPr="004F3F78" w:rsidRDefault="004F3F78" w:rsidP="004F3F78">
      <w:pPr>
        <w:shd w:val="clear" w:color="auto" w:fill="FFFFFF"/>
        <w:spacing w:after="144" w:line="240" w:lineRule="auto"/>
        <w:jc w:val="center"/>
        <w:rPr>
          <w:rFonts w:ascii="Arial" w:eastAsia="Times New Roman" w:hAnsi="Arial" w:cs="Arial"/>
          <w:b/>
          <w:bCs/>
          <w:color w:val="333333"/>
          <w:sz w:val="24"/>
          <w:szCs w:val="24"/>
        </w:rPr>
      </w:pPr>
      <w:r w:rsidRPr="004F3F78">
        <w:rPr>
          <w:rFonts w:ascii="Arial" w:eastAsia="Times New Roman" w:hAnsi="Arial" w:cs="Arial"/>
          <w:b/>
          <w:bCs/>
          <w:color w:val="333333"/>
          <w:sz w:val="24"/>
          <w:szCs w:val="24"/>
        </w:rPr>
        <w:t>Shuffled Time Stamped Data</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lastRenderedPageBreak/>
        <w:t>This data will also give you the same prediction for time stamp 7 if you use regression. However, a time series analysis will give you different forecasts for the original data and for the shuffled one.</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w:t>
      </w:r>
    </w:p>
    <w:p w:rsidR="004F3F78" w:rsidRPr="004F3F78" w:rsidRDefault="004F3F78" w:rsidP="004F3F7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Why does this happen? This happens because while forecasting using </w:t>
      </w:r>
      <w:r w:rsidRPr="004F3F78">
        <w:rPr>
          <w:rFonts w:ascii="Times New Roman" w:eastAsia="Times New Roman" w:hAnsi="Times New Roman" w:cs="Times New Roman"/>
          <w:b/>
          <w:bCs/>
          <w:color w:val="333333"/>
          <w:sz w:val="24"/>
          <w:szCs w:val="24"/>
        </w:rPr>
        <w:t>time series</w:t>
      </w:r>
      <w:r w:rsidRPr="004F3F78">
        <w:rPr>
          <w:rFonts w:ascii="Times New Roman" w:eastAsia="Times New Roman" w:hAnsi="Times New Roman" w:cs="Times New Roman"/>
          <w:color w:val="333333"/>
          <w:sz w:val="24"/>
          <w:szCs w:val="24"/>
        </w:rPr>
        <w:t xml:space="preserve">, your model predicts not only </w:t>
      </w:r>
      <w:proofErr w:type="gramStart"/>
      <w:r w:rsidRPr="004F3F78">
        <w:rPr>
          <w:rFonts w:ascii="Times New Roman" w:eastAsia="Times New Roman" w:hAnsi="Times New Roman" w:cs="Times New Roman"/>
          <w:color w:val="333333"/>
          <w:sz w:val="24"/>
          <w:szCs w:val="24"/>
        </w:rPr>
        <w:t>on the basis of</w:t>
      </w:r>
      <w:proofErr w:type="gramEnd"/>
      <w:r w:rsidRPr="004F3F78">
        <w:rPr>
          <w:rFonts w:ascii="Times New Roman" w:eastAsia="Times New Roman" w:hAnsi="Times New Roman" w:cs="Times New Roman"/>
          <w:color w:val="333333"/>
          <w:sz w:val="24"/>
          <w:szCs w:val="24"/>
        </w:rPr>
        <w:t xml:space="preserve"> the </w:t>
      </w:r>
      <w:r w:rsidRPr="004F3F78">
        <w:rPr>
          <w:rFonts w:ascii="Times New Roman" w:eastAsia="Times New Roman" w:hAnsi="Times New Roman" w:cs="Times New Roman"/>
          <w:b/>
          <w:bCs/>
          <w:color w:val="333333"/>
          <w:sz w:val="24"/>
          <w:szCs w:val="24"/>
        </w:rPr>
        <w:t>values given</w:t>
      </w:r>
      <w:r w:rsidRPr="004F3F78">
        <w:rPr>
          <w:rFonts w:ascii="Times New Roman" w:eastAsia="Times New Roman" w:hAnsi="Times New Roman" w:cs="Times New Roman"/>
          <w:color w:val="333333"/>
          <w:sz w:val="24"/>
          <w:szCs w:val="24"/>
        </w:rPr>
        <w:t>, but also on the basis of the </w:t>
      </w:r>
      <w:r w:rsidRPr="004F3F78">
        <w:rPr>
          <w:rFonts w:ascii="Times New Roman" w:eastAsia="Times New Roman" w:hAnsi="Times New Roman" w:cs="Times New Roman"/>
          <w:b/>
          <w:bCs/>
          <w:color w:val="333333"/>
          <w:sz w:val="24"/>
          <w:szCs w:val="24"/>
        </w:rPr>
        <w:t>sequence</w:t>
      </w:r>
      <w:r w:rsidRPr="004F3F78">
        <w:rPr>
          <w:rFonts w:ascii="Times New Roman" w:eastAsia="Times New Roman" w:hAnsi="Times New Roman" w:cs="Times New Roman"/>
          <w:color w:val="333333"/>
          <w:sz w:val="24"/>
          <w:szCs w:val="24"/>
        </w:rPr>
        <w:t> in which the values are given. Hence, the sequence is very important in a time series analysis and should not be played with.</w:t>
      </w:r>
    </w:p>
    <w:p w:rsidR="004F3F78" w:rsidRPr="004F3F78" w:rsidRDefault="004F3F78" w:rsidP="004F3F7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F3F78">
        <w:rPr>
          <w:rFonts w:ascii="Times New Roman" w:eastAsia="Times New Roman" w:hAnsi="Times New Roman" w:cs="Times New Roman"/>
          <w:color w:val="333333"/>
          <w:sz w:val="24"/>
          <w:szCs w:val="24"/>
        </w:rPr>
        <w:t> </w:t>
      </w:r>
    </w:p>
    <w:p w:rsidR="00931F69" w:rsidRPr="00931F69" w:rsidRDefault="00931F69" w:rsidP="00931F69">
      <w:pPr>
        <w:shd w:val="clear" w:color="auto" w:fill="575757"/>
        <w:spacing w:after="75" w:line="408" w:lineRule="atLeast"/>
        <w:rPr>
          <w:rFonts w:ascii="Arial" w:eastAsia="Times New Roman" w:hAnsi="Arial" w:cs="Arial"/>
          <w:b/>
          <w:bCs/>
          <w:color w:val="E0E0E0"/>
          <w:sz w:val="24"/>
          <w:szCs w:val="24"/>
        </w:rPr>
      </w:pPr>
      <w:r w:rsidRPr="00931F69">
        <w:rPr>
          <w:rFonts w:ascii="Arial" w:eastAsia="Times New Roman" w:hAnsi="Arial" w:cs="Arial"/>
          <w:b/>
          <w:bCs/>
          <w:color w:val="E0E0E0"/>
          <w:sz w:val="24"/>
          <w:szCs w:val="24"/>
        </w:rPr>
        <w:t>Time Series vs Regression</w:t>
      </w:r>
    </w:p>
    <w:p w:rsidR="00931F69" w:rsidRPr="00931F69" w:rsidRDefault="00931F69" w:rsidP="00931F69">
      <w:pPr>
        <w:shd w:val="clear" w:color="auto" w:fill="575757"/>
        <w:spacing w:before="75" w:after="240" w:line="408" w:lineRule="atLeast"/>
        <w:rPr>
          <w:rFonts w:ascii="Arial" w:eastAsia="Times New Roman" w:hAnsi="Arial" w:cs="Arial"/>
          <w:color w:val="E0E0E0"/>
          <w:sz w:val="21"/>
          <w:szCs w:val="21"/>
        </w:rPr>
      </w:pPr>
      <w:r w:rsidRPr="00931F69">
        <w:rPr>
          <w:rFonts w:ascii="Arial" w:eastAsia="Times New Roman" w:hAnsi="Arial" w:cs="Arial"/>
          <w:color w:val="E0E0E0"/>
          <w:sz w:val="21"/>
          <w:szCs w:val="21"/>
        </w:rPr>
        <w:t>Let’s say that you are trying to predict the literacy rate of India in the 2021 census. Which of the following statements about this time series model is correct?</w:t>
      </w:r>
    </w:p>
    <w:p w:rsidR="00931F69" w:rsidRPr="00931F69" w:rsidRDefault="00931F69" w:rsidP="00931F69">
      <w:pPr>
        <w:shd w:val="clear" w:color="auto" w:fill="575757"/>
        <w:spacing w:before="75" w:after="240" w:line="408" w:lineRule="atLeast"/>
        <w:rPr>
          <w:rFonts w:ascii="Arial" w:eastAsia="Times New Roman" w:hAnsi="Arial" w:cs="Arial"/>
          <w:color w:val="E0E0E0"/>
          <w:sz w:val="21"/>
          <w:szCs w:val="21"/>
        </w:rPr>
      </w:pPr>
      <w:r w:rsidRPr="00931F69">
        <w:rPr>
          <w:rFonts w:ascii="Arial" w:eastAsia="Times New Roman" w:hAnsi="Arial" w:cs="Arial"/>
          <w:color w:val="E0E0E0"/>
          <w:sz w:val="21"/>
          <w:szCs w:val="21"/>
        </w:rPr>
        <w:t> </w:t>
      </w:r>
    </w:p>
    <w:p w:rsidR="00931F69" w:rsidRPr="00931F69" w:rsidRDefault="00931F69" w:rsidP="00931F69">
      <w:pPr>
        <w:shd w:val="clear" w:color="auto" w:fill="575757"/>
        <w:spacing w:before="75" w:after="240" w:line="408" w:lineRule="atLeast"/>
        <w:rPr>
          <w:rFonts w:ascii="Arial" w:eastAsia="Times New Roman" w:hAnsi="Arial" w:cs="Arial"/>
          <w:color w:val="E0E0E0"/>
          <w:sz w:val="21"/>
          <w:szCs w:val="21"/>
        </w:rPr>
      </w:pPr>
      <w:r w:rsidRPr="00931F69">
        <w:rPr>
          <w:rFonts w:ascii="Arial" w:eastAsia="Times New Roman" w:hAnsi="Arial" w:cs="Arial"/>
          <w:color w:val="E0E0E0"/>
          <w:sz w:val="21"/>
          <w:szCs w:val="21"/>
        </w:rPr>
        <w:t xml:space="preserve">1 - Unlike regression models, the value of literacy at a </w:t>
      </w:r>
      <w:proofErr w:type="gramStart"/>
      <w:r w:rsidRPr="00931F69">
        <w:rPr>
          <w:rFonts w:ascii="Arial" w:eastAsia="Times New Roman" w:hAnsi="Arial" w:cs="Arial"/>
          <w:color w:val="E0E0E0"/>
          <w:sz w:val="21"/>
          <w:szCs w:val="21"/>
        </w:rPr>
        <w:t>particular timestamp</w:t>
      </w:r>
      <w:proofErr w:type="gramEnd"/>
      <w:r w:rsidRPr="00931F69">
        <w:rPr>
          <w:rFonts w:ascii="Arial" w:eastAsia="Times New Roman" w:hAnsi="Arial" w:cs="Arial"/>
          <w:color w:val="E0E0E0"/>
          <w:sz w:val="21"/>
          <w:szCs w:val="21"/>
        </w:rPr>
        <w:t xml:space="preserve"> (say 2001) may be correlated to the value of literacy at a previous timestamp (say 1981).</w:t>
      </w:r>
    </w:p>
    <w:p w:rsidR="00931F69" w:rsidRPr="00931F69" w:rsidRDefault="00931F69" w:rsidP="00931F69">
      <w:pPr>
        <w:shd w:val="clear" w:color="auto" w:fill="575757"/>
        <w:spacing w:before="75" w:after="240" w:line="408" w:lineRule="atLeast"/>
        <w:rPr>
          <w:rFonts w:ascii="Arial" w:eastAsia="Times New Roman" w:hAnsi="Arial" w:cs="Arial"/>
          <w:color w:val="E0E0E0"/>
          <w:sz w:val="21"/>
          <w:szCs w:val="21"/>
        </w:rPr>
      </w:pPr>
      <w:r w:rsidRPr="00931F69">
        <w:rPr>
          <w:rFonts w:ascii="Arial" w:eastAsia="Times New Roman" w:hAnsi="Arial" w:cs="Arial"/>
          <w:color w:val="E0E0E0"/>
          <w:sz w:val="21"/>
          <w:szCs w:val="21"/>
        </w:rPr>
        <w:t> </w:t>
      </w:r>
    </w:p>
    <w:p w:rsidR="00931F69" w:rsidRPr="00931F69" w:rsidRDefault="00931F69" w:rsidP="00931F69">
      <w:pPr>
        <w:shd w:val="clear" w:color="auto" w:fill="575757"/>
        <w:spacing w:before="75" w:after="240" w:line="408" w:lineRule="atLeast"/>
        <w:rPr>
          <w:rFonts w:ascii="Arial" w:eastAsia="Times New Roman" w:hAnsi="Arial" w:cs="Arial"/>
          <w:color w:val="E0E0E0"/>
          <w:sz w:val="21"/>
          <w:szCs w:val="21"/>
        </w:rPr>
      </w:pPr>
      <w:r w:rsidRPr="00931F69">
        <w:rPr>
          <w:rFonts w:ascii="Arial" w:eastAsia="Times New Roman" w:hAnsi="Arial" w:cs="Arial"/>
          <w:color w:val="E0E0E0"/>
          <w:sz w:val="21"/>
          <w:szCs w:val="21"/>
        </w:rPr>
        <w:t>2 - Unlike regression models, we are not concerned with what the reasons are for a rise in literacy rate. We just want to find out what the literacy rate will be in 2021, based on the literacy rates of the past.</w:t>
      </w:r>
    </w:p>
    <w:p w:rsidR="00523000" w:rsidRPr="00523000" w:rsidRDefault="00523000" w:rsidP="00523000">
      <w:pPr>
        <w:spacing w:after="0" w:line="240" w:lineRule="auto"/>
        <w:ind w:left="72"/>
        <w:rPr>
          <w:rFonts w:ascii="Arial" w:eastAsia="Times New Roman" w:hAnsi="Arial" w:cs="Arial"/>
          <w:color w:val="E0E0E0"/>
          <w:sz w:val="21"/>
          <w:szCs w:val="21"/>
        </w:rPr>
      </w:pPr>
      <w:r w:rsidRPr="00523000">
        <w:rPr>
          <w:rFonts w:ascii="Times New Roman" w:eastAsia="Times New Roman" w:hAnsi="Times New Roman"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05pt;height:17.55pt" o:ole="">
            <v:imagedata r:id="rId11" o:title=""/>
          </v:shape>
          <w:control r:id="rId12" w:name="DefaultOcxName" w:shapeid="_x0000_i1036"/>
        </w:object>
      </w:r>
    </w:p>
    <w:p w:rsidR="00523000" w:rsidRPr="00523000" w:rsidRDefault="00523000" w:rsidP="00523000">
      <w:pPr>
        <w:spacing w:after="0" w:line="240" w:lineRule="auto"/>
        <w:ind w:left="72"/>
        <w:rPr>
          <w:rFonts w:ascii="Times New Roman" w:eastAsia="Times New Roman" w:hAnsi="Times New Roman" w:cs="Times New Roman"/>
          <w:bCs/>
          <w:sz w:val="24"/>
          <w:szCs w:val="24"/>
        </w:rPr>
      </w:pPr>
      <w:r w:rsidRPr="00523000">
        <w:rPr>
          <w:rFonts w:ascii="Arial" w:eastAsia="Times New Roman" w:hAnsi="Arial" w:cs="Arial"/>
          <w:bCs/>
          <w:sz w:val="21"/>
          <w:szCs w:val="21"/>
        </w:rPr>
        <w:t>Both statement 1 and 2 are correct</w:t>
      </w:r>
    </w:p>
    <w:p w:rsidR="00523000" w:rsidRPr="00523000" w:rsidRDefault="00523000" w:rsidP="00523000">
      <w:pPr>
        <w:spacing w:after="0" w:line="240" w:lineRule="auto"/>
        <w:ind w:left="72"/>
        <w:rPr>
          <w:rFonts w:ascii="Arial" w:eastAsia="Times New Roman" w:hAnsi="Arial" w:cs="Arial"/>
          <w:sz w:val="21"/>
          <w:szCs w:val="21"/>
        </w:rPr>
      </w:pPr>
      <w:proofErr w:type="gramStart"/>
      <w:r w:rsidRPr="007C1341">
        <w:rPr>
          <w:rFonts w:ascii="Arial" w:eastAsia="Times New Roman" w:hAnsi="Arial" w:cs="Arial"/>
          <w:bCs/>
          <w:sz w:val="21"/>
          <w:szCs w:val="21"/>
        </w:rPr>
        <w:t>Feedback :</w:t>
      </w:r>
      <w:proofErr w:type="gramEnd"/>
      <w:r w:rsidRPr="007C1341">
        <w:rPr>
          <w:rFonts w:ascii="Arial" w:eastAsia="Times New Roman" w:hAnsi="Arial" w:cs="Arial"/>
          <w:bCs/>
          <w:sz w:val="21"/>
          <w:szCs w:val="21"/>
        </w:rPr>
        <w:t> </w:t>
      </w:r>
      <w:r w:rsidRPr="007C1341">
        <w:rPr>
          <w:rFonts w:ascii="Arial" w:eastAsia="Times New Roman" w:hAnsi="Arial" w:cs="Arial"/>
          <w:i/>
          <w:iCs/>
          <w:sz w:val="21"/>
          <w:szCs w:val="21"/>
        </w:rPr>
        <w:t xml:space="preserve">As you learnt earlier, the time series model will make forecasts for literacy rates in the future, based on the </w:t>
      </w:r>
      <w:proofErr w:type="spellStart"/>
      <w:r w:rsidRPr="007C1341">
        <w:rPr>
          <w:rFonts w:ascii="Arial" w:eastAsia="Times New Roman" w:hAnsi="Arial" w:cs="Arial"/>
          <w:i/>
          <w:iCs/>
          <w:sz w:val="21"/>
          <w:szCs w:val="21"/>
        </w:rPr>
        <w:t>the</w:t>
      </w:r>
      <w:proofErr w:type="spellEnd"/>
      <w:r w:rsidRPr="007C1341">
        <w:rPr>
          <w:rFonts w:ascii="Arial" w:eastAsia="Times New Roman" w:hAnsi="Arial" w:cs="Arial"/>
          <w:i/>
          <w:iCs/>
          <w:sz w:val="21"/>
          <w:szCs w:val="21"/>
        </w:rPr>
        <w:t xml:space="preserve"> literacy rates of the past, and the order they were in (that’s why you can’t </w:t>
      </w:r>
      <w:proofErr w:type="spellStart"/>
      <w:r w:rsidRPr="007C1341">
        <w:rPr>
          <w:rFonts w:ascii="Arial" w:eastAsia="Times New Roman" w:hAnsi="Arial" w:cs="Arial"/>
          <w:i/>
          <w:iCs/>
          <w:sz w:val="21"/>
          <w:szCs w:val="21"/>
        </w:rPr>
        <w:t>randomise</w:t>
      </w:r>
      <w:proofErr w:type="spellEnd"/>
      <w:r w:rsidRPr="007C1341">
        <w:rPr>
          <w:rFonts w:ascii="Arial" w:eastAsia="Times New Roman" w:hAnsi="Arial" w:cs="Arial"/>
          <w:i/>
          <w:iCs/>
          <w:sz w:val="21"/>
          <w:szCs w:val="21"/>
        </w:rPr>
        <w:t xml:space="preserve"> the order). Clearly, the past value of literacy affects the future value, and hence, is </w:t>
      </w:r>
      <w:proofErr w:type="spellStart"/>
      <w:proofErr w:type="gramStart"/>
      <w:r w:rsidRPr="007C1341">
        <w:rPr>
          <w:rFonts w:ascii="Arial" w:eastAsia="Times New Roman" w:hAnsi="Arial" w:cs="Arial"/>
          <w:i/>
          <w:iCs/>
          <w:sz w:val="21"/>
          <w:szCs w:val="21"/>
        </w:rPr>
        <w:t>correlated.Also</w:t>
      </w:r>
      <w:proofErr w:type="spellEnd"/>
      <w:proofErr w:type="gramEnd"/>
      <w:r w:rsidRPr="007C1341">
        <w:rPr>
          <w:rFonts w:ascii="Arial" w:eastAsia="Times New Roman" w:hAnsi="Arial" w:cs="Arial"/>
          <w:i/>
          <w:iCs/>
          <w:sz w:val="21"/>
          <w:szCs w:val="21"/>
        </w:rPr>
        <w:t>, as was taught recently, in a time series analysis you just try to predict future values, based on the past values and their order, you are not worried about the causal factors for rising literacy.</w:t>
      </w:r>
    </w:p>
    <w:p w:rsidR="006E4475" w:rsidRDefault="006E4475" w:rsidP="006E4475">
      <w:pPr>
        <w:pStyle w:val="NormalWeb"/>
        <w:shd w:val="clear" w:color="auto" w:fill="F5F5F5"/>
        <w:spacing w:after="0" w:afterAutospacing="0" w:line="480" w:lineRule="atLeast"/>
        <w:rPr>
          <w:color w:val="333333"/>
        </w:rPr>
      </w:pPr>
      <w:r>
        <w:rPr>
          <w:color w:val="333333"/>
        </w:rPr>
        <w:lastRenderedPageBreak/>
        <w:t>So, the two most important </w:t>
      </w:r>
      <w:r>
        <w:rPr>
          <w:rStyle w:val="Strong"/>
          <w:color w:val="333333"/>
        </w:rPr>
        <w:t>differences</w:t>
      </w:r>
      <w:r>
        <w:rPr>
          <w:color w:val="333333"/>
        </w:rPr>
        <w:t> between time series and regression are:</w:t>
      </w:r>
    </w:p>
    <w:p w:rsidR="006E4475" w:rsidRDefault="006E4475" w:rsidP="006E4475">
      <w:pPr>
        <w:pStyle w:val="NormalWeb"/>
        <w:numPr>
          <w:ilvl w:val="0"/>
          <w:numId w:val="5"/>
        </w:numPr>
        <w:shd w:val="clear" w:color="auto" w:fill="F5F5F5"/>
        <w:spacing w:after="0" w:afterAutospacing="0" w:line="480" w:lineRule="atLeast"/>
        <w:rPr>
          <w:color w:val="333333"/>
        </w:rPr>
      </w:pPr>
      <w:r>
        <w:rPr>
          <w:color w:val="333333"/>
        </w:rPr>
        <w:t>Time series have a strong </w:t>
      </w:r>
      <w:r>
        <w:rPr>
          <w:rStyle w:val="Strong"/>
          <w:color w:val="333333"/>
        </w:rPr>
        <w:t>temporal (time-based) dependence</w:t>
      </w:r>
      <w:r>
        <w:rPr>
          <w:color w:val="333333"/>
        </w:rPr>
        <w:t> — each of these data sets essentially consists of a series of time stamped observations, i.e., each observation is tied to a specific time instance. Thus, unlike regression, the order of the data is important in a time series.</w:t>
      </w:r>
    </w:p>
    <w:p w:rsidR="006E4475" w:rsidRDefault="006E4475" w:rsidP="006E4475">
      <w:pPr>
        <w:pStyle w:val="NormalWeb"/>
        <w:numPr>
          <w:ilvl w:val="0"/>
          <w:numId w:val="5"/>
        </w:numPr>
        <w:shd w:val="clear" w:color="auto" w:fill="F5F5F5"/>
        <w:spacing w:after="0" w:afterAutospacing="0" w:line="480" w:lineRule="atLeast"/>
        <w:rPr>
          <w:color w:val="333333"/>
        </w:rPr>
      </w:pPr>
      <w:r>
        <w:rPr>
          <w:color w:val="333333"/>
        </w:rPr>
        <w:t xml:space="preserve">In a </w:t>
      </w:r>
      <w:proofErr w:type="gramStart"/>
      <w:r>
        <w:rPr>
          <w:color w:val="333333"/>
        </w:rPr>
        <w:t>time</w:t>
      </w:r>
      <w:proofErr w:type="gramEnd"/>
      <w:r>
        <w:rPr>
          <w:color w:val="333333"/>
        </w:rPr>
        <w:t xml:space="preserve"> series, you are </w:t>
      </w:r>
      <w:r>
        <w:rPr>
          <w:rStyle w:val="Strong"/>
          <w:color w:val="333333"/>
        </w:rPr>
        <w:t>not concerned with the causal relationship</w:t>
      </w:r>
      <w:r>
        <w:rPr>
          <w:color w:val="333333"/>
        </w:rPr>
        <w:t> between the response and explanatory variable. The cause behind the changes in the response variable is very much a black box.</w:t>
      </w:r>
    </w:p>
    <w:p w:rsidR="00F93473" w:rsidRDefault="00F93473"/>
    <w:p w:rsidR="002469A5" w:rsidRDefault="002469A5"/>
    <w:p w:rsidR="002469A5" w:rsidRPr="002469A5" w:rsidRDefault="002469A5" w:rsidP="002469A5">
      <w:pPr>
        <w:shd w:val="clear" w:color="auto" w:fill="575757"/>
        <w:spacing w:before="75" w:after="240" w:line="408" w:lineRule="atLeast"/>
        <w:rPr>
          <w:rFonts w:ascii="Arial" w:eastAsia="Times New Roman" w:hAnsi="Arial" w:cs="Arial"/>
          <w:color w:val="E0E0E0"/>
          <w:sz w:val="21"/>
          <w:szCs w:val="21"/>
        </w:rPr>
      </w:pPr>
      <w:r w:rsidRPr="002469A5">
        <w:rPr>
          <w:rFonts w:ascii="Arial" w:eastAsia="Times New Roman" w:hAnsi="Arial" w:cs="Arial"/>
          <w:color w:val="E0E0E0"/>
          <w:sz w:val="21"/>
          <w:szCs w:val="21"/>
        </w:rPr>
        <w:t>Out the following events, which one is an example of a local pattern variation -</w:t>
      </w:r>
    </w:p>
    <w:p w:rsidR="002469A5" w:rsidRPr="002469A5" w:rsidRDefault="002469A5" w:rsidP="002469A5">
      <w:pPr>
        <w:shd w:val="clear" w:color="auto" w:fill="575757"/>
        <w:spacing w:before="75" w:after="240" w:line="408" w:lineRule="atLeast"/>
        <w:rPr>
          <w:rFonts w:ascii="Arial" w:eastAsia="Times New Roman" w:hAnsi="Arial" w:cs="Arial"/>
          <w:color w:val="E0E0E0"/>
          <w:sz w:val="21"/>
          <w:szCs w:val="21"/>
        </w:rPr>
      </w:pPr>
      <w:r w:rsidRPr="002469A5">
        <w:rPr>
          <w:rFonts w:ascii="Arial" w:eastAsia="Times New Roman" w:hAnsi="Arial" w:cs="Arial"/>
          <w:color w:val="E0E0E0"/>
          <w:sz w:val="21"/>
          <w:szCs w:val="21"/>
        </w:rPr>
        <w:t> </w:t>
      </w:r>
    </w:p>
    <w:p w:rsidR="002469A5" w:rsidRPr="002469A5" w:rsidRDefault="002469A5" w:rsidP="002469A5">
      <w:pPr>
        <w:shd w:val="clear" w:color="auto" w:fill="575757"/>
        <w:spacing w:before="75" w:after="240" w:line="408" w:lineRule="atLeast"/>
        <w:rPr>
          <w:rFonts w:ascii="Arial" w:eastAsia="Times New Roman" w:hAnsi="Arial" w:cs="Arial"/>
          <w:color w:val="E0E0E0"/>
          <w:sz w:val="21"/>
          <w:szCs w:val="21"/>
        </w:rPr>
      </w:pPr>
      <w:r w:rsidRPr="002469A5">
        <w:rPr>
          <w:rFonts w:ascii="Arial" w:eastAsia="Times New Roman" w:hAnsi="Arial" w:cs="Arial"/>
          <w:color w:val="E0E0E0"/>
          <w:sz w:val="21"/>
          <w:szCs w:val="21"/>
        </w:rPr>
        <w:t xml:space="preserve">A) Due to a recent terrorist attack in Britain, the number of tourists visiting the city of Manchester has decreased, suddenly. Now, the number is </w:t>
      </w:r>
      <w:proofErr w:type="gramStart"/>
      <w:r w:rsidRPr="002469A5">
        <w:rPr>
          <w:rFonts w:ascii="Arial" w:eastAsia="Times New Roman" w:hAnsi="Arial" w:cs="Arial"/>
          <w:color w:val="E0E0E0"/>
          <w:sz w:val="21"/>
          <w:szCs w:val="21"/>
        </w:rPr>
        <w:t>returning back</w:t>
      </w:r>
      <w:proofErr w:type="gramEnd"/>
      <w:r w:rsidRPr="002469A5">
        <w:rPr>
          <w:rFonts w:ascii="Arial" w:eastAsia="Times New Roman" w:hAnsi="Arial" w:cs="Arial"/>
          <w:color w:val="E0E0E0"/>
          <w:sz w:val="21"/>
          <w:szCs w:val="21"/>
        </w:rPr>
        <w:t xml:space="preserve"> to normal, steadily.</w:t>
      </w:r>
    </w:p>
    <w:p w:rsidR="002469A5" w:rsidRPr="002469A5" w:rsidRDefault="002469A5" w:rsidP="002469A5">
      <w:pPr>
        <w:shd w:val="clear" w:color="auto" w:fill="575757"/>
        <w:spacing w:before="75" w:after="240" w:line="408" w:lineRule="atLeast"/>
        <w:rPr>
          <w:rFonts w:ascii="Arial" w:eastAsia="Times New Roman" w:hAnsi="Arial" w:cs="Arial"/>
          <w:color w:val="E0E0E0"/>
          <w:sz w:val="21"/>
          <w:szCs w:val="21"/>
        </w:rPr>
      </w:pPr>
      <w:r w:rsidRPr="002469A5">
        <w:rPr>
          <w:rFonts w:ascii="Arial" w:eastAsia="Times New Roman" w:hAnsi="Arial" w:cs="Arial"/>
          <w:color w:val="E0E0E0"/>
          <w:sz w:val="21"/>
          <w:szCs w:val="21"/>
        </w:rPr>
        <w:t>B) Due to countries like India focusing on their respective tourism industries, the number of tourists visiting the British city of Manchester is on the decline.</w:t>
      </w:r>
    </w:p>
    <w:p w:rsidR="00DF2221" w:rsidRPr="00DF2221" w:rsidRDefault="00DF2221" w:rsidP="00DF2221">
      <w:pPr>
        <w:spacing w:after="0" w:line="240" w:lineRule="auto"/>
        <w:ind w:left="72"/>
        <w:rPr>
          <w:rFonts w:ascii="Arial" w:eastAsia="Times New Roman" w:hAnsi="Arial" w:cs="Arial"/>
          <w:color w:val="E0E0E0"/>
          <w:sz w:val="21"/>
          <w:szCs w:val="21"/>
        </w:rPr>
      </w:pPr>
      <w:r w:rsidRPr="00DF2221">
        <w:rPr>
          <w:rFonts w:ascii="Times New Roman" w:eastAsia="Times New Roman" w:hAnsi="Times New Roman" w:cs="Times New Roman"/>
          <w:sz w:val="24"/>
          <w:szCs w:val="24"/>
        </w:rPr>
        <w:object w:dxaOrig="405" w:dyaOrig="345">
          <v:shape id="_x0000_i1039" type="#_x0000_t75" style="width:20.05pt;height:17.55pt" o:ole="">
            <v:imagedata r:id="rId11" o:title=""/>
          </v:shape>
          <w:control r:id="rId13" w:name="DefaultOcxName1" w:shapeid="_x0000_i1039"/>
        </w:object>
      </w:r>
    </w:p>
    <w:p w:rsidR="00DF2221" w:rsidRPr="00DF2221" w:rsidRDefault="00DF2221" w:rsidP="00DF2221">
      <w:pPr>
        <w:spacing w:after="0" w:line="240" w:lineRule="auto"/>
        <w:ind w:left="72"/>
        <w:rPr>
          <w:rFonts w:ascii="Times New Roman" w:eastAsia="Times New Roman" w:hAnsi="Times New Roman" w:cs="Times New Roman"/>
          <w:b/>
          <w:bCs/>
          <w:sz w:val="24"/>
          <w:szCs w:val="24"/>
        </w:rPr>
      </w:pPr>
      <w:r w:rsidRPr="00DF2221">
        <w:rPr>
          <w:rFonts w:ascii="Arial" w:eastAsia="Times New Roman" w:hAnsi="Arial" w:cs="Arial"/>
          <w:b/>
          <w:bCs/>
          <w:sz w:val="21"/>
          <w:szCs w:val="21"/>
        </w:rPr>
        <w:t>Only A</w:t>
      </w:r>
    </w:p>
    <w:p w:rsidR="00DF2221" w:rsidRDefault="00DF2221" w:rsidP="00DF2221">
      <w:pPr>
        <w:spacing w:after="0" w:line="240" w:lineRule="auto"/>
        <w:ind w:left="72"/>
        <w:rPr>
          <w:rFonts w:ascii="Arial" w:eastAsia="Times New Roman" w:hAnsi="Arial" w:cs="Arial"/>
          <w:i/>
          <w:iCs/>
          <w:sz w:val="21"/>
          <w:szCs w:val="21"/>
        </w:rPr>
      </w:pPr>
      <w:proofErr w:type="gramStart"/>
      <w:r w:rsidRPr="00DF2221">
        <w:rPr>
          <w:rFonts w:ascii="Arial" w:eastAsia="Times New Roman" w:hAnsi="Arial" w:cs="Arial"/>
          <w:b/>
          <w:bCs/>
          <w:sz w:val="21"/>
          <w:szCs w:val="21"/>
        </w:rPr>
        <w:t>Feedback :</w:t>
      </w:r>
      <w:proofErr w:type="gramEnd"/>
      <w:r w:rsidRPr="00DF2221">
        <w:rPr>
          <w:rFonts w:ascii="Arial" w:eastAsia="Times New Roman" w:hAnsi="Arial" w:cs="Arial"/>
          <w:b/>
          <w:bCs/>
          <w:sz w:val="21"/>
          <w:szCs w:val="21"/>
        </w:rPr>
        <w:t> </w:t>
      </w:r>
      <w:r w:rsidRPr="00DF2221">
        <w:rPr>
          <w:rFonts w:ascii="Arial" w:eastAsia="Times New Roman" w:hAnsi="Arial" w:cs="Arial"/>
          <w:i/>
          <w:iCs/>
          <w:sz w:val="21"/>
          <w:szCs w:val="21"/>
        </w:rPr>
        <w:t>Local pattern variations are those that show up in the short-term and balance out in the long-term, unlike global variations. Statement A looks like an example of a short-term change that will even out after a few days; then more people will start visiting the city again</w:t>
      </w:r>
    </w:p>
    <w:p w:rsidR="00941EC4" w:rsidRDefault="00941EC4" w:rsidP="00DF2221">
      <w:pPr>
        <w:spacing w:after="0" w:line="240" w:lineRule="auto"/>
        <w:ind w:left="72"/>
        <w:rPr>
          <w:rFonts w:ascii="Arial" w:eastAsia="Times New Roman" w:hAnsi="Arial" w:cs="Arial"/>
          <w:sz w:val="21"/>
          <w:szCs w:val="21"/>
        </w:rPr>
      </w:pPr>
    </w:p>
    <w:p w:rsidR="00941EC4" w:rsidRDefault="00941EC4" w:rsidP="00DF2221">
      <w:pPr>
        <w:spacing w:after="0" w:line="240" w:lineRule="auto"/>
        <w:ind w:left="72"/>
        <w:rPr>
          <w:rFonts w:ascii="Arial" w:eastAsia="Times New Roman" w:hAnsi="Arial" w:cs="Arial"/>
          <w:sz w:val="21"/>
          <w:szCs w:val="21"/>
        </w:rPr>
      </w:pPr>
    </w:p>
    <w:p w:rsidR="00941EC4" w:rsidRPr="00941EC4" w:rsidRDefault="00941EC4" w:rsidP="00941EC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EC4">
        <w:rPr>
          <w:rFonts w:ascii="Times New Roman" w:eastAsia="Times New Roman" w:hAnsi="Times New Roman" w:cs="Times New Roman"/>
          <w:color w:val="333333"/>
          <w:sz w:val="24"/>
          <w:szCs w:val="24"/>
        </w:rPr>
        <w:t>So far, you have learnt about the following components of a time series:</w:t>
      </w:r>
    </w:p>
    <w:p w:rsidR="00941EC4" w:rsidRPr="00941EC4" w:rsidRDefault="00941EC4" w:rsidP="00941EC4">
      <w:pPr>
        <w:shd w:val="clear" w:color="auto" w:fill="FFFFFF"/>
        <w:spacing w:after="0" w:line="240" w:lineRule="auto"/>
        <w:jc w:val="center"/>
        <w:rPr>
          <w:rFonts w:ascii="Arial" w:eastAsia="Times New Roman" w:hAnsi="Arial" w:cs="Arial"/>
          <w:color w:val="333333"/>
          <w:sz w:val="24"/>
          <w:szCs w:val="24"/>
        </w:rPr>
      </w:pPr>
    </w:p>
    <w:p w:rsidR="00941EC4" w:rsidRDefault="00941EC4" w:rsidP="00941EC4">
      <w:pPr>
        <w:shd w:val="clear" w:color="auto" w:fill="FFFFFF"/>
        <w:spacing w:after="144" w:line="240" w:lineRule="auto"/>
        <w:jc w:val="center"/>
        <w:rPr>
          <w:rFonts w:ascii="Arial" w:eastAsia="Times New Roman" w:hAnsi="Arial" w:cs="Arial"/>
          <w:b/>
          <w:bCs/>
          <w:color w:val="333333"/>
          <w:sz w:val="24"/>
          <w:szCs w:val="24"/>
        </w:rPr>
      </w:pPr>
      <w:r w:rsidRPr="00941EC4">
        <w:rPr>
          <w:rFonts w:ascii="Arial" w:eastAsia="Times New Roman" w:hAnsi="Arial" w:cs="Arial"/>
          <w:b/>
          <w:bCs/>
          <w:color w:val="333333"/>
          <w:sz w:val="24"/>
          <w:szCs w:val="24"/>
        </w:rPr>
        <w:t>Components of a Time Series</w:t>
      </w:r>
    </w:p>
    <w:p w:rsidR="00941EC4" w:rsidRPr="00941EC4" w:rsidRDefault="00941EC4" w:rsidP="00941EC4">
      <w:pPr>
        <w:shd w:val="clear" w:color="auto" w:fill="FFFFFF"/>
        <w:spacing w:after="144" w:line="240" w:lineRule="auto"/>
        <w:jc w:val="center"/>
        <w:rPr>
          <w:rFonts w:ascii="Arial" w:eastAsia="Times New Roman" w:hAnsi="Arial" w:cs="Arial"/>
          <w:b/>
          <w:bCs/>
          <w:color w:val="333333"/>
          <w:sz w:val="24"/>
          <w:szCs w:val="24"/>
        </w:rPr>
      </w:pPr>
      <w:r>
        <w:rPr>
          <w:noProof/>
        </w:rPr>
        <w:lastRenderedPageBreak/>
        <w:drawing>
          <wp:inline distT="0" distB="0" distL="0" distR="0" wp14:anchorId="0B760D59" wp14:editId="155FEBBF">
            <wp:extent cx="594360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960"/>
                    </a:xfrm>
                    <a:prstGeom prst="rect">
                      <a:avLst/>
                    </a:prstGeom>
                  </pic:spPr>
                </pic:pic>
              </a:graphicData>
            </a:graphic>
          </wp:inline>
        </w:drawing>
      </w:r>
    </w:p>
    <w:p w:rsidR="00941EC4" w:rsidRDefault="00941EC4" w:rsidP="00941EC4">
      <w:pPr>
        <w:shd w:val="clear" w:color="auto" w:fill="F5F5F5"/>
        <w:spacing w:before="100" w:beforeAutospacing="1" w:line="480" w:lineRule="atLeast"/>
        <w:rPr>
          <w:rFonts w:ascii="Times New Roman" w:eastAsia="Times New Roman" w:hAnsi="Times New Roman" w:cs="Times New Roman"/>
          <w:color w:val="333333"/>
          <w:sz w:val="24"/>
          <w:szCs w:val="24"/>
        </w:rPr>
      </w:pPr>
      <w:proofErr w:type="gramStart"/>
      <w:r w:rsidRPr="00941EC4">
        <w:rPr>
          <w:rFonts w:ascii="Times New Roman" w:eastAsia="Times New Roman" w:hAnsi="Times New Roman" w:cs="Times New Roman"/>
          <w:color w:val="333333"/>
          <w:sz w:val="24"/>
          <w:szCs w:val="24"/>
        </w:rPr>
        <w:t>So</w:t>
      </w:r>
      <w:proofErr w:type="gramEnd"/>
      <w:r w:rsidRPr="00941EC4">
        <w:rPr>
          <w:rFonts w:ascii="Times New Roman" w:eastAsia="Times New Roman" w:hAnsi="Times New Roman" w:cs="Times New Roman"/>
          <w:color w:val="333333"/>
          <w:sz w:val="24"/>
          <w:szCs w:val="24"/>
        </w:rPr>
        <w:t> you have the </w:t>
      </w:r>
      <w:r w:rsidRPr="00941EC4">
        <w:rPr>
          <w:rFonts w:ascii="Times New Roman" w:eastAsia="Times New Roman" w:hAnsi="Times New Roman" w:cs="Times New Roman"/>
          <w:b/>
          <w:bCs/>
          <w:color w:val="333333"/>
          <w:sz w:val="24"/>
          <w:szCs w:val="24"/>
        </w:rPr>
        <w:t>globally predictable</w:t>
      </w:r>
      <w:r w:rsidRPr="00941EC4">
        <w:rPr>
          <w:rFonts w:ascii="Times New Roman" w:eastAsia="Times New Roman" w:hAnsi="Times New Roman" w:cs="Times New Roman"/>
          <w:color w:val="333333"/>
          <w:sz w:val="24"/>
          <w:szCs w:val="24"/>
        </w:rPr>
        <w:t> part and the </w:t>
      </w:r>
      <w:r w:rsidRPr="00941EC4">
        <w:rPr>
          <w:rFonts w:ascii="Times New Roman" w:eastAsia="Times New Roman" w:hAnsi="Times New Roman" w:cs="Times New Roman"/>
          <w:b/>
          <w:bCs/>
          <w:color w:val="333333"/>
          <w:sz w:val="24"/>
          <w:szCs w:val="24"/>
        </w:rPr>
        <w:t>locally predictable</w:t>
      </w:r>
      <w:r w:rsidRPr="00941EC4">
        <w:rPr>
          <w:rFonts w:ascii="Times New Roman" w:eastAsia="Times New Roman" w:hAnsi="Times New Roman" w:cs="Times New Roman"/>
          <w:color w:val="333333"/>
          <w:sz w:val="24"/>
          <w:szCs w:val="24"/>
        </w:rPr>
        <w:t> part. You also have the </w:t>
      </w:r>
      <w:r w:rsidRPr="00941EC4">
        <w:rPr>
          <w:rFonts w:ascii="Times New Roman" w:eastAsia="Times New Roman" w:hAnsi="Times New Roman" w:cs="Times New Roman"/>
          <w:b/>
          <w:bCs/>
          <w:color w:val="333333"/>
          <w:sz w:val="24"/>
          <w:szCs w:val="24"/>
        </w:rPr>
        <w:t>unpredictable part</w:t>
      </w:r>
      <w:r w:rsidRPr="00941EC4">
        <w:rPr>
          <w:rFonts w:ascii="Times New Roman" w:eastAsia="Times New Roman" w:hAnsi="Times New Roman" w:cs="Times New Roman"/>
          <w:color w:val="333333"/>
          <w:sz w:val="24"/>
          <w:szCs w:val="24"/>
        </w:rPr>
        <w:t>, which is something you cannot predict.</w:t>
      </w:r>
    </w:p>
    <w:p w:rsidR="00D15532" w:rsidRDefault="00D15532" w:rsidP="00941EC4">
      <w:pPr>
        <w:shd w:val="clear" w:color="auto" w:fill="F5F5F5"/>
        <w:spacing w:before="100" w:beforeAutospacing="1" w:line="480" w:lineRule="atLeast"/>
        <w:rPr>
          <w:rFonts w:ascii="Times New Roman" w:eastAsia="Times New Roman" w:hAnsi="Times New Roman" w:cs="Times New Roman"/>
          <w:color w:val="333333"/>
          <w:sz w:val="24"/>
          <w:szCs w:val="24"/>
        </w:rPr>
      </w:pPr>
    </w:p>
    <w:p w:rsidR="00D15532" w:rsidRDefault="00D15532" w:rsidP="00941EC4">
      <w:pPr>
        <w:shd w:val="clear" w:color="auto" w:fill="F5F5F5"/>
        <w:spacing w:before="100" w:beforeAutospacing="1" w:line="480" w:lineRule="atLeast"/>
        <w:rPr>
          <w:color w:val="333333"/>
          <w:shd w:val="clear" w:color="auto" w:fill="F5F5F5"/>
        </w:rPr>
      </w:pPr>
      <w:r>
        <w:rPr>
          <w:color w:val="333333"/>
          <w:shd w:val="clear" w:color="auto" w:fill="F5F5F5"/>
        </w:rPr>
        <w:t>To understand these better, let’s look at the </w:t>
      </w:r>
      <w:r>
        <w:rPr>
          <w:rStyle w:val="Strong"/>
          <w:color w:val="333333"/>
          <w:shd w:val="clear" w:color="auto" w:fill="F5F5F5"/>
        </w:rPr>
        <w:t>BSE data</w:t>
      </w:r>
      <w:r>
        <w:rPr>
          <w:color w:val="333333"/>
          <w:shd w:val="clear" w:color="auto" w:fill="F5F5F5"/>
        </w:rPr>
        <w:t> for the last 15 years.</w:t>
      </w:r>
    </w:p>
    <w:p w:rsidR="00D15532" w:rsidRDefault="00D15532" w:rsidP="00941EC4">
      <w:pPr>
        <w:shd w:val="clear" w:color="auto" w:fill="F5F5F5"/>
        <w:spacing w:before="100" w:beforeAutospacing="1" w:line="480" w:lineRule="atLeast"/>
        <w:rPr>
          <w:color w:val="333333"/>
          <w:shd w:val="clear" w:color="auto" w:fill="F5F5F5"/>
        </w:rPr>
      </w:pPr>
    </w:p>
    <w:p w:rsidR="00D15532" w:rsidRDefault="00D15532" w:rsidP="00941EC4">
      <w:pPr>
        <w:shd w:val="clear" w:color="auto" w:fill="F5F5F5"/>
        <w:spacing w:before="100" w:beforeAutospacing="1" w:line="480" w:lineRule="atLeast"/>
        <w:rPr>
          <w:color w:val="333333"/>
          <w:shd w:val="clear" w:color="auto" w:fill="F5F5F5"/>
        </w:rPr>
      </w:pPr>
      <w:r>
        <w:rPr>
          <w:noProof/>
        </w:rPr>
        <w:drawing>
          <wp:inline distT="0" distB="0" distL="0" distR="0" wp14:anchorId="3715530C" wp14:editId="073332A5">
            <wp:extent cx="5943600" cy="370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04590"/>
                    </a:xfrm>
                    <a:prstGeom prst="rect">
                      <a:avLst/>
                    </a:prstGeom>
                  </pic:spPr>
                </pic:pic>
              </a:graphicData>
            </a:graphic>
          </wp:inline>
        </w:drawing>
      </w:r>
    </w:p>
    <w:p w:rsidR="00D15532" w:rsidRDefault="00D15532" w:rsidP="00941EC4">
      <w:pPr>
        <w:shd w:val="clear" w:color="auto" w:fill="F5F5F5"/>
        <w:spacing w:before="100" w:beforeAutospacing="1" w:line="480" w:lineRule="atLeast"/>
        <w:rPr>
          <w:color w:val="333333"/>
          <w:shd w:val="clear" w:color="auto" w:fill="F5F5F5"/>
        </w:rPr>
      </w:pPr>
    </w:p>
    <w:p w:rsidR="00D15532" w:rsidRDefault="00D15532" w:rsidP="00941EC4">
      <w:pPr>
        <w:shd w:val="clear" w:color="auto" w:fill="F5F5F5"/>
        <w:spacing w:before="100" w:beforeAutospacing="1" w:line="480" w:lineRule="atLeast"/>
        <w:rPr>
          <w:color w:val="333333"/>
          <w:shd w:val="clear" w:color="auto" w:fill="F5F5F5"/>
        </w:rPr>
      </w:pPr>
      <w:proofErr w:type="gramStart"/>
      <w:r>
        <w:rPr>
          <w:color w:val="333333"/>
          <w:shd w:val="clear" w:color="auto" w:fill="F5F5F5"/>
        </w:rPr>
        <w:t>So</w:t>
      </w:r>
      <w:proofErr w:type="gramEnd"/>
      <w:r>
        <w:rPr>
          <w:color w:val="333333"/>
          <w:shd w:val="clear" w:color="auto" w:fill="F5F5F5"/>
        </w:rPr>
        <w:t xml:space="preserve"> in general, you can see that the value of the index has been increasing over the years. Hence, if you fit a </w:t>
      </w:r>
      <w:r>
        <w:rPr>
          <w:rStyle w:val="Strong"/>
          <w:color w:val="333333"/>
          <w:shd w:val="clear" w:color="auto" w:fill="F5F5F5"/>
        </w:rPr>
        <w:t>regression model</w:t>
      </w:r>
      <w:r>
        <w:rPr>
          <w:color w:val="333333"/>
          <w:shd w:val="clear" w:color="auto" w:fill="F5F5F5"/>
        </w:rPr>
        <w:t> on to it, like you saw earlier, you will get a line like this:</w:t>
      </w:r>
    </w:p>
    <w:p w:rsidR="00D15532" w:rsidRDefault="00D15532" w:rsidP="00941EC4">
      <w:pPr>
        <w:shd w:val="clear" w:color="auto" w:fill="F5F5F5"/>
        <w:spacing w:before="100" w:beforeAutospacing="1" w:line="480" w:lineRule="atLeast"/>
        <w:rPr>
          <w:color w:val="333333"/>
          <w:shd w:val="clear" w:color="auto" w:fill="F5F5F5"/>
        </w:rPr>
      </w:pPr>
    </w:p>
    <w:p w:rsidR="00D15532" w:rsidRDefault="00D15532" w:rsidP="00941EC4">
      <w:pPr>
        <w:shd w:val="clear" w:color="auto" w:fill="F5F5F5"/>
        <w:spacing w:before="100" w:beforeAutospacing="1" w:line="480" w:lineRule="atLeast"/>
        <w:rPr>
          <w:color w:val="333333"/>
          <w:shd w:val="clear" w:color="auto" w:fill="F5F5F5"/>
        </w:rPr>
      </w:pPr>
      <w:r>
        <w:rPr>
          <w:noProof/>
        </w:rPr>
        <w:drawing>
          <wp:inline distT="0" distB="0" distL="0" distR="0" wp14:anchorId="32906C6A" wp14:editId="5E7AAA3D">
            <wp:extent cx="5943600" cy="3843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3655"/>
                    </a:xfrm>
                    <a:prstGeom prst="rect">
                      <a:avLst/>
                    </a:prstGeom>
                  </pic:spPr>
                </pic:pic>
              </a:graphicData>
            </a:graphic>
          </wp:inline>
        </w:drawing>
      </w:r>
    </w:p>
    <w:p w:rsidR="00D15532" w:rsidRDefault="00D15532" w:rsidP="00941EC4">
      <w:pPr>
        <w:shd w:val="clear" w:color="auto" w:fill="F5F5F5"/>
        <w:spacing w:before="100" w:beforeAutospacing="1" w:line="480" w:lineRule="atLeast"/>
        <w:rPr>
          <w:color w:val="333333"/>
          <w:shd w:val="clear" w:color="auto" w:fill="F5F5F5"/>
        </w:rPr>
      </w:pPr>
    </w:p>
    <w:p w:rsidR="00D15532" w:rsidRDefault="00D15532" w:rsidP="00D15532">
      <w:pPr>
        <w:pStyle w:val="NormalWeb"/>
        <w:shd w:val="clear" w:color="auto" w:fill="F5F5F5"/>
        <w:spacing w:after="0" w:afterAutospacing="0" w:line="480" w:lineRule="atLeast"/>
        <w:rPr>
          <w:color w:val="333333"/>
        </w:rPr>
      </w:pPr>
      <w:r>
        <w:rPr>
          <w:color w:val="333333"/>
        </w:rPr>
        <w:t xml:space="preserve">he </w:t>
      </w:r>
      <w:proofErr w:type="gramStart"/>
      <w:r>
        <w:rPr>
          <w:color w:val="333333"/>
        </w:rPr>
        <w:t>red</w:t>
      </w:r>
      <w:proofErr w:type="gramEnd"/>
      <w:r>
        <w:rPr>
          <w:color w:val="333333"/>
        </w:rPr>
        <w:t xml:space="preserve"> line here, the one that shows the regression fit, gives the </w:t>
      </w:r>
      <w:r>
        <w:rPr>
          <w:rStyle w:val="Strong"/>
          <w:color w:val="333333"/>
        </w:rPr>
        <w:t>overall pattern</w:t>
      </w:r>
      <w:r>
        <w:rPr>
          <w:color w:val="333333"/>
        </w:rPr>
        <w:t> of the data. So overall, you expect the index to go up every year. Hence, this red line is indicative of the overall pattern of the data, or in other words, the global pattern.</w:t>
      </w:r>
    </w:p>
    <w:p w:rsidR="00D15532" w:rsidRDefault="00D15532" w:rsidP="00D15532">
      <w:pPr>
        <w:pStyle w:val="NormalWeb"/>
        <w:shd w:val="clear" w:color="auto" w:fill="F5F5F5"/>
        <w:spacing w:line="480" w:lineRule="atLeast"/>
        <w:rPr>
          <w:color w:val="333333"/>
        </w:rPr>
      </w:pPr>
      <w:r>
        <w:rPr>
          <w:color w:val="333333"/>
        </w:rPr>
        <w:t> </w:t>
      </w:r>
    </w:p>
    <w:p w:rsidR="00D15532" w:rsidRDefault="00D15532" w:rsidP="00D15532">
      <w:pPr>
        <w:pStyle w:val="NormalWeb"/>
        <w:shd w:val="clear" w:color="auto" w:fill="F5F5F5"/>
        <w:spacing w:after="0" w:afterAutospacing="0" w:line="480" w:lineRule="atLeast"/>
        <w:rPr>
          <w:color w:val="333333"/>
        </w:rPr>
      </w:pPr>
      <w:r>
        <w:rPr>
          <w:color w:val="333333"/>
        </w:rPr>
        <w:lastRenderedPageBreak/>
        <w:t>But then, you see that there are a lot of </w:t>
      </w:r>
      <w:r>
        <w:rPr>
          <w:rStyle w:val="Strong"/>
          <w:color w:val="333333"/>
        </w:rPr>
        <w:t>wiggles</w:t>
      </w:r>
      <w:r>
        <w:rPr>
          <w:color w:val="333333"/>
        </w:rPr>
        <w:t> in the data, on top of the simple regression fit. Let’s plot these wiggles, the ones that would be left after removing the regression fit.</w:t>
      </w:r>
    </w:p>
    <w:p w:rsidR="00D15532" w:rsidRDefault="00D15532" w:rsidP="00941EC4">
      <w:pPr>
        <w:shd w:val="clear" w:color="auto" w:fill="F5F5F5"/>
        <w:spacing w:before="100" w:beforeAutospacing="1" w:line="480" w:lineRule="atLeast"/>
        <w:rPr>
          <w:color w:val="333333"/>
          <w:shd w:val="clear" w:color="auto" w:fill="F5F5F5"/>
        </w:rPr>
      </w:pPr>
      <w:r>
        <w:rPr>
          <w:noProof/>
        </w:rPr>
        <w:drawing>
          <wp:inline distT="0" distB="0" distL="0" distR="0" wp14:anchorId="60AA4D55" wp14:editId="00C1ED39">
            <wp:extent cx="5943600" cy="1716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6405"/>
                    </a:xfrm>
                    <a:prstGeom prst="rect">
                      <a:avLst/>
                    </a:prstGeom>
                  </pic:spPr>
                </pic:pic>
              </a:graphicData>
            </a:graphic>
          </wp:inline>
        </w:drawing>
      </w:r>
    </w:p>
    <w:p w:rsidR="00D15532" w:rsidRDefault="00D15532" w:rsidP="00D15532">
      <w:pPr>
        <w:pStyle w:val="NormalWeb"/>
        <w:shd w:val="clear" w:color="auto" w:fill="F5F5F5"/>
        <w:spacing w:after="0" w:afterAutospacing="0" w:line="480" w:lineRule="atLeast"/>
        <w:rPr>
          <w:color w:val="333333"/>
        </w:rPr>
      </w:pPr>
      <w:r>
        <w:rPr>
          <w:color w:val="333333"/>
        </w:rPr>
        <w:t xml:space="preserve">In a </w:t>
      </w:r>
      <w:proofErr w:type="gramStart"/>
      <w:r>
        <w:rPr>
          <w:color w:val="333333"/>
        </w:rPr>
        <w:t>time</w:t>
      </w:r>
      <w:proofErr w:type="gramEnd"/>
      <w:r>
        <w:rPr>
          <w:color w:val="333333"/>
        </w:rPr>
        <w:t xml:space="preserve"> series, you model this part of the data as well. This is the </w:t>
      </w:r>
      <w:r>
        <w:rPr>
          <w:rStyle w:val="Strong"/>
          <w:color w:val="333333"/>
        </w:rPr>
        <w:t>locally predictable</w:t>
      </w:r>
      <w:r>
        <w:rPr>
          <w:color w:val="333333"/>
        </w:rPr>
        <w:t xml:space="preserve"> part of the time series, or in other words, the local pattern in the time series. It is called local because the values here don’t show any long-term pattern. The values don’t increase regularly or repeat with a set frequency; </w:t>
      </w:r>
      <w:proofErr w:type="gramStart"/>
      <w:r>
        <w:rPr>
          <w:color w:val="333333"/>
        </w:rPr>
        <w:t>so</w:t>
      </w:r>
      <w:proofErr w:type="gramEnd"/>
      <w:r>
        <w:rPr>
          <w:color w:val="333333"/>
        </w:rPr>
        <w:t xml:space="preserve"> there is </w:t>
      </w:r>
      <w:r>
        <w:rPr>
          <w:rStyle w:val="Strong"/>
          <w:color w:val="333333"/>
        </w:rPr>
        <w:t>no overall global pattern</w:t>
      </w:r>
      <w:r>
        <w:rPr>
          <w:color w:val="333333"/>
        </w:rPr>
        <w:t>. However, locally, there is some predictability: the value of the wiggle today depends somewhat on what the value of the wiggle was yesterday.</w:t>
      </w:r>
    </w:p>
    <w:p w:rsidR="00D15532" w:rsidRDefault="00D15532" w:rsidP="00D15532">
      <w:pPr>
        <w:pStyle w:val="NormalWeb"/>
        <w:shd w:val="clear" w:color="auto" w:fill="F5F5F5"/>
        <w:spacing w:line="480" w:lineRule="atLeast"/>
        <w:rPr>
          <w:color w:val="333333"/>
        </w:rPr>
      </w:pPr>
      <w:r>
        <w:rPr>
          <w:color w:val="333333"/>
        </w:rPr>
        <w:t> </w:t>
      </w:r>
    </w:p>
    <w:p w:rsidR="00D15532" w:rsidRDefault="00D15532" w:rsidP="00D15532">
      <w:pPr>
        <w:pStyle w:val="NormalWeb"/>
        <w:shd w:val="clear" w:color="auto" w:fill="F5F5F5"/>
        <w:spacing w:after="0" w:afterAutospacing="0" w:line="480" w:lineRule="atLeast"/>
        <w:rPr>
          <w:color w:val="333333"/>
        </w:rPr>
      </w:pPr>
      <w:r>
        <w:rPr>
          <w:color w:val="333333"/>
        </w:rPr>
        <w:t>Look at it this way: because of the </w:t>
      </w:r>
      <w:r>
        <w:rPr>
          <w:rStyle w:val="Strong"/>
          <w:color w:val="333333"/>
        </w:rPr>
        <w:t>overall global pattern</w:t>
      </w:r>
      <w:r>
        <w:rPr>
          <w:color w:val="333333"/>
        </w:rPr>
        <w:t xml:space="preserve">, you expect the stock market index to go up every year as India grows economically. </w:t>
      </w:r>
      <w:proofErr w:type="gramStart"/>
      <w:r>
        <w:rPr>
          <w:color w:val="333333"/>
        </w:rPr>
        <w:t>So</w:t>
      </w:r>
      <w:proofErr w:type="gramEnd"/>
      <w:r>
        <w:rPr>
          <w:color w:val="333333"/>
        </w:rPr>
        <w:t> the underlying cause of the global pattern is </w:t>
      </w:r>
      <w:r>
        <w:rPr>
          <w:rStyle w:val="Strong"/>
          <w:color w:val="333333"/>
        </w:rPr>
        <w:t>India’s long-term economic growth</w:t>
      </w:r>
      <w:r>
        <w:rPr>
          <w:color w:val="333333"/>
        </w:rPr>
        <w:t>.</w:t>
      </w:r>
    </w:p>
    <w:p w:rsidR="00D15532" w:rsidRDefault="00D15532" w:rsidP="00D15532">
      <w:pPr>
        <w:pStyle w:val="NormalWeb"/>
        <w:shd w:val="clear" w:color="auto" w:fill="F5F5F5"/>
        <w:spacing w:line="480" w:lineRule="atLeast"/>
        <w:rPr>
          <w:color w:val="333333"/>
        </w:rPr>
      </w:pPr>
      <w:r>
        <w:rPr>
          <w:color w:val="333333"/>
        </w:rPr>
        <w:t> </w:t>
      </w:r>
    </w:p>
    <w:p w:rsidR="00D15532" w:rsidRDefault="00D15532" w:rsidP="00D15532">
      <w:pPr>
        <w:pStyle w:val="NormalWeb"/>
        <w:shd w:val="clear" w:color="auto" w:fill="F5F5F5"/>
        <w:spacing w:after="0" w:afterAutospacing="0" w:line="480" w:lineRule="atLeast"/>
        <w:rPr>
          <w:color w:val="333333"/>
        </w:rPr>
      </w:pPr>
      <w:r>
        <w:rPr>
          <w:color w:val="333333"/>
        </w:rPr>
        <w:t>However, other than the general overall growth, you do experience some </w:t>
      </w:r>
      <w:r>
        <w:rPr>
          <w:rStyle w:val="Strong"/>
          <w:color w:val="333333"/>
        </w:rPr>
        <w:t>up-and-down variations</w:t>
      </w:r>
      <w:r>
        <w:rPr>
          <w:color w:val="333333"/>
        </w:rPr>
        <w:t xml:space="preserve"> if you zoom in on a day-by-day or a week-by-week level. These variations happen mostly because of what the index value was the previous day. If the market starts to go up, you generally expect it to go up the next day too. If it has been going up for a long time, you expect it </w:t>
      </w:r>
      <w:r>
        <w:rPr>
          <w:color w:val="333333"/>
        </w:rPr>
        <w:lastRenderedPageBreak/>
        <w:t>to decrease soon. The underlying causes of these local wiggles are the </w:t>
      </w:r>
      <w:r>
        <w:rPr>
          <w:rStyle w:val="Strong"/>
          <w:color w:val="333333"/>
        </w:rPr>
        <w:t>market sentiment</w:t>
      </w:r>
      <w:r>
        <w:rPr>
          <w:color w:val="333333"/>
        </w:rPr>
        <w:t>, opinions of stock market experts, and various other factors that pop up in a sporadic fashion.</w:t>
      </w:r>
    </w:p>
    <w:p w:rsidR="00D15532" w:rsidRDefault="00D15532" w:rsidP="00D15532">
      <w:pPr>
        <w:pStyle w:val="NormalWeb"/>
        <w:shd w:val="clear" w:color="auto" w:fill="F5F5F5"/>
        <w:spacing w:line="480" w:lineRule="atLeast"/>
        <w:rPr>
          <w:color w:val="333333"/>
        </w:rPr>
      </w:pPr>
      <w:r>
        <w:rPr>
          <w:color w:val="333333"/>
        </w:rPr>
        <w:t> </w:t>
      </w:r>
    </w:p>
    <w:p w:rsidR="00D15532" w:rsidRDefault="00D15532" w:rsidP="00D15532">
      <w:pPr>
        <w:pStyle w:val="NormalWeb"/>
        <w:shd w:val="clear" w:color="auto" w:fill="F5F5F5"/>
        <w:spacing w:after="0" w:afterAutospacing="0" w:line="480" w:lineRule="atLeast"/>
        <w:rPr>
          <w:color w:val="333333"/>
        </w:rPr>
      </w:pPr>
      <w:r>
        <w:rPr>
          <w:color w:val="333333"/>
        </w:rPr>
        <w:t>In short, there are three main components of a time series: </w:t>
      </w:r>
      <w:r>
        <w:rPr>
          <w:rStyle w:val="Strong"/>
          <w:color w:val="333333"/>
        </w:rPr>
        <w:t>global, local and noise</w:t>
      </w:r>
      <w:r>
        <w:rPr>
          <w:color w:val="333333"/>
        </w:rPr>
        <w:t>. In the upcoming lecture, we will break down the global component further into two subcomponents: </w:t>
      </w:r>
      <w:r>
        <w:rPr>
          <w:rStyle w:val="Strong"/>
          <w:color w:val="333333"/>
        </w:rPr>
        <w:t>trend</w:t>
      </w:r>
      <w:r>
        <w:rPr>
          <w:color w:val="333333"/>
        </w:rPr>
        <w:t> and </w:t>
      </w:r>
      <w:r>
        <w:rPr>
          <w:rStyle w:val="Strong"/>
          <w:color w:val="333333"/>
        </w:rPr>
        <w:t>seasonality</w:t>
      </w:r>
      <w:r>
        <w:rPr>
          <w:color w:val="333333"/>
        </w:rPr>
        <w:t>.</w:t>
      </w:r>
    </w:p>
    <w:p w:rsidR="00D15532" w:rsidRPr="00941EC4" w:rsidRDefault="00D15532" w:rsidP="00941EC4">
      <w:pPr>
        <w:shd w:val="clear" w:color="auto" w:fill="F5F5F5"/>
        <w:spacing w:before="100" w:beforeAutospacing="1" w:line="480" w:lineRule="atLeast"/>
        <w:rPr>
          <w:color w:val="333333"/>
          <w:shd w:val="clear" w:color="auto" w:fill="F5F5F5"/>
        </w:rPr>
      </w:pPr>
    </w:p>
    <w:p w:rsidR="00941EC4" w:rsidRPr="00DF2221" w:rsidRDefault="00941EC4" w:rsidP="00DF2221">
      <w:pPr>
        <w:spacing w:after="0" w:line="240" w:lineRule="auto"/>
        <w:ind w:left="72"/>
        <w:rPr>
          <w:rFonts w:ascii="Arial" w:eastAsia="Times New Roman" w:hAnsi="Arial" w:cs="Arial"/>
          <w:sz w:val="21"/>
          <w:szCs w:val="21"/>
        </w:rPr>
      </w:pPr>
    </w:p>
    <w:p w:rsidR="009A276A" w:rsidRPr="009A276A" w:rsidRDefault="009A276A" w:rsidP="009A276A">
      <w:pPr>
        <w:shd w:val="clear" w:color="auto" w:fill="575757"/>
        <w:spacing w:after="75" w:line="408" w:lineRule="atLeast"/>
        <w:rPr>
          <w:rFonts w:ascii="Arial" w:eastAsia="Times New Roman" w:hAnsi="Arial" w:cs="Arial"/>
          <w:b/>
          <w:bCs/>
          <w:color w:val="E0E0E0"/>
          <w:sz w:val="24"/>
          <w:szCs w:val="24"/>
        </w:rPr>
      </w:pPr>
      <w:r w:rsidRPr="009A276A">
        <w:rPr>
          <w:rFonts w:ascii="Arial" w:eastAsia="Times New Roman" w:hAnsi="Arial" w:cs="Arial"/>
          <w:b/>
          <w:bCs/>
          <w:color w:val="E0E0E0"/>
          <w:sz w:val="24"/>
          <w:szCs w:val="24"/>
        </w:rPr>
        <w:t>Components of Time Series - I</w:t>
      </w:r>
    </w:p>
    <w:p w:rsidR="009A276A" w:rsidRPr="009A276A" w:rsidRDefault="009A276A" w:rsidP="009A276A">
      <w:pPr>
        <w:shd w:val="clear" w:color="auto" w:fill="575757"/>
        <w:spacing w:before="75" w:after="240" w:line="408" w:lineRule="atLeast"/>
        <w:rPr>
          <w:rFonts w:ascii="Arial" w:eastAsia="Times New Roman" w:hAnsi="Arial" w:cs="Arial"/>
          <w:color w:val="E0E0E0"/>
          <w:sz w:val="21"/>
          <w:szCs w:val="21"/>
        </w:rPr>
      </w:pPr>
      <w:r w:rsidRPr="009A276A">
        <w:rPr>
          <w:rFonts w:ascii="Arial" w:eastAsia="Times New Roman" w:hAnsi="Arial" w:cs="Arial"/>
          <w:color w:val="E0E0E0"/>
          <w:sz w:val="21"/>
          <w:szCs w:val="21"/>
        </w:rPr>
        <w:t>A restaurant has been experiencing higher sales during the weekends, as compared to the weekdays. Select the correct component of the time series that explains the daily restaurant sales patterns for this restaurant.</w:t>
      </w:r>
    </w:p>
    <w:p w:rsidR="00545D7F" w:rsidRPr="00545D7F" w:rsidRDefault="00545D7F" w:rsidP="00545D7F">
      <w:pPr>
        <w:spacing w:after="0" w:line="240" w:lineRule="auto"/>
        <w:ind w:left="72"/>
        <w:rPr>
          <w:rFonts w:ascii="Arial" w:eastAsia="Times New Roman" w:hAnsi="Arial" w:cs="Arial"/>
          <w:sz w:val="21"/>
          <w:szCs w:val="21"/>
        </w:rPr>
      </w:pPr>
      <w:r w:rsidRPr="00545D7F">
        <w:rPr>
          <w:rFonts w:ascii="Times New Roman" w:eastAsia="Times New Roman" w:hAnsi="Times New Roman" w:cs="Times New Roman"/>
          <w:sz w:val="24"/>
          <w:szCs w:val="24"/>
        </w:rPr>
        <w:object w:dxaOrig="405" w:dyaOrig="345">
          <v:shape id="_x0000_i1042" type="#_x0000_t75" style="width:20.05pt;height:17.55pt" o:ole="">
            <v:imagedata r:id="rId11" o:title=""/>
          </v:shape>
          <w:control r:id="rId18" w:name="DefaultOcxName2" w:shapeid="_x0000_i1042"/>
        </w:object>
      </w:r>
    </w:p>
    <w:p w:rsidR="00545D7F" w:rsidRPr="00545D7F" w:rsidRDefault="00545D7F" w:rsidP="00545D7F">
      <w:pPr>
        <w:spacing w:after="0" w:line="240" w:lineRule="auto"/>
        <w:ind w:left="72"/>
        <w:rPr>
          <w:rFonts w:ascii="Times New Roman" w:eastAsia="Times New Roman" w:hAnsi="Times New Roman" w:cs="Times New Roman"/>
          <w:b/>
          <w:bCs/>
          <w:sz w:val="24"/>
          <w:szCs w:val="24"/>
        </w:rPr>
      </w:pPr>
      <w:r w:rsidRPr="00545D7F">
        <w:rPr>
          <w:rFonts w:ascii="Arial" w:eastAsia="Times New Roman" w:hAnsi="Arial" w:cs="Arial"/>
          <w:b/>
          <w:bCs/>
          <w:sz w:val="21"/>
          <w:szCs w:val="21"/>
        </w:rPr>
        <w:t>Seasonality</w:t>
      </w:r>
    </w:p>
    <w:p w:rsidR="00545D7F" w:rsidRPr="00545D7F" w:rsidRDefault="00545D7F" w:rsidP="00545D7F">
      <w:pPr>
        <w:spacing w:after="0" w:line="240" w:lineRule="auto"/>
        <w:ind w:left="72"/>
        <w:rPr>
          <w:rFonts w:ascii="Arial" w:eastAsia="Times New Roman" w:hAnsi="Arial" w:cs="Arial"/>
          <w:sz w:val="21"/>
          <w:szCs w:val="21"/>
        </w:rPr>
      </w:pPr>
      <w:proofErr w:type="gramStart"/>
      <w:r w:rsidRPr="00545D7F">
        <w:rPr>
          <w:rFonts w:ascii="Arial" w:eastAsia="Times New Roman" w:hAnsi="Arial" w:cs="Arial"/>
          <w:b/>
          <w:bCs/>
          <w:sz w:val="21"/>
          <w:szCs w:val="21"/>
        </w:rPr>
        <w:t>Feedback :</w:t>
      </w:r>
      <w:proofErr w:type="gramEnd"/>
      <w:r w:rsidRPr="00545D7F">
        <w:rPr>
          <w:rFonts w:ascii="Arial" w:eastAsia="Times New Roman" w:hAnsi="Arial" w:cs="Arial"/>
          <w:b/>
          <w:bCs/>
          <w:sz w:val="21"/>
          <w:szCs w:val="21"/>
        </w:rPr>
        <w:t> </w:t>
      </w:r>
      <w:r w:rsidRPr="00545D7F">
        <w:rPr>
          <w:rFonts w:ascii="Arial" w:eastAsia="Times New Roman" w:hAnsi="Arial" w:cs="Arial"/>
          <w:i/>
          <w:iCs/>
          <w:sz w:val="21"/>
          <w:szCs w:val="21"/>
        </w:rPr>
        <w:t xml:space="preserve">When there are patterns in a data set that repeat over known, fixed periods of a time set, such patterns are known as seasonality. A season may refer to </w:t>
      </w:r>
      <w:proofErr w:type="gramStart"/>
      <w:r w:rsidRPr="00545D7F">
        <w:rPr>
          <w:rFonts w:ascii="Arial" w:eastAsia="Times New Roman" w:hAnsi="Arial" w:cs="Arial"/>
          <w:i/>
          <w:iCs/>
          <w:sz w:val="21"/>
          <w:szCs w:val="21"/>
        </w:rPr>
        <w:t>a time period</w:t>
      </w:r>
      <w:proofErr w:type="gramEnd"/>
      <w:r w:rsidRPr="00545D7F">
        <w:rPr>
          <w:rFonts w:ascii="Arial" w:eastAsia="Times New Roman" w:hAnsi="Arial" w:cs="Arial"/>
          <w:i/>
          <w:iCs/>
          <w:sz w:val="21"/>
          <w:szCs w:val="21"/>
        </w:rPr>
        <w:t xml:space="preserve"> as denoted by the calendar seasons, such as summer or winter, and commercial seasons, such as the holiday season. Companies that understand the seasonality of their business can time their inventories, staffing and other decisions to coincide with the expected seasonality of the associated activities.</w:t>
      </w:r>
    </w:p>
    <w:p w:rsidR="002469A5" w:rsidRDefault="002469A5"/>
    <w:p w:rsidR="00E308F8" w:rsidRDefault="00E308F8">
      <w:r>
        <w:rPr>
          <w:noProof/>
        </w:rPr>
        <w:lastRenderedPageBreak/>
        <w:drawing>
          <wp:inline distT="0" distB="0" distL="0" distR="0" wp14:anchorId="2690FCF5" wp14:editId="67CB3B9D">
            <wp:extent cx="5943600" cy="3348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8355"/>
                    </a:xfrm>
                    <a:prstGeom prst="rect">
                      <a:avLst/>
                    </a:prstGeom>
                  </pic:spPr>
                </pic:pic>
              </a:graphicData>
            </a:graphic>
          </wp:inline>
        </w:drawing>
      </w:r>
    </w:p>
    <w:p w:rsidR="00E308F8" w:rsidRDefault="00E308F8"/>
    <w:p w:rsidR="00E308F8" w:rsidRDefault="00E308F8"/>
    <w:p w:rsidR="00E308F8" w:rsidRDefault="00E308F8">
      <w:r>
        <w:rPr>
          <w:noProof/>
        </w:rPr>
        <w:drawing>
          <wp:inline distT="0" distB="0" distL="0" distR="0" wp14:anchorId="4B756626" wp14:editId="5956F612">
            <wp:extent cx="5943600" cy="3258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8185"/>
                    </a:xfrm>
                    <a:prstGeom prst="rect">
                      <a:avLst/>
                    </a:prstGeom>
                  </pic:spPr>
                </pic:pic>
              </a:graphicData>
            </a:graphic>
          </wp:inline>
        </w:drawing>
      </w:r>
    </w:p>
    <w:p w:rsidR="00E308F8" w:rsidRDefault="00E308F8"/>
    <w:p w:rsidR="00E308F8" w:rsidRDefault="00E308F8"/>
    <w:p w:rsidR="00E308F8" w:rsidRDefault="00E308F8">
      <w:r>
        <w:rPr>
          <w:noProof/>
        </w:rPr>
        <w:lastRenderedPageBreak/>
        <w:drawing>
          <wp:inline distT="0" distB="0" distL="0" distR="0" wp14:anchorId="4D0E74F3" wp14:editId="13E6DD70">
            <wp:extent cx="5943600" cy="3336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6290"/>
                    </a:xfrm>
                    <a:prstGeom prst="rect">
                      <a:avLst/>
                    </a:prstGeom>
                  </pic:spPr>
                </pic:pic>
              </a:graphicData>
            </a:graphic>
          </wp:inline>
        </w:drawing>
      </w:r>
    </w:p>
    <w:p w:rsidR="00E308F8" w:rsidRDefault="00E308F8"/>
    <w:p w:rsidR="00E308F8" w:rsidRDefault="00E308F8"/>
    <w:p w:rsidR="00E308F8" w:rsidRDefault="00E308F8">
      <w:r>
        <w:rPr>
          <w:noProof/>
        </w:rPr>
        <w:drawing>
          <wp:inline distT="0" distB="0" distL="0" distR="0" wp14:anchorId="3E1CB0D5" wp14:editId="0B928A87">
            <wp:extent cx="5943600" cy="3141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1345"/>
                    </a:xfrm>
                    <a:prstGeom prst="rect">
                      <a:avLst/>
                    </a:prstGeom>
                  </pic:spPr>
                </pic:pic>
              </a:graphicData>
            </a:graphic>
          </wp:inline>
        </w:drawing>
      </w:r>
    </w:p>
    <w:p w:rsidR="00E308F8" w:rsidRDefault="00E308F8"/>
    <w:p w:rsidR="00E308F8" w:rsidRDefault="00E308F8"/>
    <w:p w:rsidR="00E308F8" w:rsidRDefault="00E308F8"/>
    <w:p w:rsidR="00E308F8" w:rsidRDefault="00E308F8">
      <w:r>
        <w:rPr>
          <w:noProof/>
        </w:rPr>
        <w:lastRenderedPageBreak/>
        <w:drawing>
          <wp:inline distT="0" distB="0" distL="0" distR="0" wp14:anchorId="2A676FB6" wp14:editId="43F2B04B">
            <wp:extent cx="594360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5480"/>
                    </a:xfrm>
                    <a:prstGeom prst="rect">
                      <a:avLst/>
                    </a:prstGeom>
                  </pic:spPr>
                </pic:pic>
              </a:graphicData>
            </a:graphic>
          </wp:inline>
        </w:drawing>
      </w:r>
    </w:p>
    <w:p w:rsidR="0061591D" w:rsidRDefault="0061591D"/>
    <w:p w:rsidR="0061591D" w:rsidRDefault="0061591D">
      <w:pPr>
        <w:rPr>
          <w:rStyle w:val="Strong"/>
          <w:color w:val="333333"/>
          <w:shd w:val="clear" w:color="auto" w:fill="F5F5F5"/>
        </w:rPr>
      </w:pPr>
      <w:proofErr w:type="gramStart"/>
      <w:r>
        <w:rPr>
          <w:color w:val="333333"/>
          <w:shd w:val="clear" w:color="auto" w:fill="F5F5F5"/>
        </w:rPr>
        <w:t>So</w:t>
      </w:r>
      <w:proofErr w:type="gramEnd"/>
      <w:r>
        <w:rPr>
          <w:color w:val="333333"/>
          <w:shd w:val="clear" w:color="auto" w:fill="F5F5F5"/>
        </w:rPr>
        <w:t> the globally predictable component of a time series can be of two types — </w:t>
      </w:r>
      <w:r>
        <w:rPr>
          <w:rStyle w:val="Strong"/>
          <w:color w:val="333333"/>
          <w:shd w:val="clear" w:color="auto" w:fill="F5F5F5"/>
        </w:rPr>
        <w:t>trend</w:t>
      </w:r>
      <w:r>
        <w:rPr>
          <w:color w:val="333333"/>
          <w:shd w:val="clear" w:color="auto" w:fill="F5F5F5"/>
        </w:rPr>
        <w:t> and </w:t>
      </w:r>
      <w:r>
        <w:rPr>
          <w:rStyle w:val="Strong"/>
          <w:color w:val="333333"/>
          <w:shd w:val="clear" w:color="auto" w:fill="F5F5F5"/>
        </w:rPr>
        <w:t>seasonality</w:t>
      </w:r>
    </w:p>
    <w:p w:rsidR="0061591D" w:rsidRDefault="0061591D">
      <w:pPr>
        <w:rPr>
          <w:color w:val="333333"/>
          <w:shd w:val="clear" w:color="auto" w:fill="F5F5F5"/>
        </w:rPr>
      </w:pPr>
      <w:r>
        <w:rPr>
          <w:color w:val="333333"/>
          <w:shd w:val="clear" w:color="auto" w:fill="F5F5F5"/>
        </w:rPr>
        <w:t>Here, the </w:t>
      </w:r>
      <w:r>
        <w:rPr>
          <w:rStyle w:val="Strong"/>
          <w:color w:val="333333"/>
          <w:shd w:val="clear" w:color="auto" w:fill="F5F5F5"/>
        </w:rPr>
        <w:t>trend</w:t>
      </w:r>
      <w:r>
        <w:rPr>
          <w:color w:val="333333"/>
          <w:shd w:val="clear" w:color="auto" w:fill="F5F5F5"/>
        </w:rPr>
        <w:t> refers to any pattern that talks about the </w:t>
      </w:r>
      <w:r>
        <w:rPr>
          <w:rStyle w:val="Strong"/>
          <w:color w:val="333333"/>
          <w:shd w:val="clear" w:color="auto" w:fill="F5F5F5"/>
        </w:rPr>
        <w:t>overall increase or decrease</w:t>
      </w:r>
      <w:r>
        <w:rPr>
          <w:color w:val="333333"/>
          <w:shd w:val="clear" w:color="auto" w:fill="F5F5F5"/>
        </w:rPr>
        <w:t> in the values, whereas </w:t>
      </w:r>
      <w:r>
        <w:rPr>
          <w:rStyle w:val="Strong"/>
          <w:color w:val="333333"/>
          <w:shd w:val="clear" w:color="auto" w:fill="F5F5F5"/>
        </w:rPr>
        <w:t>seasonality</w:t>
      </w:r>
      <w:r>
        <w:rPr>
          <w:color w:val="333333"/>
          <w:shd w:val="clear" w:color="auto" w:fill="F5F5F5"/>
        </w:rPr>
        <w:t> refers to a </w:t>
      </w:r>
      <w:r>
        <w:rPr>
          <w:rStyle w:val="Strong"/>
          <w:color w:val="333333"/>
          <w:shd w:val="clear" w:color="auto" w:fill="F5F5F5"/>
        </w:rPr>
        <w:t>repeating pattern</w:t>
      </w:r>
      <w:r>
        <w:rPr>
          <w:color w:val="333333"/>
          <w:shd w:val="clear" w:color="auto" w:fill="F5F5F5"/>
        </w:rPr>
        <w:t> of values seen in the data.</w:t>
      </w:r>
    </w:p>
    <w:p w:rsidR="0061591D" w:rsidRDefault="0061591D">
      <w:pPr>
        <w:rPr>
          <w:color w:val="333333"/>
          <w:shd w:val="clear" w:color="auto" w:fill="F5F5F5"/>
        </w:rPr>
      </w:pPr>
    </w:p>
    <w:p w:rsidR="0061591D" w:rsidRDefault="0061591D">
      <w:pPr>
        <w:rPr>
          <w:color w:val="333333"/>
          <w:shd w:val="clear" w:color="auto" w:fill="F5F5F5"/>
        </w:rPr>
      </w:pPr>
      <w:r>
        <w:rPr>
          <w:color w:val="333333"/>
          <w:shd w:val="clear" w:color="auto" w:fill="F5F5F5"/>
        </w:rPr>
        <w:t>Trend and seasonality can also both appear in a time series. For example, let’s look at the </w:t>
      </w:r>
      <w:r>
        <w:rPr>
          <w:rStyle w:val="Strong"/>
          <w:color w:val="333333"/>
          <w:shd w:val="clear" w:color="auto" w:fill="F5F5F5"/>
        </w:rPr>
        <w:t xml:space="preserve">sales </w:t>
      </w:r>
      <w:proofErr w:type="spellStart"/>
      <w:r>
        <w:rPr>
          <w:rStyle w:val="Strong"/>
          <w:color w:val="333333"/>
          <w:shd w:val="clear" w:color="auto" w:fill="F5F5F5"/>
        </w:rPr>
        <w:t>data</w:t>
      </w:r>
      <w:r>
        <w:rPr>
          <w:color w:val="333333"/>
          <w:shd w:val="clear" w:color="auto" w:fill="F5F5F5"/>
        </w:rPr>
        <w:t>example</w:t>
      </w:r>
      <w:proofErr w:type="spellEnd"/>
      <w:r>
        <w:rPr>
          <w:color w:val="333333"/>
          <w:shd w:val="clear" w:color="auto" w:fill="F5F5F5"/>
        </w:rPr>
        <w:t xml:space="preserve"> from the lecture:</w:t>
      </w:r>
    </w:p>
    <w:p w:rsidR="0061591D" w:rsidRDefault="0061591D">
      <w:pPr>
        <w:rPr>
          <w:color w:val="333333"/>
          <w:shd w:val="clear" w:color="auto" w:fill="F5F5F5"/>
        </w:rPr>
      </w:pPr>
    </w:p>
    <w:p w:rsidR="0061591D" w:rsidRDefault="0061591D">
      <w:r>
        <w:rPr>
          <w:noProof/>
        </w:rPr>
        <w:lastRenderedPageBreak/>
        <w:drawing>
          <wp:inline distT="0" distB="0" distL="0" distR="0" wp14:anchorId="6E08E4BF" wp14:editId="4425D0E5">
            <wp:extent cx="5943600" cy="3700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0780"/>
                    </a:xfrm>
                    <a:prstGeom prst="rect">
                      <a:avLst/>
                    </a:prstGeom>
                  </pic:spPr>
                </pic:pic>
              </a:graphicData>
            </a:graphic>
          </wp:inline>
        </w:drawing>
      </w:r>
    </w:p>
    <w:p w:rsidR="00CA1543" w:rsidRPr="00CA1543" w:rsidRDefault="00CA1543" w:rsidP="00CA1543">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Now, clearly this data has both types of patterns; it has a </w:t>
      </w:r>
      <w:r w:rsidRPr="00CA1543">
        <w:rPr>
          <w:rFonts w:ascii="Times New Roman" w:eastAsia="Times New Roman" w:hAnsi="Times New Roman" w:cs="Times New Roman"/>
          <w:b/>
          <w:bCs/>
          <w:color w:val="333333"/>
          <w:sz w:val="24"/>
          <w:szCs w:val="24"/>
        </w:rPr>
        <w:t>trend</w:t>
      </w:r>
      <w:r w:rsidRPr="00CA1543">
        <w:rPr>
          <w:rFonts w:ascii="Times New Roman" w:eastAsia="Times New Roman" w:hAnsi="Times New Roman" w:cs="Times New Roman"/>
          <w:color w:val="333333"/>
          <w:sz w:val="24"/>
          <w:szCs w:val="24"/>
        </w:rPr>
        <w:t>, as the overall pattern suggests an </w:t>
      </w:r>
      <w:r w:rsidRPr="00CA1543">
        <w:rPr>
          <w:rFonts w:ascii="Times New Roman" w:eastAsia="Times New Roman" w:hAnsi="Times New Roman" w:cs="Times New Roman"/>
          <w:b/>
          <w:bCs/>
          <w:color w:val="333333"/>
          <w:sz w:val="24"/>
          <w:szCs w:val="24"/>
        </w:rPr>
        <w:t>increase in sales</w:t>
      </w:r>
      <w:r w:rsidRPr="00CA1543">
        <w:rPr>
          <w:rFonts w:ascii="Times New Roman" w:eastAsia="Times New Roman" w:hAnsi="Times New Roman" w:cs="Times New Roman"/>
          <w:color w:val="333333"/>
          <w:sz w:val="24"/>
          <w:szCs w:val="24"/>
        </w:rPr>
        <w:t>. However, the sales are also </w:t>
      </w:r>
      <w:r w:rsidRPr="00CA1543">
        <w:rPr>
          <w:rFonts w:ascii="Times New Roman" w:eastAsia="Times New Roman" w:hAnsi="Times New Roman" w:cs="Times New Roman"/>
          <w:b/>
          <w:bCs/>
          <w:color w:val="333333"/>
          <w:sz w:val="24"/>
          <w:szCs w:val="24"/>
        </w:rPr>
        <w:t>seasonal</w:t>
      </w:r>
      <w:r w:rsidRPr="00CA1543">
        <w:rPr>
          <w:rFonts w:ascii="Times New Roman" w:eastAsia="Times New Roman" w:hAnsi="Times New Roman" w:cs="Times New Roman"/>
          <w:color w:val="333333"/>
          <w:sz w:val="24"/>
          <w:szCs w:val="24"/>
        </w:rPr>
        <w:t>, as a similar up-and-down pattern is </w:t>
      </w:r>
      <w:r w:rsidRPr="00CA1543">
        <w:rPr>
          <w:rFonts w:ascii="Times New Roman" w:eastAsia="Times New Roman" w:hAnsi="Times New Roman" w:cs="Times New Roman"/>
          <w:b/>
          <w:bCs/>
          <w:color w:val="333333"/>
          <w:sz w:val="24"/>
          <w:szCs w:val="24"/>
        </w:rPr>
        <w:t>repeating</w:t>
      </w:r>
      <w:r w:rsidRPr="00CA1543">
        <w:rPr>
          <w:rFonts w:ascii="Times New Roman" w:eastAsia="Times New Roman" w:hAnsi="Times New Roman" w:cs="Times New Roman"/>
          <w:color w:val="333333"/>
          <w:sz w:val="24"/>
          <w:szCs w:val="24"/>
        </w:rPr>
        <w:t> itself </w:t>
      </w:r>
      <w:r w:rsidRPr="00CA1543">
        <w:rPr>
          <w:rFonts w:ascii="Times New Roman" w:eastAsia="Times New Roman" w:hAnsi="Times New Roman" w:cs="Times New Roman"/>
          <w:b/>
          <w:bCs/>
          <w:color w:val="333333"/>
          <w:sz w:val="24"/>
          <w:szCs w:val="24"/>
        </w:rPr>
        <w:t>every 12 months</w:t>
      </w:r>
      <w:r w:rsidRPr="00CA1543">
        <w:rPr>
          <w:rFonts w:ascii="Times New Roman" w:eastAsia="Times New Roman" w:hAnsi="Times New Roman" w:cs="Times New Roman"/>
          <w:color w:val="333333"/>
          <w:sz w:val="24"/>
          <w:szCs w:val="24"/>
        </w:rPr>
        <w:t>.</w:t>
      </w:r>
    </w:p>
    <w:p w:rsidR="00CA1543" w:rsidRPr="00CA1543" w:rsidRDefault="00CA1543" w:rsidP="00CA154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 </w:t>
      </w:r>
    </w:p>
    <w:p w:rsidR="00CA1543" w:rsidRPr="00CA1543" w:rsidRDefault="00CA1543" w:rsidP="00CA154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A similar example would be the sales of an ecommerce start-up such as Flipkart. You would expect Flipkart’s sales to increase every year, but you would also expect a seasonal variation on top of that, i.e. sales will be higher in the months around Diwali and lower in the off-seasons.</w:t>
      </w:r>
    </w:p>
    <w:p w:rsidR="00CA1543" w:rsidRPr="00CA1543" w:rsidRDefault="00CA1543" w:rsidP="00CA154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 </w:t>
      </w:r>
    </w:p>
    <w:p w:rsidR="00CA1543" w:rsidRPr="00CA1543" w:rsidRDefault="00CA1543" w:rsidP="00CA154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However, a time series can also have only a trend or only a seasonality. For example, the stock market data you saw in the previous section has only a trend in it and no seasonality.</w:t>
      </w:r>
    </w:p>
    <w:p w:rsidR="00CA1543" w:rsidRPr="00CA1543" w:rsidRDefault="00CA1543" w:rsidP="00CA154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t> </w:t>
      </w:r>
    </w:p>
    <w:p w:rsidR="00CA1543" w:rsidRPr="00CA1543" w:rsidRDefault="00CA1543" w:rsidP="00CA1543">
      <w:pPr>
        <w:shd w:val="clear" w:color="auto" w:fill="F5F5F5"/>
        <w:spacing w:before="100" w:beforeAutospacing="1" w:line="480" w:lineRule="atLeast"/>
        <w:rPr>
          <w:rFonts w:ascii="Times New Roman" w:eastAsia="Times New Roman" w:hAnsi="Times New Roman" w:cs="Times New Roman"/>
          <w:color w:val="333333"/>
          <w:sz w:val="24"/>
          <w:szCs w:val="24"/>
        </w:rPr>
      </w:pPr>
      <w:r w:rsidRPr="00CA1543">
        <w:rPr>
          <w:rFonts w:ascii="Times New Roman" w:eastAsia="Times New Roman" w:hAnsi="Times New Roman" w:cs="Times New Roman"/>
          <w:color w:val="333333"/>
          <w:sz w:val="24"/>
          <w:szCs w:val="24"/>
        </w:rPr>
        <w:lastRenderedPageBreak/>
        <w:t xml:space="preserve">You also saw the </w:t>
      </w:r>
      <w:proofErr w:type="gramStart"/>
      <w:r w:rsidRPr="00CA1543">
        <w:rPr>
          <w:rFonts w:ascii="Times New Roman" w:eastAsia="Times New Roman" w:hAnsi="Times New Roman" w:cs="Times New Roman"/>
          <w:color w:val="333333"/>
          <w:sz w:val="24"/>
          <w:szCs w:val="24"/>
        </w:rPr>
        <w:t>different ways</w:t>
      </w:r>
      <w:proofErr w:type="gramEnd"/>
      <w:r w:rsidRPr="00CA1543">
        <w:rPr>
          <w:rFonts w:ascii="Times New Roman" w:eastAsia="Times New Roman" w:hAnsi="Times New Roman" w:cs="Times New Roman"/>
          <w:color w:val="333333"/>
          <w:sz w:val="24"/>
          <w:szCs w:val="24"/>
        </w:rPr>
        <w:t xml:space="preserve"> in which these components of the time series can be related to each other. Their combination can either be </w:t>
      </w:r>
      <w:r w:rsidRPr="00CA1543">
        <w:rPr>
          <w:rFonts w:ascii="Times New Roman" w:eastAsia="Times New Roman" w:hAnsi="Times New Roman" w:cs="Times New Roman"/>
          <w:b/>
          <w:bCs/>
          <w:color w:val="333333"/>
          <w:sz w:val="24"/>
          <w:szCs w:val="24"/>
        </w:rPr>
        <w:t>additive</w:t>
      </w:r>
      <w:r w:rsidRPr="00CA1543">
        <w:rPr>
          <w:rFonts w:ascii="Times New Roman" w:eastAsia="Times New Roman" w:hAnsi="Times New Roman" w:cs="Times New Roman"/>
          <w:color w:val="333333"/>
          <w:sz w:val="24"/>
          <w:szCs w:val="24"/>
        </w:rPr>
        <w:t> or </w:t>
      </w:r>
      <w:r w:rsidRPr="00CA1543">
        <w:rPr>
          <w:rFonts w:ascii="Times New Roman" w:eastAsia="Times New Roman" w:hAnsi="Times New Roman" w:cs="Times New Roman"/>
          <w:b/>
          <w:bCs/>
          <w:color w:val="333333"/>
          <w:sz w:val="24"/>
          <w:szCs w:val="24"/>
        </w:rPr>
        <w:t>multiplicative</w:t>
      </w:r>
      <w:r w:rsidRPr="00CA1543">
        <w:rPr>
          <w:rFonts w:ascii="Times New Roman" w:eastAsia="Times New Roman" w:hAnsi="Times New Roman" w:cs="Times New Roman"/>
          <w:color w:val="333333"/>
          <w:sz w:val="24"/>
          <w:szCs w:val="24"/>
        </w:rPr>
        <w:t>.</w:t>
      </w:r>
    </w:p>
    <w:p w:rsidR="00CA1543" w:rsidRPr="00CA1543" w:rsidRDefault="00CA1543" w:rsidP="00CA1543">
      <w:pPr>
        <w:shd w:val="clear" w:color="auto" w:fill="FFFFFF"/>
        <w:spacing w:after="144" w:line="240" w:lineRule="auto"/>
        <w:jc w:val="center"/>
        <w:rPr>
          <w:rFonts w:ascii="Arial" w:eastAsia="Times New Roman" w:hAnsi="Arial" w:cs="Arial"/>
          <w:color w:val="333333"/>
          <w:sz w:val="24"/>
          <w:szCs w:val="24"/>
        </w:rPr>
      </w:pPr>
      <w:r w:rsidRPr="00CA1543">
        <w:rPr>
          <w:rFonts w:ascii="Arial" w:eastAsia="Times New Roman" w:hAnsi="Arial" w:cs="Arial"/>
          <w:noProof/>
          <w:color w:val="333333"/>
          <w:sz w:val="24"/>
          <w:szCs w:val="24"/>
        </w:rPr>
        <w:drawing>
          <wp:inline distT="0" distB="0" distL="0" distR="0">
            <wp:extent cx="3991610" cy="842645"/>
            <wp:effectExtent l="0" t="0" r="8890" b="0"/>
            <wp:docPr id="25" name="Picture 25" descr="https://cdn.upgrad.com/UpGrad/temp/811c0bae-d9de-4679-b92d-8874fb932f1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upgrad.com/UpGrad/temp/811c0bae-d9de-4679-b92d-8874fb932f1c/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1610" cy="842645"/>
                    </a:xfrm>
                    <a:prstGeom prst="rect">
                      <a:avLst/>
                    </a:prstGeom>
                    <a:noFill/>
                    <a:ln>
                      <a:noFill/>
                    </a:ln>
                  </pic:spPr>
                </pic:pic>
              </a:graphicData>
            </a:graphic>
          </wp:inline>
        </w:drawing>
      </w:r>
    </w:p>
    <w:p w:rsidR="0061591D" w:rsidRDefault="0061591D"/>
    <w:p w:rsidR="0061591D" w:rsidRDefault="0061591D"/>
    <w:p w:rsidR="00CF0FE9" w:rsidRPr="00CF0FE9" w:rsidRDefault="00CF0FE9" w:rsidP="00CF0FE9">
      <w:pPr>
        <w:spacing w:after="75" w:line="408" w:lineRule="atLeast"/>
        <w:rPr>
          <w:rFonts w:ascii="Arial" w:eastAsia="Times New Roman" w:hAnsi="Arial" w:cs="Arial"/>
          <w:b/>
          <w:bCs/>
          <w:sz w:val="24"/>
          <w:szCs w:val="24"/>
        </w:rPr>
      </w:pPr>
      <w:r w:rsidRPr="00CF0FE9">
        <w:rPr>
          <w:rFonts w:ascii="Arial" w:eastAsia="Times New Roman" w:hAnsi="Arial" w:cs="Arial"/>
          <w:b/>
          <w:bCs/>
          <w:sz w:val="24"/>
          <w:szCs w:val="24"/>
        </w:rPr>
        <w:t>Components of Time Series - II</w:t>
      </w:r>
    </w:p>
    <w:p w:rsidR="00CF0FE9" w:rsidRPr="00CF0FE9" w:rsidRDefault="00CF0FE9" w:rsidP="00CF0FE9">
      <w:pPr>
        <w:spacing w:before="75" w:line="408" w:lineRule="atLeast"/>
        <w:rPr>
          <w:rFonts w:ascii="Arial" w:eastAsia="Times New Roman" w:hAnsi="Arial" w:cs="Arial"/>
          <w:sz w:val="21"/>
          <w:szCs w:val="21"/>
        </w:rPr>
      </w:pPr>
      <w:r w:rsidRPr="00CF0FE9">
        <w:rPr>
          <w:rFonts w:ascii="Arial" w:eastAsia="Times New Roman" w:hAnsi="Arial" w:cs="Arial"/>
          <w:sz w:val="21"/>
          <w:szCs w:val="21"/>
        </w:rPr>
        <w:t xml:space="preserve">Consider a time series which is represented as Y = T*S*X*Z, </w:t>
      </w:r>
      <w:proofErr w:type="gramStart"/>
      <w:r w:rsidRPr="00CF0FE9">
        <w:rPr>
          <w:rFonts w:ascii="Arial" w:eastAsia="Times New Roman" w:hAnsi="Arial" w:cs="Arial"/>
          <w:sz w:val="21"/>
          <w:szCs w:val="21"/>
        </w:rPr>
        <w:t>T:Trend</w:t>
      </w:r>
      <w:proofErr w:type="gramEnd"/>
      <w:r w:rsidRPr="00CF0FE9">
        <w:rPr>
          <w:rFonts w:ascii="Arial" w:eastAsia="Times New Roman" w:hAnsi="Arial" w:cs="Arial"/>
          <w:sz w:val="21"/>
          <w:szCs w:val="21"/>
        </w:rPr>
        <w:t>; Seasonality; X: Local, Z:Noise. How can you convert this multiplicative model to an additive model?</w:t>
      </w:r>
    </w:p>
    <w:p w:rsidR="00CF0FE9" w:rsidRPr="00CF0FE9" w:rsidRDefault="00CF0FE9" w:rsidP="00CF0FE9">
      <w:pPr>
        <w:pBdr>
          <w:bottom w:val="single" w:sz="6" w:space="1" w:color="auto"/>
        </w:pBdr>
        <w:spacing w:after="0" w:line="240" w:lineRule="auto"/>
        <w:jc w:val="center"/>
        <w:rPr>
          <w:rFonts w:ascii="Arial" w:eastAsia="Times New Roman" w:hAnsi="Arial" w:cs="Arial"/>
          <w:vanish/>
          <w:sz w:val="16"/>
          <w:szCs w:val="16"/>
        </w:rPr>
      </w:pPr>
      <w:r w:rsidRPr="00CF0FE9">
        <w:rPr>
          <w:rFonts w:ascii="Arial" w:eastAsia="Times New Roman" w:hAnsi="Arial" w:cs="Arial"/>
          <w:vanish/>
          <w:sz w:val="16"/>
          <w:szCs w:val="16"/>
        </w:rPr>
        <w:t>Top of Form</w:t>
      </w:r>
    </w:p>
    <w:p w:rsidR="00CF0FE9" w:rsidRPr="00CF0FE9" w:rsidRDefault="00CF0FE9" w:rsidP="00CF0FE9">
      <w:pPr>
        <w:shd w:val="clear" w:color="auto" w:fill="686868"/>
        <w:spacing w:after="0" w:line="360" w:lineRule="atLeast"/>
        <w:ind w:left="72"/>
        <w:rPr>
          <w:rFonts w:ascii="Times New Roman" w:eastAsia="Times New Roman" w:hAnsi="Times New Roman" w:cs="Times New Roman"/>
          <w:sz w:val="24"/>
          <w:szCs w:val="24"/>
        </w:rPr>
      </w:pPr>
      <w:r w:rsidRPr="00CF0FE9">
        <w:rPr>
          <w:rFonts w:ascii="Arial" w:eastAsia="Times New Roman" w:hAnsi="Arial" w:cs="Arial"/>
          <w:color w:val="E0E0E0"/>
          <w:sz w:val="21"/>
          <w:szCs w:val="21"/>
        </w:rPr>
        <w:object w:dxaOrig="405" w:dyaOrig="345">
          <v:shape id="_x0000_i1045" type="#_x0000_t75" style="width:20.05pt;height:17.55pt" o:ole="">
            <v:imagedata r:id="rId11" o:title=""/>
          </v:shape>
          <w:control r:id="rId26" w:name="DefaultOcxName3" w:shapeid="_x0000_i1045"/>
        </w:object>
      </w:r>
    </w:p>
    <w:p w:rsidR="00CF0FE9" w:rsidRPr="00CF0FE9" w:rsidRDefault="00CF0FE9" w:rsidP="00CF0FE9">
      <w:pPr>
        <w:shd w:val="clear" w:color="auto" w:fill="686868"/>
        <w:spacing w:after="0" w:line="360" w:lineRule="atLeast"/>
        <w:ind w:left="72"/>
        <w:rPr>
          <w:rFonts w:ascii="Times New Roman" w:eastAsia="Times New Roman" w:hAnsi="Times New Roman" w:cs="Times New Roman"/>
          <w:b/>
          <w:bCs/>
          <w:sz w:val="24"/>
          <w:szCs w:val="24"/>
        </w:rPr>
      </w:pPr>
      <w:r w:rsidRPr="00CF0FE9">
        <w:rPr>
          <w:rFonts w:ascii="Arial" w:eastAsia="Times New Roman" w:hAnsi="Arial" w:cs="Arial"/>
          <w:b/>
          <w:bCs/>
          <w:color w:val="E0E0E0"/>
          <w:sz w:val="21"/>
          <w:szCs w:val="21"/>
        </w:rPr>
        <w:t>Taking logarithm of the variables on both side of the equation</w:t>
      </w:r>
    </w:p>
    <w:p w:rsidR="00CF0FE9" w:rsidRPr="00CF0FE9" w:rsidRDefault="00CF0FE9" w:rsidP="00CF0FE9">
      <w:pPr>
        <w:shd w:val="clear" w:color="auto" w:fill="686868"/>
        <w:spacing w:after="135" w:line="360" w:lineRule="atLeast"/>
        <w:ind w:left="72"/>
        <w:rPr>
          <w:rFonts w:ascii="Arial" w:eastAsia="Times New Roman" w:hAnsi="Arial" w:cs="Arial"/>
          <w:color w:val="E0E0E0"/>
          <w:sz w:val="21"/>
          <w:szCs w:val="21"/>
        </w:rPr>
      </w:pPr>
      <w:proofErr w:type="gramStart"/>
      <w:r w:rsidRPr="00CF0FE9">
        <w:rPr>
          <w:rFonts w:ascii="Arial" w:eastAsia="Times New Roman" w:hAnsi="Arial" w:cs="Arial"/>
          <w:b/>
          <w:bCs/>
          <w:color w:val="E0E0E0"/>
          <w:sz w:val="21"/>
          <w:szCs w:val="21"/>
        </w:rPr>
        <w:t>Feedback :</w:t>
      </w:r>
      <w:proofErr w:type="gramEnd"/>
      <w:r w:rsidRPr="00CF0FE9">
        <w:rPr>
          <w:rFonts w:ascii="Arial" w:eastAsia="Times New Roman" w:hAnsi="Arial" w:cs="Arial"/>
          <w:b/>
          <w:bCs/>
          <w:color w:val="E0E0E0"/>
          <w:sz w:val="21"/>
          <w:szCs w:val="21"/>
        </w:rPr>
        <w:t> </w:t>
      </w:r>
      <w:r w:rsidRPr="00CF0FE9">
        <w:rPr>
          <w:rFonts w:ascii="Arial" w:eastAsia="Times New Roman" w:hAnsi="Arial" w:cs="Arial"/>
          <w:i/>
          <w:iCs/>
          <w:color w:val="E0E0E0"/>
          <w:sz w:val="21"/>
          <w:szCs w:val="21"/>
        </w:rPr>
        <w:t>Recall that log(a*b*c) = log a + log b + log c. So, if you observe that a time series can be modelled as a multiplicative model, you can take logarithm of all the attributes at the onset and then model it as an additive model.</w:t>
      </w:r>
    </w:p>
    <w:p w:rsidR="00BF092D" w:rsidRDefault="00BF092D" w:rsidP="00CF0FE9">
      <w:pPr>
        <w:pBdr>
          <w:top w:val="single" w:sz="6" w:space="1" w:color="auto"/>
        </w:pBdr>
        <w:spacing w:after="0" w:line="240" w:lineRule="auto"/>
        <w:jc w:val="center"/>
        <w:rPr>
          <w:rFonts w:ascii="Arial" w:eastAsia="Times New Roman" w:hAnsi="Arial" w:cs="Arial"/>
          <w:sz w:val="16"/>
          <w:szCs w:val="16"/>
        </w:rPr>
      </w:pPr>
    </w:p>
    <w:p w:rsidR="00BF092D" w:rsidRDefault="00BF092D" w:rsidP="00CF0FE9">
      <w:pPr>
        <w:pBdr>
          <w:top w:val="single" w:sz="6" w:space="1" w:color="auto"/>
        </w:pBdr>
        <w:spacing w:after="0" w:line="240" w:lineRule="auto"/>
        <w:jc w:val="center"/>
        <w:rPr>
          <w:rFonts w:ascii="Arial" w:eastAsia="Times New Roman" w:hAnsi="Arial" w:cs="Arial"/>
          <w:sz w:val="16"/>
          <w:szCs w:val="16"/>
        </w:rPr>
      </w:pPr>
    </w:p>
    <w:p w:rsidR="00BF092D" w:rsidRPr="00BF092D" w:rsidRDefault="00BF092D" w:rsidP="00BF09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F092D">
        <w:rPr>
          <w:rFonts w:ascii="Times New Roman" w:eastAsia="Times New Roman" w:hAnsi="Times New Roman" w:cs="Times New Roman"/>
          <w:color w:val="333333"/>
          <w:sz w:val="24"/>
          <w:szCs w:val="24"/>
        </w:rPr>
        <w:t>As a broad rule of thumb,</w:t>
      </w:r>
    </w:p>
    <w:p w:rsidR="00BF092D" w:rsidRPr="00BF092D" w:rsidRDefault="00BF092D" w:rsidP="00BF092D">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F092D">
        <w:rPr>
          <w:rFonts w:ascii="Times New Roman" w:eastAsia="Times New Roman" w:hAnsi="Times New Roman" w:cs="Times New Roman"/>
          <w:color w:val="333333"/>
          <w:sz w:val="24"/>
          <w:szCs w:val="24"/>
        </w:rPr>
        <w:t>When the </w:t>
      </w:r>
      <w:r w:rsidRPr="00BF092D">
        <w:rPr>
          <w:rFonts w:ascii="Times New Roman" w:eastAsia="Times New Roman" w:hAnsi="Times New Roman" w:cs="Times New Roman"/>
          <w:b/>
          <w:bCs/>
          <w:color w:val="333333"/>
          <w:sz w:val="24"/>
          <w:szCs w:val="24"/>
        </w:rPr>
        <w:t>magnitude</w:t>
      </w:r>
      <w:r w:rsidRPr="00BF092D">
        <w:rPr>
          <w:rFonts w:ascii="Times New Roman" w:eastAsia="Times New Roman" w:hAnsi="Times New Roman" w:cs="Times New Roman"/>
          <w:color w:val="333333"/>
          <w:sz w:val="24"/>
          <w:szCs w:val="24"/>
        </w:rPr>
        <w:t> of the seasonal pattern in the data </w:t>
      </w:r>
      <w:r w:rsidRPr="00BF092D">
        <w:rPr>
          <w:rFonts w:ascii="Times New Roman" w:eastAsia="Times New Roman" w:hAnsi="Times New Roman" w:cs="Times New Roman"/>
          <w:b/>
          <w:bCs/>
          <w:color w:val="333333"/>
          <w:sz w:val="24"/>
          <w:szCs w:val="24"/>
        </w:rPr>
        <w:t>increases</w:t>
      </w:r>
      <w:r w:rsidRPr="00BF092D">
        <w:rPr>
          <w:rFonts w:ascii="Times New Roman" w:eastAsia="Times New Roman" w:hAnsi="Times New Roman" w:cs="Times New Roman"/>
          <w:color w:val="333333"/>
          <w:sz w:val="24"/>
          <w:szCs w:val="24"/>
        </w:rPr>
        <w:t> with an increase in data values, and decreases with a decrease in the data values, the </w:t>
      </w:r>
      <w:r w:rsidRPr="00BF092D">
        <w:rPr>
          <w:rFonts w:ascii="Times New Roman" w:eastAsia="Times New Roman" w:hAnsi="Times New Roman" w:cs="Times New Roman"/>
          <w:b/>
          <w:bCs/>
          <w:color w:val="333333"/>
          <w:sz w:val="24"/>
          <w:szCs w:val="24"/>
        </w:rPr>
        <w:t>multiplicative model</w:t>
      </w:r>
      <w:r w:rsidRPr="00BF092D">
        <w:rPr>
          <w:rFonts w:ascii="Times New Roman" w:eastAsia="Times New Roman" w:hAnsi="Times New Roman" w:cs="Times New Roman"/>
          <w:color w:val="333333"/>
          <w:sz w:val="24"/>
          <w:szCs w:val="24"/>
        </w:rPr>
        <w:t> may be a better choice.</w:t>
      </w:r>
    </w:p>
    <w:p w:rsidR="00BF092D" w:rsidRPr="00BF092D" w:rsidRDefault="00BF092D" w:rsidP="00BF092D">
      <w:pPr>
        <w:numPr>
          <w:ilvl w:val="0"/>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F092D">
        <w:rPr>
          <w:rFonts w:ascii="Times New Roman" w:eastAsia="Times New Roman" w:hAnsi="Times New Roman" w:cs="Times New Roman"/>
          <w:color w:val="333333"/>
          <w:sz w:val="24"/>
          <w:szCs w:val="24"/>
        </w:rPr>
        <w:t>When the </w:t>
      </w:r>
      <w:r w:rsidRPr="00BF092D">
        <w:rPr>
          <w:rFonts w:ascii="Times New Roman" w:eastAsia="Times New Roman" w:hAnsi="Times New Roman" w:cs="Times New Roman"/>
          <w:b/>
          <w:bCs/>
          <w:color w:val="333333"/>
          <w:sz w:val="24"/>
          <w:szCs w:val="24"/>
        </w:rPr>
        <w:t>magnitude</w:t>
      </w:r>
      <w:r w:rsidRPr="00BF092D">
        <w:rPr>
          <w:rFonts w:ascii="Times New Roman" w:eastAsia="Times New Roman" w:hAnsi="Times New Roman" w:cs="Times New Roman"/>
          <w:color w:val="333333"/>
          <w:sz w:val="24"/>
          <w:szCs w:val="24"/>
        </w:rPr>
        <w:t> of the seasonal pattern in the data </w:t>
      </w:r>
      <w:r w:rsidRPr="00BF092D">
        <w:rPr>
          <w:rFonts w:ascii="Times New Roman" w:eastAsia="Times New Roman" w:hAnsi="Times New Roman" w:cs="Times New Roman"/>
          <w:b/>
          <w:bCs/>
          <w:color w:val="333333"/>
          <w:sz w:val="24"/>
          <w:szCs w:val="24"/>
        </w:rPr>
        <w:t>does not directly correlate</w:t>
      </w:r>
      <w:r w:rsidRPr="00BF092D">
        <w:rPr>
          <w:rFonts w:ascii="Times New Roman" w:eastAsia="Times New Roman" w:hAnsi="Times New Roman" w:cs="Times New Roman"/>
          <w:color w:val="333333"/>
          <w:sz w:val="24"/>
          <w:szCs w:val="24"/>
        </w:rPr>
        <w:t> with the value of the series, the </w:t>
      </w:r>
      <w:r w:rsidRPr="00BF092D">
        <w:rPr>
          <w:rFonts w:ascii="Times New Roman" w:eastAsia="Times New Roman" w:hAnsi="Times New Roman" w:cs="Times New Roman"/>
          <w:b/>
          <w:bCs/>
          <w:color w:val="333333"/>
          <w:sz w:val="24"/>
          <w:szCs w:val="24"/>
        </w:rPr>
        <w:t>additive model</w:t>
      </w:r>
      <w:r w:rsidRPr="00BF092D">
        <w:rPr>
          <w:rFonts w:ascii="Times New Roman" w:eastAsia="Times New Roman" w:hAnsi="Times New Roman" w:cs="Times New Roman"/>
          <w:color w:val="333333"/>
          <w:sz w:val="24"/>
          <w:szCs w:val="24"/>
        </w:rPr>
        <w:t> may be a better choice.</w:t>
      </w:r>
    </w:p>
    <w:p w:rsidR="00BF092D" w:rsidRPr="00BF092D" w:rsidRDefault="00BF092D" w:rsidP="00BF092D">
      <w:pPr>
        <w:shd w:val="clear" w:color="auto" w:fill="F5F5F5"/>
        <w:spacing w:before="100" w:beforeAutospacing="1" w:line="480" w:lineRule="atLeast"/>
        <w:rPr>
          <w:rFonts w:ascii="Times New Roman" w:eastAsia="Times New Roman" w:hAnsi="Times New Roman" w:cs="Times New Roman"/>
          <w:color w:val="333333"/>
          <w:sz w:val="24"/>
          <w:szCs w:val="24"/>
        </w:rPr>
      </w:pPr>
      <w:r w:rsidRPr="00BF092D">
        <w:rPr>
          <w:rFonts w:ascii="Times New Roman" w:eastAsia="Times New Roman" w:hAnsi="Times New Roman" w:cs="Times New Roman"/>
          <w:color w:val="333333"/>
          <w:sz w:val="24"/>
          <w:szCs w:val="24"/>
        </w:rPr>
        <w:t xml:space="preserve">You typically work with additive models. </w:t>
      </w:r>
      <w:proofErr w:type="gramStart"/>
      <w:r w:rsidRPr="00BF092D">
        <w:rPr>
          <w:rFonts w:ascii="Times New Roman" w:eastAsia="Times New Roman" w:hAnsi="Times New Roman" w:cs="Times New Roman"/>
          <w:color w:val="333333"/>
          <w:sz w:val="24"/>
          <w:szCs w:val="24"/>
        </w:rPr>
        <w:t>An easy way</w:t>
      </w:r>
      <w:proofErr w:type="gramEnd"/>
      <w:r w:rsidRPr="00BF092D">
        <w:rPr>
          <w:rFonts w:ascii="Times New Roman" w:eastAsia="Times New Roman" w:hAnsi="Times New Roman" w:cs="Times New Roman"/>
          <w:color w:val="333333"/>
          <w:sz w:val="24"/>
          <w:szCs w:val="24"/>
        </w:rPr>
        <w:t xml:space="preserve"> to </w:t>
      </w:r>
      <w:r w:rsidRPr="00BF092D">
        <w:rPr>
          <w:rFonts w:ascii="Times New Roman" w:eastAsia="Times New Roman" w:hAnsi="Times New Roman" w:cs="Times New Roman"/>
          <w:b/>
          <w:bCs/>
          <w:color w:val="333333"/>
          <w:sz w:val="24"/>
          <w:szCs w:val="24"/>
        </w:rPr>
        <w:t>transform</w:t>
      </w:r>
      <w:r w:rsidRPr="00BF092D">
        <w:rPr>
          <w:rFonts w:ascii="Times New Roman" w:eastAsia="Times New Roman" w:hAnsi="Times New Roman" w:cs="Times New Roman"/>
          <w:color w:val="333333"/>
          <w:sz w:val="24"/>
          <w:szCs w:val="24"/>
        </w:rPr>
        <w:t> a multiplicative model to an additive model is to carry out the analysis on the </w:t>
      </w:r>
      <w:r w:rsidRPr="00BF092D">
        <w:rPr>
          <w:rFonts w:ascii="Times New Roman" w:eastAsia="Times New Roman" w:hAnsi="Times New Roman" w:cs="Times New Roman"/>
          <w:b/>
          <w:bCs/>
          <w:color w:val="333333"/>
          <w:sz w:val="24"/>
          <w:szCs w:val="24"/>
        </w:rPr>
        <w:t>log</w:t>
      </w:r>
      <w:r w:rsidRPr="00BF092D">
        <w:rPr>
          <w:rFonts w:ascii="Times New Roman" w:eastAsia="Times New Roman" w:hAnsi="Times New Roman" w:cs="Times New Roman"/>
          <w:color w:val="333333"/>
          <w:sz w:val="24"/>
          <w:szCs w:val="24"/>
        </w:rPr>
        <w:t> of the values in the time series.</w:t>
      </w:r>
    </w:p>
    <w:p w:rsidR="00BF092D" w:rsidRPr="00BF092D" w:rsidRDefault="00BF092D" w:rsidP="00BF092D">
      <w:pPr>
        <w:shd w:val="clear" w:color="auto" w:fill="FFFFFF"/>
        <w:spacing w:after="144" w:line="240" w:lineRule="auto"/>
        <w:jc w:val="center"/>
        <w:rPr>
          <w:rFonts w:ascii="Arial" w:eastAsia="Times New Roman" w:hAnsi="Arial" w:cs="Arial"/>
          <w:color w:val="333333"/>
          <w:sz w:val="24"/>
          <w:szCs w:val="24"/>
        </w:rPr>
      </w:pPr>
      <w:r w:rsidRPr="00BF092D">
        <w:rPr>
          <w:rFonts w:ascii="Arial" w:eastAsia="Times New Roman" w:hAnsi="Arial" w:cs="Arial"/>
          <w:noProof/>
          <w:color w:val="333333"/>
          <w:sz w:val="24"/>
          <w:szCs w:val="24"/>
        </w:rPr>
        <w:lastRenderedPageBreak/>
        <w:drawing>
          <wp:inline distT="0" distB="0" distL="0" distR="0">
            <wp:extent cx="6575425" cy="771525"/>
            <wp:effectExtent l="0" t="0" r="0" b="9525"/>
            <wp:docPr id="26" name="Picture 26" descr="https://cdn.upgrad.com/UpGrad/temp/7ec4fa7a-2a41-4b37-8054-cf71625453d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upgrad.com/UpGrad/temp/7ec4fa7a-2a41-4b37-8054-cf71625453d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5425" cy="771525"/>
                    </a:xfrm>
                    <a:prstGeom prst="rect">
                      <a:avLst/>
                    </a:prstGeom>
                    <a:noFill/>
                    <a:ln>
                      <a:noFill/>
                    </a:ln>
                  </pic:spPr>
                </pic:pic>
              </a:graphicData>
            </a:graphic>
          </wp:inline>
        </w:drawing>
      </w:r>
    </w:p>
    <w:p w:rsidR="00152B36" w:rsidRDefault="00152B36" w:rsidP="00CF0FE9">
      <w:pPr>
        <w:pBdr>
          <w:top w:val="single" w:sz="6" w:space="1" w:color="auto"/>
        </w:pBdr>
        <w:spacing w:after="0" w:line="240" w:lineRule="auto"/>
        <w:jc w:val="center"/>
        <w:rPr>
          <w:rFonts w:ascii="Arial" w:eastAsia="Times New Roman" w:hAnsi="Arial" w:cs="Arial"/>
          <w:sz w:val="16"/>
          <w:szCs w:val="16"/>
        </w:rPr>
      </w:pPr>
    </w:p>
    <w:p w:rsidR="00152B36" w:rsidRDefault="00152B36" w:rsidP="00CF0FE9">
      <w:pPr>
        <w:pBdr>
          <w:top w:val="single" w:sz="6" w:space="1" w:color="auto"/>
        </w:pBdr>
        <w:spacing w:after="0" w:line="240" w:lineRule="auto"/>
        <w:jc w:val="center"/>
        <w:rPr>
          <w:rFonts w:ascii="Arial" w:eastAsia="Times New Roman" w:hAnsi="Arial" w:cs="Arial"/>
          <w:sz w:val="16"/>
          <w:szCs w:val="16"/>
        </w:rPr>
      </w:pPr>
    </w:p>
    <w:p w:rsidR="00152B36" w:rsidRPr="00152B36" w:rsidRDefault="00152B36" w:rsidP="00152B36">
      <w:pPr>
        <w:shd w:val="clear" w:color="auto" w:fill="575757"/>
        <w:spacing w:before="75" w:after="240" w:line="408" w:lineRule="atLeast"/>
        <w:rPr>
          <w:rFonts w:ascii="Arial" w:eastAsia="Times New Roman" w:hAnsi="Arial" w:cs="Arial"/>
          <w:color w:val="E0E0E0"/>
          <w:sz w:val="21"/>
          <w:szCs w:val="21"/>
        </w:rPr>
      </w:pPr>
      <w:r w:rsidRPr="00152B36">
        <w:rPr>
          <w:rFonts w:ascii="Arial" w:eastAsia="Times New Roman" w:hAnsi="Arial" w:cs="Arial"/>
          <w:color w:val="E0E0E0"/>
          <w:sz w:val="21"/>
          <w:szCs w:val="21"/>
        </w:rPr>
        <w:t>Below are given two sets of information (A - C, I - IV) - examples and the components of time series. Select the correct option which maps the examples with the appropriate time series component.</w:t>
      </w:r>
    </w:p>
    <w:p w:rsidR="00152B36" w:rsidRPr="00152B36" w:rsidRDefault="00152B36" w:rsidP="00152B36">
      <w:pPr>
        <w:shd w:val="clear" w:color="auto" w:fill="575757"/>
        <w:spacing w:before="75" w:after="240" w:line="408" w:lineRule="atLeast"/>
        <w:rPr>
          <w:rFonts w:ascii="Arial" w:eastAsia="Times New Roman" w:hAnsi="Arial" w:cs="Arial"/>
          <w:color w:val="E0E0E0"/>
          <w:sz w:val="21"/>
          <w:szCs w:val="21"/>
        </w:rPr>
      </w:pPr>
      <w:r w:rsidRPr="00152B36">
        <w:rPr>
          <w:rFonts w:ascii="Arial" w:eastAsia="Times New Roman" w:hAnsi="Arial" w:cs="Arial"/>
          <w:color w:val="E0E0E0"/>
          <w:sz w:val="21"/>
          <w:szCs w:val="21"/>
        </w:rPr>
        <w:t>A) Death rate decreased due to advance in science</w:t>
      </w:r>
    </w:p>
    <w:p w:rsidR="00152B36" w:rsidRPr="00152B36" w:rsidRDefault="00152B36" w:rsidP="00152B36">
      <w:pPr>
        <w:shd w:val="clear" w:color="auto" w:fill="575757"/>
        <w:spacing w:before="75" w:after="240" w:line="408" w:lineRule="atLeast"/>
        <w:rPr>
          <w:rFonts w:ascii="Arial" w:eastAsia="Times New Roman" w:hAnsi="Arial" w:cs="Arial"/>
          <w:color w:val="E0E0E0"/>
          <w:sz w:val="21"/>
          <w:szCs w:val="21"/>
        </w:rPr>
      </w:pPr>
      <w:r w:rsidRPr="00152B36">
        <w:rPr>
          <w:rFonts w:ascii="Arial" w:eastAsia="Times New Roman" w:hAnsi="Arial" w:cs="Arial"/>
          <w:color w:val="E0E0E0"/>
          <w:sz w:val="21"/>
          <w:szCs w:val="21"/>
        </w:rPr>
        <w:t>B) A fire in a factory delaying production for some weeks.</w:t>
      </w:r>
    </w:p>
    <w:p w:rsidR="00152B36" w:rsidRPr="00152B36" w:rsidRDefault="00152B36" w:rsidP="00152B36">
      <w:pPr>
        <w:shd w:val="clear" w:color="auto" w:fill="575757"/>
        <w:spacing w:before="75" w:after="240" w:line="408" w:lineRule="atLeast"/>
        <w:rPr>
          <w:rFonts w:ascii="Arial" w:eastAsia="Times New Roman" w:hAnsi="Arial" w:cs="Arial"/>
          <w:color w:val="E0E0E0"/>
          <w:sz w:val="21"/>
          <w:szCs w:val="21"/>
        </w:rPr>
      </w:pPr>
      <w:r w:rsidRPr="00152B36">
        <w:rPr>
          <w:rFonts w:ascii="Arial" w:eastAsia="Times New Roman" w:hAnsi="Arial" w:cs="Arial"/>
          <w:color w:val="E0E0E0"/>
          <w:sz w:val="21"/>
          <w:szCs w:val="21"/>
        </w:rPr>
        <w:t>C) The sale of air condition increases during summer</w:t>
      </w:r>
    </w:p>
    <w:p w:rsidR="00152B36" w:rsidRDefault="00152B36" w:rsidP="00CF0FE9">
      <w:pPr>
        <w:pBdr>
          <w:top w:val="single" w:sz="6" w:space="1" w:color="auto"/>
        </w:pBdr>
        <w:spacing w:after="0" w:line="240" w:lineRule="auto"/>
        <w:jc w:val="center"/>
        <w:rPr>
          <w:rFonts w:ascii="Arial" w:eastAsia="Times New Roman" w:hAnsi="Arial" w:cs="Arial"/>
          <w:sz w:val="16"/>
          <w:szCs w:val="16"/>
        </w:rPr>
      </w:pPr>
    </w:p>
    <w:p w:rsidR="00152B36" w:rsidRDefault="00152B36" w:rsidP="00CF0FE9">
      <w:pPr>
        <w:pBdr>
          <w:top w:val="single" w:sz="6" w:space="1" w:color="auto"/>
        </w:pBdr>
        <w:spacing w:after="0" w:line="240" w:lineRule="auto"/>
        <w:jc w:val="center"/>
        <w:rPr>
          <w:rFonts w:ascii="Arial" w:eastAsia="Times New Roman" w:hAnsi="Arial" w:cs="Arial"/>
          <w:sz w:val="16"/>
          <w:szCs w:val="16"/>
        </w:rPr>
      </w:pPr>
    </w:p>
    <w:p w:rsidR="00152B36" w:rsidRPr="00152B36" w:rsidRDefault="00152B36" w:rsidP="00152B36">
      <w:pPr>
        <w:shd w:val="clear" w:color="auto" w:fill="686868"/>
        <w:spacing w:after="0" w:line="240" w:lineRule="auto"/>
        <w:rPr>
          <w:rFonts w:ascii="Arial" w:eastAsia="Times New Roman" w:hAnsi="Arial" w:cs="Arial"/>
          <w:b/>
          <w:bCs/>
          <w:color w:val="E0E0E0"/>
          <w:sz w:val="21"/>
          <w:szCs w:val="21"/>
        </w:rPr>
      </w:pPr>
      <w:r w:rsidRPr="00152B36">
        <w:rPr>
          <w:rFonts w:ascii="Arial" w:eastAsia="Times New Roman" w:hAnsi="Arial" w:cs="Arial"/>
          <w:b/>
          <w:bCs/>
          <w:color w:val="E0E0E0"/>
          <w:sz w:val="21"/>
          <w:szCs w:val="21"/>
        </w:rPr>
        <w:br/>
        <w:t>A = I, B = IV, C = II</w:t>
      </w:r>
    </w:p>
    <w:p w:rsidR="00152B36" w:rsidRPr="00152B36" w:rsidRDefault="00152B36" w:rsidP="00152B36">
      <w:pPr>
        <w:shd w:val="clear" w:color="auto" w:fill="686868"/>
        <w:spacing w:after="0" w:line="240" w:lineRule="auto"/>
        <w:rPr>
          <w:rFonts w:ascii="Arial" w:eastAsia="Times New Roman" w:hAnsi="Arial" w:cs="Arial"/>
          <w:color w:val="E0E0E0"/>
          <w:sz w:val="21"/>
          <w:szCs w:val="21"/>
        </w:rPr>
      </w:pPr>
      <w:proofErr w:type="gramStart"/>
      <w:r w:rsidRPr="00152B36">
        <w:rPr>
          <w:rFonts w:ascii="Arial" w:eastAsia="Times New Roman" w:hAnsi="Arial" w:cs="Arial"/>
          <w:b/>
          <w:bCs/>
          <w:color w:val="E0E0E0"/>
          <w:sz w:val="21"/>
          <w:szCs w:val="21"/>
        </w:rPr>
        <w:t>Feedback :</w:t>
      </w:r>
      <w:proofErr w:type="gramEnd"/>
      <w:r w:rsidRPr="00152B36">
        <w:rPr>
          <w:rFonts w:ascii="Arial" w:eastAsia="Times New Roman" w:hAnsi="Arial" w:cs="Arial"/>
          <w:b/>
          <w:bCs/>
          <w:color w:val="E0E0E0"/>
          <w:sz w:val="21"/>
          <w:szCs w:val="21"/>
        </w:rPr>
        <w:t> </w:t>
      </w:r>
      <w:r w:rsidRPr="00152B36">
        <w:rPr>
          <w:rFonts w:ascii="Arial" w:eastAsia="Times New Roman" w:hAnsi="Arial" w:cs="Arial"/>
          <w:i/>
          <w:iCs/>
          <w:color w:val="E0E0E0"/>
          <w:sz w:val="21"/>
          <w:szCs w:val="21"/>
        </w:rPr>
        <w:t>Death rate decreased due to advance in science: It is a pattern which has taken place over time gradually and hence a trend. A fire in a factory delaying production for some weeks: It is an unpredicted event causing some unpredictability in the data and hence it is noise. The sale of air condition increases during summer: It is a periodic event occurring every summer.</w:t>
      </w: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746DFB" w:rsidP="00CF0FE9">
      <w:pPr>
        <w:pBdr>
          <w:top w:val="single" w:sz="6" w:space="1" w:color="auto"/>
        </w:pBdr>
        <w:spacing w:after="0" w:line="240" w:lineRule="auto"/>
        <w:jc w:val="center"/>
        <w:rPr>
          <w:color w:val="333333"/>
          <w:shd w:val="clear" w:color="auto" w:fill="F5F5F5"/>
        </w:rPr>
      </w:pPr>
      <w:r>
        <w:rPr>
          <w:color w:val="333333"/>
          <w:shd w:val="clear" w:color="auto" w:fill="F5F5F5"/>
        </w:rPr>
        <w:t>Let’s revisit the stock market data example from an earlier session. However, this time, let’s look at the </w:t>
      </w:r>
      <w:r>
        <w:rPr>
          <w:rStyle w:val="Strong"/>
          <w:color w:val="333333"/>
          <w:shd w:val="clear" w:color="auto" w:fill="F5F5F5"/>
        </w:rPr>
        <w:t>BSE data</w:t>
      </w:r>
      <w:r>
        <w:rPr>
          <w:color w:val="333333"/>
          <w:shd w:val="clear" w:color="auto" w:fill="F5F5F5"/>
        </w:rPr>
        <w:t> for the last 22 years, instead of the last 15 years.</w:t>
      </w:r>
    </w:p>
    <w:p w:rsidR="00746DFB" w:rsidRDefault="00746DFB" w:rsidP="00CF0FE9">
      <w:pPr>
        <w:pBdr>
          <w:top w:val="single" w:sz="6" w:space="1" w:color="auto"/>
        </w:pBdr>
        <w:spacing w:after="0" w:line="240" w:lineRule="auto"/>
        <w:jc w:val="center"/>
        <w:rPr>
          <w:color w:val="333333"/>
          <w:shd w:val="clear" w:color="auto" w:fill="F5F5F5"/>
        </w:rPr>
      </w:pPr>
    </w:p>
    <w:p w:rsidR="00746DFB" w:rsidRDefault="00746DFB" w:rsidP="00CF0FE9">
      <w:pPr>
        <w:pBdr>
          <w:top w:val="single" w:sz="6" w:space="1" w:color="auto"/>
        </w:pBdr>
        <w:spacing w:after="0" w:line="240" w:lineRule="auto"/>
        <w:jc w:val="center"/>
        <w:rPr>
          <w:color w:val="333333"/>
          <w:shd w:val="clear" w:color="auto" w:fill="F5F5F5"/>
        </w:rPr>
      </w:pPr>
    </w:p>
    <w:p w:rsidR="00746DFB" w:rsidRDefault="00746DFB" w:rsidP="00CF0FE9">
      <w:pPr>
        <w:pBdr>
          <w:top w:val="single" w:sz="6" w:space="1" w:color="auto"/>
        </w:pBdr>
        <w:spacing w:after="0" w:line="240" w:lineRule="auto"/>
        <w:jc w:val="center"/>
        <w:rPr>
          <w:color w:val="333333"/>
          <w:shd w:val="clear" w:color="auto" w:fill="F5F5F5"/>
        </w:rPr>
      </w:pPr>
    </w:p>
    <w:p w:rsidR="00746DFB" w:rsidRDefault="00746DFB" w:rsidP="00CF0FE9">
      <w:pPr>
        <w:pBdr>
          <w:top w:val="single" w:sz="6" w:space="1" w:color="auto"/>
        </w:pBdr>
        <w:spacing w:after="0" w:line="240" w:lineRule="auto"/>
        <w:jc w:val="center"/>
        <w:rPr>
          <w:color w:val="333333"/>
          <w:shd w:val="clear" w:color="auto" w:fill="F5F5F5"/>
        </w:rPr>
      </w:pPr>
    </w:p>
    <w:p w:rsidR="00746DFB" w:rsidRDefault="00746DFB" w:rsidP="00CF0FE9">
      <w:pPr>
        <w:pBdr>
          <w:top w:val="single" w:sz="6" w:space="1" w:color="auto"/>
        </w:pBdr>
        <w:spacing w:after="0" w:line="240" w:lineRule="auto"/>
        <w:jc w:val="center"/>
        <w:rPr>
          <w:color w:val="333333"/>
          <w:shd w:val="clear" w:color="auto" w:fill="F5F5F5"/>
        </w:rPr>
      </w:pPr>
    </w:p>
    <w:p w:rsidR="00746DFB" w:rsidRDefault="00746DFB" w:rsidP="00CF0FE9">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2B86E7F3" wp14:editId="62F17491">
            <wp:extent cx="5943600" cy="2926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6715"/>
                    </a:xfrm>
                    <a:prstGeom prst="rect">
                      <a:avLst/>
                    </a:prstGeom>
                  </pic:spPr>
                </pic:pic>
              </a:graphicData>
            </a:graphic>
          </wp:inline>
        </w:drawing>
      </w:r>
    </w:p>
    <w:p w:rsidR="00746DFB" w:rsidRDefault="00746DFB" w:rsidP="00CF0FE9">
      <w:pPr>
        <w:pBdr>
          <w:top w:val="single" w:sz="6" w:space="1" w:color="auto"/>
        </w:pBdr>
        <w:spacing w:after="0" w:line="240" w:lineRule="auto"/>
        <w:jc w:val="center"/>
        <w:rPr>
          <w:rFonts w:ascii="Arial" w:eastAsia="Times New Roman" w:hAnsi="Arial" w:cs="Arial"/>
          <w:sz w:val="16"/>
          <w:szCs w:val="16"/>
        </w:rPr>
      </w:pPr>
    </w:p>
    <w:p w:rsidR="00746DFB" w:rsidRDefault="00746DFB" w:rsidP="00CF0FE9">
      <w:pPr>
        <w:pBdr>
          <w:top w:val="single" w:sz="6" w:space="1" w:color="auto"/>
        </w:pBdr>
        <w:spacing w:after="0" w:line="240" w:lineRule="auto"/>
        <w:jc w:val="center"/>
        <w:rPr>
          <w:rFonts w:ascii="Arial" w:eastAsia="Times New Roman" w:hAnsi="Arial" w:cs="Arial"/>
          <w:sz w:val="16"/>
          <w:szCs w:val="16"/>
        </w:rPr>
      </w:pPr>
    </w:p>
    <w:p w:rsidR="00746DFB" w:rsidRDefault="00746DFB" w:rsidP="00CF0FE9">
      <w:pPr>
        <w:pBdr>
          <w:top w:val="single" w:sz="6" w:space="1" w:color="auto"/>
        </w:pBdr>
        <w:spacing w:after="0" w:line="240" w:lineRule="auto"/>
        <w:jc w:val="center"/>
        <w:rPr>
          <w:rFonts w:ascii="Arial" w:eastAsia="Times New Roman" w:hAnsi="Arial" w:cs="Arial"/>
          <w:sz w:val="16"/>
          <w:szCs w:val="16"/>
        </w:rPr>
      </w:pPr>
    </w:p>
    <w:p w:rsidR="00746DFB" w:rsidRDefault="00746DFB" w:rsidP="00746DFB">
      <w:pPr>
        <w:pStyle w:val="NormalWeb"/>
        <w:shd w:val="clear" w:color="auto" w:fill="F5F5F5"/>
        <w:spacing w:after="0" w:afterAutospacing="0" w:line="480" w:lineRule="atLeast"/>
        <w:rPr>
          <w:color w:val="333333"/>
        </w:rPr>
      </w:pPr>
      <w:r>
        <w:rPr>
          <w:color w:val="333333"/>
        </w:rPr>
        <w:t>Clearly, you can see that the data not only has a </w:t>
      </w:r>
      <w:r>
        <w:rPr>
          <w:rStyle w:val="Strong"/>
          <w:color w:val="333333"/>
        </w:rPr>
        <w:t>trend</w:t>
      </w:r>
      <w:r>
        <w:rPr>
          <w:color w:val="333333"/>
        </w:rPr>
        <w:t>, but it also has some </w:t>
      </w:r>
      <w:r>
        <w:rPr>
          <w:rStyle w:val="Strong"/>
          <w:color w:val="333333"/>
        </w:rPr>
        <w:t>cyclicity</w:t>
      </w:r>
      <w:r>
        <w:rPr>
          <w:color w:val="333333"/>
        </w:rPr>
        <w:t>. Clearly, the BSE index goes through some up-and-down </w:t>
      </w:r>
      <w:r>
        <w:rPr>
          <w:rStyle w:val="Strong"/>
          <w:color w:val="333333"/>
        </w:rPr>
        <w:t>cycles</w:t>
      </w:r>
      <w:r>
        <w:rPr>
          <w:color w:val="333333"/>
        </w:rPr>
        <w:t>; it can possibly be related to economic depressions, booms, etc. However, the </w:t>
      </w:r>
      <w:r>
        <w:rPr>
          <w:rStyle w:val="Strong"/>
          <w:color w:val="333333"/>
        </w:rPr>
        <w:t>period</w:t>
      </w:r>
      <w:r>
        <w:rPr>
          <w:color w:val="333333"/>
        </w:rPr>
        <w:t> for these up-and-down cycles is </w:t>
      </w:r>
      <w:r>
        <w:rPr>
          <w:rStyle w:val="Strong"/>
          <w:color w:val="333333"/>
        </w:rPr>
        <w:t>not fixed</w:t>
      </w:r>
      <w:r>
        <w:rPr>
          <w:color w:val="333333"/>
        </w:rPr>
        <w:t>, and this is where cyclicity is different from seasonality.</w:t>
      </w:r>
    </w:p>
    <w:p w:rsidR="00746DFB" w:rsidRDefault="00746DFB" w:rsidP="00746DFB">
      <w:pPr>
        <w:pStyle w:val="NormalWeb"/>
        <w:shd w:val="clear" w:color="auto" w:fill="F5F5F5"/>
        <w:spacing w:line="480" w:lineRule="atLeast"/>
        <w:rPr>
          <w:color w:val="333333"/>
        </w:rPr>
      </w:pPr>
      <w:r>
        <w:rPr>
          <w:color w:val="333333"/>
        </w:rPr>
        <w:t xml:space="preserve">In general, you will see such cyclicity in most macroeconomic contexts, provided you have the data for </w:t>
      </w:r>
      <w:proofErr w:type="gramStart"/>
      <w:r>
        <w:rPr>
          <w:color w:val="333333"/>
        </w:rPr>
        <w:t>a sufficient number of</w:t>
      </w:r>
      <w:proofErr w:type="gramEnd"/>
      <w:r>
        <w:rPr>
          <w:color w:val="333333"/>
        </w:rPr>
        <w:t xml:space="preserve"> years.</w:t>
      </w:r>
    </w:p>
    <w:p w:rsidR="00746DFB" w:rsidRDefault="00746DFB" w:rsidP="00746DFB">
      <w:pPr>
        <w:pStyle w:val="NormalWeb"/>
        <w:shd w:val="clear" w:color="auto" w:fill="F5F5F5"/>
        <w:spacing w:line="480" w:lineRule="atLeast"/>
        <w:rPr>
          <w:color w:val="333333"/>
        </w:rPr>
      </w:pPr>
      <w:r>
        <w:rPr>
          <w:color w:val="333333"/>
        </w:rPr>
        <w:t> </w:t>
      </w:r>
    </w:p>
    <w:p w:rsidR="00746DFB" w:rsidRDefault="00746DFB" w:rsidP="00746DFB">
      <w:pPr>
        <w:pStyle w:val="NormalWeb"/>
        <w:shd w:val="clear" w:color="auto" w:fill="F5F5F5"/>
        <w:spacing w:line="480" w:lineRule="atLeast"/>
        <w:rPr>
          <w:color w:val="333333"/>
        </w:rPr>
      </w:pPr>
      <w:r>
        <w:rPr>
          <w:color w:val="333333"/>
        </w:rPr>
        <w:t>We will not go into the modelling of cyclicity in this course, as it is too complex and will not be needed in many time series analyses.</w:t>
      </w:r>
    </w:p>
    <w:p w:rsidR="00746DFB" w:rsidRDefault="00746DFB"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B34D5A" w:rsidRDefault="00B34D5A" w:rsidP="00B34D5A">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Once you’ve seen the time series once, it is time to model the global pattern and then, look at the local pattern of the data.</w:t>
      </w:r>
    </w:p>
    <w:p w:rsidR="00B34D5A" w:rsidRDefault="00B34D5A" w:rsidP="00B34D5A">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w:t>
      </w:r>
    </w:p>
    <w:p w:rsidR="00B34D5A" w:rsidRDefault="00B34D5A" w:rsidP="00B34D5A">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So first, let’s see how the global pattern would be modelled.</w:t>
      </w:r>
    </w:p>
    <w:p w:rsidR="00B34D5A" w:rsidRDefault="00B34D5A" w:rsidP="00B34D5A">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w:t>
      </w:r>
    </w:p>
    <w:p w:rsidR="00B34D5A" w:rsidRDefault="00B34D5A" w:rsidP="00B34D5A">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Let’s say that you are modelling the global pattern as </w:t>
      </w:r>
      <w:proofErr w:type="spellStart"/>
      <w:r>
        <w:rPr>
          <w:rFonts w:ascii="Arial" w:hAnsi="Arial" w:cs="Arial"/>
          <w:color w:val="333333"/>
          <w:sz w:val="21"/>
          <w:szCs w:val="21"/>
        </w:rPr>
        <w:t>a+bt</w:t>
      </w:r>
      <w:proofErr w:type="spellEnd"/>
      <w:r>
        <w:rPr>
          <w:rFonts w:ascii="Arial" w:hAnsi="Arial" w:cs="Arial"/>
          <w:color w:val="333333"/>
          <w:sz w:val="21"/>
          <w:szCs w:val="21"/>
        </w:rPr>
        <w:t>. Using R, the equation you get for the global pattern will be</w:t>
      </w:r>
    </w:p>
    <w:p w:rsidR="00AB3FF7" w:rsidRPr="00AB3FF7" w:rsidRDefault="00AB3FF7" w:rsidP="00AB3FF7">
      <w:pPr>
        <w:spacing w:after="0" w:line="240" w:lineRule="auto"/>
        <w:ind w:left="72"/>
        <w:rPr>
          <w:rFonts w:ascii="Arial" w:eastAsia="Times New Roman" w:hAnsi="Arial" w:cs="Arial"/>
          <w:color w:val="333333"/>
          <w:sz w:val="21"/>
          <w:szCs w:val="21"/>
        </w:rPr>
      </w:pPr>
      <w:r w:rsidRPr="00AB3FF7">
        <w:rPr>
          <w:rFonts w:ascii="Times New Roman" w:eastAsia="Times New Roman" w:hAnsi="Times New Roman" w:cs="Times New Roman"/>
          <w:sz w:val="24"/>
          <w:szCs w:val="24"/>
        </w:rPr>
        <w:object w:dxaOrig="405" w:dyaOrig="345">
          <v:shape id="_x0000_i1048" type="#_x0000_t75" style="width:20.05pt;height:17.55pt" o:ole="">
            <v:imagedata r:id="rId11" o:title=""/>
          </v:shape>
          <w:control r:id="rId29" w:name="DefaultOcxName4" w:shapeid="_x0000_i1048"/>
        </w:object>
      </w:r>
    </w:p>
    <w:p w:rsidR="00AB3FF7" w:rsidRPr="00AB3FF7" w:rsidRDefault="00AB3FF7" w:rsidP="00AB3FF7">
      <w:pPr>
        <w:spacing w:after="0" w:line="240" w:lineRule="auto"/>
        <w:ind w:left="72"/>
        <w:rPr>
          <w:rFonts w:ascii="Times New Roman" w:eastAsia="Times New Roman" w:hAnsi="Times New Roman" w:cs="Times New Roman"/>
          <w:b/>
          <w:bCs/>
          <w:sz w:val="24"/>
          <w:szCs w:val="24"/>
        </w:rPr>
      </w:pPr>
      <w:r w:rsidRPr="00AB3FF7">
        <w:rPr>
          <w:rFonts w:ascii="Arial" w:eastAsia="Times New Roman" w:hAnsi="Arial" w:cs="Arial"/>
          <w:b/>
          <w:bCs/>
          <w:color w:val="333333"/>
          <w:sz w:val="21"/>
          <w:szCs w:val="21"/>
        </w:rPr>
        <w:t>Exchange Rate = 111.82 - 0.22*Month</w:t>
      </w:r>
    </w:p>
    <w:p w:rsidR="00AB3FF7" w:rsidRPr="00AB3FF7" w:rsidRDefault="00AB3FF7" w:rsidP="00AB3FF7">
      <w:pPr>
        <w:spacing w:after="0" w:line="240" w:lineRule="auto"/>
        <w:ind w:left="72"/>
        <w:rPr>
          <w:rFonts w:ascii="Arial" w:eastAsia="Times New Roman" w:hAnsi="Arial" w:cs="Arial"/>
          <w:color w:val="333333"/>
          <w:sz w:val="21"/>
          <w:szCs w:val="21"/>
        </w:rPr>
      </w:pPr>
      <w:proofErr w:type="gramStart"/>
      <w:r w:rsidRPr="00AB3FF7">
        <w:rPr>
          <w:rFonts w:ascii="Arial" w:eastAsia="Times New Roman" w:hAnsi="Arial" w:cs="Arial"/>
          <w:b/>
          <w:bCs/>
          <w:color w:val="333333"/>
          <w:sz w:val="21"/>
          <w:szCs w:val="21"/>
        </w:rPr>
        <w:t>Feedback :</w:t>
      </w:r>
      <w:proofErr w:type="gramEnd"/>
      <w:r w:rsidRPr="00AB3FF7">
        <w:rPr>
          <w:rFonts w:ascii="Arial" w:eastAsia="Times New Roman" w:hAnsi="Arial" w:cs="Arial"/>
          <w:b/>
          <w:bCs/>
          <w:color w:val="333333"/>
          <w:sz w:val="21"/>
          <w:szCs w:val="21"/>
        </w:rPr>
        <w:t> </w:t>
      </w:r>
      <w:r w:rsidRPr="00AB3FF7">
        <w:rPr>
          <w:rFonts w:ascii="Arial" w:eastAsia="Times New Roman" w:hAnsi="Arial" w:cs="Arial"/>
          <w:i/>
          <w:iCs/>
          <w:color w:val="333333"/>
          <w:sz w:val="21"/>
          <w:szCs w:val="21"/>
        </w:rPr>
        <w:t>Remember that the global trend is captured using regression. If you create a linear regression model on the original data frame, with the exchange rate as the dependent variable and the month as the independent variable, you will get 111.82 as the intercept and -0.22 as the coefficient of the variable 'Month'.</w:t>
      </w:r>
    </w:p>
    <w:p w:rsidR="00B34D5A" w:rsidRDefault="00B34D5A" w:rsidP="00CF0FE9">
      <w:pPr>
        <w:pBdr>
          <w:top w:val="single" w:sz="6" w:space="1" w:color="auto"/>
        </w:pBdr>
        <w:spacing w:after="0" w:line="240" w:lineRule="auto"/>
        <w:jc w:val="center"/>
        <w:rPr>
          <w:rFonts w:ascii="Arial" w:eastAsia="Times New Roman" w:hAnsi="Arial" w:cs="Arial"/>
          <w:sz w:val="16"/>
          <w:szCs w:val="16"/>
        </w:rPr>
      </w:pPr>
    </w:p>
    <w:p w:rsidR="00EA321D" w:rsidRDefault="00EA321D" w:rsidP="00CF0FE9">
      <w:pPr>
        <w:pBdr>
          <w:top w:val="single" w:sz="6" w:space="1" w:color="auto"/>
        </w:pBdr>
        <w:spacing w:after="0" w:line="240" w:lineRule="auto"/>
        <w:jc w:val="center"/>
        <w:rPr>
          <w:rFonts w:ascii="Arial" w:eastAsia="Times New Roman" w:hAnsi="Arial" w:cs="Arial"/>
          <w:sz w:val="16"/>
          <w:szCs w:val="16"/>
        </w:rPr>
      </w:pPr>
    </w:p>
    <w:p w:rsidR="00EA321D" w:rsidRDefault="00EA321D" w:rsidP="00CF0FE9">
      <w:pPr>
        <w:pBdr>
          <w:top w:val="single" w:sz="6" w:space="1" w:color="auto"/>
        </w:pBdr>
        <w:spacing w:after="0" w:line="240" w:lineRule="auto"/>
        <w:jc w:val="center"/>
        <w:rPr>
          <w:rFonts w:ascii="Arial" w:eastAsia="Times New Roman" w:hAnsi="Arial" w:cs="Arial"/>
          <w:sz w:val="16"/>
          <w:szCs w:val="16"/>
        </w:rPr>
      </w:pPr>
    </w:p>
    <w:p w:rsidR="00EA321D" w:rsidRDefault="00EA321D" w:rsidP="00CF0FE9">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Which of the following components does the time series have, based on what was discussed earlier?</w:t>
      </w:r>
    </w:p>
    <w:p w:rsidR="00EA321D" w:rsidRDefault="00EA321D" w:rsidP="00CF0FE9">
      <w:pPr>
        <w:pBdr>
          <w:top w:val="single" w:sz="6" w:space="1" w:color="auto"/>
        </w:pBdr>
        <w:spacing w:after="0" w:line="240" w:lineRule="auto"/>
        <w:jc w:val="center"/>
        <w:rPr>
          <w:rFonts w:ascii="Arial" w:hAnsi="Arial" w:cs="Arial"/>
          <w:color w:val="333333"/>
          <w:sz w:val="21"/>
          <w:szCs w:val="21"/>
          <w:shd w:val="clear" w:color="auto" w:fill="FFFFFF"/>
        </w:rPr>
      </w:pPr>
    </w:p>
    <w:p w:rsidR="00EA321D" w:rsidRDefault="00EA321D" w:rsidP="00CF0FE9">
      <w:pPr>
        <w:pBdr>
          <w:top w:val="single" w:sz="6" w:space="1" w:color="auto"/>
        </w:pBdr>
        <w:spacing w:after="0" w:line="240" w:lineRule="auto"/>
        <w:jc w:val="center"/>
        <w:rPr>
          <w:rStyle w:val="Emphasis"/>
          <w:rFonts w:ascii="Arial" w:hAnsi="Arial" w:cs="Arial"/>
          <w:color w:val="333333"/>
          <w:sz w:val="21"/>
          <w:szCs w:val="21"/>
          <w:shd w:val="clear" w:color="auto" w:fill="F4F4F4"/>
        </w:rPr>
      </w:pPr>
      <w:proofErr w:type="gramStart"/>
      <w:r>
        <w:rPr>
          <w:rStyle w:val="medium-font"/>
          <w:rFonts w:ascii="Arial" w:hAnsi="Arial" w:cs="Arial"/>
          <w:b/>
          <w:bCs/>
          <w:color w:val="333333"/>
          <w:sz w:val="21"/>
          <w:szCs w:val="21"/>
          <w:shd w:val="clear" w:color="auto" w:fill="F4F4F4"/>
        </w:rPr>
        <w:t>Feedback :</w:t>
      </w:r>
      <w:proofErr w:type="gramEnd"/>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Note that the value of the exchange rate, as a whole, only declines as time increases. Other than the steady decline, there is no clear seasonal pattern that repeats itself regularly.</w:t>
      </w:r>
    </w:p>
    <w:p w:rsidR="00835151" w:rsidRDefault="00835151" w:rsidP="00CF0FE9">
      <w:pPr>
        <w:pBdr>
          <w:top w:val="single" w:sz="6" w:space="1" w:color="auto"/>
        </w:pBdr>
        <w:spacing w:after="0" w:line="240" w:lineRule="auto"/>
        <w:jc w:val="center"/>
        <w:rPr>
          <w:rStyle w:val="Emphasis"/>
          <w:rFonts w:ascii="Arial" w:hAnsi="Arial" w:cs="Arial"/>
          <w:color w:val="333333"/>
          <w:sz w:val="21"/>
          <w:szCs w:val="21"/>
          <w:shd w:val="clear" w:color="auto" w:fill="F4F4F4"/>
        </w:rPr>
      </w:pPr>
    </w:p>
    <w:p w:rsidR="00835151" w:rsidRDefault="00835151" w:rsidP="00CF0FE9">
      <w:pPr>
        <w:pBdr>
          <w:top w:val="single" w:sz="6" w:space="1" w:color="auto"/>
        </w:pBdr>
        <w:spacing w:after="0" w:line="240" w:lineRule="auto"/>
        <w:jc w:val="center"/>
        <w:rPr>
          <w:rStyle w:val="Emphasis"/>
          <w:rFonts w:ascii="Arial" w:hAnsi="Arial" w:cs="Arial"/>
          <w:color w:val="333333"/>
          <w:sz w:val="21"/>
          <w:szCs w:val="21"/>
          <w:shd w:val="clear" w:color="auto" w:fill="F4F4F4"/>
        </w:rPr>
      </w:pPr>
    </w:p>
    <w:p w:rsidR="00835151" w:rsidRDefault="00835151" w:rsidP="00CF0FE9">
      <w:pPr>
        <w:pBdr>
          <w:top w:val="single" w:sz="6" w:space="1" w:color="auto"/>
        </w:pBdr>
        <w:spacing w:after="0" w:line="240" w:lineRule="auto"/>
        <w:jc w:val="center"/>
        <w:rPr>
          <w:rStyle w:val="Emphasis"/>
          <w:rFonts w:ascii="Arial" w:hAnsi="Arial" w:cs="Arial"/>
          <w:color w:val="333333"/>
          <w:sz w:val="21"/>
          <w:szCs w:val="21"/>
          <w:shd w:val="clear" w:color="auto" w:fill="F4F4F4"/>
        </w:rPr>
      </w:pPr>
    </w:p>
    <w:p w:rsidR="00835151" w:rsidRDefault="00835151" w:rsidP="0083515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Now that you’ve modelled the globally predictable part of the time series, you can move on to the locally predictable part.</w:t>
      </w:r>
    </w:p>
    <w:p w:rsidR="00835151" w:rsidRDefault="00835151" w:rsidP="0083515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w:t>
      </w:r>
    </w:p>
    <w:p w:rsidR="00835151" w:rsidRDefault="00835151" w:rsidP="0083515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First, create the variable </w:t>
      </w:r>
      <w:proofErr w:type="spellStart"/>
      <w:r>
        <w:rPr>
          <w:rFonts w:ascii="Arial" w:hAnsi="Arial" w:cs="Arial"/>
          <w:color w:val="333333"/>
          <w:sz w:val="21"/>
          <w:szCs w:val="21"/>
        </w:rPr>
        <w:t>globalpred</w:t>
      </w:r>
      <w:proofErr w:type="spellEnd"/>
      <w:r>
        <w:rPr>
          <w:rFonts w:ascii="Arial" w:hAnsi="Arial" w:cs="Arial"/>
          <w:color w:val="333333"/>
          <w:sz w:val="21"/>
          <w:szCs w:val="21"/>
        </w:rPr>
        <w:t xml:space="preserve">, which contains all the predictions made using the global model (Y = 111.82 - 0.22T). Then, subtract the global predictions from the original values, and store them in a variable called </w:t>
      </w:r>
      <w:proofErr w:type="spellStart"/>
      <w:r>
        <w:rPr>
          <w:rFonts w:ascii="Arial" w:hAnsi="Arial" w:cs="Arial"/>
          <w:color w:val="333333"/>
          <w:sz w:val="21"/>
          <w:szCs w:val="21"/>
        </w:rPr>
        <w:t>localpred</w:t>
      </w:r>
      <w:proofErr w:type="spellEnd"/>
      <w:r>
        <w:rPr>
          <w:rFonts w:ascii="Arial" w:hAnsi="Arial" w:cs="Arial"/>
          <w:color w:val="333333"/>
          <w:sz w:val="21"/>
          <w:szCs w:val="21"/>
        </w:rPr>
        <w:t>.</w:t>
      </w:r>
    </w:p>
    <w:p w:rsidR="00835151" w:rsidRDefault="00835151" w:rsidP="0083515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w:t>
      </w:r>
    </w:p>
    <w:p w:rsidR="00835151" w:rsidRDefault="00835151" w:rsidP="0083515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The value of </w:t>
      </w:r>
      <w:proofErr w:type="spellStart"/>
      <w:r>
        <w:rPr>
          <w:rFonts w:ascii="Arial" w:hAnsi="Arial" w:cs="Arial"/>
          <w:color w:val="333333"/>
          <w:sz w:val="21"/>
          <w:szCs w:val="21"/>
        </w:rPr>
        <w:t>localpred</w:t>
      </w:r>
      <w:proofErr w:type="spellEnd"/>
      <w:r>
        <w:rPr>
          <w:rFonts w:ascii="Arial" w:hAnsi="Arial" w:cs="Arial"/>
          <w:color w:val="333333"/>
          <w:sz w:val="21"/>
          <w:szCs w:val="21"/>
        </w:rPr>
        <w:t xml:space="preserve"> for timestamp 300, rounded to 2 digits after the decimal point, is</w:t>
      </w:r>
    </w:p>
    <w:p w:rsidR="00835151" w:rsidRDefault="00835151" w:rsidP="00CF0FE9">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After creating the variable </w:t>
      </w:r>
      <w:proofErr w:type="spellStart"/>
      <w:r>
        <w:rPr>
          <w:rFonts w:ascii="Arial" w:hAnsi="Arial" w:cs="Arial"/>
          <w:color w:val="333333"/>
          <w:sz w:val="21"/>
          <w:szCs w:val="21"/>
          <w:shd w:val="clear" w:color="auto" w:fill="FFFFFF"/>
        </w:rPr>
        <w:t>localpred</w:t>
      </w:r>
      <w:proofErr w:type="spellEnd"/>
      <w:r>
        <w:rPr>
          <w:rFonts w:ascii="Arial" w:hAnsi="Arial" w:cs="Arial"/>
          <w:color w:val="333333"/>
          <w:sz w:val="21"/>
          <w:szCs w:val="21"/>
          <w:shd w:val="clear" w:color="auto" w:fill="FFFFFF"/>
        </w:rPr>
        <w:t xml:space="preserve">, you can find the value for timestamp 300 using the command </w:t>
      </w:r>
      <w:proofErr w:type="spellStart"/>
      <w:proofErr w:type="gramStart"/>
      <w:r>
        <w:rPr>
          <w:rFonts w:ascii="Arial" w:hAnsi="Arial" w:cs="Arial"/>
          <w:color w:val="333333"/>
          <w:sz w:val="21"/>
          <w:szCs w:val="21"/>
          <w:shd w:val="clear" w:color="auto" w:fill="FFFFFF"/>
        </w:rPr>
        <w:t>localpred</w:t>
      </w:r>
      <w:proofErr w:type="spellEnd"/>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300]. This value is 3.13.</w:t>
      </w:r>
    </w:p>
    <w:p w:rsidR="00DC41D8" w:rsidRDefault="00DC41D8" w:rsidP="00CF0FE9">
      <w:pPr>
        <w:pBdr>
          <w:top w:val="single" w:sz="6" w:space="1" w:color="auto"/>
        </w:pBdr>
        <w:spacing w:after="0" w:line="240" w:lineRule="auto"/>
        <w:jc w:val="center"/>
        <w:rPr>
          <w:rFonts w:ascii="Arial" w:hAnsi="Arial" w:cs="Arial"/>
          <w:color w:val="333333"/>
          <w:sz w:val="21"/>
          <w:szCs w:val="21"/>
          <w:shd w:val="clear" w:color="auto" w:fill="FFFFFF"/>
        </w:rPr>
      </w:pPr>
    </w:p>
    <w:p w:rsidR="00DC41D8" w:rsidRDefault="00DC41D8" w:rsidP="00CF0FE9">
      <w:pPr>
        <w:pBdr>
          <w:top w:val="single" w:sz="6" w:space="1" w:color="auto"/>
        </w:pBdr>
        <w:spacing w:after="0" w:line="240" w:lineRule="auto"/>
        <w:jc w:val="center"/>
        <w:rPr>
          <w:rFonts w:ascii="Arial" w:hAnsi="Arial" w:cs="Arial"/>
          <w:color w:val="333333"/>
          <w:sz w:val="21"/>
          <w:szCs w:val="21"/>
          <w:shd w:val="clear" w:color="auto" w:fill="FFFFFF"/>
        </w:rPr>
      </w:pPr>
    </w:p>
    <w:p w:rsidR="00DC41D8" w:rsidRDefault="00DC41D8" w:rsidP="00CF0FE9">
      <w:pPr>
        <w:pBdr>
          <w:top w:val="single" w:sz="6" w:space="1" w:color="auto"/>
        </w:pBdr>
        <w:spacing w:after="0" w:line="240" w:lineRule="auto"/>
        <w:jc w:val="center"/>
        <w:rPr>
          <w:rFonts w:ascii="Arial" w:hAnsi="Arial" w:cs="Arial"/>
          <w:color w:val="333333"/>
          <w:sz w:val="21"/>
          <w:szCs w:val="21"/>
          <w:shd w:val="clear" w:color="auto" w:fill="FFFFFF"/>
        </w:rPr>
      </w:pPr>
    </w:p>
    <w:p w:rsidR="00DC41D8" w:rsidRPr="00DC41D8" w:rsidRDefault="00DC41D8" w:rsidP="00DC41D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DC41D8">
        <w:rPr>
          <w:rFonts w:ascii="Times New Roman" w:eastAsia="Times New Roman" w:hAnsi="Times New Roman" w:cs="Times New Roman"/>
          <w:color w:val="333333"/>
          <w:sz w:val="24"/>
          <w:szCs w:val="24"/>
        </w:rPr>
        <w:t>So</w:t>
      </w:r>
      <w:proofErr w:type="gramEnd"/>
      <w:r w:rsidRPr="00DC41D8">
        <w:rPr>
          <w:rFonts w:ascii="Times New Roman" w:eastAsia="Times New Roman" w:hAnsi="Times New Roman" w:cs="Times New Roman"/>
          <w:color w:val="333333"/>
          <w:sz w:val="24"/>
          <w:szCs w:val="24"/>
        </w:rPr>
        <w:t xml:space="preserve"> when you started off with this time series, the exchange rate TWI was from 1970 to 1985.</w:t>
      </w:r>
    </w:p>
    <w:p w:rsidR="00DC41D8" w:rsidRPr="00DC41D8" w:rsidRDefault="00DC41D8" w:rsidP="00DC41D8">
      <w:pPr>
        <w:shd w:val="clear" w:color="auto" w:fill="FFFFFF"/>
        <w:spacing w:after="0" w:line="240" w:lineRule="auto"/>
        <w:jc w:val="center"/>
        <w:rPr>
          <w:rFonts w:ascii="Arial" w:eastAsia="Times New Roman" w:hAnsi="Arial" w:cs="Arial"/>
          <w:color w:val="333333"/>
          <w:sz w:val="24"/>
          <w:szCs w:val="24"/>
        </w:rPr>
      </w:pPr>
      <w:r w:rsidRPr="00DC41D8">
        <w:rPr>
          <w:rFonts w:ascii="Arial" w:eastAsia="Times New Roman" w:hAnsi="Arial" w:cs="Arial"/>
          <w:noProof/>
          <w:color w:val="333333"/>
          <w:sz w:val="24"/>
          <w:szCs w:val="24"/>
        </w:rPr>
        <mc:AlternateContent>
          <mc:Choice Requires="wps">
            <w:drawing>
              <wp:inline distT="0" distB="0" distL="0" distR="0">
                <wp:extent cx="302260" cy="302260"/>
                <wp:effectExtent l="0" t="0" r="0" b="0"/>
                <wp:docPr id="9" name="Rectangle 9" descr="https://cdn.upgrad.com/UpGrad/temp/36f88266-993d-4e53-8936-fa1887526181/1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5B0D1" id="Rectangle 9" o:spid="_x0000_s1026" alt="https://cdn.upgrad.com/UpGrad/temp/36f88266-993d-4e53-8936-fa1887526181/1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BcKxCPvAgAADgY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DC41D8" w:rsidRPr="00DC41D8" w:rsidRDefault="00DC41D8" w:rsidP="00DC41D8">
      <w:pPr>
        <w:shd w:val="clear" w:color="auto" w:fill="FFFFFF"/>
        <w:spacing w:after="144" w:line="240" w:lineRule="auto"/>
        <w:jc w:val="center"/>
        <w:rPr>
          <w:rFonts w:ascii="Arial" w:eastAsia="Times New Roman" w:hAnsi="Arial" w:cs="Arial"/>
          <w:b/>
          <w:bCs/>
          <w:color w:val="333333"/>
          <w:sz w:val="24"/>
          <w:szCs w:val="24"/>
        </w:rPr>
      </w:pPr>
      <w:r w:rsidRPr="00DC41D8">
        <w:rPr>
          <w:rFonts w:ascii="Arial" w:eastAsia="Times New Roman" w:hAnsi="Arial" w:cs="Arial"/>
          <w:b/>
          <w:bCs/>
          <w:color w:val="333333"/>
          <w:sz w:val="24"/>
          <w:szCs w:val="24"/>
        </w:rPr>
        <w:t>Exchange Rate TWI (1970-1985)</w:t>
      </w:r>
    </w:p>
    <w:p w:rsidR="00DC41D8" w:rsidRPr="00DC41D8" w:rsidRDefault="00DC41D8" w:rsidP="00DC41D8">
      <w:pPr>
        <w:shd w:val="clear" w:color="auto" w:fill="F5F5F5"/>
        <w:spacing w:beforeAutospacing="1" w:after="0" w:line="480" w:lineRule="atLeast"/>
        <w:rPr>
          <w:rFonts w:ascii="Times New Roman" w:eastAsia="Times New Roman" w:hAnsi="Times New Roman" w:cs="Times New Roman"/>
          <w:color w:val="333333"/>
          <w:sz w:val="24"/>
          <w:szCs w:val="24"/>
        </w:rPr>
      </w:pPr>
      <w:r w:rsidRPr="00DC41D8">
        <w:rPr>
          <w:rFonts w:ascii="Times New Roman" w:eastAsia="Times New Roman" w:hAnsi="Times New Roman" w:cs="Times New Roman"/>
          <w:color w:val="333333"/>
          <w:sz w:val="24"/>
          <w:szCs w:val="24"/>
        </w:rPr>
        <w:t>Now, after </w:t>
      </w:r>
      <w:r w:rsidRPr="00DC41D8">
        <w:rPr>
          <w:rFonts w:ascii="Times New Roman" w:eastAsia="Times New Roman" w:hAnsi="Times New Roman" w:cs="Times New Roman"/>
          <w:b/>
          <w:bCs/>
          <w:color w:val="333333"/>
          <w:sz w:val="24"/>
          <w:szCs w:val="24"/>
        </w:rPr>
        <w:t>fitting a regression line</w:t>
      </w:r>
      <w:r w:rsidRPr="00DC41D8">
        <w:rPr>
          <w:rFonts w:ascii="Times New Roman" w:eastAsia="Times New Roman" w:hAnsi="Times New Roman" w:cs="Times New Roman"/>
          <w:color w:val="333333"/>
          <w:sz w:val="24"/>
          <w:szCs w:val="24"/>
        </w:rPr>
        <w:t> on it, you found that the </w:t>
      </w:r>
      <w:r w:rsidRPr="00DC41D8">
        <w:rPr>
          <w:rFonts w:ascii="Times New Roman" w:eastAsia="Times New Roman" w:hAnsi="Times New Roman" w:cs="Times New Roman"/>
          <w:b/>
          <w:bCs/>
          <w:color w:val="333333"/>
          <w:sz w:val="24"/>
          <w:szCs w:val="24"/>
        </w:rPr>
        <w:t>global trend</w:t>
      </w:r>
      <w:r w:rsidRPr="00DC41D8">
        <w:rPr>
          <w:rFonts w:ascii="Times New Roman" w:eastAsia="Times New Roman" w:hAnsi="Times New Roman" w:cs="Times New Roman"/>
          <w:color w:val="333333"/>
          <w:sz w:val="24"/>
          <w:szCs w:val="24"/>
        </w:rPr>
        <w:t> in this series can be represented by the equation </w:t>
      </w:r>
      <w:r w:rsidRPr="00DC41D8">
        <w:rPr>
          <w:rFonts w:ascii="MJXc-TeX-math-Iw" w:eastAsia="Times New Roman" w:hAnsi="MJXc-TeX-math-Iw" w:cs="Times New Roman"/>
          <w:color w:val="333333"/>
          <w:sz w:val="24"/>
          <w:szCs w:val="24"/>
          <w:bdr w:val="none" w:sz="0" w:space="0" w:color="auto" w:frame="1"/>
        </w:rPr>
        <w:t>T</w:t>
      </w:r>
      <w:r w:rsidRPr="00DC41D8">
        <w:rPr>
          <w:rFonts w:ascii="MJXc-TeX-math-Iw" w:eastAsia="Times New Roman" w:hAnsi="MJXc-TeX-math-Iw" w:cs="Times New Roman"/>
          <w:color w:val="333333"/>
          <w:sz w:val="17"/>
          <w:szCs w:val="17"/>
          <w:bdr w:val="none" w:sz="0" w:space="0" w:color="auto" w:frame="1"/>
        </w:rPr>
        <w:t>t</w:t>
      </w:r>
      <w:r w:rsidRPr="00DC41D8">
        <w:rPr>
          <w:rFonts w:ascii="MJXc-TeX-main-Rw" w:eastAsia="Times New Roman" w:hAnsi="MJXc-TeX-main-Rw" w:cs="Times New Roman"/>
          <w:color w:val="333333"/>
          <w:sz w:val="24"/>
          <w:szCs w:val="24"/>
          <w:bdr w:val="none" w:sz="0" w:space="0" w:color="auto" w:frame="1"/>
        </w:rPr>
        <w:t>=111.82−0.22</w:t>
      </w:r>
      <w:r w:rsidRPr="00DC41D8">
        <w:rPr>
          <w:rFonts w:ascii="MJXc-TeX-math-Iw" w:eastAsia="Times New Roman" w:hAnsi="MJXc-TeX-math-Iw" w:cs="Times New Roman"/>
          <w:color w:val="333333"/>
          <w:sz w:val="24"/>
          <w:szCs w:val="24"/>
          <w:bdr w:val="none" w:sz="0" w:space="0" w:color="auto" w:frame="1"/>
        </w:rPr>
        <w:t>t</w:t>
      </w:r>
      <w:r w:rsidRPr="00DC41D8">
        <w:rPr>
          <w:rFonts w:ascii="Times New Roman" w:eastAsia="Times New Roman" w:hAnsi="Times New Roman" w:cs="Times New Roman"/>
          <w:color w:val="333333"/>
          <w:sz w:val="24"/>
          <w:szCs w:val="24"/>
          <w:bdr w:val="none" w:sz="0" w:space="0" w:color="auto" w:frame="1"/>
        </w:rPr>
        <w:t>Tt=111.82−0.22t</w:t>
      </w:r>
      <w:r w:rsidRPr="00DC41D8">
        <w:rPr>
          <w:rFonts w:ascii="Times New Roman" w:eastAsia="Times New Roman" w:hAnsi="Times New Roman" w:cs="Times New Roman"/>
          <w:color w:val="333333"/>
          <w:sz w:val="24"/>
          <w:szCs w:val="24"/>
        </w:rPr>
        <w:t>. This means that, on average, the exchange rate decreases by 0.22 every month.</w:t>
      </w:r>
    </w:p>
    <w:p w:rsidR="00DC41D8" w:rsidRPr="00DC41D8" w:rsidRDefault="00DC41D8" w:rsidP="00DC41D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C41D8">
        <w:rPr>
          <w:rFonts w:ascii="Times New Roman" w:eastAsia="Times New Roman" w:hAnsi="Times New Roman" w:cs="Times New Roman"/>
          <w:color w:val="333333"/>
          <w:sz w:val="24"/>
          <w:szCs w:val="24"/>
        </w:rPr>
        <w:t> </w:t>
      </w:r>
    </w:p>
    <w:p w:rsidR="00DC41D8" w:rsidRPr="00DC41D8" w:rsidRDefault="00DC41D8" w:rsidP="00DC41D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C41D8">
        <w:rPr>
          <w:rFonts w:ascii="Times New Roman" w:eastAsia="Times New Roman" w:hAnsi="Times New Roman" w:cs="Times New Roman"/>
          <w:color w:val="333333"/>
          <w:sz w:val="24"/>
          <w:szCs w:val="24"/>
        </w:rPr>
        <w:t>By the way, you only modelled the trend in this series, because as discussed earlier, this time series only has a trend. It does not have any seasonal component. If a seasonal component was present, you would have modelled that too, by fitting a sin or a cos function.</w:t>
      </w: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Pr="004546BC" w:rsidRDefault="004546BC" w:rsidP="004546BC">
      <w:pPr>
        <w:spacing w:after="0" w:line="240" w:lineRule="auto"/>
        <w:rPr>
          <w:rFonts w:ascii="Times New Roman" w:eastAsia="Times New Roman" w:hAnsi="Times New Roman" w:cs="Times New Roman"/>
          <w:sz w:val="24"/>
          <w:szCs w:val="24"/>
        </w:rPr>
      </w:pPr>
      <w:r w:rsidRPr="004546BC">
        <w:rPr>
          <w:rFonts w:ascii="Times New Roman" w:eastAsia="Times New Roman" w:hAnsi="Times New Roman" w:cs="Times New Roman"/>
          <w:noProof/>
          <w:sz w:val="24"/>
          <w:szCs w:val="24"/>
        </w:rPr>
        <mc:AlternateContent>
          <mc:Choice Requires="wps">
            <w:drawing>
              <wp:inline distT="0" distB="0" distL="0" distR="0">
                <wp:extent cx="302260" cy="302260"/>
                <wp:effectExtent l="0" t="0" r="0" b="0"/>
                <wp:docPr id="12" name="Rectangle 12" descr="https://cdn.upgrad.com/UpGrad/temp/d8d5ab41-e3e2-4d20-ab0a-fed14f094ec4/1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B94E1" id="Rectangle 12" o:spid="_x0000_s1026" alt="https://cdn.upgrad.com/UpGrad/temp/d8d5ab41-e3e2-4d20-ab0a-fed14f094ec4/1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iit6D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rsidR="004546BC" w:rsidRPr="004546BC" w:rsidRDefault="004546BC" w:rsidP="004546BC">
      <w:pPr>
        <w:shd w:val="clear" w:color="auto" w:fill="FFFFFF"/>
        <w:spacing w:after="0" w:line="240" w:lineRule="auto"/>
        <w:jc w:val="center"/>
        <w:rPr>
          <w:rFonts w:ascii="Arial" w:eastAsia="Times New Roman" w:hAnsi="Arial" w:cs="Arial"/>
          <w:b/>
          <w:bCs/>
          <w:color w:val="333333"/>
          <w:sz w:val="24"/>
          <w:szCs w:val="24"/>
        </w:rPr>
      </w:pPr>
      <w:r w:rsidRPr="004546BC">
        <w:rPr>
          <w:rFonts w:ascii="Arial" w:eastAsia="Times New Roman" w:hAnsi="Arial" w:cs="Arial"/>
          <w:b/>
          <w:bCs/>
          <w:color w:val="333333"/>
          <w:sz w:val="24"/>
          <w:szCs w:val="24"/>
        </w:rPr>
        <w:t>Regression Fit on Exchange Rate Data</w:t>
      </w:r>
    </w:p>
    <w:p w:rsidR="004546BC" w:rsidRDefault="004546BC" w:rsidP="004546BC">
      <w:pPr>
        <w:shd w:val="clear" w:color="auto" w:fill="FFFFFF"/>
        <w:spacing w:after="0" w:line="240" w:lineRule="auto"/>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4546BC">
      <w:pPr>
        <w:shd w:val="clear" w:color="auto" w:fill="FFFFFF"/>
        <w:tabs>
          <w:tab w:val="left" w:pos="614"/>
        </w:tabs>
        <w:spacing w:after="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ab/>
      </w:r>
      <w:r>
        <w:rPr>
          <w:noProof/>
        </w:rPr>
        <w:drawing>
          <wp:inline distT="0" distB="0" distL="0" distR="0" wp14:anchorId="2DAACCFC" wp14:editId="2DA6E4B5">
            <wp:extent cx="594360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3850"/>
                    </a:xfrm>
                    <a:prstGeom prst="rect">
                      <a:avLst/>
                    </a:prstGeom>
                  </pic:spPr>
                </pic:pic>
              </a:graphicData>
            </a:graphic>
          </wp:inline>
        </w:drawing>
      </w: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4546BC" w:rsidRDefault="004546BC" w:rsidP="0053306C">
      <w:pPr>
        <w:shd w:val="clear" w:color="auto" w:fill="FFFFFF"/>
        <w:spacing w:after="0" w:line="240" w:lineRule="auto"/>
        <w:jc w:val="center"/>
        <w:rPr>
          <w:rFonts w:ascii="Arial" w:eastAsia="Times New Roman" w:hAnsi="Arial" w:cs="Arial"/>
          <w:color w:val="333333"/>
          <w:sz w:val="24"/>
          <w:szCs w:val="24"/>
        </w:rPr>
      </w:pPr>
    </w:p>
    <w:p w:rsidR="0053306C" w:rsidRPr="0053306C" w:rsidRDefault="0053306C" w:rsidP="0053306C">
      <w:pPr>
        <w:shd w:val="clear" w:color="auto" w:fill="FFFFFF"/>
        <w:spacing w:after="0" w:line="240" w:lineRule="auto"/>
        <w:jc w:val="center"/>
        <w:rPr>
          <w:rFonts w:ascii="Arial" w:eastAsia="Times New Roman" w:hAnsi="Arial" w:cs="Arial"/>
          <w:color w:val="333333"/>
          <w:sz w:val="24"/>
          <w:szCs w:val="24"/>
        </w:rPr>
      </w:pPr>
      <w:r w:rsidRPr="0053306C">
        <w:rPr>
          <w:rFonts w:ascii="Arial" w:eastAsia="Times New Roman" w:hAnsi="Arial" w:cs="Arial"/>
          <w:noProof/>
          <w:color w:val="333333"/>
          <w:sz w:val="24"/>
          <w:szCs w:val="24"/>
        </w:rPr>
        <mc:AlternateContent>
          <mc:Choice Requires="wps">
            <w:drawing>
              <wp:inline distT="0" distB="0" distL="0" distR="0">
                <wp:extent cx="302260" cy="302260"/>
                <wp:effectExtent l="0" t="0" r="0" b="0"/>
                <wp:docPr id="11" name="Rectangle 11" descr="https://cdn.upgrad.com/UpGrad/temp/d8d5ab41-e3e2-4d20-ab0a-fed14f094ec4/1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54CDAE" id="Rectangle 11" o:spid="_x0000_s1026" alt="https://cdn.upgrad.com/UpGrad/temp/d8d5ab41-e3e2-4d20-ab0a-fed14f094ec4/1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SWFb0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rsidR="0053306C" w:rsidRPr="0053306C" w:rsidRDefault="0053306C" w:rsidP="0053306C">
      <w:pPr>
        <w:shd w:val="clear" w:color="auto" w:fill="FFFFFF"/>
        <w:spacing w:after="144" w:line="240" w:lineRule="auto"/>
        <w:jc w:val="center"/>
        <w:rPr>
          <w:rFonts w:ascii="Arial" w:eastAsia="Times New Roman" w:hAnsi="Arial" w:cs="Arial"/>
          <w:b/>
          <w:bCs/>
          <w:color w:val="333333"/>
          <w:sz w:val="24"/>
          <w:szCs w:val="24"/>
        </w:rPr>
      </w:pPr>
      <w:r w:rsidRPr="0053306C">
        <w:rPr>
          <w:rFonts w:ascii="Arial" w:eastAsia="Times New Roman" w:hAnsi="Arial" w:cs="Arial"/>
          <w:b/>
          <w:bCs/>
          <w:color w:val="333333"/>
          <w:sz w:val="24"/>
          <w:szCs w:val="24"/>
        </w:rPr>
        <w:t>Regression Fit on Exchange Rate Data</w:t>
      </w:r>
    </w:p>
    <w:p w:rsidR="0053306C" w:rsidRDefault="0053306C" w:rsidP="0053306C">
      <w:pPr>
        <w:shd w:val="clear" w:color="auto" w:fill="F5F5F5"/>
        <w:spacing w:before="100" w:beforeAutospacing="1" w:line="480" w:lineRule="atLeast"/>
        <w:rPr>
          <w:rFonts w:ascii="Times New Roman" w:eastAsia="Times New Roman" w:hAnsi="Times New Roman" w:cs="Times New Roman"/>
          <w:color w:val="333333"/>
          <w:sz w:val="24"/>
          <w:szCs w:val="24"/>
        </w:rPr>
      </w:pPr>
      <w:r w:rsidRPr="0053306C">
        <w:rPr>
          <w:rFonts w:ascii="Times New Roman" w:eastAsia="Times New Roman" w:hAnsi="Times New Roman" w:cs="Times New Roman"/>
          <w:color w:val="333333"/>
          <w:sz w:val="24"/>
          <w:szCs w:val="24"/>
        </w:rPr>
        <w:t>However, you can also have some </w:t>
      </w:r>
      <w:r w:rsidRPr="0053306C">
        <w:rPr>
          <w:rFonts w:ascii="Times New Roman" w:eastAsia="Times New Roman" w:hAnsi="Times New Roman" w:cs="Times New Roman"/>
          <w:b/>
          <w:bCs/>
          <w:color w:val="333333"/>
          <w:sz w:val="24"/>
          <w:szCs w:val="24"/>
        </w:rPr>
        <w:t>local variations </w:t>
      </w:r>
      <w:r w:rsidRPr="0053306C">
        <w:rPr>
          <w:rFonts w:ascii="Times New Roman" w:eastAsia="Times New Roman" w:hAnsi="Times New Roman" w:cs="Times New Roman"/>
          <w:color w:val="333333"/>
          <w:sz w:val="24"/>
          <w:szCs w:val="24"/>
        </w:rPr>
        <w:t>on top of the global prediction. These cannot be modelled simply by using linear or advanced regression.</w:t>
      </w:r>
    </w:p>
    <w:p w:rsidR="004546BC" w:rsidRDefault="004546BC" w:rsidP="0053306C">
      <w:pPr>
        <w:shd w:val="clear" w:color="auto" w:fill="F5F5F5"/>
        <w:spacing w:before="100" w:beforeAutospacing="1" w:line="480" w:lineRule="atLeast"/>
        <w:rPr>
          <w:rFonts w:ascii="Times New Roman" w:eastAsia="Times New Roman" w:hAnsi="Times New Roman" w:cs="Times New Roman"/>
          <w:color w:val="333333"/>
          <w:sz w:val="24"/>
          <w:szCs w:val="24"/>
        </w:rPr>
      </w:pPr>
    </w:p>
    <w:p w:rsidR="004546BC" w:rsidRDefault="004546BC" w:rsidP="0053306C">
      <w:pPr>
        <w:shd w:val="clear" w:color="auto" w:fill="F5F5F5"/>
        <w:spacing w:before="100" w:beforeAutospacing="1" w:line="480" w:lineRule="atLeast"/>
        <w:rPr>
          <w:rFonts w:ascii="Times New Roman" w:eastAsia="Times New Roman" w:hAnsi="Times New Roman" w:cs="Times New Roman"/>
          <w:color w:val="333333"/>
          <w:sz w:val="24"/>
          <w:szCs w:val="24"/>
        </w:rPr>
      </w:pPr>
      <w:r>
        <w:rPr>
          <w:noProof/>
        </w:rPr>
        <w:lastRenderedPageBreak/>
        <w:drawing>
          <wp:inline distT="0" distB="0" distL="0" distR="0" wp14:anchorId="003B6AF7" wp14:editId="641418F2">
            <wp:extent cx="5943600" cy="2751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1455"/>
                    </a:xfrm>
                    <a:prstGeom prst="rect">
                      <a:avLst/>
                    </a:prstGeom>
                  </pic:spPr>
                </pic:pic>
              </a:graphicData>
            </a:graphic>
          </wp:inline>
        </w:drawing>
      </w:r>
    </w:p>
    <w:p w:rsidR="00FA31AA" w:rsidRDefault="00FA31AA" w:rsidP="0053306C">
      <w:pPr>
        <w:shd w:val="clear" w:color="auto" w:fill="F5F5F5"/>
        <w:spacing w:before="100" w:beforeAutospacing="1" w:line="480" w:lineRule="atLeast"/>
        <w:rPr>
          <w:rFonts w:ascii="Times New Roman" w:eastAsia="Times New Roman" w:hAnsi="Times New Roman" w:cs="Times New Roman"/>
          <w:color w:val="333333"/>
          <w:sz w:val="24"/>
          <w:szCs w:val="24"/>
        </w:rPr>
      </w:pPr>
    </w:p>
    <w:p w:rsidR="00FA31AA" w:rsidRDefault="00FA31AA" w:rsidP="0053306C">
      <w:pPr>
        <w:shd w:val="clear" w:color="auto" w:fill="F5F5F5"/>
        <w:spacing w:before="100" w:beforeAutospacing="1" w:line="480" w:lineRule="atLeast"/>
        <w:rPr>
          <w:color w:val="333333"/>
          <w:shd w:val="clear" w:color="auto" w:fill="F5F5F5"/>
        </w:rPr>
      </w:pPr>
      <w:r>
        <w:rPr>
          <w:color w:val="333333"/>
          <w:shd w:val="clear" w:color="auto" w:fill="F5F5F5"/>
        </w:rPr>
        <w:t>These are the variations that are </w:t>
      </w:r>
      <w:r>
        <w:rPr>
          <w:rStyle w:val="Strong"/>
          <w:color w:val="333333"/>
          <w:shd w:val="clear" w:color="auto" w:fill="F5F5F5"/>
        </w:rPr>
        <w:t>dependent on the immediate past</w:t>
      </w:r>
      <w:r>
        <w:rPr>
          <w:color w:val="333333"/>
          <w:shd w:val="clear" w:color="auto" w:fill="F5F5F5"/>
        </w:rPr>
        <w:t>. For example, if the exchange rate has been falling too steeply lately, you expect it to increase soon and become consistent with the global prediction.</w:t>
      </w:r>
    </w:p>
    <w:p w:rsidR="001F172E" w:rsidRPr="001F172E" w:rsidRDefault="001F172E" w:rsidP="001F17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172E">
        <w:rPr>
          <w:rFonts w:ascii="Times New Roman" w:eastAsia="Times New Roman" w:hAnsi="Times New Roman" w:cs="Times New Roman"/>
          <w:color w:val="333333"/>
          <w:sz w:val="24"/>
          <w:szCs w:val="24"/>
        </w:rPr>
        <w:t>So, the time series you have (Exchange Rate) can be broken down into two parts:</w:t>
      </w:r>
    </w:p>
    <w:p w:rsidR="001F172E" w:rsidRPr="001F172E" w:rsidRDefault="001F172E" w:rsidP="001F172E">
      <w:pPr>
        <w:shd w:val="clear" w:color="auto" w:fill="FFFFFF"/>
        <w:spacing w:after="0" w:line="240" w:lineRule="auto"/>
        <w:jc w:val="center"/>
        <w:rPr>
          <w:rFonts w:ascii="Arial" w:eastAsia="Times New Roman" w:hAnsi="Arial" w:cs="Arial"/>
          <w:color w:val="333333"/>
          <w:sz w:val="24"/>
          <w:szCs w:val="24"/>
        </w:rPr>
      </w:pPr>
      <w:r w:rsidRPr="001F172E">
        <w:rPr>
          <w:rFonts w:ascii="Arial" w:eastAsia="Times New Roman" w:hAnsi="Arial" w:cs="Arial"/>
          <w:noProof/>
          <w:color w:val="333333"/>
          <w:sz w:val="24"/>
          <w:szCs w:val="24"/>
        </w:rPr>
        <mc:AlternateContent>
          <mc:Choice Requires="wps">
            <w:drawing>
              <wp:inline distT="0" distB="0" distL="0" distR="0">
                <wp:extent cx="302260" cy="302260"/>
                <wp:effectExtent l="0" t="0" r="0" b="0"/>
                <wp:docPr id="15" name="Rectangle 15" descr="https://cdn.upgrad.com/UpGrad/temp/b029c2ca-16e2-4bb9-afbd-3fa2f27b9ec6/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A2372" id="Rectangle 15" o:spid="_x0000_s1026" alt="https://cdn.upgrad.com/UpGrad/temp/b029c2ca-16e2-4bb9-afbd-3fa2f27b9ec6/1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o8W5j+4CAAAQBgAADgAA&#10;AAAAAAAAAAAAAAAuAgAAZHJzL2Uyb0RvYy54bWxQSwECLQAUAAYACAAAACEAAp1VeNkAAAADAQAA&#10;DwAAAAAAAAAAAAAAAABIBQAAZHJzL2Rvd25yZXYueG1sUEsFBgAAAAAEAAQA8wAAAE4GAAAAAA==&#10;" filled="f" stroked="f">
                <o:lock v:ext="edit" aspectratio="t"/>
                <w10:anchorlock/>
              </v:rect>
            </w:pict>
          </mc:Fallback>
        </mc:AlternateContent>
      </w:r>
    </w:p>
    <w:p w:rsidR="001F172E" w:rsidRPr="001F172E" w:rsidRDefault="001F172E" w:rsidP="001F172E">
      <w:pPr>
        <w:shd w:val="clear" w:color="auto" w:fill="FFFFFF"/>
        <w:spacing w:after="144" w:line="240" w:lineRule="auto"/>
        <w:jc w:val="center"/>
        <w:rPr>
          <w:rFonts w:ascii="Arial" w:eastAsia="Times New Roman" w:hAnsi="Arial" w:cs="Arial"/>
          <w:b/>
          <w:bCs/>
          <w:color w:val="333333"/>
          <w:sz w:val="24"/>
          <w:szCs w:val="24"/>
        </w:rPr>
      </w:pPr>
      <w:r w:rsidRPr="001F172E">
        <w:rPr>
          <w:rFonts w:ascii="Arial" w:eastAsia="Times New Roman" w:hAnsi="Arial" w:cs="Arial"/>
          <w:b/>
          <w:bCs/>
          <w:color w:val="333333"/>
          <w:sz w:val="24"/>
          <w:szCs w:val="24"/>
        </w:rPr>
        <w:t>Two Parts of a Time Series</w:t>
      </w:r>
    </w:p>
    <w:p w:rsidR="001F172E" w:rsidRPr="001F172E" w:rsidRDefault="001F172E" w:rsidP="001F17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172E">
        <w:rPr>
          <w:rFonts w:ascii="Times New Roman" w:eastAsia="Times New Roman" w:hAnsi="Times New Roman" w:cs="Times New Roman"/>
          <w:color w:val="333333"/>
          <w:sz w:val="24"/>
          <w:szCs w:val="24"/>
        </w:rPr>
        <w:t>Here, the left graph tells you about the global trend of the data, while the right graph is what is left after you subtract the global trend from the series.</w:t>
      </w:r>
    </w:p>
    <w:p w:rsidR="001F172E" w:rsidRPr="001F172E" w:rsidRDefault="001F172E" w:rsidP="001F17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172E">
        <w:rPr>
          <w:rFonts w:ascii="Times New Roman" w:eastAsia="Times New Roman" w:hAnsi="Times New Roman" w:cs="Times New Roman"/>
          <w:color w:val="333333"/>
          <w:sz w:val="24"/>
          <w:szCs w:val="24"/>
        </w:rPr>
        <w:t> </w:t>
      </w:r>
    </w:p>
    <w:p w:rsidR="001F172E" w:rsidRPr="001F172E" w:rsidRDefault="001F172E" w:rsidP="001F172E">
      <w:p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gramStart"/>
      <w:r w:rsidRPr="001F172E">
        <w:rPr>
          <w:rFonts w:ascii="Times New Roman" w:eastAsia="Times New Roman" w:hAnsi="Times New Roman" w:cs="Times New Roman"/>
          <w:color w:val="333333"/>
          <w:sz w:val="24"/>
          <w:szCs w:val="24"/>
        </w:rPr>
        <w:t>So</w:t>
      </w:r>
      <w:proofErr w:type="gramEnd"/>
      <w:r w:rsidRPr="001F172E">
        <w:rPr>
          <w:rFonts w:ascii="Times New Roman" w:eastAsia="Times New Roman" w:hAnsi="Times New Roman" w:cs="Times New Roman"/>
          <w:color w:val="333333"/>
          <w:sz w:val="24"/>
          <w:szCs w:val="24"/>
        </w:rPr>
        <w:t> the series on the right, when </w:t>
      </w:r>
      <w:r w:rsidRPr="001F172E">
        <w:rPr>
          <w:rFonts w:ascii="Times New Roman" w:eastAsia="Times New Roman" w:hAnsi="Times New Roman" w:cs="Times New Roman"/>
          <w:b/>
          <w:bCs/>
          <w:color w:val="333333"/>
          <w:sz w:val="24"/>
          <w:szCs w:val="24"/>
        </w:rPr>
        <w:t>modelled</w:t>
      </w:r>
      <w:r w:rsidRPr="001F172E">
        <w:rPr>
          <w:rFonts w:ascii="Times New Roman" w:eastAsia="Times New Roman" w:hAnsi="Times New Roman" w:cs="Times New Roman"/>
          <w:color w:val="333333"/>
          <w:sz w:val="24"/>
          <w:szCs w:val="24"/>
        </w:rPr>
        <w:t>, gives you the </w:t>
      </w:r>
      <w:r w:rsidRPr="001F172E">
        <w:rPr>
          <w:rFonts w:ascii="Times New Roman" w:eastAsia="Times New Roman" w:hAnsi="Times New Roman" w:cs="Times New Roman"/>
          <w:b/>
          <w:bCs/>
          <w:color w:val="333333"/>
          <w:sz w:val="24"/>
          <w:szCs w:val="24"/>
        </w:rPr>
        <w:t>locally predictable part</w:t>
      </w:r>
      <w:r w:rsidRPr="001F172E">
        <w:rPr>
          <w:rFonts w:ascii="Times New Roman" w:eastAsia="Times New Roman" w:hAnsi="Times New Roman" w:cs="Times New Roman"/>
          <w:color w:val="333333"/>
          <w:sz w:val="24"/>
          <w:szCs w:val="24"/>
        </w:rPr>
        <w:t> of the model. But how is this locally predictable part modelled? You'll learn this in the next session.</w:t>
      </w:r>
    </w:p>
    <w:p w:rsidR="001F172E" w:rsidRPr="001F172E" w:rsidRDefault="001F172E" w:rsidP="001F17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172E">
        <w:rPr>
          <w:rFonts w:ascii="Times New Roman" w:eastAsia="Times New Roman" w:hAnsi="Times New Roman" w:cs="Times New Roman"/>
          <w:color w:val="333333"/>
          <w:sz w:val="24"/>
          <w:szCs w:val="24"/>
        </w:rPr>
        <w:t> </w:t>
      </w:r>
    </w:p>
    <w:p w:rsidR="001F172E" w:rsidRPr="001F172E" w:rsidRDefault="001F172E" w:rsidP="001F172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172E">
        <w:rPr>
          <w:rFonts w:ascii="Times New Roman" w:eastAsia="Times New Roman" w:hAnsi="Times New Roman" w:cs="Times New Roman"/>
          <w:color w:val="333333"/>
          <w:sz w:val="24"/>
          <w:szCs w:val="24"/>
        </w:rPr>
        <w:lastRenderedPageBreak/>
        <w:t xml:space="preserve">Also, </w:t>
      </w:r>
      <w:proofErr w:type="gramStart"/>
      <w:r w:rsidRPr="001F172E">
        <w:rPr>
          <w:rFonts w:ascii="Times New Roman" w:eastAsia="Times New Roman" w:hAnsi="Times New Roman" w:cs="Times New Roman"/>
          <w:color w:val="333333"/>
          <w:sz w:val="24"/>
          <w:szCs w:val="24"/>
        </w:rPr>
        <w:t>assuming that</w:t>
      </w:r>
      <w:proofErr w:type="gramEnd"/>
      <w:r w:rsidRPr="001F172E">
        <w:rPr>
          <w:rFonts w:ascii="Times New Roman" w:eastAsia="Times New Roman" w:hAnsi="Times New Roman" w:cs="Times New Roman"/>
          <w:color w:val="333333"/>
          <w:sz w:val="24"/>
          <w:szCs w:val="24"/>
        </w:rPr>
        <w:t xml:space="preserve"> everything has been modelled correctly, if you subtract your prediction (global + local) from the original values, you will get white noise. Now what is white noise? How can you identify if a given time series is white noise? These are also questions we will address in the next session.</w:t>
      </w:r>
    </w:p>
    <w:p w:rsidR="001F172E" w:rsidRPr="0053306C" w:rsidRDefault="001F172E" w:rsidP="0053306C">
      <w:pPr>
        <w:shd w:val="clear" w:color="auto" w:fill="F5F5F5"/>
        <w:spacing w:before="100" w:beforeAutospacing="1" w:line="480" w:lineRule="atLeast"/>
        <w:rPr>
          <w:rFonts w:ascii="Times New Roman" w:eastAsia="Times New Roman" w:hAnsi="Times New Roman" w:cs="Times New Roman"/>
          <w:color w:val="333333"/>
          <w:sz w:val="24"/>
          <w:szCs w:val="24"/>
        </w:rPr>
      </w:pPr>
    </w:p>
    <w:p w:rsidR="00DC41D8" w:rsidRDefault="00DC41D8" w:rsidP="00DC41D8">
      <w:pPr>
        <w:pBdr>
          <w:top w:val="single" w:sz="6" w:space="1" w:color="auto"/>
        </w:pBdr>
        <w:spacing w:after="0" w:line="240" w:lineRule="auto"/>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C0119A" w:rsidRPr="00C0119A" w:rsidRDefault="00C0119A" w:rsidP="00C0119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 xml:space="preserve">In general, the different steps of the time series modelling process can be </w:t>
      </w:r>
      <w:proofErr w:type="spellStart"/>
      <w:r w:rsidRPr="00C0119A">
        <w:rPr>
          <w:rFonts w:ascii="Times New Roman" w:eastAsia="Times New Roman" w:hAnsi="Times New Roman" w:cs="Times New Roman"/>
          <w:color w:val="333333"/>
          <w:sz w:val="24"/>
          <w:szCs w:val="24"/>
        </w:rPr>
        <w:t>summarised</w:t>
      </w:r>
      <w:proofErr w:type="spellEnd"/>
      <w:r w:rsidRPr="00C0119A">
        <w:rPr>
          <w:rFonts w:ascii="Times New Roman" w:eastAsia="Times New Roman" w:hAnsi="Times New Roman" w:cs="Times New Roman"/>
          <w:color w:val="333333"/>
          <w:sz w:val="24"/>
          <w:szCs w:val="24"/>
        </w:rPr>
        <w:t xml:space="preserve"> as follows:</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C0119A">
        <w:rPr>
          <w:rFonts w:ascii="Times New Roman" w:eastAsia="Times New Roman" w:hAnsi="Times New Roman" w:cs="Times New Roman"/>
          <w:color w:val="333333"/>
          <w:sz w:val="24"/>
          <w:szCs w:val="24"/>
        </w:rPr>
        <w:t>Visualise</w:t>
      </w:r>
      <w:proofErr w:type="spellEnd"/>
      <w:r w:rsidRPr="00C0119A">
        <w:rPr>
          <w:rFonts w:ascii="Times New Roman" w:eastAsia="Times New Roman" w:hAnsi="Times New Roman" w:cs="Times New Roman"/>
          <w:color w:val="333333"/>
          <w:sz w:val="24"/>
          <w:szCs w:val="24"/>
        </w:rPr>
        <w:t xml:space="preserve"> the time series.</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C0119A">
        <w:rPr>
          <w:rFonts w:ascii="Times New Roman" w:eastAsia="Times New Roman" w:hAnsi="Times New Roman" w:cs="Times New Roman"/>
          <w:color w:val="333333"/>
          <w:sz w:val="24"/>
          <w:szCs w:val="24"/>
        </w:rPr>
        <w:t>Recognise</w:t>
      </w:r>
      <w:proofErr w:type="spellEnd"/>
      <w:r w:rsidRPr="00C0119A">
        <w:rPr>
          <w:rFonts w:ascii="Times New Roman" w:eastAsia="Times New Roman" w:hAnsi="Times New Roman" w:cs="Times New Roman"/>
          <w:color w:val="333333"/>
          <w:sz w:val="24"/>
          <w:szCs w:val="24"/>
        </w:rPr>
        <w:t xml:space="preserve"> the trend and seasonal component.</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Apply regression to model the trend and the seasonality.</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Remove the trend and seasonal component from the series. What remains is the stationary part: a combination of the autoregressive, and white noise.</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Model this stationary time series.</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Combine the forecast of this model with the trend and seasonal component.</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Find the residual series by subtracting the forecasted value from the actual observed value.</w:t>
      </w:r>
    </w:p>
    <w:p w:rsidR="00C0119A" w:rsidRPr="00C0119A" w:rsidRDefault="00C0119A" w:rsidP="00C0119A">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0119A">
        <w:rPr>
          <w:rFonts w:ascii="Times New Roman" w:eastAsia="Times New Roman" w:hAnsi="Times New Roman" w:cs="Times New Roman"/>
          <w:color w:val="333333"/>
          <w:sz w:val="24"/>
          <w:szCs w:val="24"/>
        </w:rPr>
        <w:t>Check if the residual series is pure white noise.</w:t>
      </w:r>
    </w:p>
    <w:p w:rsidR="00A3041E" w:rsidRDefault="00A3041E" w:rsidP="00A3041E">
      <w:pPr>
        <w:pStyle w:val="NormalWeb"/>
        <w:numPr>
          <w:ilvl w:val="0"/>
          <w:numId w:val="7"/>
        </w:numPr>
        <w:shd w:val="clear" w:color="auto" w:fill="F5F5F5"/>
        <w:spacing w:after="0" w:afterAutospacing="0" w:line="480" w:lineRule="atLeast"/>
        <w:rPr>
          <w:color w:val="333333"/>
        </w:rPr>
      </w:pPr>
      <w:r>
        <w:rPr>
          <w:color w:val="333333"/>
        </w:rPr>
        <w:t>So as the professor said, if a time series is stationary, its </w:t>
      </w:r>
      <w:r>
        <w:rPr>
          <w:rStyle w:val="Strong"/>
          <w:color w:val="333333"/>
        </w:rPr>
        <w:t>statistical properties </w:t>
      </w:r>
      <w:r>
        <w:rPr>
          <w:color w:val="333333"/>
        </w:rPr>
        <w:t>will be the </w:t>
      </w:r>
      <w:r>
        <w:rPr>
          <w:rStyle w:val="Strong"/>
          <w:color w:val="333333"/>
        </w:rPr>
        <w:t>same throughout the series</w:t>
      </w:r>
      <w:r>
        <w:rPr>
          <w:color w:val="333333"/>
        </w:rPr>
        <w:t>, irrespective of the time at which you observe them.</w:t>
      </w:r>
    </w:p>
    <w:p w:rsidR="00A3041E" w:rsidRDefault="00A3041E" w:rsidP="00A3041E">
      <w:pPr>
        <w:pStyle w:val="NormalWeb"/>
        <w:numPr>
          <w:ilvl w:val="0"/>
          <w:numId w:val="7"/>
        </w:numPr>
        <w:shd w:val="clear" w:color="auto" w:fill="F5F5F5"/>
        <w:spacing w:line="480" w:lineRule="atLeast"/>
        <w:rPr>
          <w:color w:val="333333"/>
        </w:rPr>
      </w:pPr>
      <w:r>
        <w:rPr>
          <w:color w:val="333333"/>
        </w:rPr>
        <w:t> </w:t>
      </w:r>
    </w:p>
    <w:p w:rsidR="00A3041E" w:rsidRDefault="00A3041E" w:rsidP="00A3041E">
      <w:pPr>
        <w:pStyle w:val="NormalWeb"/>
        <w:numPr>
          <w:ilvl w:val="0"/>
          <w:numId w:val="7"/>
        </w:numPr>
        <w:shd w:val="clear" w:color="auto" w:fill="F5F5F5"/>
        <w:spacing w:after="0" w:afterAutospacing="0" w:line="480" w:lineRule="atLeast"/>
        <w:rPr>
          <w:color w:val="333333"/>
        </w:rPr>
      </w:pPr>
      <w:r>
        <w:rPr>
          <w:color w:val="333333"/>
        </w:rPr>
        <w:t>In other words, for a stationary time series, properties such as </w:t>
      </w:r>
      <w:r>
        <w:rPr>
          <w:rStyle w:val="Strong"/>
          <w:color w:val="333333"/>
        </w:rPr>
        <w:t>mean, variance, etc.</w:t>
      </w:r>
      <w:r>
        <w:rPr>
          <w:color w:val="333333"/>
        </w:rPr>
        <w:t> will be the </w:t>
      </w:r>
      <w:r>
        <w:rPr>
          <w:rStyle w:val="Strong"/>
          <w:color w:val="333333"/>
        </w:rPr>
        <w:t>same for any </w:t>
      </w:r>
      <w:proofErr w:type="gramStart"/>
      <w:r>
        <w:rPr>
          <w:rStyle w:val="Strong"/>
          <w:color w:val="333333"/>
        </w:rPr>
        <w:t>two time</w:t>
      </w:r>
      <w:proofErr w:type="gramEnd"/>
      <w:r>
        <w:rPr>
          <w:rStyle w:val="Strong"/>
          <w:color w:val="333333"/>
        </w:rPr>
        <w:t> windows</w:t>
      </w:r>
      <w:r>
        <w:rPr>
          <w:color w:val="333333"/>
        </w:rPr>
        <w:t> that you pick.</w:t>
      </w:r>
    </w:p>
    <w:p w:rsidR="00A01E84" w:rsidRDefault="004504B9" w:rsidP="00CF0FE9">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0E1AFEB7" wp14:editId="75E4315C">
            <wp:extent cx="5943600" cy="2221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1865"/>
                    </a:xfrm>
                    <a:prstGeom prst="rect">
                      <a:avLst/>
                    </a:prstGeom>
                  </pic:spPr>
                </pic:pic>
              </a:graphicData>
            </a:graphic>
          </wp:inline>
        </w:drawing>
      </w:r>
    </w:p>
    <w:p w:rsidR="004504B9" w:rsidRDefault="004504B9" w:rsidP="00CF0FE9">
      <w:pPr>
        <w:pBdr>
          <w:top w:val="single" w:sz="6" w:space="1" w:color="auto"/>
        </w:pBdr>
        <w:spacing w:after="0" w:line="240" w:lineRule="auto"/>
        <w:jc w:val="center"/>
        <w:rPr>
          <w:rFonts w:ascii="Arial" w:eastAsia="Times New Roman" w:hAnsi="Arial" w:cs="Arial"/>
          <w:sz w:val="16"/>
          <w:szCs w:val="16"/>
        </w:rPr>
      </w:pPr>
    </w:p>
    <w:p w:rsidR="004504B9" w:rsidRDefault="004504B9" w:rsidP="00CF0FE9">
      <w:pPr>
        <w:pBdr>
          <w:top w:val="single" w:sz="6" w:space="1" w:color="auto"/>
        </w:pBdr>
        <w:spacing w:after="0" w:line="240" w:lineRule="auto"/>
        <w:jc w:val="center"/>
        <w:rPr>
          <w:rFonts w:ascii="Arial" w:eastAsia="Times New Roman" w:hAnsi="Arial" w:cs="Arial"/>
          <w:sz w:val="16"/>
          <w:szCs w:val="16"/>
        </w:rPr>
      </w:pPr>
    </w:p>
    <w:p w:rsidR="004504B9" w:rsidRDefault="004504B9" w:rsidP="00CF0FE9">
      <w:pPr>
        <w:pBdr>
          <w:top w:val="single" w:sz="6" w:space="1" w:color="auto"/>
        </w:pBdr>
        <w:spacing w:after="0" w:line="240" w:lineRule="auto"/>
        <w:jc w:val="center"/>
        <w:rPr>
          <w:rFonts w:ascii="Arial" w:eastAsia="Times New Roman" w:hAnsi="Arial" w:cs="Arial"/>
          <w:sz w:val="16"/>
          <w:szCs w:val="16"/>
        </w:rPr>
      </w:pPr>
    </w:p>
    <w:p w:rsidR="004504B9" w:rsidRDefault="004504B9" w:rsidP="00CF0FE9">
      <w:pPr>
        <w:pBdr>
          <w:top w:val="single" w:sz="6" w:space="1" w:color="auto"/>
        </w:pBdr>
        <w:spacing w:after="0" w:line="240" w:lineRule="auto"/>
        <w:jc w:val="center"/>
        <w:rPr>
          <w:rFonts w:ascii="Arial" w:eastAsia="Times New Roman" w:hAnsi="Arial" w:cs="Arial"/>
          <w:sz w:val="16"/>
          <w:szCs w:val="16"/>
        </w:rPr>
      </w:pPr>
    </w:p>
    <w:p w:rsidR="004504B9" w:rsidRPr="004504B9" w:rsidRDefault="004504B9" w:rsidP="004504B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In general, a stationary time series will have </w:t>
      </w:r>
      <w:r w:rsidRPr="004504B9">
        <w:rPr>
          <w:rFonts w:ascii="Times New Roman" w:eastAsia="Times New Roman" w:hAnsi="Times New Roman" w:cs="Times New Roman"/>
          <w:b/>
          <w:bCs/>
          <w:color w:val="333333"/>
          <w:sz w:val="24"/>
          <w:szCs w:val="24"/>
        </w:rPr>
        <w:t>no long-term predictable patterns</w:t>
      </w:r>
      <w:r w:rsidRPr="004504B9">
        <w:rPr>
          <w:rFonts w:ascii="Times New Roman" w:eastAsia="Times New Roman" w:hAnsi="Times New Roman" w:cs="Times New Roman"/>
          <w:color w:val="333333"/>
          <w:sz w:val="24"/>
          <w:szCs w:val="24"/>
        </w:rPr>
        <w:t> such as trends or seasonality. Time plots will show the series to roughly have a </w:t>
      </w:r>
      <w:r w:rsidRPr="004504B9">
        <w:rPr>
          <w:rFonts w:ascii="Times New Roman" w:eastAsia="Times New Roman" w:hAnsi="Times New Roman" w:cs="Times New Roman"/>
          <w:b/>
          <w:bCs/>
          <w:color w:val="333333"/>
          <w:sz w:val="24"/>
          <w:szCs w:val="24"/>
        </w:rPr>
        <w:t>horizontal trend</w:t>
      </w:r>
      <w:r w:rsidRPr="004504B9">
        <w:rPr>
          <w:rFonts w:ascii="Times New Roman" w:eastAsia="Times New Roman" w:hAnsi="Times New Roman" w:cs="Times New Roman"/>
          <w:color w:val="333333"/>
          <w:sz w:val="24"/>
          <w:szCs w:val="24"/>
        </w:rPr>
        <w:t> with the </w:t>
      </w:r>
      <w:r w:rsidRPr="004504B9">
        <w:rPr>
          <w:rFonts w:ascii="Times New Roman" w:eastAsia="Times New Roman" w:hAnsi="Times New Roman" w:cs="Times New Roman"/>
          <w:b/>
          <w:bCs/>
          <w:color w:val="333333"/>
          <w:sz w:val="24"/>
          <w:szCs w:val="24"/>
        </w:rPr>
        <w:t>constant variance</w:t>
      </w:r>
      <w:r w:rsidRPr="004504B9">
        <w:rPr>
          <w:rFonts w:ascii="Times New Roman" w:eastAsia="Times New Roman" w:hAnsi="Times New Roman" w:cs="Times New Roman"/>
          <w:color w:val="333333"/>
          <w:sz w:val="24"/>
          <w:szCs w:val="24"/>
        </w:rPr>
        <w:t>.</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 </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 xml:space="preserve">So why is stationarity so important? To understand this, let’s go back to the exchange rate TWI example. If you remember, you were trying to predict what the exchange rate’s value would be </w:t>
      </w:r>
      <w:proofErr w:type="gramStart"/>
      <w:r w:rsidRPr="004504B9">
        <w:rPr>
          <w:rFonts w:ascii="Times New Roman" w:eastAsia="Times New Roman" w:hAnsi="Times New Roman" w:cs="Times New Roman"/>
          <w:color w:val="333333"/>
          <w:sz w:val="24"/>
          <w:szCs w:val="24"/>
        </w:rPr>
        <w:t>in the near future</w:t>
      </w:r>
      <w:proofErr w:type="gramEnd"/>
      <w:r w:rsidRPr="004504B9">
        <w:rPr>
          <w:rFonts w:ascii="Times New Roman" w:eastAsia="Times New Roman" w:hAnsi="Times New Roman" w:cs="Times New Roman"/>
          <w:color w:val="333333"/>
          <w:sz w:val="24"/>
          <w:szCs w:val="24"/>
        </w:rPr>
        <w:t>.</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 </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For that, you modelled the global trend of the data using linear regression, which is shown here using the black line.</w:t>
      </w:r>
    </w:p>
    <w:p w:rsidR="004504B9" w:rsidRPr="004504B9" w:rsidRDefault="004504B9" w:rsidP="004504B9">
      <w:pPr>
        <w:shd w:val="clear" w:color="auto" w:fill="FFFFFF"/>
        <w:spacing w:after="0" w:line="240" w:lineRule="auto"/>
        <w:jc w:val="center"/>
        <w:rPr>
          <w:rFonts w:ascii="Arial" w:eastAsia="Times New Roman" w:hAnsi="Arial" w:cs="Arial"/>
          <w:color w:val="333333"/>
          <w:sz w:val="24"/>
          <w:szCs w:val="24"/>
        </w:rPr>
      </w:pPr>
      <w:r w:rsidRPr="004504B9">
        <w:rPr>
          <w:rFonts w:ascii="Arial" w:eastAsia="Times New Roman" w:hAnsi="Arial" w:cs="Arial"/>
          <w:noProof/>
          <w:color w:val="333333"/>
          <w:sz w:val="24"/>
          <w:szCs w:val="24"/>
        </w:rPr>
        <w:lastRenderedPageBreak/>
        <w:drawing>
          <wp:inline distT="0" distB="0" distL="0" distR="0">
            <wp:extent cx="6790690" cy="4802505"/>
            <wp:effectExtent l="0" t="0" r="0" b="0"/>
            <wp:docPr id="29" name="Picture 29" descr="https://cdn.upgrad.com/UpGrad/temp/bf1b1f3b-b538-48d4-a481-3c7cea7452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upgrad.com/UpGrad/temp/bf1b1f3b-b538-48d4-a481-3c7cea74526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90690" cy="4802505"/>
                    </a:xfrm>
                    <a:prstGeom prst="rect">
                      <a:avLst/>
                    </a:prstGeom>
                    <a:noFill/>
                    <a:ln>
                      <a:noFill/>
                    </a:ln>
                  </pic:spPr>
                </pic:pic>
              </a:graphicData>
            </a:graphic>
          </wp:inline>
        </w:drawing>
      </w:r>
    </w:p>
    <w:p w:rsidR="004504B9" w:rsidRPr="004504B9" w:rsidRDefault="004504B9" w:rsidP="004504B9">
      <w:pPr>
        <w:shd w:val="clear" w:color="auto" w:fill="FFFFFF"/>
        <w:spacing w:after="144" w:line="240" w:lineRule="auto"/>
        <w:jc w:val="center"/>
        <w:rPr>
          <w:rFonts w:ascii="Arial" w:eastAsia="Times New Roman" w:hAnsi="Arial" w:cs="Arial"/>
          <w:b/>
          <w:bCs/>
          <w:color w:val="333333"/>
          <w:sz w:val="24"/>
          <w:szCs w:val="24"/>
        </w:rPr>
      </w:pPr>
      <w:r w:rsidRPr="004504B9">
        <w:rPr>
          <w:rFonts w:ascii="Arial" w:eastAsia="Times New Roman" w:hAnsi="Arial" w:cs="Arial"/>
          <w:b/>
          <w:bCs/>
          <w:color w:val="333333"/>
          <w:sz w:val="24"/>
          <w:szCs w:val="24"/>
        </w:rPr>
        <w:t>Modelling Global Trend</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 </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Then, after removing the global pattern from the data, you got the following series:</w:t>
      </w:r>
    </w:p>
    <w:p w:rsidR="004504B9" w:rsidRPr="004504B9" w:rsidRDefault="004504B9" w:rsidP="004504B9">
      <w:pPr>
        <w:shd w:val="clear" w:color="auto" w:fill="FFFFFF"/>
        <w:spacing w:after="0" w:line="240" w:lineRule="auto"/>
        <w:jc w:val="center"/>
        <w:rPr>
          <w:rFonts w:ascii="Arial" w:eastAsia="Times New Roman" w:hAnsi="Arial" w:cs="Arial"/>
          <w:color w:val="333333"/>
          <w:sz w:val="24"/>
          <w:szCs w:val="24"/>
        </w:rPr>
      </w:pPr>
      <w:r w:rsidRPr="004504B9">
        <w:rPr>
          <w:rFonts w:ascii="Arial" w:eastAsia="Times New Roman" w:hAnsi="Arial" w:cs="Arial"/>
          <w:noProof/>
          <w:color w:val="333333"/>
          <w:sz w:val="24"/>
          <w:szCs w:val="24"/>
        </w:rPr>
        <w:lastRenderedPageBreak/>
        <w:drawing>
          <wp:inline distT="0" distB="0" distL="0" distR="0">
            <wp:extent cx="6154420" cy="2138680"/>
            <wp:effectExtent l="0" t="0" r="0" b="0"/>
            <wp:docPr id="28" name="Picture 28" descr="https://cdn.upgrad.com/UpGrad/temp/cc394fc8-0350-4fc5-9df6-64b3e6a9a96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upgrad.com/UpGrad/temp/cc394fc8-0350-4fc5-9df6-64b3e6a9a96c/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4420" cy="2138680"/>
                    </a:xfrm>
                    <a:prstGeom prst="rect">
                      <a:avLst/>
                    </a:prstGeom>
                    <a:noFill/>
                    <a:ln>
                      <a:noFill/>
                    </a:ln>
                  </pic:spPr>
                </pic:pic>
              </a:graphicData>
            </a:graphic>
          </wp:inline>
        </w:drawing>
      </w:r>
    </w:p>
    <w:p w:rsidR="004504B9" w:rsidRPr="004504B9" w:rsidRDefault="004504B9" w:rsidP="004504B9">
      <w:pPr>
        <w:shd w:val="clear" w:color="auto" w:fill="FFFFFF"/>
        <w:spacing w:after="144" w:line="240" w:lineRule="auto"/>
        <w:jc w:val="center"/>
        <w:rPr>
          <w:rFonts w:ascii="Arial" w:eastAsia="Times New Roman" w:hAnsi="Arial" w:cs="Arial"/>
          <w:b/>
          <w:bCs/>
          <w:color w:val="333333"/>
          <w:sz w:val="24"/>
          <w:szCs w:val="24"/>
        </w:rPr>
      </w:pPr>
      <w:r w:rsidRPr="004504B9">
        <w:rPr>
          <w:rFonts w:ascii="Arial" w:eastAsia="Times New Roman" w:hAnsi="Arial" w:cs="Arial"/>
          <w:b/>
          <w:bCs/>
          <w:color w:val="333333"/>
          <w:sz w:val="24"/>
          <w:szCs w:val="24"/>
        </w:rPr>
        <w:t>Series Left After Removing Global Trend</w:t>
      </w:r>
    </w:p>
    <w:p w:rsidR="004504B9" w:rsidRPr="004504B9" w:rsidRDefault="004504B9" w:rsidP="004504B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The regression model should capture all the variations caused in the exchange rate due to the trend and seasonality. When you model the residual series — the one you get after subtracting the regressed series from the original one — there should be </w:t>
      </w:r>
      <w:r w:rsidRPr="004504B9">
        <w:rPr>
          <w:rFonts w:ascii="Times New Roman" w:eastAsia="Times New Roman" w:hAnsi="Times New Roman" w:cs="Times New Roman"/>
          <w:b/>
          <w:bCs/>
          <w:color w:val="333333"/>
          <w:sz w:val="24"/>
          <w:szCs w:val="24"/>
        </w:rPr>
        <w:t>no trend or seasonality left</w:t>
      </w:r>
      <w:r w:rsidRPr="004504B9">
        <w:rPr>
          <w:rFonts w:ascii="Times New Roman" w:eastAsia="Times New Roman" w:hAnsi="Times New Roman" w:cs="Times New Roman"/>
          <w:color w:val="333333"/>
          <w:sz w:val="24"/>
          <w:szCs w:val="24"/>
        </w:rPr>
        <w:t> in it. Using the residual series, you only want to model the local patterns, i.e. the dependence of values on past values. You don’t want any global patterns to seep in there.</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 </w:t>
      </w:r>
    </w:p>
    <w:p w:rsidR="004504B9" w:rsidRPr="004504B9" w:rsidRDefault="004504B9" w:rsidP="004504B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504B9">
        <w:rPr>
          <w:rFonts w:ascii="Times New Roman" w:eastAsia="Times New Roman" w:hAnsi="Times New Roman" w:cs="Times New Roman"/>
          <w:color w:val="333333"/>
          <w:sz w:val="24"/>
          <w:szCs w:val="24"/>
        </w:rPr>
        <w:t>But how do you model this stationary (de-trended and de-</w:t>
      </w:r>
      <w:proofErr w:type="spellStart"/>
      <w:r w:rsidRPr="004504B9">
        <w:rPr>
          <w:rFonts w:ascii="Times New Roman" w:eastAsia="Times New Roman" w:hAnsi="Times New Roman" w:cs="Times New Roman"/>
          <w:color w:val="333333"/>
          <w:sz w:val="24"/>
          <w:szCs w:val="24"/>
        </w:rPr>
        <w:t>seasonalised</w:t>
      </w:r>
      <w:proofErr w:type="spellEnd"/>
      <w:r w:rsidRPr="004504B9">
        <w:rPr>
          <w:rFonts w:ascii="Times New Roman" w:eastAsia="Times New Roman" w:hAnsi="Times New Roman" w:cs="Times New Roman"/>
          <w:color w:val="333333"/>
          <w:sz w:val="24"/>
          <w:szCs w:val="24"/>
        </w:rPr>
        <w:t xml:space="preserve">) series? We will </w:t>
      </w:r>
      <w:proofErr w:type="gramStart"/>
      <w:r w:rsidRPr="004504B9">
        <w:rPr>
          <w:rFonts w:ascii="Times New Roman" w:eastAsia="Times New Roman" w:hAnsi="Times New Roman" w:cs="Times New Roman"/>
          <w:color w:val="333333"/>
          <w:sz w:val="24"/>
          <w:szCs w:val="24"/>
        </w:rPr>
        <w:t>look into</w:t>
      </w:r>
      <w:proofErr w:type="gramEnd"/>
      <w:r w:rsidRPr="004504B9">
        <w:rPr>
          <w:rFonts w:ascii="Times New Roman" w:eastAsia="Times New Roman" w:hAnsi="Times New Roman" w:cs="Times New Roman"/>
          <w:color w:val="333333"/>
          <w:sz w:val="24"/>
          <w:szCs w:val="24"/>
        </w:rPr>
        <w:t xml:space="preserve"> this in later sections.</w:t>
      </w:r>
    </w:p>
    <w:p w:rsidR="00734CB4" w:rsidRPr="00734CB4" w:rsidRDefault="00734CB4" w:rsidP="00734CB4">
      <w:pPr>
        <w:spacing w:before="150" w:after="225" w:line="240" w:lineRule="auto"/>
        <w:outlineLvl w:val="0"/>
        <w:rPr>
          <w:rFonts w:ascii="Times New Roman" w:eastAsia="Times New Roman" w:hAnsi="Times New Roman" w:cs="Times New Roman"/>
          <w:b/>
          <w:bCs/>
          <w:kern w:val="36"/>
          <w:sz w:val="36"/>
          <w:szCs w:val="36"/>
        </w:rPr>
      </w:pPr>
      <w:r w:rsidRPr="00734CB4">
        <w:rPr>
          <w:rFonts w:ascii="Times New Roman" w:eastAsia="Times New Roman" w:hAnsi="Times New Roman" w:cs="Times New Roman"/>
          <w:b/>
          <w:bCs/>
          <w:kern w:val="36"/>
          <w:sz w:val="36"/>
          <w:szCs w:val="36"/>
        </w:rPr>
        <w:t>White Noise</w:t>
      </w:r>
    </w:p>
    <w:p w:rsidR="00734CB4" w:rsidRPr="00734CB4" w:rsidRDefault="00734CB4" w:rsidP="00734CB4">
      <w:pPr>
        <w:spacing w:before="100" w:beforeAutospacing="1" w:after="0" w:line="480" w:lineRule="atLeast"/>
        <w:rPr>
          <w:rFonts w:ascii="Times New Roman" w:eastAsia="Times New Roman" w:hAnsi="Times New Roman" w:cs="Times New Roman"/>
          <w:sz w:val="24"/>
          <w:szCs w:val="24"/>
        </w:rPr>
      </w:pPr>
      <w:r w:rsidRPr="00734CB4">
        <w:rPr>
          <w:rFonts w:ascii="Times New Roman" w:eastAsia="Times New Roman" w:hAnsi="Times New Roman" w:cs="Times New Roman"/>
          <w:sz w:val="24"/>
          <w:szCs w:val="24"/>
        </w:rPr>
        <w:t>So far, you learnt that a time series has three main components: the </w:t>
      </w:r>
      <w:r w:rsidRPr="00734CB4">
        <w:rPr>
          <w:rFonts w:ascii="Times New Roman" w:eastAsia="Times New Roman" w:hAnsi="Times New Roman" w:cs="Times New Roman"/>
          <w:b/>
          <w:bCs/>
          <w:sz w:val="24"/>
          <w:szCs w:val="24"/>
        </w:rPr>
        <w:t>global pattern</w:t>
      </w:r>
      <w:r w:rsidRPr="00734CB4">
        <w:rPr>
          <w:rFonts w:ascii="Times New Roman" w:eastAsia="Times New Roman" w:hAnsi="Times New Roman" w:cs="Times New Roman"/>
          <w:sz w:val="24"/>
          <w:szCs w:val="24"/>
        </w:rPr>
        <w:t> (which captures both the trend and seasonality), the </w:t>
      </w:r>
      <w:r w:rsidRPr="00734CB4">
        <w:rPr>
          <w:rFonts w:ascii="Times New Roman" w:eastAsia="Times New Roman" w:hAnsi="Times New Roman" w:cs="Times New Roman"/>
          <w:b/>
          <w:bCs/>
          <w:sz w:val="24"/>
          <w:szCs w:val="24"/>
        </w:rPr>
        <w:t>local</w:t>
      </w:r>
      <w:r w:rsidRPr="00734CB4">
        <w:rPr>
          <w:rFonts w:ascii="Times New Roman" w:eastAsia="Times New Roman" w:hAnsi="Times New Roman" w:cs="Times New Roman"/>
          <w:sz w:val="24"/>
          <w:szCs w:val="24"/>
        </w:rPr>
        <w:t> (predictable) pattern which should be stationary, and the (unpredictable) </w:t>
      </w:r>
      <w:r w:rsidRPr="00734CB4">
        <w:rPr>
          <w:rFonts w:ascii="Times New Roman" w:eastAsia="Times New Roman" w:hAnsi="Times New Roman" w:cs="Times New Roman"/>
          <w:b/>
          <w:bCs/>
          <w:sz w:val="24"/>
          <w:szCs w:val="24"/>
        </w:rPr>
        <w:t>noise</w:t>
      </w:r>
      <w:r w:rsidRPr="00734CB4">
        <w:rPr>
          <w:rFonts w:ascii="Times New Roman" w:eastAsia="Times New Roman" w:hAnsi="Times New Roman" w:cs="Times New Roman"/>
          <w:sz w:val="24"/>
          <w:szCs w:val="24"/>
        </w:rPr>
        <w:t>.</w:t>
      </w:r>
    </w:p>
    <w:p w:rsidR="00734CB4" w:rsidRPr="00734CB4" w:rsidRDefault="00734CB4" w:rsidP="00734CB4">
      <w:pPr>
        <w:spacing w:before="100" w:beforeAutospacing="1" w:after="100" w:afterAutospacing="1" w:line="480" w:lineRule="atLeast"/>
        <w:rPr>
          <w:rFonts w:ascii="Times New Roman" w:eastAsia="Times New Roman" w:hAnsi="Times New Roman" w:cs="Times New Roman"/>
          <w:sz w:val="24"/>
          <w:szCs w:val="24"/>
        </w:rPr>
      </w:pPr>
      <w:r w:rsidRPr="00734CB4">
        <w:rPr>
          <w:rFonts w:ascii="Times New Roman" w:eastAsia="Times New Roman" w:hAnsi="Times New Roman" w:cs="Times New Roman"/>
          <w:sz w:val="24"/>
          <w:szCs w:val="24"/>
        </w:rPr>
        <w:t> </w:t>
      </w:r>
    </w:p>
    <w:p w:rsidR="00734CB4" w:rsidRPr="00734CB4" w:rsidRDefault="00734CB4" w:rsidP="00734CB4">
      <w:pPr>
        <w:spacing w:before="100" w:beforeAutospacing="1" w:line="480" w:lineRule="atLeast"/>
        <w:rPr>
          <w:rFonts w:ascii="Times New Roman" w:eastAsia="Times New Roman" w:hAnsi="Times New Roman" w:cs="Times New Roman"/>
          <w:sz w:val="24"/>
          <w:szCs w:val="24"/>
        </w:rPr>
      </w:pPr>
      <w:r w:rsidRPr="00734CB4">
        <w:rPr>
          <w:rFonts w:ascii="Times New Roman" w:eastAsia="Times New Roman" w:hAnsi="Times New Roman" w:cs="Times New Roman"/>
          <w:sz w:val="24"/>
          <w:szCs w:val="24"/>
        </w:rPr>
        <w:t>Let's understand noise in detail. Remember that noise (or </w:t>
      </w:r>
      <w:r w:rsidRPr="00734CB4">
        <w:rPr>
          <w:rFonts w:ascii="Times New Roman" w:eastAsia="Times New Roman" w:hAnsi="Times New Roman" w:cs="Times New Roman"/>
          <w:b/>
          <w:bCs/>
          <w:sz w:val="24"/>
          <w:szCs w:val="24"/>
        </w:rPr>
        <w:t>white noise</w:t>
      </w:r>
      <w:r w:rsidRPr="00734CB4">
        <w:rPr>
          <w:rFonts w:ascii="Times New Roman" w:eastAsia="Times New Roman" w:hAnsi="Times New Roman" w:cs="Times New Roman"/>
          <w:sz w:val="24"/>
          <w:szCs w:val="24"/>
        </w:rPr>
        <w:t xml:space="preserve">) is what remains when all the predictable parts of a time series have been modelled and extracted from it. It is a set </w:t>
      </w:r>
      <w:r w:rsidRPr="00734CB4">
        <w:rPr>
          <w:rFonts w:ascii="Times New Roman" w:eastAsia="Times New Roman" w:hAnsi="Times New Roman" w:cs="Times New Roman"/>
          <w:sz w:val="24"/>
          <w:szCs w:val="24"/>
        </w:rPr>
        <w:lastRenderedPageBreak/>
        <w:t>of </w:t>
      </w:r>
      <w:r w:rsidRPr="00734CB4">
        <w:rPr>
          <w:rFonts w:ascii="Times New Roman" w:eastAsia="Times New Roman" w:hAnsi="Times New Roman" w:cs="Times New Roman"/>
          <w:b/>
          <w:bCs/>
          <w:sz w:val="24"/>
          <w:szCs w:val="24"/>
        </w:rPr>
        <w:t>independent and uncorrelated</w:t>
      </w:r>
      <w:r w:rsidRPr="00734CB4">
        <w:rPr>
          <w:rFonts w:ascii="Times New Roman" w:eastAsia="Times New Roman" w:hAnsi="Times New Roman" w:cs="Times New Roman"/>
          <w:sz w:val="24"/>
          <w:szCs w:val="24"/>
        </w:rPr>
        <w:t> values. If you plot white noise over time, it will look something like this:</w:t>
      </w:r>
    </w:p>
    <w:p w:rsidR="00734CB4" w:rsidRPr="00734CB4" w:rsidRDefault="00734CB4" w:rsidP="00734CB4">
      <w:pPr>
        <w:shd w:val="clear" w:color="auto" w:fill="FFFFFF"/>
        <w:spacing w:after="0" w:line="240" w:lineRule="auto"/>
        <w:jc w:val="center"/>
        <w:rPr>
          <w:rFonts w:ascii="Times New Roman" w:eastAsia="Times New Roman" w:hAnsi="Times New Roman" w:cs="Times New Roman"/>
          <w:sz w:val="24"/>
          <w:szCs w:val="24"/>
        </w:rPr>
      </w:pPr>
      <w:r w:rsidRPr="00734CB4">
        <w:rPr>
          <w:rFonts w:ascii="Times New Roman" w:eastAsia="Times New Roman" w:hAnsi="Times New Roman" w:cs="Times New Roman"/>
          <w:noProof/>
          <w:sz w:val="24"/>
          <w:szCs w:val="24"/>
        </w:rPr>
        <w:drawing>
          <wp:inline distT="0" distB="0" distL="0" distR="0">
            <wp:extent cx="6933565" cy="3649345"/>
            <wp:effectExtent l="0" t="0" r="635" b="8255"/>
            <wp:docPr id="30" name="Picture 30" descr="https://cdn.upgrad.com/UpGrad/temp/463f4d69-87fb-4b2e-9c90-d28f62138c7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upgrad.com/UpGrad/temp/463f4d69-87fb-4b2e-9c90-d28f62138c7d/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33565" cy="3649345"/>
                    </a:xfrm>
                    <a:prstGeom prst="rect">
                      <a:avLst/>
                    </a:prstGeom>
                    <a:noFill/>
                    <a:ln>
                      <a:noFill/>
                    </a:ln>
                  </pic:spPr>
                </pic:pic>
              </a:graphicData>
            </a:graphic>
          </wp:inline>
        </w:drawing>
      </w:r>
    </w:p>
    <w:p w:rsidR="00734CB4" w:rsidRPr="00734CB4" w:rsidRDefault="00734CB4" w:rsidP="00734CB4">
      <w:pPr>
        <w:shd w:val="clear" w:color="auto" w:fill="FFFFFF"/>
        <w:spacing w:after="144" w:line="240" w:lineRule="auto"/>
        <w:jc w:val="center"/>
        <w:rPr>
          <w:rFonts w:ascii="Times New Roman" w:eastAsia="Times New Roman" w:hAnsi="Times New Roman" w:cs="Times New Roman"/>
          <w:b/>
          <w:bCs/>
          <w:sz w:val="24"/>
          <w:szCs w:val="24"/>
        </w:rPr>
      </w:pPr>
      <w:r w:rsidRPr="00734CB4">
        <w:rPr>
          <w:rFonts w:ascii="Times New Roman" w:eastAsia="Times New Roman" w:hAnsi="Times New Roman" w:cs="Times New Roman"/>
          <w:b/>
          <w:bCs/>
          <w:sz w:val="24"/>
          <w:szCs w:val="24"/>
        </w:rPr>
        <w:t>White noise</w:t>
      </w:r>
    </w:p>
    <w:p w:rsidR="00734CB4" w:rsidRPr="00734CB4" w:rsidRDefault="00734CB4" w:rsidP="00734CB4">
      <w:pPr>
        <w:spacing w:before="100" w:beforeAutospacing="1" w:after="100" w:afterAutospacing="1" w:line="480" w:lineRule="atLeast"/>
        <w:rPr>
          <w:rFonts w:ascii="Times New Roman" w:eastAsia="Times New Roman" w:hAnsi="Times New Roman" w:cs="Times New Roman"/>
          <w:sz w:val="24"/>
          <w:szCs w:val="24"/>
        </w:rPr>
      </w:pPr>
      <w:r w:rsidRPr="00734CB4">
        <w:rPr>
          <w:rFonts w:ascii="Times New Roman" w:eastAsia="Times New Roman" w:hAnsi="Times New Roman" w:cs="Times New Roman"/>
          <w:sz w:val="24"/>
          <w:szCs w:val="24"/>
        </w:rPr>
        <w:t> </w:t>
      </w:r>
    </w:p>
    <w:p w:rsidR="00734CB4" w:rsidRPr="00734CB4" w:rsidRDefault="00734CB4" w:rsidP="00734CB4">
      <w:pPr>
        <w:spacing w:before="100" w:beforeAutospacing="1" w:after="100" w:afterAutospacing="1" w:line="480" w:lineRule="atLeast"/>
        <w:rPr>
          <w:rFonts w:ascii="Times New Roman" w:eastAsia="Times New Roman" w:hAnsi="Times New Roman" w:cs="Times New Roman"/>
          <w:sz w:val="24"/>
          <w:szCs w:val="24"/>
        </w:rPr>
      </w:pPr>
      <w:r w:rsidRPr="00734CB4">
        <w:rPr>
          <w:rFonts w:ascii="Times New Roman" w:eastAsia="Times New Roman" w:hAnsi="Times New Roman" w:cs="Times New Roman"/>
          <w:sz w:val="24"/>
          <w:szCs w:val="24"/>
        </w:rPr>
        <w:t xml:space="preserve">Notice that there </w:t>
      </w:r>
      <w:proofErr w:type="gramStart"/>
      <w:r w:rsidRPr="00734CB4">
        <w:rPr>
          <w:rFonts w:ascii="Times New Roman" w:eastAsia="Times New Roman" w:hAnsi="Times New Roman" w:cs="Times New Roman"/>
          <w:sz w:val="24"/>
          <w:szCs w:val="24"/>
        </w:rPr>
        <w:t>are</w:t>
      </w:r>
      <w:proofErr w:type="gramEnd"/>
      <w:r w:rsidRPr="00734CB4">
        <w:rPr>
          <w:rFonts w:ascii="Times New Roman" w:eastAsia="Times New Roman" w:hAnsi="Times New Roman" w:cs="Times New Roman"/>
          <w:sz w:val="24"/>
          <w:szCs w:val="24"/>
        </w:rPr>
        <w:t xml:space="preserve"> no identifiable trend, seasonal or cyclical components. </w:t>
      </w:r>
      <w:proofErr w:type="gramStart"/>
      <w:r w:rsidRPr="00734CB4">
        <w:rPr>
          <w:rFonts w:ascii="Times New Roman" w:eastAsia="Times New Roman" w:hAnsi="Times New Roman" w:cs="Times New Roman"/>
          <w:sz w:val="24"/>
          <w:szCs w:val="24"/>
        </w:rPr>
        <w:t>So</w:t>
      </w:r>
      <w:proofErr w:type="gramEnd"/>
      <w:r w:rsidRPr="00734CB4">
        <w:rPr>
          <w:rFonts w:ascii="Times New Roman" w:eastAsia="Times New Roman" w:hAnsi="Times New Roman" w:cs="Times New Roman"/>
          <w:sz w:val="24"/>
          <w:szCs w:val="24"/>
        </w:rPr>
        <w:t xml:space="preserve"> a white noise series is basically an example of a stationary series. Let's learn more about it.</w:t>
      </w:r>
    </w:p>
    <w:p w:rsidR="00275135" w:rsidRPr="00275135" w:rsidRDefault="00275135" w:rsidP="00275135">
      <w:pPr>
        <w:shd w:val="clear" w:color="auto" w:fill="F5F5F5"/>
        <w:spacing w:before="100" w:beforeAutospacing="1" w:line="480" w:lineRule="atLeast"/>
        <w:rPr>
          <w:rFonts w:ascii="Times New Roman" w:eastAsia="Times New Roman" w:hAnsi="Times New Roman" w:cs="Times New Roman"/>
          <w:color w:val="333333"/>
          <w:sz w:val="24"/>
          <w:szCs w:val="24"/>
        </w:rPr>
      </w:pPr>
      <w:r w:rsidRPr="00275135">
        <w:rPr>
          <w:rFonts w:ascii="Times New Roman" w:eastAsia="Times New Roman" w:hAnsi="Times New Roman" w:cs="Times New Roman"/>
          <w:color w:val="333333"/>
          <w:sz w:val="24"/>
          <w:szCs w:val="24"/>
        </w:rPr>
        <w:t>So </w:t>
      </w:r>
      <w:r w:rsidRPr="00275135">
        <w:rPr>
          <w:rFonts w:ascii="Times New Roman" w:eastAsia="Times New Roman" w:hAnsi="Times New Roman" w:cs="Times New Roman"/>
          <w:b/>
          <w:bCs/>
          <w:color w:val="333333"/>
          <w:sz w:val="24"/>
          <w:szCs w:val="24"/>
        </w:rPr>
        <w:t>white noise</w:t>
      </w:r>
      <w:r w:rsidRPr="00275135">
        <w:rPr>
          <w:rFonts w:ascii="Times New Roman" w:eastAsia="Times New Roman" w:hAnsi="Times New Roman" w:cs="Times New Roman"/>
          <w:color w:val="333333"/>
          <w:sz w:val="24"/>
          <w:szCs w:val="24"/>
        </w:rPr>
        <w:t> is basically a series of values that are all </w:t>
      </w:r>
      <w:r w:rsidRPr="00275135">
        <w:rPr>
          <w:rFonts w:ascii="Times New Roman" w:eastAsia="Times New Roman" w:hAnsi="Times New Roman" w:cs="Times New Roman"/>
          <w:b/>
          <w:bCs/>
          <w:color w:val="333333"/>
          <w:sz w:val="24"/>
          <w:szCs w:val="24"/>
        </w:rPr>
        <w:t>independent</w:t>
      </w:r>
      <w:r w:rsidRPr="00275135">
        <w:rPr>
          <w:rFonts w:ascii="Times New Roman" w:eastAsia="Times New Roman" w:hAnsi="Times New Roman" w:cs="Times New Roman"/>
          <w:color w:val="333333"/>
          <w:sz w:val="24"/>
          <w:szCs w:val="24"/>
        </w:rPr>
        <w:t>. Typically, for noise, you can assume that all these values come from a </w:t>
      </w:r>
      <w:r w:rsidRPr="00275135">
        <w:rPr>
          <w:rFonts w:ascii="Times New Roman" w:eastAsia="Times New Roman" w:hAnsi="Times New Roman" w:cs="Times New Roman"/>
          <w:b/>
          <w:bCs/>
          <w:color w:val="333333"/>
          <w:sz w:val="24"/>
          <w:szCs w:val="24"/>
        </w:rPr>
        <w:t>Gaussian distribution</w:t>
      </w:r>
      <w:r w:rsidRPr="00275135">
        <w:rPr>
          <w:rFonts w:ascii="Times New Roman" w:eastAsia="Times New Roman" w:hAnsi="Times New Roman" w:cs="Times New Roman"/>
          <w:color w:val="333333"/>
          <w:sz w:val="24"/>
          <w:szCs w:val="24"/>
        </w:rPr>
        <w:t> with a </w:t>
      </w:r>
      <w:r w:rsidRPr="00275135">
        <w:rPr>
          <w:rFonts w:ascii="Times New Roman" w:eastAsia="Times New Roman" w:hAnsi="Times New Roman" w:cs="Times New Roman"/>
          <w:b/>
          <w:bCs/>
          <w:color w:val="333333"/>
          <w:sz w:val="24"/>
          <w:szCs w:val="24"/>
        </w:rPr>
        <w:t>zero mean</w:t>
      </w:r>
      <w:r w:rsidRPr="00275135">
        <w:rPr>
          <w:rFonts w:ascii="Times New Roman" w:eastAsia="Times New Roman" w:hAnsi="Times New Roman" w:cs="Times New Roman"/>
          <w:color w:val="333333"/>
          <w:sz w:val="24"/>
          <w:szCs w:val="24"/>
        </w:rPr>
        <w:t>.</w:t>
      </w:r>
    </w:p>
    <w:p w:rsidR="00275135" w:rsidRPr="00275135" w:rsidRDefault="00275135" w:rsidP="00275135">
      <w:pPr>
        <w:shd w:val="clear" w:color="auto" w:fill="FFFFFF"/>
        <w:spacing w:after="0" w:line="240" w:lineRule="auto"/>
        <w:jc w:val="center"/>
        <w:rPr>
          <w:rFonts w:ascii="Arial" w:eastAsia="Times New Roman" w:hAnsi="Arial" w:cs="Arial"/>
          <w:color w:val="333333"/>
          <w:sz w:val="24"/>
          <w:szCs w:val="24"/>
        </w:rPr>
      </w:pPr>
      <w:r w:rsidRPr="00275135">
        <w:rPr>
          <w:rFonts w:ascii="Arial" w:eastAsia="Times New Roman" w:hAnsi="Arial" w:cs="Arial"/>
          <w:noProof/>
          <w:color w:val="333333"/>
          <w:sz w:val="24"/>
          <w:szCs w:val="24"/>
        </w:rPr>
        <w:lastRenderedPageBreak/>
        <w:drawing>
          <wp:inline distT="0" distB="0" distL="0" distR="0">
            <wp:extent cx="5565775" cy="3649345"/>
            <wp:effectExtent l="0" t="0" r="0" b="8255"/>
            <wp:docPr id="31" name="Picture 31" descr="https://cdn.upgrad.com/UpGrad/temp/8c3177f5-ee10-4fbf-8e00-5f76709f15f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upgrad.com/UpGrad/temp/8c3177f5-ee10-4fbf-8e00-5f76709f15fb/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5775" cy="3649345"/>
                    </a:xfrm>
                    <a:prstGeom prst="rect">
                      <a:avLst/>
                    </a:prstGeom>
                    <a:noFill/>
                    <a:ln>
                      <a:noFill/>
                    </a:ln>
                  </pic:spPr>
                </pic:pic>
              </a:graphicData>
            </a:graphic>
          </wp:inline>
        </w:drawing>
      </w:r>
    </w:p>
    <w:p w:rsidR="00275135" w:rsidRPr="00275135" w:rsidRDefault="00275135" w:rsidP="00275135">
      <w:pPr>
        <w:shd w:val="clear" w:color="auto" w:fill="FFFFFF"/>
        <w:spacing w:after="144" w:line="240" w:lineRule="auto"/>
        <w:jc w:val="center"/>
        <w:rPr>
          <w:rFonts w:ascii="Arial" w:eastAsia="Times New Roman" w:hAnsi="Arial" w:cs="Arial"/>
          <w:b/>
          <w:bCs/>
          <w:color w:val="333333"/>
          <w:sz w:val="24"/>
          <w:szCs w:val="24"/>
        </w:rPr>
      </w:pPr>
      <w:r w:rsidRPr="00275135">
        <w:rPr>
          <w:rFonts w:ascii="Arial" w:eastAsia="Times New Roman" w:hAnsi="Arial" w:cs="Arial"/>
          <w:b/>
          <w:bCs/>
          <w:color w:val="333333"/>
          <w:sz w:val="24"/>
          <w:szCs w:val="24"/>
        </w:rPr>
        <w:t>White noise</w:t>
      </w:r>
    </w:p>
    <w:p w:rsidR="00275135" w:rsidRPr="00275135" w:rsidRDefault="00275135" w:rsidP="00275135">
      <w:pPr>
        <w:shd w:val="clear" w:color="auto" w:fill="F5F5F5"/>
        <w:spacing w:before="100" w:beforeAutospacing="1" w:line="480" w:lineRule="atLeast"/>
        <w:rPr>
          <w:rFonts w:ascii="Times New Roman" w:eastAsia="Times New Roman" w:hAnsi="Times New Roman" w:cs="Times New Roman"/>
          <w:color w:val="333333"/>
          <w:sz w:val="24"/>
          <w:szCs w:val="24"/>
        </w:rPr>
      </w:pPr>
      <w:r w:rsidRPr="00275135">
        <w:rPr>
          <w:rFonts w:ascii="Times New Roman" w:eastAsia="Times New Roman" w:hAnsi="Times New Roman" w:cs="Times New Roman"/>
          <w:color w:val="333333"/>
          <w:sz w:val="24"/>
          <w:szCs w:val="24"/>
        </w:rPr>
        <w:t>Remember the methodology for modelling a times series. At the </w:t>
      </w:r>
      <w:r w:rsidRPr="00275135">
        <w:rPr>
          <w:rFonts w:ascii="Times New Roman" w:eastAsia="Times New Roman" w:hAnsi="Times New Roman" w:cs="Times New Roman"/>
          <w:b/>
          <w:bCs/>
          <w:color w:val="333333"/>
          <w:sz w:val="24"/>
          <w:szCs w:val="24"/>
        </w:rPr>
        <w:t>end of the analysis</w:t>
      </w:r>
      <w:r w:rsidRPr="00275135">
        <w:rPr>
          <w:rFonts w:ascii="Times New Roman" w:eastAsia="Times New Roman" w:hAnsi="Times New Roman" w:cs="Times New Roman"/>
          <w:color w:val="333333"/>
          <w:sz w:val="24"/>
          <w:szCs w:val="24"/>
        </w:rPr>
        <w:t>, you will need to know if the series you have is </w:t>
      </w:r>
      <w:r w:rsidRPr="00275135">
        <w:rPr>
          <w:rFonts w:ascii="Times New Roman" w:eastAsia="Times New Roman" w:hAnsi="Times New Roman" w:cs="Times New Roman"/>
          <w:b/>
          <w:bCs/>
          <w:color w:val="333333"/>
          <w:sz w:val="24"/>
          <w:szCs w:val="24"/>
        </w:rPr>
        <w:t>pure noise</w:t>
      </w:r>
      <w:r w:rsidRPr="00275135">
        <w:rPr>
          <w:rFonts w:ascii="Times New Roman" w:eastAsia="Times New Roman" w:hAnsi="Times New Roman" w:cs="Times New Roman"/>
          <w:color w:val="333333"/>
          <w:sz w:val="24"/>
          <w:szCs w:val="24"/>
        </w:rPr>
        <w:t xml:space="preserve"> or not. However, since the graphs for stationary series and white noise look so similar, it may </w:t>
      </w:r>
      <w:proofErr w:type="gramStart"/>
      <w:r w:rsidRPr="00275135">
        <w:rPr>
          <w:rFonts w:ascii="Times New Roman" w:eastAsia="Times New Roman" w:hAnsi="Times New Roman" w:cs="Times New Roman"/>
          <w:color w:val="333333"/>
          <w:sz w:val="24"/>
          <w:szCs w:val="24"/>
        </w:rPr>
        <w:t>actually be</w:t>
      </w:r>
      <w:proofErr w:type="gramEnd"/>
      <w:r w:rsidRPr="00275135">
        <w:rPr>
          <w:rFonts w:ascii="Times New Roman" w:eastAsia="Times New Roman" w:hAnsi="Times New Roman" w:cs="Times New Roman"/>
          <w:color w:val="333333"/>
          <w:sz w:val="24"/>
          <w:szCs w:val="24"/>
        </w:rPr>
        <w:t xml:space="preserve"> a little difficult to tell the two apart.</w:t>
      </w:r>
    </w:p>
    <w:p w:rsidR="009B17B7" w:rsidRPr="009B17B7" w:rsidRDefault="009B17B7" w:rsidP="009B17B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As you saw above, only performing a visual inspection of the time series plot will not help you confirm if the series is white noise. This is because any stationary series would resemble a pure white noise series.</w:t>
      </w:r>
    </w:p>
    <w:p w:rsidR="009B17B7" w:rsidRPr="009B17B7" w:rsidRDefault="009B17B7" w:rsidP="009B17B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 </w:t>
      </w:r>
    </w:p>
    <w:p w:rsidR="009B17B7" w:rsidRPr="009B17B7" w:rsidRDefault="009B17B7" w:rsidP="009B17B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Hence, you will have to perform some </w:t>
      </w:r>
      <w:r w:rsidRPr="009B17B7">
        <w:rPr>
          <w:rFonts w:ascii="Times New Roman" w:eastAsia="Times New Roman" w:hAnsi="Times New Roman" w:cs="Times New Roman"/>
          <w:b/>
          <w:bCs/>
          <w:color w:val="333333"/>
          <w:sz w:val="24"/>
          <w:szCs w:val="24"/>
        </w:rPr>
        <w:t>concrete tests</w:t>
      </w:r>
      <w:r w:rsidRPr="009B17B7">
        <w:rPr>
          <w:rFonts w:ascii="Times New Roman" w:eastAsia="Times New Roman" w:hAnsi="Times New Roman" w:cs="Times New Roman"/>
          <w:color w:val="333333"/>
          <w:sz w:val="24"/>
          <w:szCs w:val="24"/>
        </w:rPr>
        <w:t> to check whether the series is noise, or if it is just a stationary series. As you learnt earlier, if the series is white noise, the values in it will belong to a </w:t>
      </w:r>
      <w:r w:rsidRPr="009B17B7">
        <w:rPr>
          <w:rFonts w:ascii="Times New Roman" w:eastAsia="Times New Roman" w:hAnsi="Times New Roman" w:cs="Times New Roman"/>
          <w:b/>
          <w:bCs/>
          <w:color w:val="333333"/>
          <w:sz w:val="24"/>
          <w:szCs w:val="24"/>
        </w:rPr>
        <w:t>normal distribution</w:t>
      </w:r>
      <w:r w:rsidRPr="009B17B7">
        <w:rPr>
          <w:rFonts w:ascii="Times New Roman" w:eastAsia="Times New Roman" w:hAnsi="Times New Roman" w:cs="Times New Roman"/>
          <w:color w:val="333333"/>
          <w:sz w:val="24"/>
          <w:szCs w:val="24"/>
        </w:rPr>
        <w:t>. Hence, you can test if the series’ values belong to a normal distribution or not. For this, you’ve learnt two tests:</w:t>
      </w:r>
    </w:p>
    <w:p w:rsidR="009B17B7" w:rsidRPr="009B17B7" w:rsidRDefault="009B17B7" w:rsidP="009B17B7">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lastRenderedPageBreak/>
        <w:t>Histogram test</w:t>
      </w:r>
    </w:p>
    <w:p w:rsidR="009B17B7" w:rsidRPr="009B17B7" w:rsidRDefault="009B17B7" w:rsidP="009B17B7">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Q-Q plot test</w:t>
      </w:r>
    </w:p>
    <w:p w:rsidR="009B17B7" w:rsidRPr="009B17B7" w:rsidRDefault="009B17B7" w:rsidP="009B17B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 </w:t>
      </w:r>
    </w:p>
    <w:p w:rsidR="009B17B7" w:rsidRPr="009B17B7" w:rsidRDefault="009B17B7" w:rsidP="009B17B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B17B7">
        <w:rPr>
          <w:rFonts w:ascii="Times New Roman" w:eastAsia="Times New Roman" w:hAnsi="Times New Roman" w:cs="Times New Roman"/>
          <w:color w:val="333333"/>
          <w:sz w:val="24"/>
          <w:szCs w:val="24"/>
        </w:rPr>
        <w:t>You can download the R-codes used by Prof. Raghavan, for the testing of white noise, from the link given below.</w:t>
      </w:r>
    </w:p>
    <w:p w:rsidR="00AE2BFA" w:rsidRPr="00AE2BFA" w:rsidRDefault="00C51475" w:rsidP="00AE2BFA">
      <w:pPr>
        <w:pStyle w:val="NormalWeb"/>
        <w:shd w:val="clear" w:color="auto" w:fill="F5F5F5"/>
        <w:spacing w:line="480" w:lineRule="atLeast"/>
        <w:rPr>
          <w:color w:val="333333"/>
        </w:rPr>
      </w:pPr>
      <w:hyperlink r:id="rId37" w:tgtFrame="_blank" w:tooltip="White noise test.R" w:history="1">
        <w:r w:rsidR="009B17B7" w:rsidRPr="009B17B7">
          <w:rPr>
            <w:rFonts w:ascii="Arial" w:hAnsi="Arial" w:cs="Arial"/>
            <w:color w:val="333333"/>
          </w:rPr>
          <w:br/>
        </w:r>
      </w:hyperlink>
      <w:r w:rsidR="00AE2BFA" w:rsidRPr="00AE2BFA">
        <w:rPr>
          <w:color w:val="333333"/>
        </w:rPr>
        <w:t>Other than the tests mentioned above, i.e. the histogram test and the q-q plot test, there are a few more popular tests that can be used to understand whether a series is white noise or not. Some of them are listed here:</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AE2BFA">
        <w:rPr>
          <w:rFonts w:ascii="Times New Roman" w:eastAsia="Times New Roman" w:hAnsi="Times New Roman" w:cs="Times New Roman"/>
          <w:color w:val="333333"/>
          <w:sz w:val="24"/>
          <w:szCs w:val="24"/>
        </w:rPr>
        <w:t>Ljung</w:t>
      </w:r>
      <w:proofErr w:type="spellEnd"/>
      <w:r w:rsidRPr="00AE2BFA">
        <w:rPr>
          <w:rFonts w:ascii="Times New Roman" w:eastAsia="Times New Roman" w:hAnsi="Times New Roman" w:cs="Times New Roman"/>
          <w:color w:val="333333"/>
          <w:sz w:val="24"/>
          <w:szCs w:val="24"/>
        </w:rPr>
        <w:t>-Box (Portmanteau) test</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BFA">
        <w:rPr>
          <w:rFonts w:ascii="Times New Roman" w:eastAsia="Times New Roman" w:hAnsi="Times New Roman" w:cs="Times New Roman"/>
          <w:color w:val="333333"/>
          <w:sz w:val="24"/>
          <w:szCs w:val="24"/>
        </w:rPr>
        <w:t>Turning point test</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BFA">
        <w:rPr>
          <w:rFonts w:ascii="Times New Roman" w:eastAsia="Times New Roman" w:hAnsi="Times New Roman" w:cs="Times New Roman"/>
          <w:color w:val="333333"/>
          <w:sz w:val="24"/>
          <w:szCs w:val="24"/>
        </w:rPr>
        <w:t>Difference sign test</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BFA">
        <w:rPr>
          <w:rFonts w:ascii="Times New Roman" w:eastAsia="Times New Roman" w:hAnsi="Times New Roman" w:cs="Times New Roman"/>
          <w:color w:val="333333"/>
          <w:sz w:val="24"/>
          <w:szCs w:val="24"/>
        </w:rPr>
        <w:t>Runs test</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BFA">
        <w:rPr>
          <w:rFonts w:ascii="Times New Roman" w:eastAsia="Times New Roman" w:hAnsi="Times New Roman" w:cs="Times New Roman"/>
          <w:color w:val="333333"/>
          <w:sz w:val="24"/>
          <w:szCs w:val="24"/>
        </w:rPr>
        <w:t>Rank test</w:t>
      </w:r>
    </w:p>
    <w:p w:rsidR="00AE2BFA" w:rsidRPr="00AE2BFA" w:rsidRDefault="00AE2BFA" w:rsidP="00AE2BFA">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BFA">
        <w:rPr>
          <w:rFonts w:ascii="Times New Roman" w:eastAsia="Times New Roman" w:hAnsi="Times New Roman" w:cs="Times New Roman"/>
          <w:color w:val="333333"/>
          <w:sz w:val="24"/>
          <w:szCs w:val="24"/>
        </w:rPr>
        <w:t>ACF and PACF</w:t>
      </w:r>
    </w:p>
    <w:p w:rsidR="00B85539" w:rsidRDefault="00B85539" w:rsidP="00B85539">
      <w:pPr>
        <w:pStyle w:val="NormalWeb"/>
        <w:numPr>
          <w:ilvl w:val="0"/>
          <w:numId w:val="9"/>
        </w:numPr>
        <w:shd w:val="clear" w:color="auto" w:fill="F5F5F5"/>
        <w:spacing w:line="480" w:lineRule="atLeast"/>
        <w:rPr>
          <w:color w:val="333333"/>
        </w:rPr>
      </w:pPr>
      <w:r>
        <w:rPr>
          <w:color w:val="333333"/>
        </w:rPr>
        <w:t xml:space="preserve">As discussed earlier, there are some </w:t>
      </w:r>
      <w:proofErr w:type="spellStart"/>
      <w:r>
        <w:rPr>
          <w:color w:val="333333"/>
        </w:rPr>
        <w:t>specialised</w:t>
      </w:r>
      <w:proofErr w:type="spellEnd"/>
      <w:r>
        <w:rPr>
          <w:color w:val="333333"/>
        </w:rPr>
        <w:t xml:space="preserve"> tests that can help you distinguish white noise from an ordinary stationary series. These tests are necessary because visually, a stationary time series does not really look very different from white noise.</w:t>
      </w:r>
    </w:p>
    <w:p w:rsidR="00B85539" w:rsidRDefault="00B85539" w:rsidP="00B85539">
      <w:pPr>
        <w:pStyle w:val="NormalWeb"/>
        <w:numPr>
          <w:ilvl w:val="0"/>
          <w:numId w:val="9"/>
        </w:numPr>
        <w:shd w:val="clear" w:color="auto" w:fill="F5F5F5"/>
        <w:spacing w:line="480" w:lineRule="atLeast"/>
        <w:rPr>
          <w:color w:val="333333"/>
        </w:rPr>
      </w:pPr>
      <w:r>
        <w:rPr>
          <w:color w:val="333333"/>
        </w:rPr>
        <w:t> </w:t>
      </w:r>
    </w:p>
    <w:p w:rsidR="00B85539" w:rsidRDefault="00B85539" w:rsidP="00B85539">
      <w:pPr>
        <w:pStyle w:val="NormalWeb"/>
        <w:numPr>
          <w:ilvl w:val="0"/>
          <w:numId w:val="9"/>
        </w:numPr>
        <w:shd w:val="clear" w:color="auto" w:fill="F5F5F5"/>
        <w:spacing w:after="0" w:afterAutospacing="0" w:line="480" w:lineRule="atLeast"/>
        <w:rPr>
          <w:color w:val="333333"/>
        </w:rPr>
      </w:pPr>
      <w:r>
        <w:rPr>
          <w:color w:val="333333"/>
        </w:rPr>
        <w:t>One such test is called an </w:t>
      </w:r>
      <w:r>
        <w:rPr>
          <w:rStyle w:val="Strong"/>
          <w:color w:val="333333"/>
        </w:rPr>
        <w:t>autocorrelation function (ACF)</w:t>
      </w:r>
      <w:r>
        <w:rPr>
          <w:color w:val="333333"/>
        </w:rPr>
        <w:t>. Let’s listen to Prof. Raghavan as he explains what ACF is.</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Now let’s look at strong and weak stationarity again.</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b/>
          <w:bCs/>
          <w:color w:val="333333"/>
          <w:sz w:val="24"/>
          <w:szCs w:val="24"/>
        </w:rPr>
        <w:lastRenderedPageBreak/>
        <w:t>Strong stationarity:</w:t>
      </w:r>
      <w:r w:rsidRPr="0034669C">
        <w:rPr>
          <w:rFonts w:ascii="Times New Roman" w:eastAsia="Times New Roman" w:hAnsi="Times New Roman" w:cs="Times New Roman"/>
          <w:color w:val="333333"/>
          <w:sz w:val="24"/>
          <w:szCs w:val="24"/>
        </w:rPr>
        <w:t xml:space="preserve"> If a series is stationary, then the shape of the time series plot will look identical, irrespective of the time, t, at which you start collecting/observing the data. The time series 'shifted' to the right or left makes </w:t>
      </w:r>
      <w:proofErr w:type="gramStart"/>
      <w:r w:rsidRPr="0034669C">
        <w:rPr>
          <w:rFonts w:ascii="Times New Roman" w:eastAsia="Times New Roman" w:hAnsi="Times New Roman" w:cs="Times New Roman"/>
          <w:color w:val="333333"/>
          <w:sz w:val="24"/>
          <w:szCs w:val="24"/>
        </w:rPr>
        <w:t>little difference</w:t>
      </w:r>
      <w:proofErr w:type="gramEnd"/>
      <w:r w:rsidRPr="0034669C">
        <w:rPr>
          <w:rFonts w:ascii="Times New Roman" w:eastAsia="Times New Roman" w:hAnsi="Times New Roman" w:cs="Times New Roman"/>
          <w:color w:val="333333"/>
          <w:sz w:val="24"/>
          <w:szCs w:val="24"/>
        </w:rPr>
        <w:t xml:space="preserve"> to the shape of the plot.</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b/>
          <w:bCs/>
          <w:color w:val="333333"/>
          <w:sz w:val="24"/>
          <w:szCs w:val="24"/>
        </w:rPr>
        <w:t>Weak stationarity:</w:t>
      </w:r>
      <w:r w:rsidRPr="0034669C">
        <w:rPr>
          <w:rFonts w:ascii="Times New Roman" w:eastAsia="Times New Roman" w:hAnsi="Times New Roman" w:cs="Times New Roman"/>
          <w:color w:val="333333"/>
          <w:sz w:val="24"/>
          <w:szCs w:val="24"/>
        </w:rPr>
        <w:t> If a series is stationary, then the pairwise relationships are preserved. In other words, the time series 'shifted' to the right or left makes a fixed difference to the shape of the plot.</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The only two series that are stationary in the strongest sense are </w:t>
      </w:r>
    </w:p>
    <w:p w:rsidR="0034669C" w:rsidRPr="0034669C" w:rsidRDefault="0034669C" w:rsidP="0034669C">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White noise</w:t>
      </w:r>
    </w:p>
    <w:p w:rsidR="0034669C" w:rsidRPr="0034669C" w:rsidRDefault="0034669C" w:rsidP="0034669C">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Constant function</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Remember the exchange rate time series example. At the end of the entire modelling exercise, when you have modelled both the globally and locally predictable parts of the time series, you will have to check whether the final residue is white noise or not.</w:t>
      </w:r>
    </w:p>
    <w:p w:rsidR="0034669C" w:rsidRPr="0034669C" w:rsidRDefault="0034669C" w:rsidP="0034669C">
      <w:pPr>
        <w:shd w:val="clear" w:color="auto" w:fill="FFFFFF"/>
        <w:spacing w:after="0" w:line="240" w:lineRule="auto"/>
        <w:jc w:val="center"/>
        <w:rPr>
          <w:rFonts w:ascii="Arial" w:eastAsia="Times New Roman" w:hAnsi="Arial" w:cs="Arial"/>
          <w:color w:val="333333"/>
          <w:sz w:val="24"/>
          <w:szCs w:val="24"/>
        </w:rPr>
      </w:pPr>
      <w:r w:rsidRPr="0034669C">
        <w:rPr>
          <w:rFonts w:ascii="Arial" w:eastAsia="Times New Roman" w:hAnsi="Arial" w:cs="Arial"/>
          <w:noProof/>
          <w:color w:val="333333"/>
          <w:sz w:val="24"/>
          <w:szCs w:val="24"/>
        </w:rPr>
        <w:lastRenderedPageBreak/>
        <w:drawing>
          <wp:inline distT="0" distB="0" distL="0" distR="0">
            <wp:extent cx="5542280" cy="3458845"/>
            <wp:effectExtent l="0" t="0" r="1270" b="8255"/>
            <wp:docPr id="33" name="Picture 33" descr="https://cdn.upgrad.com/UpGrad/temp/ccf4bf08-7e76-4969-b3f0-e16ca50ce7c7/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upgrad.com/UpGrad/temp/ccf4bf08-7e76-4969-b3f0-e16ca50ce7c7/Noi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2280" cy="3458845"/>
                    </a:xfrm>
                    <a:prstGeom prst="rect">
                      <a:avLst/>
                    </a:prstGeom>
                    <a:noFill/>
                    <a:ln>
                      <a:noFill/>
                    </a:ln>
                  </pic:spPr>
                </pic:pic>
              </a:graphicData>
            </a:graphic>
          </wp:inline>
        </w:drawing>
      </w:r>
    </w:p>
    <w:p w:rsidR="0034669C" w:rsidRPr="0034669C" w:rsidRDefault="0034669C" w:rsidP="0034669C">
      <w:pPr>
        <w:shd w:val="clear" w:color="auto" w:fill="FFFFFF"/>
        <w:spacing w:after="144" w:line="240" w:lineRule="auto"/>
        <w:jc w:val="center"/>
        <w:rPr>
          <w:rFonts w:ascii="Arial" w:eastAsia="Times New Roman" w:hAnsi="Arial" w:cs="Arial"/>
          <w:b/>
          <w:bCs/>
          <w:color w:val="333333"/>
          <w:sz w:val="24"/>
          <w:szCs w:val="24"/>
        </w:rPr>
      </w:pPr>
      <w:r w:rsidRPr="0034669C">
        <w:rPr>
          <w:rFonts w:ascii="Arial" w:eastAsia="Times New Roman" w:hAnsi="Arial" w:cs="Arial"/>
          <w:b/>
          <w:bCs/>
          <w:color w:val="333333"/>
          <w:sz w:val="24"/>
          <w:szCs w:val="24"/>
        </w:rPr>
        <w:t>Final Residue (Original Series - Global Predictions - Local Predictions)</w:t>
      </w:r>
    </w:p>
    <w:p w:rsidR="0034669C" w:rsidRPr="0034669C" w:rsidRDefault="0034669C" w:rsidP="0034669C">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In other words, you will have to check whether the </w:t>
      </w:r>
      <w:r w:rsidRPr="0034669C">
        <w:rPr>
          <w:rFonts w:ascii="Times New Roman" w:eastAsia="Times New Roman" w:hAnsi="Times New Roman" w:cs="Times New Roman"/>
          <w:b/>
          <w:bCs/>
          <w:color w:val="333333"/>
          <w:sz w:val="24"/>
          <w:szCs w:val="24"/>
        </w:rPr>
        <w:t>final residual series</w:t>
      </w:r>
      <w:r w:rsidRPr="0034669C">
        <w:rPr>
          <w:rFonts w:ascii="Times New Roman" w:eastAsia="Times New Roman" w:hAnsi="Times New Roman" w:cs="Times New Roman"/>
          <w:color w:val="333333"/>
          <w:sz w:val="24"/>
          <w:szCs w:val="24"/>
        </w:rPr>
        <w:t> is </w:t>
      </w:r>
      <w:r w:rsidRPr="0034669C">
        <w:rPr>
          <w:rFonts w:ascii="Times New Roman" w:eastAsia="Times New Roman" w:hAnsi="Times New Roman" w:cs="Times New Roman"/>
          <w:b/>
          <w:bCs/>
          <w:color w:val="333333"/>
          <w:sz w:val="24"/>
          <w:szCs w:val="24"/>
        </w:rPr>
        <w:t>strongly stationary</w:t>
      </w:r>
      <w:r w:rsidRPr="0034669C">
        <w:rPr>
          <w:rFonts w:ascii="Times New Roman" w:eastAsia="Times New Roman" w:hAnsi="Times New Roman" w:cs="Times New Roman"/>
          <w:color w:val="333333"/>
          <w:sz w:val="24"/>
          <w:szCs w:val="24"/>
        </w:rPr>
        <w:t> or not.</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Also, in the intermediate step, you will check whether the series obtained after subtracting the global predictability from the original values is stationary or not. </w:t>
      </w:r>
      <w:proofErr w:type="gramStart"/>
      <w:r w:rsidRPr="0034669C">
        <w:rPr>
          <w:rFonts w:ascii="Times New Roman" w:eastAsia="Times New Roman" w:hAnsi="Times New Roman" w:cs="Times New Roman"/>
          <w:color w:val="333333"/>
          <w:sz w:val="24"/>
          <w:szCs w:val="24"/>
        </w:rPr>
        <w:t>Actually, here</w:t>
      </w:r>
      <w:proofErr w:type="gramEnd"/>
      <w:r w:rsidRPr="0034669C">
        <w:rPr>
          <w:rFonts w:ascii="Times New Roman" w:eastAsia="Times New Roman" w:hAnsi="Times New Roman" w:cs="Times New Roman"/>
          <w:color w:val="333333"/>
          <w:sz w:val="24"/>
          <w:szCs w:val="24"/>
        </w:rPr>
        <w:t>, you check for </w:t>
      </w:r>
      <w:r w:rsidRPr="0034669C">
        <w:rPr>
          <w:rFonts w:ascii="Times New Roman" w:eastAsia="Times New Roman" w:hAnsi="Times New Roman" w:cs="Times New Roman"/>
          <w:b/>
          <w:bCs/>
          <w:color w:val="333333"/>
          <w:sz w:val="24"/>
          <w:szCs w:val="24"/>
        </w:rPr>
        <w:t>weak stationarity</w:t>
      </w:r>
      <w:r w:rsidRPr="0034669C">
        <w:rPr>
          <w:rFonts w:ascii="Times New Roman" w:eastAsia="Times New Roman" w:hAnsi="Times New Roman" w:cs="Times New Roman"/>
          <w:color w:val="333333"/>
          <w:sz w:val="24"/>
          <w:szCs w:val="24"/>
        </w:rPr>
        <w:t> and not strong stationarity.</w:t>
      </w:r>
    </w:p>
    <w:p w:rsidR="0034669C" w:rsidRPr="0034669C" w:rsidRDefault="0034669C" w:rsidP="0034669C">
      <w:pPr>
        <w:shd w:val="clear" w:color="auto" w:fill="FFFFFF"/>
        <w:spacing w:after="0" w:line="240" w:lineRule="auto"/>
        <w:jc w:val="center"/>
        <w:rPr>
          <w:rFonts w:ascii="Arial" w:eastAsia="Times New Roman" w:hAnsi="Arial" w:cs="Arial"/>
          <w:color w:val="333333"/>
          <w:sz w:val="24"/>
          <w:szCs w:val="24"/>
        </w:rPr>
      </w:pPr>
      <w:r w:rsidRPr="0034669C">
        <w:rPr>
          <w:rFonts w:ascii="Arial" w:eastAsia="Times New Roman" w:hAnsi="Arial" w:cs="Arial"/>
          <w:noProof/>
          <w:color w:val="333333"/>
          <w:sz w:val="24"/>
          <w:szCs w:val="24"/>
        </w:rPr>
        <w:drawing>
          <wp:inline distT="0" distB="0" distL="0" distR="0">
            <wp:extent cx="8189595" cy="1717675"/>
            <wp:effectExtent l="0" t="0" r="1905" b="0"/>
            <wp:docPr id="32" name="Picture 32" descr="https://cdn.upgrad.com/UpGrad/temp/88384c84-a89f-4979-8ee4-598001461b5c/P1-O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upgrad.com/UpGrad/temp/88384c84-a89f-4979-8ee4-598001461b5c/P1-OG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89595" cy="1717675"/>
                    </a:xfrm>
                    <a:prstGeom prst="rect">
                      <a:avLst/>
                    </a:prstGeom>
                    <a:noFill/>
                    <a:ln>
                      <a:noFill/>
                    </a:ln>
                  </pic:spPr>
                </pic:pic>
              </a:graphicData>
            </a:graphic>
          </wp:inline>
        </w:drawing>
      </w:r>
    </w:p>
    <w:p w:rsidR="0034669C" w:rsidRPr="0034669C" w:rsidRDefault="0034669C" w:rsidP="0034669C">
      <w:pPr>
        <w:shd w:val="clear" w:color="auto" w:fill="FFFFFF"/>
        <w:spacing w:after="144" w:line="240" w:lineRule="auto"/>
        <w:jc w:val="center"/>
        <w:rPr>
          <w:rFonts w:ascii="Arial" w:eastAsia="Times New Roman" w:hAnsi="Arial" w:cs="Arial"/>
          <w:b/>
          <w:bCs/>
          <w:color w:val="333333"/>
          <w:sz w:val="24"/>
          <w:szCs w:val="24"/>
        </w:rPr>
      </w:pPr>
      <w:r w:rsidRPr="0034669C">
        <w:rPr>
          <w:rFonts w:ascii="Arial" w:eastAsia="Times New Roman" w:hAnsi="Arial" w:cs="Arial"/>
          <w:b/>
          <w:bCs/>
          <w:color w:val="333333"/>
          <w:sz w:val="24"/>
          <w:szCs w:val="24"/>
        </w:rPr>
        <w:t>Intermediate Residue (Original Series - Global Predictions)</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lastRenderedPageBreak/>
        <w:t xml:space="preserve">Think about it: if the series is strongly stationary, then that means the exchange rate’s values are </w:t>
      </w:r>
      <w:proofErr w:type="gramStart"/>
      <w:r w:rsidRPr="0034669C">
        <w:rPr>
          <w:rFonts w:ascii="Times New Roman" w:eastAsia="Times New Roman" w:hAnsi="Times New Roman" w:cs="Times New Roman"/>
          <w:color w:val="333333"/>
          <w:sz w:val="24"/>
          <w:szCs w:val="24"/>
        </w:rPr>
        <w:t>actually not</w:t>
      </w:r>
      <w:proofErr w:type="gramEnd"/>
      <w:r w:rsidRPr="0034669C">
        <w:rPr>
          <w:rFonts w:ascii="Times New Roman" w:eastAsia="Times New Roman" w:hAnsi="Times New Roman" w:cs="Times New Roman"/>
          <w:color w:val="333333"/>
          <w:sz w:val="24"/>
          <w:szCs w:val="24"/>
        </w:rPr>
        <w:t xml:space="preserve"> dependent on past values. Whereas, if the series is weakly stationary, then it means that the exchange rate’s values are dependent on previous exchange rate values, and they are dependent on them in a fixed way. There is no long-term trend or seasonality, but you do have some local predictability in the exchange rate data. The values of the past are dependent on the future, and you now model this relationship.</w:t>
      </w:r>
    </w:p>
    <w:p w:rsidR="0034669C" w:rsidRPr="0034669C" w:rsidRDefault="0034669C" w:rsidP="003466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 </w:t>
      </w:r>
    </w:p>
    <w:p w:rsidR="0034669C" w:rsidRPr="0034669C" w:rsidRDefault="0034669C" w:rsidP="0034669C">
      <w:pPr>
        <w:shd w:val="clear" w:color="auto" w:fill="F5F5F5"/>
        <w:spacing w:before="100" w:beforeAutospacing="1" w:line="480" w:lineRule="atLeast"/>
        <w:rPr>
          <w:rFonts w:ascii="Times New Roman" w:eastAsia="Times New Roman" w:hAnsi="Times New Roman" w:cs="Times New Roman"/>
          <w:color w:val="333333"/>
          <w:sz w:val="24"/>
          <w:szCs w:val="24"/>
        </w:rPr>
      </w:pPr>
      <w:r w:rsidRPr="0034669C">
        <w:rPr>
          <w:rFonts w:ascii="Times New Roman" w:eastAsia="Times New Roman" w:hAnsi="Times New Roman" w:cs="Times New Roman"/>
          <w:color w:val="333333"/>
          <w:sz w:val="24"/>
          <w:szCs w:val="24"/>
        </w:rPr>
        <w:t>The </w:t>
      </w:r>
      <w:r w:rsidRPr="0034669C">
        <w:rPr>
          <w:rFonts w:ascii="Times New Roman" w:eastAsia="Times New Roman" w:hAnsi="Times New Roman" w:cs="Times New Roman"/>
          <w:b/>
          <w:bCs/>
          <w:color w:val="333333"/>
          <w:sz w:val="24"/>
          <w:szCs w:val="24"/>
        </w:rPr>
        <w:t>ACF</w:t>
      </w:r>
      <w:r w:rsidRPr="0034669C">
        <w:rPr>
          <w:rFonts w:ascii="Times New Roman" w:eastAsia="Times New Roman" w:hAnsi="Times New Roman" w:cs="Times New Roman"/>
          <w:color w:val="333333"/>
          <w:sz w:val="24"/>
          <w:szCs w:val="24"/>
        </w:rPr>
        <w:t xml:space="preserve"> can </w:t>
      </w:r>
      <w:proofErr w:type="gramStart"/>
      <w:r w:rsidRPr="0034669C">
        <w:rPr>
          <w:rFonts w:ascii="Times New Roman" w:eastAsia="Times New Roman" w:hAnsi="Times New Roman" w:cs="Times New Roman"/>
          <w:color w:val="333333"/>
          <w:sz w:val="24"/>
          <w:szCs w:val="24"/>
        </w:rPr>
        <w:t>actually help</w:t>
      </w:r>
      <w:proofErr w:type="gramEnd"/>
      <w:r w:rsidRPr="0034669C">
        <w:rPr>
          <w:rFonts w:ascii="Times New Roman" w:eastAsia="Times New Roman" w:hAnsi="Times New Roman" w:cs="Times New Roman"/>
          <w:color w:val="333333"/>
          <w:sz w:val="24"/>
          <w:szCs w:val="24"/>
        </w:rPr>
        <w:t xml:space="preserve"> you </w:t>
      </w:r>
      <w:r w:rsidRPr="0034669C">
        <w:rPr>
          <w:rFonts w:ascii="Times New Roman" w:eastAsia="Times New Roman" w:hAnsi="Times New Roman" w:cs="Times New Roman"/>
          <w:b/>
          <w:bCs/>
          <w:color w:val="333333"/>
          <w:sz w:val="24"/>
          <w:szCs w:val="24"/>
        </w:rPr>
        <w:t>identify</w:t>
      </w:r>
      <w:r w:rsidRPr="0034669C">
        <w:rPr>
          <w:rFonts w:ascii="Times New Roman" w:eastAsia="Times New Roman" w:hAnsi="Times New Roman" w:cs="Times New Roman"/>
          <w:color w:val="333333"/>
          <w:sz w:val="24"/>
          <w:szCs w:val="24"/>
        </w:rPr>
        <w:t> and </w:t>
      </w:r>
      <w:r w:rsidRPr="0034669C">
        <w:rPr>
          <w:rFonts w:ascii="Times New Roman" w:eastAsia="Times New Roman" w:hAnsi="Times New Roman" w:cs="Times New Roman"/>
          <w:b/>
          <w:bCs/>
          <w:color w:val="333333"/>
          <w:sz w:val="24"/>
          <w:szCs w:val="24"/>
        </w:rPr>
        <w:t>distinguish</w:t>
      </w:r>
      <w:r w:rsidRPr="0034669C">
        <w:rPr>
          <w:rFonts w:ascii="Times New Roman" w:eastAsia="Times New Roman" w:hAnsi="Times New Roman" w:cs="Times New Roman"/>
          <w:color w:val="333333"/>
          <w:sz w:val="24"/>
          <w:szCs w:val="24"/>
        </w:rPr>
        <w:t> between </w:t>
      </w:r>
      <w:r w:rsidRPr="0034669C">
        <w:rPr>
          <w:rFonts w:ascii="Times New Roman" w:eastAsia="Times New Roman" w:hAnsi="Times New Roman" w:cs="Times New Roman"/>
          <w:b/>
          <w:bCs/>
          <w:color w:val="333333"/>
          <w:sz w:val="24"/>
          <w:szCs w:val="24"/>
        </w:rPr>
        <w:t>strong</w:t>
      </w:r>
      <w:r w:rsidRPr="0034669C">
        <w:rPr>
          <w:rFonts w:ascii="Times New Roman" w:eastAsia="Times New Roman" w:hAnsi="Times New Roman" w:cs="Times New Roman"/>
          <w:color w:val="333333"/>
          <w:sz w:val="24"/>
          <w:szCs w:val="24"/>
        </w:rPr>
        <w:t> and </w:t>
      </w:r>
      <w:r w:rsidRPr="0034669C">
        <w:rPr>
          <w:rFonts w:ascii="Times New Roman" w:eastAsia="Times New Roman" w:hAnsi="Times New Roman" w:cs="Times New Roman"/>
          <w:b/>
          <w:bCs/>
          <w:color w:val="333333"/>
          <w:sz w:val="24"/>
          <w:szCs w:val="24"/>
        </w:rPr>
        <w:t>weak stationarity</w:t>
      </w:r>
      <w:r w:rsidRPr="0034669C">
        <w:rPr>
          <w:rFonts w:ascii="Times New Roman" w:eastAsia="Times New Roman" w:hAnsi="Times New Roman" w:cs="Times New Roman"/>
          <w:color w:val="333333"/>
          <w:sz w:val="24"/>
          <w:szCs w:val="24"/>
        </w:rPr>
        <w:t>. First, let’s look at how it can help you identify strong stationarity, i.e. the presence of white noise.</w:t>
      </w:r>
    </w:p>
    <w:p w:rsidR="00F9654F" w:rsidRDefault="00F9654F" w:rsidP="00F9654F">
      <w:pPr>
        <w:pStyle w:val="NormalWeb"/>
        <w:shd w:val="clear" w:color="auto" w:fill="F5F5F5"/>
        <w:spacing w:after="0" w:afterAutospacing="0" w:line="480" w:lineRule="atLeast"/>
        <w:rPr>
          <w:color w:val="333333"/>
        </w:rPr>
      </w:pPr>
      <w:proofErr w:type="gramStart"/>
      <w:r>
        <w:rPr>
          <w:color w:val="333333"/>
        </w:rPr>
        <w:t>So</w:t>
      </w:r>
      <w:proofErr w:type="gramEnd"/>
      <w:r>
        <w:rPr>
          <w:color w:val="333333"/>
        </w:rPr>
        <w:t> for white noise, the autocorrelation function (</w:t>
      </w:r>
      <w:r>
        <w:rPr>
          <w:rStyle w:val="Strong"/>
          <w:color w:val="333333"/>
        </w:rPr>
        <w:t>ACF</w:t>
      </w:r>
      <w:r>
        <w:rPr>
          <w:color w:val="333333"/>
        </w:rPr>
        <w:t>) is </w:t>
      </w:r>
      <w:r>
        <w:rPr>
          <w:rStyle w:val="Strong"/>
          <w:color w:val="333333"/>
        </w:rPr>
        <w:t>zero</w:t>
      </w:r>
      <w:r>
        <w:rPr>
          <w:color w:val="333333"/>
        </w:rPr>
        <w:t> for all </w:t>
      </w:r>
      <w:r>
        <w:rPr>
          <w:rStyle w:val="Strong"/>
          <w:color w:val="333333"/>
        </w:rPr>
        <w:t>non-zero lags</w:t>
      </w:r>
      <w:r>
        <w:rPr>
          <w:color w:val="333333"/>
        </w:rPr>
        <w:t>. In other words, past values are not correlated with present values at all, making the series a sequence of independent, uncorrelated values.</w:t>
      </w:r>
    </w:p>
    <w:p w:rsidR="00F9654F" w:rsidRDefault="00F9654F" w:rsidP="00F9654F">
      <w:pPr>
        <w:pStyle w:val="NormalWeb"/>
        <w:shd w:val="clear" w:color="auto" w:fill="F5F5F5"/>
        <w:spacing w:line="480" w:lineRule="atLeast"/>
        <w:rPr>
          <w:color w:val="333333"/>
        </w:rPr>
      </w:pPr>
      <w:r>
        <w:rPr>
          <w:color w:val="333333"/>
        </w:rPr>
        <w:t> </w:t>
      </w:r>
    </w:p>
    <w:p w:rsidR="00F9654F" w:rsidRDefault="00F9654F" w:rsidP="00F9654F">
      <w:pPr>
        <w:pStyle w:val="NormalWeb"/>
        <w:shd w:val="clear" w:color="auto" w:fill="F5F5F5"/>
        <w:spacing w:line="480" w:lineRule="atLeast"/>
        <w:rPr>
          <w:color w:val="333333"/>
        </w:rPr>
      </w:pPr>
      <w:r>
        <w:rPr>
          <w:color w:val="333333"/>
        </w:rPr>
        <w:t>However</w:t>
      </w:r>
      <w:proofErr w:type="gramStart"/>
      <w:r>
        <w:rPr>
          <w:color w:val="333333"/>
        </w:rPr>
        <w:t>, in reality, the</w:t>
      </w:r>
      <w:proofErr w:type="gramEnd"/>
      <w:r>
        <w:rPr>
          <w:color w:val="333333"/>
        </w:rPr>
        <w:t xml:space="preserve"> value of correlation will not exactly be equal to zero. Hence, using hypothesis testing, you can check if it is significantly different from zero.</w:t>
      </w:r>
    </w:p>
    <w:p w:rsidR="00075C56" w:rsidRPr="00075C56" w:rsidRDefault="00075C56" w:rsidP="00075C56">
      <w:pPr>
        <w:shd w:val="clear" w:color="auto" w:fill="FFFFFF"/>
        <w:spacing w:after="0" w:line="240" w:lineRule="auto"/>
        <w:jc w:val="center"/>
        <w:rPr>
          <w:rFonts w:ascii="Arial" w:eastAsia="Times New Roman" w:hAnsi="Arial" w:cs="Arial"/>
          <w:color w:val="333333"/>
          <w:sz w:val="24"/>
          <w:szCs w:val="24"/>
        </w:rPr>
      </w:pPr>
      <w:r w:rsidRPr="00075C56">
        <w:rPr>
          <w:rFonts w:ascii="Arial" w:eastAsia="Times New Roman" w:hAnsi="Arial" w:cs="Arial"/>
          <w:noProof/>
          <w:color w:val="333333"/>
          <w:sz w:val="24"/>
          <w:szCs w:val="24"/>
        </w:rPr>
        <w:lastRenderedPageBreak/>
        <w:drawing>
          <wp:inline distT="0" distB="0" distL="0" distR="0">
            <wp:extent cx="6376670" cy="2806700"/>
            <wp:effectExtent l="0" t="0" r="5080" b="0"/>
            <wp:docPr id="35" name="Picture 35" descr="https://cdn.upgrad.com/UpGrad/temp/d934b5f0-9737-4949-bf67-020337c832d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upgrad.com/UpGrad/temp/d934b5f0-9737-4949-bf67-020337c832db/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6670" cy="2806700"/>
                    </a:xfrm>
                    <a:prstGeom prst="rect">
                      <a:avLst/>
                    </a:prstGeom>
                    <a:noFill/>
                    <a:ln>
                      <a:noFill/>
                    </a:ln>
                  </pic:spPr>
                </pic:pic>
              </a:graphicData>
            </a:graphic>
          </wp:inline>
        </w:drawing>
      </w:r>
    </w:p>
    <w:p w:rsidR="00075C56" w:rsidRPr="00075C56" w:rsidRDefault="00075C56" w:rsidP="00075C56">
      <w:pPr>
        <w:shd w:val="clear" w:color="auto" w:fill="FFFFFF"/>
        <w:spacing w:after="144" w:line="240" w:lineRule="auto"/>
        <w:jc w:val="center"/>
        <w:rPr>
          <w:rFonts w:ascii="Arial" w:eastAsia="Times New Roman" w:hAnsi="Arial" w:cs="Arial"/>
          <w:b/>
          <w:bCs/>
          <w:color w:val="333333"/>
          <w:sz w:val="24"/>
          <w:szCs w:val="24"/>
        </w:rPr>
      </w:pPr>
      <w:r w:rsidRPr="00075C56">
        <w:rPr>
          <w:rFonts w:ascii="Arial" w:eastAsia="Times New Roman" w:hAnsi="Arial" w:cs="Arial"/>
          <w:b/>
          <w:bCs/>
          <w:color w:val="333333"/>
          <w:sz w:val="24"/>
          <w:szCs w:val="24"/>
        </w:rPr>
        <w:t>ACF Plot for White Noise</w:t>
      </w:r>
    </w:p>
    <w:p w:rsidR="00075C56" w:rsidRPr="00075C56" w:rsidRDefault="00075C56" w:rsidP="00075C56">
      <w:pPr>
        <w:spacing w:before="100" w:beforeAutospacing="1" w:after="0" w:line="480" w:lineRule="atLeast"/>
        <w:rPr>
          <w:rFonts w:ascii="Times New Roman" w:eastAsia="Times New Roman" w:hAnsi="Times New Roman" w:cs="Times New Roman"/>
          <w:color w:val="333333"/>
          <w:sz w:val="24"/>
          <w:szCs w:val="24"/>
        </w:rPr>
      </w:pPr>
      <w:proofErr w:type="gramStart"/>
      <w:r w:rsidRPr="00075C56">
        <w:rPr>
          <w:rFonts w:ascii="Times New Roman" w:eastAsia="Times New Roman" w:hAnsi="Times New Roman" w:cs="Times New Roman"/>
          <w:color w:val="333333"/>
          <w:sz w:val="24"/>
          <w:szCs w:val="24"/>
        </w:rPr>
        <w:t>So</w:t>
      </w:r>
      <w:proofErr w:type="gramEnd"/>
      <w:r w:rsidRPr="00075C56">
        <w:rPr>
          <w:rFonts w:ascii="Times New Roman" w:eastAsia="Times New Roman" w:hAnsi="Times New Roman" w:cs="Times New Roman"/>
          <w:color w:val="333333"/>
          <w:sz w:val="24"/>
          <w:szCs w:val="24"/>
        </w:rPr>
        <w:t> if the correlation value is </w:t>
      </w:r>
      <w:r w:rsidRPr="00075C56">
        <w:rPr>
          <w:rFonts w:ascii="Times New Roman" w:eastAsia="Times New Roman" w:hAnsi="Times New Roman" w:cs="Times New Roman"/>
          <w:b/>
          <w:bCs/>
          <w:color w:val="333333"/>
          <w:sz w:val="24"/>
          <w:szCs w:val="24"/>
        </w:rPr>
        <w:t>between the blue lines</w:t>
      </w:r>
      <w:r w:rsidRPr="00075C56">
        <w:rPr>
          <w:rFonts w:ascii="Times New Roman" w:eastAsia="Times New Roman" w:hAnsi="Times New Roman" w:cs="Times New Roman"/>
          <w:color w:val="333333"/>
          <w:sz w:val="24"/>
          <w:szCs w:val="24"/>
        </w:rPr>
        <w:t> (that signify the upper and lower limits of the confidence interval), you can say that it isn't significantly different from zero; and hence, you can </w:t>
      </w:r>
      <w:r w:rsidRPr="00075C56">
        <w:rPr>
          <w:rFonts w:ascii="Times New Roman" w:eastAsia="Times New Roman" w:hAnsi="Times New Roman" w:cs="Times New Roman"/>
          <w:b/>
          <w:bCs/>
          <w:color w:val="333333"/>
          <w:sz w:val="24"/>
          <w:szCs w:val="24"/>
        </w:rPr>
        <w:t>take it to be zero</w:t>
      </w:r>
      <w:r w:rsidRPr="00075C56">
        <w:rPr>
          <w:rFonts w:ascii="Times New Roman" w:eastAsia="Times New Roman" w:hAnsi="Times New Roman" w:cs="Times New Roman"/>
          <w:color w:val="333333"/>
          <w:sz w:val="24"/>
          <w:szCs w:val="24"/>
        </w:rPr>
        <w:t>.</w:t>
      </w:r>
    </w:p>
    <w:p w:rsidR="00075C56" w:rsidRPr="00075C56" w:rsidRDefault="00075C56" w:rsidP="00075C56">
      <w:pPr>
        <w:spacing w:before="100" w:beforeAutospacing="1" w:after="100" w:after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 </w:t>
      </w:r>
    </w:p>
    <w:p w:rsidR="00075C56" w:rsidRPr="00075C56" w:rsidRDefault="00075C56" w:rsidP="00075C56">
      <w:pPr>
        <w:spacing w:before="100" w:before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However, the autocorrelation function is not the only way to differentiate between white noise and a simple stationary series. You also have the </w:t>
      </w:r>
      <w:r w:rsidRPr="00075C56">
        <w:rPr>
          <w:rFonts w:ascii="Times New Roman" w:eastAsia="Times New Roman" w:hAnsi="Times New Roman" w:cs="Times New Roman"/>
          <w:b/>
          <w:bCs/>
          <w:color w:val="333333"/>
          <w:sz w:val="24"/>
          <w:szCs w:val="24"/>
        </w:rPr>
        <w:t>partial autocorrelation function (PACF)</w:t>
      </w:r>
      <w:r w:rsidRPr="00075C56">
        <w:rPr>
          <w:rFonts w:ascii="Times New Roman" w:eastAsia="Times New Roman" w:hAnsi="Times New Roman" w:cs="Times New Roman"/>
          <w:color w:val="333333"/>
          <w:sz w:val="24"/>
          <w:szCs w:val="24"/>
        </w:rPr>
        <w:t> method.</w:t>
      </w:r>
    </w:p>
    <w:p w:rsidR="00075C56" w:rsidRPr="00075C56" w:rsidRDefault="00075C56" w:rsidP="00075C56">
      <w:pPr>
        <w:shd w:val="clear" w:color="auto" w:fill="151B17"/>
        <w:spacing w:line="240" w:lineRule="auto"/>
        <w:textAlignment w:val="top"/>
        <w:rPr>
          <w:rFonts w:ascii="Arial" w:eastAsia="Times New Roman" w:hAnsi="Arial" w:cs="Arial"/>
          <w:color w:val="FFFFFF"/>
          <w:sz w:val="21"/>
          <w:szCs w:val="21"/>
          <w:lang w:val="en-GB"/>
        </w:rPr>
      </w:pPr>
      <w:r w:rsidRPr="00075C56">
        <w:rPr>
          <w:rFonts w:ascii="Arial" w:eastAsia="Times New Roman" w:hAnsi="Arial" w:cs="Arial"/>
          <w:color w:val="FFFFFF"/>
          <w:sz w:val="21"/>
          <w:szCs w:val="21"/>
          <w:bdr w:val="none" w:sz="0" w:space="0" w:color="auto" w:frame="1"/>
          <w:lang w:val="en-GB"/>
        </w:rPr>
        <w:t>Play Video</w:t>
      </w:r>
    </w:p>
    <w:p w:rsidR="00075C56" w:rsidRPr="00075C56" w:rsidRDefault="00075C56" w:rsidP="00075C56">
      <w:pPr>
        <w:spacing w:beforeAutospacing="1" w:after="0"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Notice that the ACF looks at the correlation between values at timestamps that are 'h' unit steps away — say,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Times New Roman" w:eastAsia="Times New Roman" w:hAnsi="Times New Roman" w:cs="Times New Roman"/>
          <w:color w:val="333333"/>
          <w:sz w:val="30"/>
          <w:szCs w:val="30"/>
          <w:bdr w:val="none" w:sz="0" w:space="0" w:color="auto" w:frame="1"/>
        </w:rPr>
        <w:t>Xt</w:t>
      </w:r>
      <w:proofErr w:type="spellEnd"/>
      <w:r w:rsidRPr="00075C56">
        <w:rPr>
          <w:rFonts w:ascii="Times New Roman" w:eastAsia="Times New Roman" w:hAnsi="Times New Roman" w:cs="Times New Roman"/>
          <w:color w:val="333333"/>
          <w:sz w:val="24"/>
          <w:szCs w:val="24"/>
        </w:rPr>
        <w:t> and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w:t>
      </w:r>
      <w:r w:rsidRPr="00075C56">
        <w:rPr>
          <w:rFonts w:ascii="MJXc-TeX-math-Iw" w:eastAsia="Times New Roman" w:hAnsi="MJXc-TeX-math-Iw" w:cs="Times New Roman"/>
          <w:color w:val="333333"/>
          <w:sz w:val="21"/>
          <w:szCs w:val="21"/>
          <w:bdr w:val="none" w:sz="0" w:space="0" w:color="auto" w:frame="1"/>
        </w:rPr>
        <w:t>h</w:t>
      </w:r>
      <w:r w:rsidRPr="00075C56">
        <w:rPr>
          <w:rFonts w:ascii="Times New Roman" w:eastAsia="Times New Roman" w:hAnsi="Times New Roman" w:cs="Times New Roman"/>
          <w:color w:val="333333"/>
          <w:sz w:val="30"/>
          <w:szCs w:val="30"/>
          <w:bdr w:val="none" w:sz="0" w:space="0" w:color="auto" w:frame="1"/>
        </w:rPr>
        <w:t>Xt+h</w:t>
      </w:r>
      <w:proofErr w:type="spellEnd"/>
      <w:r w:rsidRPr="00075C56">
        <w:rPr>
          <w:rFonts w:ascii="Times New Roman" w:eastAsia="Times New Roman" w:hAnsi="Times New Roman" w:cs="Times New Roman"/>
          <w:color w:val="333333"/>
          <w:sz w:val="24"/>
          <w:szCs w:val="24"/>
        </w:rPr>
        <w:t>. However, this correlation is a sum result of several '</w:t>
      </w:r>
      <w:r w:rsidRPr="00075C56">
        <w:rPr>
          <w:rFonts w:ascii="Times New Roman" w:eastAsia="Times New Roman" w:hAnsi="Times New Roman" w:cs="Times New Roman"/>
          <w:b/>
          <w:bCs/>
          <w:color w:val="333333"/>
          <w:sz w:val="24"/>
          <w:szCs w:val="24"/>
        </w:rPr>
        <w:t>partial</w:t>
      </w:r>
      <w:r w:rsidRPr="00075C56">
        <w:rPr>
          <w:rFonts w:ascii="Times New Roman" w:eastAsia="Times New Roman" w:hAnsi="Times New Roman" w:cs="Times New Roman"/>
          <w:color w:val="333333"/>
          <w:sz w:val="24"/>
          <w:szCs w:val="24"/>
        </w:rPr>
        <w:t>' </w:t>
      </w:r>
      <w:proofErr w:type="spellStart"/>
      <w:r w:rsidRPr="00075C56">
        <w:rPr>
          <w:rFonts w:ascii="Times New Roman" w:eastAsia="Times New Roman" w:hAnsi="Times New Roman" w:cs="Times New Roman"/>
          <w:b/>
          <w:bCs/>
          <w:color w:val="333333"/>
          <w:sz w:val="24"/>
          <w:szCs w:val="24"/>
        </w:rPr>
        <w:t>correlations</w:t>
      </w:r>
      <w:r w:rsidRPr="00075C56">
        <w:rPr>
          <w:rFonts w:ascii="Times New Roman" w:eastAsia="Times New Roman" w:hAnsi="Times New Roman" w:cs="Times New Roman"/>
          <w:color w:val="333333"/>
          <w:sz w:val="24"/>
          <w:szCs w:val="24"/>
        </w:rPr>
        <w:t>between</w:t>
      </w:r>
      <w:proofErr w:type="spellEnd"/>
      <w:r w:rsidRPr="00075C56">
        <w:rPr>
          <w:rFonts w:ascii="Times New Roman" w:eastAsia="Times New Roman" w:hAnsi="Times New Roman" w:cs="Times New Roman"/>
          <w:color w:val="333333"/>
          <w:sz w:val="24"/>
          <w:szCs w:val="24"/>
        </w:rPr>
        <w:t>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w:t>
      </w:r>
      <w:r w:rsidRPr="00075C56">
        <w:rPr>
          <w:rFonts w:ascii="MJXc-TeX-math-Iw" w:eastAsia="Times New Roman" w:hAnsi="MJXc-TeX-math-Iw" w:cs="Times New Roman"/>
          <w:color w:val="333333"/>
          <w:sz w:val="21"/>
          <w:szCs w:val="21"/>
          <w:bdr w:val="none" w:sz="0" w:space="0" w:color="auto" w:frame="1"/>
        </w:rPr>
        <w:t>h</w:t>
      </w:r>
      <w:r w:rsidRPr="00075C56">
        <w:rPr>
          <w:rFonts w:ascii="Times New Roman" w:eastAsia="Times New Roman" w:hAnsi="Times New Roman" w:cs="Times New Roman"/>
          <w:color w:val="333333"/>
          <w:sz w:val="30"/>
          <w:szCs w:val="30"/>
          <w:bdr w:val="none" w:sz="0" w:space="0" w:color="auto" w:frame="1"/>
        </w:rPr>
        <w:t>Xt+h</w:t>
      </w:r>
      <w:proofErr w:type="spellEnd"/>
      <w:r w:rsidRPr="00075C56">
        <w:rPr>
          <w:rFonts w:ascii="Times New Roman" w:eastAsia="Times New Roman" w:hAnsi="Times New Roman" w:cs="Times New Roman"/>
          <w:color w:val="333333"/>
          <w:sz w:val="24"/>
          <w:szCs w:val="24"/>
        </w:rPr>
        <w:t> and other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i</w:t>
      </w:r>
      <w:r w:rsidRPr="00075C56">
        <w:rPr>
          <w:rFonts w:ascii="Times New Roman" w:eastAsia="Times New Roman" w:hAnsi="Times New Roman" w:cs="Times New Roman"/>
          <w:color w:val="333333"/>
          <w:sz w:val="30"/>
          <w:szCs w:val="30"/>
          <w:bdr w:val="none" w:sz="0" w:space="0" w:color="auto" w:frame="1"/>
        </w:rPr>
        <w:t>Xi</w:t>
      </w:r>
      <w:r w:rsidRPr="00075C56">
        <w:rPr>
          <w:rFonts w:ascii="Times New Roman" w:eastAsia="Times New Roman" w:hAnsi="Times New Roman" w:cs="Times New Roman"/>
          <w:color w:val="333333"/>
          <w:sz w:val="24"/>
          <w:szCs w:val="24"/>
        </w:rPr>
        <w:t>s</w:t>
      </w:r>
      <w:proofErr w:type="spellEnd"/>
      <w:r w:rsidRPr="00075C56">
        <w:rPr>
          <w:rFonts w:ascii="Times New Roman" w:eastAsia="Times New Roman" w:hAnsi="Times New Roman" w:cs="Times New Roman"/>
          <w:color w:val="333333"/>
          <w:sz w:val="24"/>
          <w:szCs w:val="24"/>
        </w:rPr>
        <w:t xml:space="preserve"> (such as </w:t>
      </w:r>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w:t>
      </w:r>
      <w:proofErr w:type="gramStart"/>
      <w:r w:rsidRPr="00075C56">
        <w:rPr>
          <w:rFonts w:ascii="MJXc-TeX-main-Rw" w:eastAsia="Times New Roman" w:hAnsi="MJXc-TeX-main-Rw" w:cs="Times New Roman"/>
          <w:color w:val="333333"/>
          <w:sz w:val="21"/>
          <w:szCs w:val="21"/>
          <w:bdr w:val="none" w:sz="0" w:space="0" w:color="auto" w:frame="1"/>
        </w:rPr>
        <w:t>1</w:t>
      </w:r>
      <w:r w:rsidRPr="00075C56">
        <w:rPr>
          <w:rFonts w:ascii="MJXc-TeX-main-Rw" w:eastAsia="Times New Roman" w:hAnsi="MJXc-TeX-main-Rw" w:cs="Times New Roman"/>
          <w:color w:val="333333"/>
          <w:sz w:val="30"/>
          <w:szCs w:val="30"/>
          <w:bdr w:val="none" w:sz="0" w:space="0" w:color="auto" w:frame="1"/>
        </w:rPr>
        <w:t>,</w:t>
      </w:r>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proofErr w:type="gramEnd"/>
      <w:r w:rsidRPr="00075C56">
        <w:rPr>
          <w:rFonts w:ascii="MJXc-TeX-main-Rw" w:eastAsia="Times New Roman" w:hAnsi="MJXc-TeX-main-Rw" w:cs="Times New Roman"/>
          <w:color w:val="333333"/>
          <w:sz w:val="21"/>
          <w:szCs w:val="21"/>
          <w:bdr w:val="none" w:sz="0" w:space="0" w:color="auto" w:frame="1"/>
        </w:rPr>
        <w:t>+2</w:t>
      </w:r>
      <w:r w:rsidRPr="00075C56">
        <w:rPr>
          <w:rFonts w:ascii="MJXc-TeX-main-Rw" w:eastAsia="Times New Roman" w:hAnsi="MJXc-TeX-main-Rw" w:cs="Times New Roman"/>
          <w:color w:val="333333"/>
          <w:sz w:val="30"/>
          <w:szCs w:val="30"/>
          <w:bdr w:val="none" w:sz="0" w:space="0" w:color="auto" w:frame="1"/>
        </w:rPr>
        <w:t>,</w:t>
      </w:r>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+3</w:t>
      </w:r>
      <w:r w:rsidRPr="00075C56">
        <w:rPr>
          <w:rFonts w:ascii="MJXc-TeX-main-Rw" w:eastAsia="Times New Roman" w:hAnsi="MJXc-TeX-main-Rw" w:cs="Times New Roman"/>
          <w:color w:val="333333"/>
          <w:sz w:val="30"/>
          <w:szCs w:val="30"/>
          <w:bdr w:val="none" w:sz="0" w:space="0" w:color="auto" w:frame="1"/>
        </w:rPr>
        <w:t>,</w:t>
      </w:r>
      <w:r w:rsidRPr="00075C56">
        <w:rPr>
          <w:rFonts w:ascii="Times New Roman" w:eastAsia="Times New Roman" w:hAnsi="Times New Roman" w:cs="Times New Roman"/>
          <w:color w:val="333333"/>
          <w:sz w:val="30"/>
          <w:szCs w:val="30"/>
          <w:bdr w:val="none" w:sz="0" w:space="0" w:color="auto" w:frame="1"/>
        </w:rPr>
        <w:t>Xt+1,Xt+2,Xt+3,</w:t>
      </w:r>
      <w:r w:rsidRPr="00075C56">
        <w:rPr>
          <w:rFonts w:ascii="Times New Roman" w:eastAsia="Times New Roman" w:hAnsi="Times New Roman" w:cs="Times New Roman"/>
          <w:color w:val="333333"/>
          <w:sz w:val="24"/>
          <w:szCs w:val="24"/>
        </w:rPr>
        <w:t> …. up to </w:t>
      </w:r>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w:t>
      </w:r>
      <w:r w:rsidRPr="00075C56">
        <w:rPr>
          <w:rFonts w:ascii="MJXc-TeX-math-Iw" w:eastAsia="Times New Roman" w:hAnsi="MJXc-TeX-math-Iw" w:cs="Times New Roman"/>
          <w:color w:val="333333"/>
          <w:sz w:val="21"/>
          <w:szCs w:val="21"/>
          <w:bdr w:val="none" w:sz="0" w:space="0" w:color="auto" w:frame="1"/>
        </w:rPr>
        <w:t>h</w:t>
      </w:r>
      <w:r w:rsidRPr="00075C56">
        <w:rPr>
          <w:rFonts w:ascii="MJXc-TeX-main-Rw" w:eastAsia="Times New Roman" w:hAnsi="MJXc-TeX-main-Rw" w:cs="Times New Roman"/>
          <w:color w:val="333333"/>
          <w:sz w:val="21"/>
          <w:szCs w:val="21"/>
          <w:bdr w:val="none" w:sz="0" w:space="0" w:color="auto" w:frame="1"/>
        </w:rPr>
        <w:t>−1</w:t>
      </w:r>
      <w:r w:rsidRPr="00075C56">
        <w:rPr>
          <w:rFonts w:ascii="Times New Roman" w:eastAsia="Times New Roman" w:hAnsi="Times New Roman" w:cs="Times New Roman"/>
          <w:color w:val="333333"/>
          <w:sz w:val="30"/>
          <w:szCs w:val="30"/>
          <w:bdr w:val="none" w:sz="0" w:space="0" w:color="auto" w:frame="1"/>
        </w:rPr>
        <w:t>Xt+h−1</w:t>
      </w:r>
      <w:r w:rsidRPr="00075C56">
        <w:rPr>
          <w:rFonts w:ascii="Times New Roman" w:eastAsia="Times New Roman" w:hAnsi="Times New Roman" w:cs="Times New Roman"/>
          <w:color w:val="333333"/>
          <w:sz w:val="24"/>
          <w:szCs w:val="24"/>
        </w:rPr>
        <w:t>). It may be useful to try '</w:t>
      </w:r>
      <w:r w:rsidRPr="00075C56">
        <w:rPr>
          <w:rFonts w:ascii="Times New Roman" w:eastAsia="Times New Roman" w:hAnsi="Times New Roman" w:cs="Times New Roman"/>
          <w:b/>
          <w:bCs/>
          <w:color w:val="333333"/>
          <w:sz w:val="24"/>
          <w:szCs w:val="24"/>
        </w:rPr>
        <w:t>isolating</w:t>
      </w:r>
      <w:r w:rsidRPr="00075C56">
        <w:rPr>
          <w:rFonts w:ascii="Times New Roman" w:eastAsia="Times New Roman" w:hAnsi="Times New Roman" w:cs="Times New Roman"/>
          <w:color w:val="333333"/>
          <w:sz w:val="24"/>
          <w:szCs w:val="24"/>
        </w:rPr>
        <w:t>' the </w:t>
      </w:r>
      <w:r w:rsidRPr="00075C56">
        <w:rPr>
          <w:rFonts w:ascii="Times New Roman" w:eastAsia="Times New Roman" w:hAnsi="Times New Roman" w:cs="Times New Roman"/>
          <w:b/>
          <w:bCs/>
          <w:color w:val="333333"/>
          <w:sz w:val="24"/>
          <w:szCs w:val="24"/>
        </w:rPr>
        <w:t>direct correlation</w:t>
      </w:r>
      <w:r w:rsidRPr="00075C56">
        <w:rPr>
          <w:rFonts w:ascii="Times New Roman" w:eastAsia="Times New Roman" w:hAnsi="Times New Roman" w:cs="Times New Roman"/>
          <w:color w:val="333333"/>
          <w:sz w:val="24"/>
          <w:szCs w:val="24"/>
        </w:rPr>
        <w:t> between just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MJXc-TeX-main-Rw" w:eastAsia="Times New Roman" w:hAnsi="MJXc-TeX-main-Rw" w:cs="Times New Roman"/>
          <w:color w:val="333333"/>
          <w:sz w:val="21"/>
          <w:szCs w:val="21"/>
          <w:bdr w:val="none" w:sz="0" w:space="0" w:color="auto" w:frame="1"/>
        </w:rPr>
        <w:t>+</w:t>
      </w:r>
      <w:r w:rsidRPr="00075C56">
        <w:rPr>
          <w:rFonts w:ascii="MJXc-TeX-math-Iw" w:eastAsia="Times New Roman" w:hAnsi="MJXc-TeX-math-Iw" w:cs="Times New Roman"/>
          <w:color w:val="333333"/>
          <w:sz w:val="21"/>
          <w:szCs w:val="21"/>
          <w:bdr w:val="none" w:sz="0" w:space="0" w:color="auto" w:frame="1"/>
        </w:rPr>
        <w:t>h</w:t>
      </w:r>
      <w:r w:rsidRPr="00075C56">
        <w:rPr>
          <w:rFonts w:ascii="Times New Roman" w:eastAsia="Times New Roman" w:hAnsi="Times New Roman" w:cs="Times New Roman"/>
          <w:color w:val="333333"/>
          <w:sz w:val="30"/>
          <w:szCs w:val="30"/>
          <w:bdr w:val="none" w:sz="0" w:space="0" w:color="auto" w:frame="1"/>
        </w:rPr>
        <w:t>Xt+h</w:t>
      </w:r>
      <w:proofErr w:type="spellEnd"/>
      <w:r w:rsidRPr="00075C56">
        <w:rPr>
          <w:rFonts w:ascii="Times New Roman" w:eastAsia="Times New Roman" w:hAnsi="Times New Roman" w:cs="Times New Roman"/>
          <w:color w:val="333333"/>
          <w:sz w:val="24"/>
          <w:szCs w:val="24"/>
        </w:rPr>
        <w:t> and </w:t>
      </w:r>
      <w:proofErr w:type="spellStart"/>
      <w:r w:rsidRPr="00075C56">
        <w:rPr>
          <w:rFonts w:ascii="MJXc-TeX-math-Iw" w:eastAsia="Times New Roman" w:hAnsi="MJXc-TeX-math-Iw" w:cs="Times New Roman"/>
          <w:color w:val="333333"/>
          <w:sz w:val="30"/>
          <w:szCs w:val="30"/>
          <w:bdr w:val="none" w:sz="0" w:space="0" w:color="auto" w:frame="1"/>
        </w:rPr>
        <w:t>X</w:t>
      </w:r>
      <w:r w:rsidRPr="00075C56">
        <w:rPr>
          <w:rFonts w:ascii="MJXc-TeX-math-Iw" w:eastAsia="Times New Roman" w:hAnsi="MJXc-TeX-math-Iw" w:cs="Times New Roman"/>
          <w:color w:val="333333"/>
          <w:sz w:val="21"/>
          <w:szCs w:val="21"/>
          <w:bdr w:val="none" w:sz="0" w:space="0" w:color="auto" w:frame="1"/>
        </w:rPr>
        <w:t>t</w:t>
      </w:r>
      <w:r w:rsidRPr="00075C56">
        <w:rPr>
          <w:rFonts w:ascii="Times New Roman" w:eastAsia="Times New Roman" w:hAnsi="Times New Roman" w:cs="Times New Roman"/>
          <w:color w:val="333333"/>
          <w:sz w:val="30"/>
          <w:szCs w:val="30"/>
          <w:bdr w:val="none" w:sz="0" w:space="0" w:color="auto" w:frame="1"/>
        </w:rPr>
        <w:t>Xt</w:t>
      </w:r>
      <w:proofErr w:type="spellEnd"/>
      <w:r w:rsidRPr="00075C56">
        <w:rPr>
          <w:rFonts w:ascii="Times New Roman" w:eastAsia="Times New Roman" w:hAnsi="Times New Roman" w:cs="Times New Roman"/>
          <w:color w:val="333333"/>
          <w:sz w:val="24"/>
          <w:szCs w:val="24"/>
        </w:rPr>
        <w:t>, without the influence of any of the intermediate values. This is how </w:t>
      </w:r>
      <w:r w:rsidRPr="00075C56">
        <w:rPr>
          <w:rFonts w:ascii="Times New Roman" w:eastAsia="Times New Roman" w:hAnsi="Times New Roman" w:cs="Times New Roman"/>
          <w:b/>
          <w:bCs/>
          <w:color w:val="333333"/>
          <w:sz w:val="24"/>
          <w:szCs w:val="24"/>
        </w:rPr>
        <w:t>PACF</w:t>
      </w:r>
      <w:r w:rsidRPr="00075C56">
        <w:rPr>
          <w:rFonts w:ascii="Times New Roman" w:eastAsia="Times New Roman" w:hAnsi="Times New Roman" w:cs="Times New Roman"/>
          <w:color w:val="333333"/>
          <w:sz w:val="24"/>
          <w:szCs w:val="24"/>
        </w:rPr>
        <w:t> functions.</w:t>
      </w:r>
    </w:p>
    <w:p w:rsidR="00075C56" w:rsidRPr="00075C56" w:rsidRDefault="00075C56" w:rsidP="00075C56">
      <w:pPr>
        <w:spacing w:before="100" w:beforeAutospacing="1" w:after="100" w:after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lastRenderedPageBreak/>
        <w:t> </w:t>
      </w:r>
    </w:p>
    <w:p w:rsidR="00075C56" w:rsidRPr="00075C56" w:rsidRDefault="00075C56" w:rsidP="00075C56">
      <w:pPr>
        <w:spacing w:before="100" w:beforeAutospacing="1" w:after="100" w:after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 xml:space="preserve">Now let’s say you want to understand how the exchange rate in month 12 is related to the exchange rate in month 8. Here, when the ACF defines their relationship for you, it is </w:t>
      </w:r>
      <w:proofErr w:type="gramStart"/>
      <w:r w:rsidRPr="00075C56">
        <w:rPr>
          <w:rFonts w:ascii="Times New Roman" w:eastAsia="Times New Roman" w:hAnsi="Times New Roman" w:cs="Times New Roman"/>
          <w:color w:val="333333"/>
          <w:sz w:val="24"/>
          <w:szCs w:val="24"/>
        </w:rPr>
        <w:t>actually the</w:t>
      </w:r>
      <w:proofErr w:type="gramEnd"/>
      <w:r w:rsidRPr="00075C56">
        <w:rPr>
          <w:rFonts w:ascii="Times New Roman" w:eastAsia="Times New Roman" w:hAnsi="Times New Roman" w:cs="Times New Roman"/>
          <w:color w:val="333333"/>
          <w:sz w:val="24"/>
          <w:szCs w:val="24"/>
        </w:rPr>
        <w:t xml:space="preserve"> incremental effect, i.e. the effect of months 8, 9, 10, and 11 on month 12. However, PACF simply isolates the effect of month 8 out, and it tells you that the exchange rate in month 8 affects the exchange rate in month 12.</w:t>
      </w:r>
    </w:p>
    <w:p w:rsidR="00075C56" w:rsidRPr="00075C56" w:rsidRDefault="00075C56" w:rsidP="00075C56">
      <w:pPr>
        <w:spacing w:before="100" w:beforeAutospacing="1" w:after="100" w:after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 </w:t>
      </w:r>
    </w:p>
    <w:p w:rsidR="00075C56" w:rsidRPr="00075C56" w:rsidRDefault="00075C56" w:rsidP="00075C56">
      <w:pPr>
        <w:spacing w:before="100" w:beforeAutospacing="1" w:after="100" w:afterAutospacing="1" w:line="480" w:lineRule="atLeast"/>
        <w:rPr>
          <w:rFonts w:ascii="Times New Roman" w:eastAsia="Times New Roman" w:hAnsi="Times New Roman" w:cs="Times New Roman"/>
          <w:color w:val="333333"/>
          <w:sz w:val="24"/>
          <w:szCs w:val="24"/>
        </w:rPr>
      </w:pPr>
      <w:r w:rsidRPr="00075C56">
        <w:rPr>
          <w:rFonts w:ascii="Times New Roman" w:eastAsia="Times New Roman" w:hAnsi="Times New Roman" w:cs="Times New Roman"/>
          <w:color w:val="333333"/>
          <w:sz w:val="24"/>
          <w:szCs w:val="24"/>
        </w:rPr>
        <w:t>For a more elaborate and mathematical understanding of these concepts, please refer to section 4.1 of the lecture notes.</w:t>
      </w: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A01E84" w:rsidRDefault="00A01E84" w:rsidP="00CF0FE9">
      <w:pPr>
        <w:pBdr>
          <w:top w:val="single" w:sz="6" w:space="1" w:color="auto"/>
        </w:pBdr>
        <w:spacing w:after="0" w:line="240" w:lineRule="auto"/>
        <w:jc w:val="center"/>
        <w:rPr>
          <w:rFonts w:ascii="Arial" w:eastAsia="Times New Roman" w:hAnsi="Arial" w:cs="Arial"/>
          <w:sz w:val="16"/>
          <w:szCs w:val="16"/>
        </w:rPr>
      </w:pPr>
    </w:p>
    <w:p w:rsidR="00B36D4B" w:rsidRPr="00B36D4B" w:rsidRDefault="00251E65" w:rsidP="00B36D4B">
      <w:pPr>
        <w:pStyle w:val="NormalWeb"/>
        <w:shd w:val="clear" w:color="auto" w:fill="F5F5F5"/>
        <w:spacing w:line="480" w:lineRule="atLeast"/>
        <w:rPr>
          <w:color w:val="333333"/>
        </w:rPr>
      </w:pPr>
      <w:r>
        <w:rPr>
          <w:noProof/>
        </w:rPr>
        <w:drawing>
          <wp:inline distT="0" distB="0" distL="0" distR="0" wp14:anchorId="4CCF8BF2" wp14:editId="6E63E8FE">
            <wp:extent cx="22193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2352675"/>
                    </a:xfrm>
                    <a:prstGeom prst="rect">
                      <a:avLst/>
                    </a:prstGeom>
                  </pic:spPr>
                </pic:pic>
              </a:graphicData>
            </a:graphic>
          </wp:inline>
        </w:drawing>
      </w:r>
      <w:r w:rsidR="00B36D4B" w:rsidRPr="00B36D4B">
        <w:rPr>
          <w:color w:val="333333"/>
        </w:rPr>
        <w:t>By now, you have a basic understanding of white noise and the different tests you can carry out to confirm if a series given to you is, in fact, white noise.</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 </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 xml:space="preserve">Now, let's go back to the locally predictable pattern, </w:t>
      </w:r>
      <w:proofErr w:type="spellStart"/>
      <w:r w:rsidRPr="00B36D4B">
        <w:rPr>
          <w:rFonts w:ascii="Times New Roman" w:eastAsia="Times New Roman" w:hAnsi="Times New Roman" w:cs="Times New Roman"/>
          <w:color w:val="333333"/>
          <w:sz w:val="24"/>
          <w:szCs w:val="24"/>
        </w:rPr>
        <w:t>i.e</w:t>
      </w:r>
      <w:proofErr w:type="spellEnd"/>
      <w:r w:rsidRPr="00B36D4B">
        <w:rPr>
          <w:rFonts w:ascii="Times New Roman" w:eastAsia="Times New Roman" w:hAnsi="Times New Roman" w:cs="Times New Roman"/>
          <w:color w:val="333333"/>
          <w:sz w:val="24"/>
          <w:szCs w:val="24"/>
        </w:rPr>
        <w:t> the weakly stationary time series. Remember the exchange rate example:</w:t>
      </w:r>
    </w:p>
    <w:p w:rsidR="00B36D4B" w:rsidRPr="00B36D4B" w:rsidRDefault="00B36D4B" w:rsidP="00B36D4B">
      <w:pPr>
        <w:shd w:val="clear" w:color="auto" w:fill="FFFFFF"/>
        <w:spacing w:after="0" w:line="240" w:lineRule="auto"/>
        <w:jc w:val="center"/>
        <w:rPr>
          <w:rFonts w:ascii="Arial" w:eastAsia="Times New Roman" w:hAnsi="Arial" w:cs="Arial"/>
          <w:color w:val="333333"/>
          <w:sz w:val="24"/>
          <w:szCs w:val="24"/>
        </w:rPr>
      </w:pPr>
      <w:r w:rsidRPr="00B36D4B">
        <w:rPr>
          <w:rFonts w:ascii="Arial" w:eastAsia="Times New Roman" w:hAnsi="Arial" w:cs="Arial"/>
          <w:noProof/>
          <w:color w:val="333333"/>
          <w:sz w:val="24"/>
          <w:szCs w:val="24"/>
        </w:rPr>
        <w:lastRenderedPageBreak/>
        <w:drawing>
          <wp:inline distT="0" distB="0" distL="0" distR="0">
            <wp:extent cx="23814405" cy="3983355"/>
            <wp:effectExtent l="0" t="0" r="0" b="0"/>
            <wp:docPr id="52" name="Picture 52" descr="https://cdn.upgrad.com/UpGrad/temp/0a53762f-a2c0-402c-b867-6a7e54c4d96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cdn.upgrad.com/UpGrad/temp/0a53762f-a2c0-402c-b867-6a7e54c4d96e/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4405" cy="3983355"/>
                    </a:xfrm>
                    <a:prstGeom prst="rect">
                      <a:avLst/>
                    </a:prstGeom>
                    <a:noFill/>
                    <a:ln>
                      <a:noFill/>
                    </a:ln>
                  </pic:spPr>
                </pic:pic>
              </a:graphicData>
            </a:graphic>
          </wp:inline>
        </w:drawing>
      </w:r>
    </w:p>
    <w:p w:rsidR="00B36D4B" w:rsidRPr="00B36D4B" w:rsidRDefault="00B36D4B" w:rsidP="00B36D4B">
      <w:pPr>
        <w:shd w:val="clear" w:color="auto" w:fill="FFFFFF"/>
        <w:spacing w:after="144" w:line="240" w:lineRule="auto"/>
        <w:jc w:val="center"/>
        <w:rPr>
          <w:rFonts w:ascii="Arial" w:eastAsia="Times New Roman" w:hAnsi="Arial" w:cs="Arial"/>
          <w:b/>
          <w:bCs/>
          <w:color w:val="333333"/>
          <w:sz w:val="24"/>
          <w:szCs w:val="24"/>
        </w:rPr>
      </w:pPr>
      <w:r w:rsidRPr="00B36D4B">
        <w:rPr>
          <w:rFonts w:ascii="Arial" w:eastAsia="Times New Roman" w:hAnsi="Arial" w:cs="Arial"/>
          <w:b/>
          <w:bCs/>
          <w:color w:val="333333"/>
          <w:sz w:val="24"/>
          <w:szCs w:val="24"/>
        </w:rPr>
        <w:t>Intermediate Residue (Original Series - Global Predictions)</w:t>
      </w:r>
    </w:p>
    <w:p w:rsidR="00B36D4B" w:rsidRPr="00B36D4B" w:rsidRDefault="00B36D4B" w:rsidP="00B36D4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Once you model the global pattern of the data and subtract it from the original series, you should be left with a time series that has no trend and seasonality in it, i.e. a time series that is stationary. Now if it is stationary, it could be weakly stationary or strongly stationary. </w:t>
      </w:r>
      <w:r w:rsidRPr="00B36D4B">
        <w:rPr>
          <w:rFonts w:ascii="Times New Roman" w:eastAsia="Times New Roman" w:hAnsi="Times New Roman" w:cs="Times New Roman"/>
          <w:b/>
          <w:bCs/>
          <w:color w:val="333333"/>
          <w:sz w:val="24"/>
          <w:szCs w:val="24"/>
        </w:rPr>
        <w:t>Weak stationarity</w:t>
      </w:r>
      <w:r w:rsidRPr="00B36D4B">
        <w:rPr>
          <w:rFonts w:ascii="Times New Roman" w:eastAsia="Times New Roman" w:hAnsi="Times New Roman" w:cs="Times New Roman"/>
          <w:color w:val="333333"/>
          <w:sz w:val="24"/>
          <w:szCs w:val="24"/>
        </w:rPr>
        <w:t> would imply that the values of this time series </w:t>
      </w:r>
      <w:r w:rsidRPr="00B36D4B">
        <w:rPr>
          <w:rFonts w:ascii="Times New Roman" w:eastAsia="Times New Roman" w:hAnsi="Times New Roman" w:cs="Times New Roman"/>
          <w:b/>
          <w:bCs/>
          <w:color w:val="333333"/>
          <w:sz w:val="24"/>
          <w:szCs w:val="24"/>
        </w:rPr>
        <w:t>depend on past values</w:t>
      </w:r>
      <w:r w:rsidRPr="00B36D4B">
        <w:rPr>
          <w:rFonts w:ascii="Times New Roman" w:eastAsia="Times New Roman" w:hAnsi="Times New Roman" w:cs="Times New Roman"/>
          <w:color w:val="333333"/>
          <w:sz w:val="24"/>
          <w:szCs w:val="24"/>
        </w:rPr>
        <w:t xml:space="preserve"> in a fixed manner. </w:t>
      </w:r>
      <w:proofErr w:type="gramStart"/>
      <w:r w:rsidRPr="00B36D4B">
        <w:rPr>
          <w:rFonts w:ascii="Times New Roman" w:eastAsia="Times New Roman" w:hAnsi="Times New Roman" w:cs="Times New Roman"/>
          <w:color w:val="333333"/>
          <w:sz w:val="24"/>
          <w:szCs w:val="24"/>
        </w:rPr>
        <w:t>So</w:t>
      </w:r>
      <w:proofErr w:type="gramEnd"/>
      <w:r w:rsidRPr="00B36D4B">
        <w:rPr>
          <w:rFonts w:ascii="Times New Roman" w:eastAsia="Times New Roman" w:hAnsi="Times New Roman" w:cs="Times New Roman"/>
          <w:color w:val="333333"/>
          <w:sz w:val="24"/>
          <w:szCs w:val="24"/>
        </w:rPr>
        <w:t> there is </w:t>
      </w:r>
      <w:r w:rsidRPr="00B36D4B">
        <w:rPr>
          <w:rFonts w:ascii="Times New Roman" w:eastAsia="Times New Roman" w:hAnsi="Times New Roman" w:cs="Times New Roman"/>
          <w:b/>
          <w:bCs/>
          <w:color w:val="333333"/>
          <w:sz w:val="24"/>
          <w:szCs w:val="24"/>
        </w:rPr>
        <w:t>local predictability</w:t>
      </w:r>
      <w:r w:rsidRPr="00B36D4B">
        <w:rPr>
          <w:rFonts w:ascii="Times New Roman" w:eastAsia="Times New Roman" w:hAnsi="Times New Roman" w:cs="Times New Roman"/>
          <w:color w:val="333333"/>
          <w:sz w:val="24"/>
          <w:szCs w:val="24"/>
        </w:rPr>
        <w:t> of some kind that is present.</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 </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This raises two questions:</w:t>
      </w:r>
    </w:p>
    <w:p w:rsidR="00B36D4B" w:rsidRPr="00B36D4B" w:rsidRDefault="00B36D4B" w:rsidP="00B36D4B">
      <w:pPr>
        <w:numPr>
          <w:ilvl w:val="0"/>
          <w:numId w:val="1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How can you </w:t>
      </w:r>
      <w:r w:rsidRPr="00B36D4B">
        <w:rPr>
          <w:rFonts w:ascii="Times New Roman" w:eastAsia="Times New Roman" w:hAnsi="Times New Roman" w:cs="Times New Roman"/>
          <w:b/>
          <w:bCs/>
          <w:color w:val="333333"/>
          <w:sz w:val="24"/>
          <w:szCs w:val="24"/>
        </w:rPr>
        <w:t>identify</w:t>
      </w:r>
      <w:r w:rsidRPr="00B36D4B">
        <w:rPr>
          <w:rFonts w:ascii="Times New Roman" w:eastAsia="Times New Roman" w:hAnsi="Times New Roman" w:cs="Times New Roman"/>
          <w:color w:val="333333"/>
          <w:sz w:val="24"/>
          <w:szCs w:val="24"/>
        </w:rPr>
        <w:t> if a given time series is weakly stationary or not?</w:t>
      </w:r>
    </w:p>
    <w:p w:rsidR="00B36D4B" w:rsidRPr="00B36D4B" w:rsidRDefault="00B36D4B" w:rsidP="00B36D4B">
      <w:pPr>
        <w:numPr>
          <w:ilvl w:val="0"/>
          <w:numId w:val="1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If a time series is weakly stationary, how do you </w:t>
      </w:r>
      <w:r w:rsidRPr="00B36D4B">
        <w:rPr>
          <w:rFonts w:ascii="Times New Roman" w:eastAsia="Times New Roman" w:hAnsi="Times New Roman" w:cs="Times New Roman"/>
          <w:b/>
          <w:bCs/>
          <w:color w:val="333333"/>
          <w:sz w:val="24"/>
          <w:szCs w:val="24"/>
        </w:rPr>
        <w:t>find its equation</w:t>
      </w:r>
      <w:r w:rsidRPr="00B36D4B">
        <w:rPr>
          <w:rFonts w:ascii="Times New Roman" w:eastAsia="Times New Roman" w:hAnsi="Times New Roman" w:cs="Times New Roman"/>
          <w:color w:val="333333"/>
          <w:sz w:val="24"/>
          <w:szCs w:val="24"/>
        </w:rPr>
        <w:t>?</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t> </w:t>
      </w:r>
    </w:p>
    <w:p w:rsidR="00B36D4B" w:rsidRPr="00B36D4B" w:rsidRDefault="00B36D4B" w:rsidP="00B36D4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36D4B">
        <w:rPr>
          <w:rFonts w:ascii="Times New Roman" w:eastAsia="Times New Roman" w:hAnsi="Times New Roman" w:cs="Times New Roman"/>
          <w:color w:val="333333"/>
          <w:sz w:val="24"/>
          <w:szCs w:val="24"/>
        </w:rPr>
        <w:lastRenderedPageBreak/>
        <w:t>First, let’s look at how the second question, i.e. modelling the weakly stationary series and finding the correct equation, is addressed.</w:t>
      </w:r>
    </w:p>
    <w:p w:rsidR="0066169F" w:rsidRDefault="0066169F" w:rsidP="0066169F">
      <w:pPr>
        <w:pStyle w:val="NormalWeb"/>
        <w:spacing w:line="480" w:lineRule="atLeast"/>
      </w:pPr>
      <w:r>
        <w:t>We have two basic types of time series models:</w:t>
      </w:r>
    </w:p>
    <w:p w:rsidR="0066169F" w:rsidRDefault="0066169F" w:rsidP="0066169F">
      <w:pPr>
        <w:pStyle w:val="NormalWeb"/>
        <w:spacing w:line="480" w:lineRule="atLeast"/>
      </w:pPr>
      <w:r>
        <w:t> </w:t>
      </w:r>
    </w:p>
    <w:p w:rsidR="0066169F" w:rsidRDefault="0066169F" w:rsidP="0066169F">
      <w:pPr>
        <w:pStyle w:val="NormalWeb"/>
        <w:spacing w:after="0" w:afterAutospacing="0" w:line="480" w:lineRule="atLeast"/>
      </w:pPr>
      <w:r>
        <w:rPr>
          <w:rStyle w:val="Strong"/>
        </w:rPr>
        <w:t>Autoregressive (AR) model</w:t>
      </w:r>
    </w:p>
    <w:p w:rsidR="0066169F" w:rsidRDefault="0066169F" w:rsidP="0066169F">
      <w:pPr>
        <w:pStyle w:val="NormalWeb"/>
        <w:spacing w:line="480" w:lineRule="atLeast"/>
      </w:pPr>
      <w:r>
        <w:t> </w:t>
      </w:r>
    </w:p>
    <w:p w:rsidR="0066169F" w:rsidRDefault="0066169F" w:rsidP="0066169F">
      <w:pPr>
        <w:pStyle w:val="NormalWeb"/>
        <w:spacing w:line="480" w:lineRule="atLeast"/>
      </w:pPr>
      <w:r>
        <w:t>An autoregressive time series is one where the value at time 't' depends on the values at times (t-</w:t>
      </w:r>
      <w:proofErr w:type="gramStart"/>
      <w:r>
        <w:t>1)...</w:t>
      </w:r>
      <w:proofErr w:type="gramEnd"/>
      <w:r>
        <w:t>.(t-h) superimposed on a white noise term. You define an autoregressive time series AR(h) of the order 'h' as a series </w:t>
      </w:r>
      <w:r>
        <w:rPr>
          <w:noProof/>
        </w:rPr>
        <w:drawing>
          <wp:inline distT="0" distB="0" distL="0" distR="0">
            <wp:extent cx="461010" cy="198755"/>
            <wp:effectExtent l="0" t="0" r="0" b="0"/>
            <wp:docPr id="63" name="Picture 63" descr="\{X_t\}_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X_t\}_0^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010" cy="198755"/>
                    </a:xfrm>
                    <a:prstGeom prst="rect">
                      <a:avLst/>
                    </a:prstGeom>
                    <a:noFill/>
                    <a:ln>
                      <a:noFill/>
                    </a:ln>
                  </pic:spPr>
                </pic:pic>
              </a:graphicData>
            </a:graphic>
          </wp:inline>
        </w:drawing>
      </w:r>
      <w:r>
        <w:t> where </w:t>
      </w:r>
      <w:r>
        <w:rPr>
          <w:noProof/>
        </w:rPr>
        <w:drawing>
          <wp:inline distT="0" distB="0" distL="0" distR="0">
            <wp:extent cx="3291840" cy="516890"/>
            <wp:effectExtent l="0" t="0" r="3810" b="0"/>
            <wp:docPr id="62" name="Picture 62" descr="\[ X_t = \mu + \sum_{i=1}^h \alpha_i X_{t-i} + Z_t,~~~~Z_t=\mathcal{W}(0,\sigma^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X_t = \mu + \sum_{i=1}^h \alpha_i X_{t-i} + Z_t,~~~~Z_t=\mathcal{W}(0,\sigma^2)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1840" cy="516890"/>
                    </a:xfrm>
                    <a:prstGeom prst="rect">
                      <a:avLst/>
                    </a:prstGeom>
                    <a:noFill/>
                    <a:ln>
                      <a:noFill/>
                    </a:ln>
                  </pic:spPr>
                </pic:pic>
              </a:graphicData>
            </a:graphic>
          </wp:inline>
        </w:drawing>
      </w:r>
      <w:r>
        <w:t> for some constants </w:t>
      </w:r>
      <w:r>
        <w:rPr>
          <w:noProof/>
        </w:rPr>
        <w:drawing>
          <wp:inline distT="0" distB="0" distL="0" distR="0">
            <wp:extent cx="103505" cy="111125"/>
            <wp:effectExtent l="0" t="0" r="0" b="3175"/>
            <wp:docPr id="61" name="Picture 61"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505" cy="111125"/>
                    </a:xfrm>
                    <a:prstGeom prst="rect">
                      <a:avLst/>
                    </a:prstGeom>
                    <a:noFill/>
                    <a:ln>
                      <a:noFill/>
                    </a:ln>
                  </pic:spPr>
                </pic:pic>
              </a:graphicData>
            </a:graphic>
          </wp:inline>
        </w:drawing>
      </w:r>
      <w:r>
        <w:t>and </w:t>
      </w:r>
      <w:r>
        <w:rPr>
          <w:noProof/>
        </w:rPr>
        <w:drawing>
          <wp:inline distT="0" distB="0" distL="0" distR="0">
            <wp:extent cx="930275" cy="158750"/>
            <wp:effectExtent l="0" t="0" r="3175" b="0"/>
            <wp:docPr id="60" name="Picture 60" descr="{\alpha_i}, 1\leq i\leq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lpha_i}, 1\leq i\leq 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0275" cy="158750"/>
                    </a:xfrm>
                    <a:prstGeom prst="rect">
                      <a:avLst/>
                    </a:prstGeom>
                    <a:noFill/>
                    <a:ln>
                      <a:noFill/>
                    </a:ln>
                  </pic:spPr>
                </pic:pic>
              </a:graphicData>
            </a:graphic>
          </wp:inline>
        </w:drawing>
      </w:r>
      <w:r>
        <w:t>. The coefficient </w:t>
      </w:r>
      <w:r>
        <w:rPr>
          <w:noProof/>
        </w:rPr>
        <w:drawing>
          <wp:inline distT="0" distB="0" distL="0" distR="0">
            <wp:extent cx="142875" cy="103505"/>
            <wp:effectExtent l="0" t="0" r="9525" b="0"/>
            <wp:docPr id="59" name="Picture 59" descr="\alph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lpha_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03505"/>
                    </a:xfrm>
                    <a:prstGeom prst="rect">
                      <a:avLst/>
                    </a:prstGeom>
                    <a:noFill/>
                    <a:ln>
                      <a:noFill/>
                    </a:ln>
                  </pic:spPr>
                </pic:pic>
              </a:graphicData>
            </a:graphic>
          </wp:inline>
        </w:drawing>
      </w:r>
      <w:r>
        <w:t>  represents the influence (weight) of the value of the time series '</w:t>
      </w:r>
      <w:proofErr w:type="spellStart"/>
      <w:r>
        <w:t>i</w:t>
      </w:r>
      <w:proofErr w:type="spellEnd"/>
      <w:r>
        <w:t>' steps in the past, on the current value.</w:t>
      </w:r>
    </w:p>
    <w:p w:rsidR="0066169F" w:rsidRDefault="0066169F" w:rsidP="0066169F">
      <w:pPr>
        <w:pStyle w:val="NormalWeb"/>
        <w:spacing w:line="480" w:lineRule="atLeast"/>
      </w:pPr>
      <w:r>
        <w:t> </w:t>
      </w:r>
    </w:p>
    <w:p w:rsidR="0066169F" w:rsidRDefault="0066169F" w:rsidP="0066169F">
      <w:pPr>
        <w:pStyle w:val="NormalWeb"/>
        <w:spacing w:after="0" w:afterAutospacing="0" w:line="480" w:lineRule="atLeast"/>
      </w:pPr>
      <w:r>
        <w:rPr>
          <w:rStyle w:val="Strong"/>
        </w:rPr>
        <w:t>Moving average (MA) model</w:t>
      </w:r>
    </w:p>
    <w:p w:rsidR="0066169F" w:rsidRDefault="0066169F" w:rsidP="0066169F">
      <w:pPr>
        <w:pStyle w:val="NormalWeb"/>
        <w:spacing w:line="480" w:lineRule="atLeast"/>
      </w:pPr>
      <w:r>
        <w:br/>
        <w:t xml:space="preserve">A moving average time series is one where the influence of the noise at some time step 't' carries over to the value at t+1, or possibly up to </w:t>
      </w:r>
      <w:proofErr w:type="spellStart"/>
      <w:r>
        <w:t>t+h</w:t>
      </w:r>
      <w:proofErr w:type="spellEnd"/>
      <w:r>
        <w:t xml:space="preserve"> for some fixed 'h'. Formally, a moving average time series </w:t>
      </w:r>
      <w:r>
        <w:rPr>
          <w:noProof/>
        </w:rPr>
        <w:drawing>
          <wp:inline distT="0" distB="0" distL="0" distR="0">
            <wp:extent cx="349885" cy="182880"/>
            <wp:effectExtent l="0" t="0" r="0" b="7620"/>
            <wp:docPr id="58" name="Picture 58"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X_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885" cy="182880"/>
                    </a:xfrm>
                    <a:prstGeom prst="rect">
                      <a:avLst/>
                    </a:prstGeom>
                    <a:noFill/>
                    <a:ln>
                      <a:noFill/>
                    </a:ln>
                  </pic:spPr>
                </pic:pic>
              </a:graphicData>
            </a:graphic>
          </wp:inline>
        </w:drawing>
      </w:r>
      <w:r>
        <w:t> of the order 'h' (denoted MA(h)) is </w:t>
      </w:r>
      <w:r>
        <w:rPr>
          <w:noProof/>
        </w:rPr>
        <w:drawing>
          <wp:inline distT="0" distB="0" distL="0" distR="0">
            <wp:extent cx="1876425" cy="516890"/>
            <wp:effectExtent l="0" t="0" r="9525" b="0"/>
            <wp:docPr id="57" name="Picture 57" descr="\[ X_t = \mu + Y_t + \sum_{i=1}^h \alpha_i Y_{t-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X_t = \mu + Y_t + \sum_{i=1}^h \alpha_i Y_{t-i}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6425" cy="516890"/>
                    </a:xfrm>
                    <a:prstGeom prst="rect">
                      <a:avLst/>
                    </a:prstGeom>
                    <a:noFill/>
                    <a:ln>
                      <a:noFill/>
                    </a:ln>
                  </pic:spPr>
                </pic:pic>
              </a:graphicData>
            </a:graphic>
          </wp:inline>
        </w:drawing>
      </w:r>
      <w:r>
        <w:t>, where </w:t>
      </w:r>
      <w:r>
        <w:rPr>
          <w:noProof/>
        </w:rPr>
        <w:drawing>
          <wp:inline distT="0" distB="0" distL="0" distR="0">
            <wp:extent cx="1192530" cy="198755"/>
            <wp:effectExtent l="0" t="0" r="7620" b="0"/>
            <wp:docPr id="56" name="Picture 56" descr="\{Y_t\}=\mathcal{W}(0,\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Y_t\}=\mathcal{W}(0,\sigma^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92530" cy="198755"/>
                    </a:xfrm>
                    <a:prstGeom prst="rect">
                      <a:avLst/>
                    </a:prstGeom>
                    <a:noFill/>
                    <a:ln>
                      <a:noFill/>
                    </a:ln>
                  </pic:spPr>
                </pic:pic>
              </a:graphicData>
            </a:graphic>
          </wp:inline>
        </w:drawing>
      </w:r>
      <w:r>
        <w:t> for some constants </w:t>
      </w:r>
      <w:r>
        <w:rPr>
          <w:noProof/>
        </w:rPr>
        <w:drawing>
          <wp:inline distT="0" distB="0" distL="0" distR="0">
            <wp:extent cx="103505" cy="111125"/>
            <wp:effectExtent l="0" t="0" r="0" b="3175"/>
            <wp:docPr id="55" name="Picture 55"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505" cy="111125"/>
                    </a:xfrm>
                    <a:prstGeom prst="rect">
                      <a:avLst/>
                    </a:prstGeom>
                    <a:noFill/>
                    <a:ln>
                      <a:noFill/>
                    </a:ln>
                  </pic:spPr>
                </pic:pic>
              </a:graphicData>
            </a:graphic>
          </wp:inline>
        </w:drawing>
      </w:r>
      <w:r>
        <w:t> and </w:t>
      </w:r>
      <w:r>
        <w:rPr>
          <w:noProof/>
        </w:rPr>
        <w:drawing>
          <wp:inline distT="0" distB="0" distL="0" distR="0">
            <wp:extent cx="930275" cy="158750"/>
            <wp:effectExtent l="0" t="0" r="3175" b="0"/>
            <wp:docPr id="54" name="Picture 54" descr="{\alpha_i}, 1\leq i\leq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lpha_i}, 1\leq i\leq 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0275" cy="158750"/>
                    </a:xfrm>
                    <a:prstGeom prst="rect">
                      <a:avLst/>
                    </a:prstGeom>
                    <a:noFill/>
                    <a:ln>
                      <a:noFill/>
                    </a:ln>
                  </pic:spPr>
                </pic:pic>
              </a:graphicData>
            </a:graphic>
          </wp:inline>
        </w:drawing>
      </w:r>
      <w:r>
        <w:t xml:space="preserve">. Note that this gives you a process that is </w:t>
      </w:r>
      <w:proofErr w:type="spellStart"/>
      <w:r>
        <w:t>centred</w:t>
      </w:r>
      <w:proofErr w:type="spellEnd"/>
      <w:r>
        <w:t xml:space="preserve"> around the constant value </w:t>
      </w:r>
      <w:r>
        <w:rPr>
          <w:noProof/>
        </w:rPr>
        <w:drawing>
          <wp:inline distT="0" distB="0" distL="0" distR="0">
            <wp:extent cx="103505" cy="111125"/>
            <wp:effectExtent l="0" t="0" r="0" b="3175"/>
            <wp:docPr id="53" name="Picture 5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505" cy="111125"/>
                    </a:xfrm>
                    <a:prstGeom prst="rect">
                      <a:avLst/>
                    </a:prstGeom>
                    <a:noFill/>
                    <a:ln>
                      <a:noFill/>
                    </a:ln>
                  </pic:spPr>
                </pic:pic>
              </a:graphicData>
            </a:graphic>
          </wp:inline>
        </w:drawing>
      </w:r>
      <w:r>
        <w:t xml:space="preserve"> . The value at time 't' in an MA(h) process is, </w:t>
      </w:r>
      <w:r>
        <w:lastRenderedPageBreak/>
        <w:t>therefore, the noise at the current time, t, superimposed on the cumulative weighted influence of the noise at 'h' previous timestamps.</w:t>
      </w:r>
    </w:p>
    <w:p w:rsidR="00571CF8" w:rsidRDefault="00571CF8" w:rsidP="00571CF8">
      <w:pPr>
        <w:pStyle w:val="NormalWeb"/>
        <w:shd w:val="clear" w:color="auto" w:fill="F5F5F5"/>
        <w:spacing w:line="480" w:lineRule="atLeast"/>
        <w:rPr>
          <w:color w:val="333333"/>
        </w:rPr>
      </w:pPr>
      <w:r>
        <w:rPr>
          <w:color w:val="333333"/>
        </w:rPr>
        <w:t>Having looked at MA(q) and AR(p) separately, you can now combine the two into a composite ARMA(</w:t>
      </w:r>
      <w:proofErr w:type="spellStart"/>
      <w:proofErr w:type="gramStart"/>
      <w:r>
        <w:rPr>
          <w:color w:val="333333"/>
        </w:rPr>
        <w:t>p,q</w:t>
      </w:r>
      <w:proofErr w:type="spellEnd"/>
      <w:proofErr w:type="gramEnd"/>
      <w:r>
        <w:rPr>
          <w:color w:val="333333"/>
        </w:rPr>
        <w:t>) model.</w:t>
      </w:r>
    </w:p>
    <w:p w:rsidR="00571CF8" w:rsidRDefault="00571CF8" w:rsidP="00571CF8">
      <w:pPr>
        <w:pStyle w:val="NormalWeb"/>
        <w:shd w:val="clear" w:color="auto" w:fill="F5F5F5"/>
        <w:spacing w:line="480" w:lineRule="atLeast"/>
        <w:rPr>
          <w:color w:val="333333"/>
        </w:rPr>
      </w:pPr>
      <w:r>
        <w:rPr>
          <w:color w:val="333333"/>
        </w:rPr>
        <w:t> </w:t>
      </w:r>
    </w:p>
    <w:p w:rsidR="00571CF8" w:rsidRDefault="00571CF8" w:rsidP="00571CF8">
      <w:pPr>
        <w:pStyle w:val="NormalWeb"/>
        <w:shd w:val="clear" w:color="auto" w:fill="F5F5F5"/>
        <w:spacing w:after="0" w:afterAutospacing="0" w:line="480" w:lineRule="atLeast"/>
        <w:rPr>
          <w:color w:val="333333"/>
        </w:rPr>
      </w:pPr>
      <w:r>
        <w:rPr>
          <w:rStyle w:val="Strong"/>
          <w:color w:val="333333"/>
        </w:rPr>
        <w:t>Autoregressive - Moving average (ARMA) model</w:t>
      </w:r>
    </w:p>
    <w:p w:rsidR="00571CF8" w:rsidRDefault="00571CF8" w:rsidP="00571CF8">
      <w:pPr>
        <w:pStyle w:val="NormalWeb"/>
        <w:shd w:val="clear" w:color="auto" w:fill="F5F5F5"/>
        <w:spacing w:line="480" w:lineRule="atLeast"/>
        <w:rPr>
          <w:color w:val="333333"/>
        </w:rPr>
      </w:pPr>
      <w:r>
        <w:rPr>
          <w:color w:val="333333"/>
        </w:rPr>
        <w:t> </w:t>
      </w:r>
    </w:p>
    <w:p w:rsidR="00571CF8" w:rsidRDefault="00571CF8" w:rsidP="00571CF8">
      <w:pPr>
        <w:pStyle w:val="NormalWeb"/>
        <w:shd w:val="clear" w:color="auto" w:fill="F5F5F5"/>
        <w:spacing w:line="480" w:lineRule="atLeast"/>
        <w:rPr>
          <w:color w:val="333333"/>
        </w:rPr>
      </w:pPr>
      <w:r>
        <w:rPr>
          <w:color w:val="333333"/>
        </w:rPr>
        <w:t>A time series that exhibits the characteristics of an AR(p) and/or an MA(q) process can be modelled using an ARMA(</w:t>
      </w:r>
      <w:proofErr w:type="spellStart"/>
      <w:proofErr w:type="gramStart"/>
      <w:r>
        <w:rPr>
          <w:color w:val="333333"/>
        </w:rPr>
        <w:t>p,q</w:t>
      </w:r>
      <w:proofErr w:type="spellEnd"/>
      <w:proofErr w:type="gramEnd"/>
      <w:r>
        <w:rPr>
          <w:color w:val="333333"/>
        </w:rPr>
        <w:t>) model. Formally, you define an ARMA(</w:t>
      </w:r>
      <w:proofErr w:type="spellStart"/>
      <w:proofErr w:type="gramStart"/>
      <w:r>
        <w:rPr>
          <w:color w:val="333333"/>
        </w:rPr>
        <w:t>p,q</w:t>
      </w:r>
      <w:proofErr w:type="spellEnd"/>
      <w:proofErr w:type="gramEnd"/>
      <w:r>
        <w:rPr>
          <w:color w:val="333333"/>
        </w:rPr>
        <w:t>) process as a series </w:t>
      </w:r>
      <w:r>
        <w:rPr>
          <w:noProof/>
          <w:color w:val="333333"/>
        </w:rPr>
        <w:drawing>
          <wp:inline distT="0" distB="0" distL="0" distR="0">
            <wp:extent cx="334010" cy="182880"/>
            <wp:effectExtent l="0" t="0" r="8890" b="7620"/>
            <wp:docPr id="65" name="Picture 6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X_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010" cy="182880"/>
                    </a:xfrm>
                    <a:prstGeom prst="rect">
                      <a:avLst/>
                    </a:prstGeom>
                    <a:noFill/>
                    <a:ln>
                      <a:noFill/>
                    </a:ln>
                  </pic:spPr>
                </pic:pic>
              </a:graphicData>
            </a:graphic>
          </wp:inline>
        </w:drawing>
      </w:r>
      <w:r>
        <w:rPr>
          <w:color w:val="333333"/>
        </w:rPr>
        <w:t>, where</w:t>
      </w:r>
    </w:p>
    <w:p w:rsidR="00571CF8" w:rsidRDefault="00571CF8" w:rsidP="00571CF8">
      <w:pPr>
        <w:pStyle w:val="Heading2"/>
        <w:shd w:val="clear" w:color="auto" w:fill="F5F5F5"/>
        <w:spacing w:line="480" w:lineRule="atLeast"/>
        <w:rPr>
          <w:rFonts w:ascii="Arial" w:hAnsi="Arial" w:cs="Arial"/>
          <w:color w:val="9B9B9B"/>
          <w:sz w:val="39"/>
          <w:szCs w:val="39"/>
        </w:rPr>
      </w:pPr>
      <w:r>
        <w:rPr>
          <w:rFonts w:ascii="Arial" w:hAnsi="Arial" w:cs="Arial"/>
          <w:noProof/>
          <w:color w:val="9B9B9B"/>
          <w:sz w:val="39"/>
          <w:szCs w:val="39"/>
        </w:rPr>
        <w:drawing>
          <wp:inline distT="0" distB="0" distL="0" distR="0">
            <wp:extent cx="2886075" cy="492760"/>
            <wp:effectExtent l="0" t="0" r="9525" b="2540"/>
            <wp:docPr id="64" name="Picture 64" descr="\[ X_t = \mu + \sum_{i=1}^p \alpha_i X_{t-i} + \sum_{i=1}^q \beta_i Z_{t-i} + Z_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X_t = \mu + \sum_{i=1}^p \alpha_i X_{t-i} + \sum_{i=1}^q \beta_i Z_{t-i} + Z_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6075" cy="492760"/>
                    </a:xfrm>
                    <a:prstGeom prst="rect">
                      <a:avLst/>
                    </a:prstGeom>
                    <a:noFill/>
                    <a:ln>
                      <a:noFill/>
                    </a:ln>
                  </pic:spPr>
                </pic:pic>
              </a:graphicData>
            </a:graphic>
          </wp:inline>
        </w:drawing>
      </w:r>
      <w:r>
        <w:rPr>
          <w:rFonts w:ascii="Arial" w:hAnsi="Arial" w:cs="Arial"/>
          <w:color w:val="9B9B9B"/>
          <w:sz w:val="39"/>
          <w:szCs w:val="39"/>
        </w:rPr>
        <w:t>.</w:t>
      </w:r>
    </w:p>
    <w:p w:rsidR="009F6830" w:rsidRDefault="009F6830"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9F6830">
        <w:rPr>
          <w:rFonts w:ascii="Times New Roman" w:eastAsia="Times New Roman" w:hAnsi="Times New Roman" w:cs="Times New Roman"/>
          <w:color w:val="333333"/>
          <w:sz w:val="24"/>
          <w:szCs w:val="24"/>
        </w:rPr>
        <w:t>So</w:t>
      </w:r>
      <w:proofErr w:type="gramEnd"/>
      <w:r w:rsidRPr="009F6830">
        <w:rPr>
          <w:rFonts w:ascii="Times New Roman" w:eastAsia="Times New Roman" w:hAnsi="Times New Roman" w:cs="Times New Roman"/>
          <w:color w:val="333333"/>
          <w:sz w:val="24"/>
          <w:szCs w:val="24"/>
        </w:rPr>
        <w:t> as you saw, there are two formal tests for checking the stationarity of a time series, both with opposite null and alternate hypotheses.</w:t>
      </w:r>
    </w:p>
    <w:p w:rsidR="00B126FF" w:rsidRPr="00B126FF" w:rsidRDefault="00B126FF" w:rsidP="00B126FF">
      <w:pPr>
        <w:shd w:val="clear" w:color="auto" w:fill="F5F5F5"/>
        <w:spacing w:before="100" w:beforeAutospacing="1" w:line="480" w:lineRule="atLeast"/>
        <w:rPr>
          <w:rFonts w:ascii="Times New Roman" w:eastAsia="Times New Roman" w:hAnsi="Times New Roman" w:cs="Times New Roman"/>
          <w:color w:val="333333"/>
          <w:sz w:val="24"/>
          <w:szCs w:val="24"/>
        </w:rPr>
      </w:pPr>
      <w:r w:rsidRPr="00B126FF">
        <w:rPr>
          <w:rFonts w:ascii="Times New Roman" w:eastAsia="Times New Roman" w:hAnsi="Times New Roman" w:cs="Times New Roman"/>
          <w:color w:val="333333"/>
          <w:sz w:val="24"/>
          <w:szCs w:val="24"/>
        </w:rPr>
        <w:t>Therefore, you look for the cutoff value in the </w:t>
      </w:r>
      <w:r w:rsidRPr="00B126FF">
        <w:rPr>
          <w:rFonts w:ascii="Times New Roman" w:eastAsia="Times New Roman" w:hAnsi="Times New Roman" w:cs="Times New Roman"/>
          <w:b/>
          <w:bCs/>
          <w:color w:val="333333"/>
          <w:sz w:val="24"/>
          <w:szCs w:val="24"/>
        </w:rPr>
        <w:t>PACF</w:t>
      </w:r>
      <w:r w:rsidRPr="00B126FF">
        <w:rPr>
          <w:rFonts w:ascii="Times New Roman" w:eastAsia="Times New Roman" w:hAnsi="Times New Roman" w:cs="Times New Roman"/>
          <w:color w:val="333333"/>
          <w:sz w:val="24"/>
          <w:szCs w:val="24"/>
        </w:rPr>
        <w:t> plot for the most optimal p in the </w:t>
      </w:r>
      <w:r w:rsidRPr="00B126FF">
        <w:rPr>
          <w:rFonts w:ascii="Times New Roman" w:eastAsia="Times New Roman" w:hAnsi="Times New Roman" w:cs="Times New Roman"/>
          <w:b/>
          <w:bCs/>
          <w:color w:val="333333"/>
          <w:sz w:val="24"/>
          <w:szCs w:val="24"/>
        </w:rPr>
        <w:t>AR(p)</w:t>
      </w:r>
      <w:r w:rsidRPr="00B126FF">
        <w:rPr>
          <w:rFonts w:ascii="Times New Roman" w:eastAsia="Times New Roman" w:hAnsi="Times New Roman" w:cs="Times New Roman"/>
          <w:color w:val="333333"/>
          <w:sz w:val="24"/>
          <w:szCs w:val="24"/>
        </w:rPr>
        <w:t> model, and the </w:t>
      </w:r>
      <w:r w:rsidRPr="00B126FF">
        <w:rPr>
          <w:rFonts w:ascii="Times New Roman" w:eastAsia="Times New Roman" w:hAnsi="Times New Roman" w:cs="Times New Roman"/>
          <w:b/>
          <w:bCs/>
          <w:color w:val="333333"/>
          <w:sz w:val="24"/>
          <w:szCs w:val="24"/>
        </w:rPr>
        <w:t>ACF</w:t>
      </w:r>
      <w:r w:rsidRPr="00B126FF">
        <w:rPr>
          <w:rFonts w:ascii="Times New Roman" w:eastAsia="Times New Roman" w:hAnsi="Times New Roman" w:cs="Times New Roman"/>
          <w:color w:val="333333"/>
          <w:sz w:val="24"/>
          <w:szCs w:val="24"/>
        </w:rPr>
        <w:t> plot for q in the </w:t>
      </w:r>
      <w:r w:rsidRPr="00B126FF">
        <w:rPr>
          <w:rFonts w:ascii="Times New Roman" w:eastAsia="Times New Roman" w:hAnsi="Times New Roman" w:cs="Times New Roman"/>
          <w:b/>
          <w:bCs/>
          <w:color w:val="333333"/>
          <w:sz w:val="24"/>
          <w:szCs w:val="24"/>
        </w:rPr>
        <w:t>MA(q)</w:t>
      </w:r>
      <w:r w:rsidRPr="00B126FF">
        <w:rPr>
          <w:rFonts w:ascii="Times New Roman" w:eastAsia="Times New Roman" w:hAnsi="Times New Roman" w:cs="Times New Roman"/>
          <w:color w:val="333333"/>
          <w:sz w:val="24"/>
          <w:szCs w:val="24"/>
        </w:rPr>
        <w:t> process. For the ARMA(</w:t>
      </w:r>
      <w:proofErr w:type="spellStart"/>
      <w:proofErr w:type="gramStart"/>
      <w:r w:rsidRPr="00B126FF">
        <w:rPr>
          <w:rFonts w:ascii="Times New Roman" w:eastAsia="Times New Roman" w:hAnsi="Times New Roman" w:cs="Times New Roman"/>
          <w:color w:val="333333"/>
          <w:sz w:val="24"/>
          <w:szCs w:val="24"/>
        </w:rPr>
        <w:t>p,q</w:t>
      </w:r>
      <w:proofErr w:type="spellEnd"/>
      <w:proofErr w:type="gramEnd"/>
      <w:r w:rsidRPr="00B126FF">
        <w:rPr>
          <w:rFonts w:ascii="Times New Roman" w:eastAsia="Times New Roman" w:hAnsi="Times New Roman" w:cs="Times New Roman"/>
          <w:color w:val="333333"/>
          <w:sz w:val="24"/>
          <w:szCs w:val="24"/>
        </w:rPr>
        <w:t xml:space="preserve">) process, you need to find the cutoff lag values from both the ACF and the PACF plots. This can be </w:t>
      </w:r>
      <w:proofErr w:type="spellStart"/>
      <w:r w:rsidRPr="00B126FF">
        <w:rPr>
          <w:rFonts w:ascii="Times New Roman" w:eastAsia="Times New Roman" w:hAnsi="Times New Roman" w:cs="Times New Roman"/>
          <w:color w:val="333333"/>
          <w:sz w:val="24"/>
          <w:szCs w:val="24"/>
        </w:rPr>
        <w:t>summarised</w:t>
      </w:r>
      <w:proofErr w:type="spellEnd"/>
      <w:r w:rsidRPr="00B126FF">
        <w:rPr>
          <w:rFonts w:ascii="Times New Roman" w:eastAsia="Times New Roman" w:hAnsi="Times New Roman" w:cs="Times New Roman"/>
          <w:color w:val="333333"/>
          <w:sz w:val="24"/>
          <w:szCs w:val="24"/>
        </w:rPr>
        <w:t xml:space="preserve"> in the following table:</w:t>
      </w:r>
    </w:p>
    <w:p w:rsidR="00B126FF" w:rsidRPr="00B126FF" w:rsidRDefault="00B126FF" w:rsidP="00B126FF">
      <w:pPr>
        <w:shd w:val="clear" w:color="auto" w:fill="FFFFFF"/>
        <w:spacing w:after="144" w:line="240" w:lineRule="auto"/>
        <w:jc w:val="center"/>
        <w:rPr>
          <w:rFonts w:ascii="Arial" w:eastAsia="Times New Roman" w:hAnsi="Arial" w:cs="Arial"/>
          <w:color w:val="333333"/>
          <w:sz w:val="24"/>
          <w:szCs w:val="24"/>
        </w:rPr>
      </w:pPr>
      <w:r w:rsidRPr="00B126FF">
        <w:rPr>
          <w:rFonts w:ascii="Arial" w:eastAsia="Times New Roman" w:hAnsi="Arial" w:cs="Arial"/>
          <w:noProof/>
          <w:color w:val="333333"/>
          <w:sz w:val="24"/>
          <w:szCs w:val="24"/>
        </w:rPr>
        <w:lastRenderedPageBreak/>
        <w:drawing>
          <wp:inline distT="0" distB="0" distL="0" distR="0">
            <wp:extent cx="7943215" cy="3235960"/>
            <wp:effectExtent l="0" t="0" r="635" b="2540"/>
            <wp:docPr id="66" name="Picture 66" descr="https://cdn.upgrad.com/UpGrad/temp/4bbe0009-0bc7-4520-a9e5-0f3f3addd2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cdn.upgrad.com/UpGrad/temp/4bbe0009-0bc7-4520-a9e5-0f3f3addd2d9/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43215" cy="3235960"/>
                    </a:xfrm>
                    <a:prstGeom prst="rect">
                      <a:avLst/>
                    </a:prstGeom>
                    <a:noFill/>
                    <a:ln>
                      <a:noFill/>
                    </a:ln>
                  </pic:spPr>
                </pic:pic>
              </a:graphicData>
            </a:graphic>
          </wp:inline>
        </w:drawing>
      </w: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126FF" w:rsidRPr="009F6830" w:rsidRDefault="00B126FF"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9F6830" w:rsidRPr="009F6830" w:rsidRDefault="009F6830" w:rsidP="009F6830">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b/>
          <w:bCs/>
          <w:color w:val="333333"/>
          <w:sz w:val="24"/>
          <w:szCs w:val="24"/>
        </w:rPr>
        <w:t>ADF test:</w:t>
      </w:r>
      <w:r w:rsidRPr="009F6830">
        <w:rPr>
          <w:rFonts w:ascii="Times New Roman" w:eastAsia="Times New Roman" w:hAnsi="Times New Roman" w:cs="Times New Roman"/>
          <w:color w:val="333333"/>
          <w:sz w:val="24"/>
          <w:szCs w:val="24"/>
        </w:rPr>
        <w:t> Null hypothesis assumes that the series is not stationary</w:t>
      </w:r>
    </w:p>
    <w:p w:rsidR="009F6830" w:rsidRPr="009F6830" w:rsidRDefault="009F6830" w:rsidP="009F6830">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b/>
          <w:bCs/>
          <w:color w:val="333333"/>
          <w:sz w:val="24"/>
          <w:szCs w:val="24"/>
        </w:rPr>
        <w:t>KPSS test:</w:t>
      </w:r>
      <w:r w:rsidRPr="009F6830">
        <w:rPr>
          <w:rFonts w:ascii="Times New Roman" w:eastAsia="Times New Roman" w:hAnsi="Times New Roman" w:cs="Times New Roman"/>
          <w:color w:val="333333"/>
          <w:sz w:val="24"/>
          <w:szCs w:val="24"/>
        </w:rPr>
        <w:t> Null hypothesis assumes that the series is stationary</w:t>
      </w:r>
    </w:p>
    <w:p w:rsidR="009F6830" w:rsidRPr="009F6830" w:rsidRDefault="009F6830" w:rsidP="009F683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color w:val="333333"/>
          <w:sz w:val="24"/>
          <w:szCs w:val="24"/>
        </w:rPr>
        <w:lastRenderedPageBreak/>
        <w:t>Here’s a summary of all the tests you saw so far:</w:t>
      </w:r>
    </w:p>
    <w:p w:rsidR="009F6830" w:rsidRPr="009F6830" w:rsidRDefault="009F6830" w:rsidP="009F6830">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color w:val="333333"/>
          <w:sz w:val="24"/>
          <w:szCs w:val="24"/>
        </w:rPr>
        <w:t>Tests for </w:t>
      </w:r>
      <w:r w:rsidRPr="009F6830">
        <w:rPr>
          <w:rFonts w:ascii="Times New Roman" w:eastAsia="Times New Roman" w:hAnsi="Times New Roman" w:cs="Times New Roman"/>
          <w:b/>
          <w:bCs/>
          <w:color w:val="333333"/>
          <w:sz w:val="24"/>
          <w:szCs w:val="24"/>
        </w:rPr>
        <w:t>normality (white noise/QQ plot)</w:t>
      </w:r>
      <w:r w:rsidRPr="009F6830">
        <w:rPr>
          <w:rFonts w:ascii="Times New Roman" w:eastAsia="Times New Roman" w:hAnsi="Times New Roman" w:cs="Times New Roman"/>
          <w:color w:val="333333"/>
          <w:sz w:val="24"/>
          <w:szCs w:val="24"/>
        </w:rPr>
        <w:t>: Tests for strong stationarity (white noise)</w:t>
      </w:r>
    </w:p>
    <w:p w:rsidR="009F6830" w:rsidRPr="009F6830" w:rsidRDefault="009F6830" w:rsidP="009F6830">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b/>
          <w:bCs/>
          <w:color w:val="333333"/>
          <w:sz w:val="24"/>
          <w:szCs w:val="24"/>
        </w:rPr>
        <w:t>ACF/PACF</w:t>
      </w:r>
      <w:r w:rsidRPr="009F6830">
        <w:rPr>
          <w:rFonts w:ascii="Times New Roman" w:eastAsia="Times New Roman" w:hAnsi="Times New Roman" w:cs="Times New Roman"/>
          <w:color w:val="333333"/>
          <w:sz w:val="24"/>
          <w:szCs w:val="24"/>
        </w:rPr>
        <w:t>:</w:t>
      </w:r>
    </w:p>
    <w:p w:rsidR="009F6830" w:rsidRPr="009F6830" w:rsidRDefault="009F6830" w:rsidP="009F6830">
      <w:pPr>
        <w:numPr>
          <w:ilvl w:val="1"/>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color w:val="333333"/>
          <w:sz w:val="24"/>
          <w:szCs w:val="24"/>
        </w:rPr>
        <w:t>Test for </w:t>
      </w:r>
      <w:r w:rsidRPr="009F6830">
        <w:rPr>
          <w:rFonts w:ascii="Times New Roman" w:eastAsia="Times New Roman" w:hAnsi="Times New Roman" w:cs="Times New Roman"/>
          <w:b/>
          <w:bCs/>
          <w:color w:val="333333"/>
          <w:sz w:val="24"/>
          <w:szCs w:val="24"/>
        </w:rPr>
        <w:t>strong stationarity (white noise)</w:t>
      </w:r>
      <w:r w:rsidRPr="009F6830">
        <w:rPr>
          <w:rFonts w:ascii="Times New Roman" w:eastAsia="Times New Roman" w:hAnsi="Times New Roman" w:cs="Times New Roman"/>
          <w:color w:val="333333"/>
          <w:sz w:val="24"/>
          <w:szCs w:val="24"/>
        </w:rPr>
        <w:t>: ACF/PACF should not be significantly different from zero for non-zero lags</w:t>
      </w:r>
    </w:p>
    <w:p w:rsidR="009F6830" w:rsidRPr="009F6830" w:rsidRDefault="009F6830" w:rsidP="009F6830">
      <w:pPr>
        <w:numPr>
          <w:ilvl w:val="1"/>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color w:val="333333"/>
          <w:sz w:val="24"/>
          <w:szCs w:val="24"/>
        </w:rPr>
        <w:t>Test for </w:t>
      </w:r>
      <w:r w:rsidRPr="009F6830">
        <w:rPr>
          <w:rFonts w:ascii="Times New Roman" w:eastAsia="Times New Roman" w:hAnsi="Times New Roman" w:cs="Times New Roman"/>
          <w:b/>
          <w:bCs/>
          <w:color w:val="333333"/>
          <w:sz w:val="24"/>
          <w:szCs w:val="24"/>
        </w:rPr>
        <w:t>weak stationarity (local predictability):</w:t>
      </w:r>
      <w:r w:rsidRPr="009F6830">
        <w:rPr>
          <w:rFonts w:ascii="Times New Roman" w:eastAsia="Times New Roman" w:hAnsi="Times New Roman" w:cs="Times New Roman"/>
          <w:color w:val="333333"/>
          <w:sz w:val="24"/>
          <w:szCs w:val="24"/>
        </w:rPr>
        <w:t xml:space="preserve"> Check ACF/PACF plot patterns for patterns </w:t>
      </w:r>
      <w:proofErr w:type="gramStart"/>
      <w:r w:rsidRPr="009F6830">
        <w:rPr>
          <w:rFonts w:ascii="Times New Roman" w:eastAsia="Times New Roman" w:hAnsi="Times New Roman" w:cs="Times New Roman"/>
          <w:color w:val="333333"/>
          <w:sz w:val="24"/>
          <w:szCs w:val="24"/>
        </w:rPr>
        <w:t>similar to</w:t>
      </w:r>
      <w:proofErr w:type="gramEnd"/>
      <w:r w:rsidRPr="009F6830">
        <w:rPr>
          <w:rFonts w:ascii="Times New Roman" w:eastAsia="Times New Roman" w:hAnsi="Times New Roman" w:cs="Times New Roman"/>
          <w:color w:val="333333"/>
          <w:sz w:val="24"/>
          <w:szCs w:val="24"/>
        </w:rPr>
        <w:t xml:space="preserve"> the AR, MA, and ARMA processes</w:t>
      </w:r>
    </w:p>
    <w:p w:rsidR="009F6830" w:rsidRPr="009F6830" w:rsidRDefault="009F6830" w:rsidP="009F6830">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9F6830">
        <w:rPr>
          <w:rFonts w:ascii="Times New Roman" w:eastAsia="Times New Roman" w:hAnsi="Times New Roman" w:cs="Times New Roman"/>
          <w:b/>
          <w:bCs/>
          <w:color w:val="333333"/>
          <w:sz w:val="24"/>
          <w:szCs w:val="24"/>
        </w:rPr>
        <w:t>Formal tests (ADF, KPSS):</w:t>
      </w:r>
      <w:r w:rsidRPr="009F6830">
        <w:rPr>
          <w:rFonts w:ascii="Times New Roman" w:eastAsia="Times New Roman" w:hAnsi="Times New Roman" w:cs="Times New Roman"/>
          <w:color w:val="333333"/>
          <w:sz w:val="24"/>
          <w:szCs w:val="24"/>
        </w:rPr>
        <w:t> Tests for strong stationarity (white noise)</w:t>
      </w:r>
    </w:p>
    <w:p w:rsidR="001F444C" w:rsidRPr="001F444C" w:rsidRDefault="001F444C" w:rsidP="001F444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444C">
        <w:rPr>
          <w:rFonts w:ascii="Times New Roman" w:eastAsia="Times New Roman" w:hAnsi="Times New Roman" w:cs="Times New Roman"/>
          <w:color w:val="333333"/>
          <w:sz w:val="24"/>
          <w:szCs w:val="24"/>
        </w:rPr>
        <w:t>A brief explanation of each of these measures is given below:</w:t>
      </w:r>
    </w:p>
    <w:p w:rsidR="001F444C" w:rsidRPr="001F444C" w:rsidRDefault="001F444C" w:rsidP="001F444C">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F444C">
        <w:rPr>
          <w:rFonts w:ascii="Times New Roman" w:eastAsia="Times New Roman" w:hAnsi="Times New Roman" w:cs="Times New Roman"/>
          <w:b/>
          <w:bCs/>
          <w:color w:val="333333"/>
          <w:sz w:val="24"/>
          <w:szCs w:val="24"/>
        </w:rPr>
        <w:t>Log likelihood:</w:t>
      </w:r>
      <w:r w:rsidRPr="001F444C">
        <w:rPr>
          <w:rFonts w:ascii="Times New Roman" w:eastAsia="Times New Roman" w:hAnsi="Times New Roman" w:cs="Times New Roman"/>
          <w:color w:val="333333"/>
          <w:sz w:val="24"/>
          <w:szCs w:val="24"/>
        </w:rPr>
        <w:t xml:space="preserve"> This refers to the log of the likelihood (probability) of the given data set being generated by the chosen model. The higher the likelihood, the better the fit of the model to the data. Note that under the Gaussian assumption, the model that </w:t>
      </w:r>
      <w:proofErr w:type="spellStart"/>
      <w:r w:rsidRPr="001F444C">
        <w:rPr>
          <w:rFonts w:ascii="Times New Roman" w:eastAsia="Times New Roman" w:hAnsi="Times New Roman" w:cs="Times New Roman"/>
          <w:color w:val="333333"/>
          <w:sz w:val="24"/>
          <w:szCs w:val="24"/>
        </w:rPr>
        <w:t>maximises</w:t>
      </w:r>
      <w:proofErr w:type="spellEnd"/>
      <w:r w:rsidRPr="001F444C">
        <w:rPr>
          <w:rFonts w:ascii="Times New Roman" w:eastAsia="Times New Roman" w:hAnsi="Times New Roman" w:cs="Times New Roman"/>
          <w:color w:val="333333"/>
          <w:sz w:val="24"/>
          <w:szCs w:val="24"/>
        </w:rPr>
        <w:t xml:space="preserve"> the likelihood also </w:t>
      </w:r>
      <w:proofErr w:type="spellStart"/>
      <w:r w:rsidRPr="001F444C">
        <w:rPr>
          <w:rFonts w:ascii="Times New Roman" w:eastAsia="Times New Roman" w:hAnsi="Times New Roman" w:cs="Times New Roman"/>
          <w:color w:val="333333"/>
          <w:sz w:val="24"/>
          <w:szCs w:val="24"/>
        </w:rPr>
        <w:t>minimises</w:t>
      </w:r>
      <w:proofErr w:type="spellEnd"/>
      <w:r w:rsidRPr="001F444C">
        <w:rPr>
          <w:rFonts w:ascii="Times New Roman" w:eastAsia="Times New Roman" w:hAnsi="Times New Roman" w:cs="Times New Roman"/>
          <w:color w:val="333333"/>
          <w:sz w:val="24"/>
          <w:szCs w:val="24"/>
        </w:rPr>
        <w:t xml:space="preserve"> the cumulative square error. Since probabilities </w:t>
      </w:r>
      <w:proofErr w:type="gramStart"/>
      <w:r w:rsidRPr="001F444C">
        <w:rPr>
          <w:rFonts w:ascii="Times New Roman" w:eastAsia="Times New Roman" w:hAnsi="Times New Roman" w:cs="Times New Roman"/>
          <w:color w:val="333333"/>
          <w:sz w:val="24"/>
          <w:szCs w:val="24"/>
        </w:rPr>
        <w:t>have to</w:t>
      </w:r>
      <w:proofErr w:type="gramEnd"/>
      <w:r w:rsidRPr="001F444C">
        <w:rPr>
          <w:rFonts w:ascii="Times New Roman" w:eastAsia="Times New Roman" w:hAnsi="Times New Roman" w:cs="Times New Roman"/>
          <w:color w:val="333333"/>
          <w:sz w:val="24"/>
          <w:szCs w:val="24"/>
        </w:rPr>
        <w:t xml:space="preserve"> be &lt; 1, the log likelihoods are all negative.</w:t>
      </w:r>
    </w:p>
    <w:p w:rsidR="001F444C" w:rsidRPr="001F444C" w:rsidRDefault="001F444C" w:rsidP="001F444C">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F444C">
        <w:rPr>
          <w:rFonts w:ascii="Times New Roman" w:eastAsia="Times New Roman" w:hAnsi="Times New Roman" w:cs="Times New Roman"/>
          <w:b/>
          <w:bCs/>
          <w:color w:val="333333"/>
          <w:sz w:val="24"/>
          <w:szCs w:val="24"/>
        </w:rPr>
        <w:t>Akaike information criterion (AIC):</w:t>
      </w:r>
      <w:r w:rsidRPr="001F444C">
        <w:rPr>
          <w:rFonts w:ascii="Times New Roman" w:eastAsia="Times New Roman" w:hAnsi="Times New Roman" w:cs="Times New Roman"/>
          <w:color w:val="333333"/>
          <w:sz w:val="24"/>
          <w:szCs w:val="24"/>
        </w:rPr>
        <w:t xml:space="preserve"> This is a theoretical measure of the information in the model. It also </w:t>
      </w:r>
      <w:proofErr w:type="gramStart"/>
      <w:r w:rsidRPr="001F444C">
        <w:rPr>
          <w:rFonts w:ascii="Times New Roman" w:eastAsia="Times New Roman" w:hAnsi="Times New Roman" w:cs="Times New Roman"/>
          <w:color w:val="333333"/>
          <w:sz w:val="24"/>
          <w:szCs w:val="24"/>
        </w:rPr>
        <w:t>takes into account</w:t>
      </w:r>
      <w:proofErr w:type="gramEnd"/>
      <w:r w:rsidRPr="001F444C">
        <w:rPr>
          <w:rFonts w:ascii="Times New Roman" w:eastAsia="Times New Roman" w:hAnsi="Times New Roman" w:cs="Times New Roman"/>
          <w:color w:val="333333"/>
          <w:sz w:val="24"/>
          <w:szCs w:val="24"/>
        </w:rPr>
        <w:t xml:space="preserve"> the model complexity. In this case, as the order (</w:t>
      </w:r>
      <w:proofErr w:type="spellStart"/>
      <w:r w:rsidRPr="001F444C">
        <w:rPr>
          <w:rFonts w:ascii="Times New Roman" w:eastAsia="Times New Roman" w:hAnsi="Times New Roman" w:cs="Times New Roman"/>
          <w:color w:val="333333"/>
          <w:sz w:val="24"/>
          <w:szCs w:val="24"/>
        </w:rPr>
        <w:t>p+q</w:t>
      </w:r>
      <w:proofErr w:type="spellEnd"/>
      <w:r w:rsidRPr="001F444C">
        <w:rPr>
          <w:rFonts w:ascii="Times New Roman" w:eastAsia="Times New Roman" w:hAnsi="Times New Roman" w:cs="Times New Roman"/>
          <w:color w:val="333333"/>
          <w:sz w:val="24"/>
          <w:szCs w:val="24"/>
        </w:rPr>
        <w:t>) of the model increases, the model becomes more complex. As you saw in the module on regression, in general, the more complex the model, the more prone it is to overfitting. Therefore, you try to pick a model that has an AIC that's as small as possible.</w:t>
      </w:r>
    </w:p>
    <w:p w:rsidR="001F444C" w:rsidRPr="001F444C" w:rsidRDefault="001F444C" w:rsidP="001F444C">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F444C">
        <w:rPr>
          <w:rFonts w:ascii="Times New Roman" w:eastAsia="Times New Roman" w:hAnsi="Times New Roman" w:cs="Times New Roman"/>
          <w:b/>
          <w:bCs/>
          <w:color w:val="333333"/>
          <w:sz w:val="24"/>
          <w:szCs w:val="24"/>
        </w:rPr>
        <w:t>AIC corrected (</w:t>
      </w:r>
      <w:proofErr w:type="spellStart"/>
      <w:r w:rsidRPr="001F444C">
        <w:rPr>
          <w:rFonts w:ascii="Times New Roman" w:eastAsia="Times New Roman" w:hAnsi="Times New Roman" w:cs="Times New Roman"/>
          <w:b/>
          <w:bCs/>
          <w:color w:val="333333"/>
          <w:sz w:val="24"/>
          <w:szCs w:val="24"/>
        </w:rPr>
        <w:t>AICc</w:t>
      </w:r>
      <w:proofErr w:type="spellEnd"/>
      <w:r w:rsidRPr="001F444C">
        <w:rPr>
          <w:rFonts w:ascii="Times New Roman" w:eastAsia="Times New Roman" w:hAnsi="Times New Roman" w:cs="Times New Roman"/>
          <w:b/>
          <w:bCs/>
          <w:color w:val="333333"/>
          <w:sz w:val="24"/>
          <w:szCs w:val="24"/>
        </w:rPr>
        <w:t>):</w:t>
      </w:r>
      <w:r w:rsidRPr="001F444C">
        <w:rPr>
          <w:rFonts w:ascii="Times New Roman" w:eastAsia="Times New Roman" w:hAnsi="Times New Roman" w:cs="Times New Roman"/>
          <w:color w:val="333333"/>
          <w:sz w:val="24"/>
          <w:szCs w:val="24"/>
        </w:rPr>
        <w:t> This is the AIC measure corrected for the size of the data set, i.e. in this case, the length of the time series 'n'.</w:t>
      </w:r>
    </w:p>
    <w:p w:rsidR="001F444C" w:rsidRPr="001F444C" w:rsidRDefault="001F444C" w:rsidP="001F444C">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F444C">
        <w:rPr>
          <w:rFonts w:ascii="Times New Roman" w:eastAsia="Times New Roman" w:hAnsi="Times New Roman" w:cs="Times New Roman"/>
          <w:b/>
          <w:bCs/>
          <w:color w:val="333333"/>
          <w:sz w:val="24"/>
          <w:szCs w:val="24"/>
        </w:rPr>
        <w:t>Bayesian information criterion (BIC):</w:t>
      </w:r>
      <w:r w:rsidRPr="001F444C">
        <w:rPr>
          <w:rFonts w:ascii="Times New Roman" w:eastAsia="Times New Roman" w:hAnsi="Times New Roman" w:cs="Times New Roman"/>
          <w:color w:val="333333"/>
          <w:sz w:val="24"/>
          <w:szCs w:val="24"/>
        </w:rPr>
        <w:t xml:space="preserve"> This is a measure that's </w:t>
      </w:r>
      <w:proofErr w:type="gramStart"/>
      <w:r w:rsidRPr="001F444C">
        <w:rPr>
          <w:rFonts w:ascii="Times New Roman" w:eastAsia="Times New Roman" w:hAnsi="Times New Roman" w:cs="Times New Roman"/>
          <w:color w:val="333333"/>
          <w:sz w:val="24"/>
          <w:szCs w:val="24"/>
        </w:rPr>
        <w:t>similar to</w:t>
      </w:r>
      <w:proofErr w:type="gramEnd"/>
      <w:r w:rsidRPr="001F444C">
        <w:rPr>
          <w:rFonts w:ascii="Times New Roman" w:eastAsia="Times New Roman" w:hAnsi="Times New Roman" w:cs="Times New Roman"/>
          <w:color w:val="333333"/>
          <w:sz w:val="24"/>
          <w:szCs w:val="24"/>
        </w:rPr>
        <w:t xml:space="preserve"> the </w:t>
      </w:r>
      <w:proofErr w:type="spellStart"/>
      <w:r w:rsidRPr="001F444C">
        <w:rPr>
          <w:rFonts w:ascii="Times New Roman" w:eastAsia="Times New Roman" w:hAnsi="Times New Roman" w:cs="Times New Roman"/>
          <w:color w:val="333333"/>
          <w:sz w:val="24"/>
          <w:szCs w:val="24"/>
        </w:rPr>
        <w:t>AICc</w:t>
      </w:r>
      <w:proofErr w:type="spellEnd"/>
      <w:r w:rsidRPr="001F444C">
        <w:rPr>
          <w:rFonts w:ascii="Times New Roman" w:eastAsia="Times New Roman" w:hAnsi="Times New Roman" w:cs="Times New Roman"/>
          <w:color w:val="333333"/>
          <w:sz w:val="24"/>
          <w:szCs w:val="24"/>
        </w:rPr>
        <w:t>; however, it's arrived at using Bayesian methods. Again, the lower the BIC measure, the better the fit of the model.</w:t>
      </w:r>
    </w:p>
    <w:p w:rsidR="00E15A92" w:rsidRPr="00E15A92" w:rsidRDefault="00E15A92" w:rsidP="00E15A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E15A92">
        <w:rPr>
          <w:rFonts w:ascii="Times New Roman" w:eastAsia="Times New Roman" w:hAnsi="Times New Roman" w:cs="Times New Roman"/>
          <w:color w:val="333333"/>
          <w:sz w:val="24"/>
          <w:szCs w:val="24"/>
        </w:rPr>
        <w:lastRenderedPageBreak/>
        <w:t>So</w:t>
      </w:r>
      <w:proofErr w:type="gramEnd"/>
      <w:r w:rsidRPr="00E15A92">
        <w:rPr>
          <w:rFonts w:ascii="Times New Roman" w:eastAsia="Times New Roman" w:hAnsi="Times New Roman" w:cs="Times New Roman"/>
          <w:color w:val="333333"/>
          <w:sz w:val="24"/>
          <w:szCs w:val="24"/>
        </w:rPr>
        <w:t> the MAPE (mean absolute percentage error) is given by</w:t>
      </w:r>
    </w:p>
    <w:p w:rsidR="00E15A92" w:rsidRPr="00E15A92" w:rsidRDefault="00E15A92" w:rsidP="00E15A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 </w:t>
      </w:r>
    </w:p>
    <w:p w:rsidR="00E15A92" w:rsidRPr="00E15A92" w:rsidRDefault="00E15A92" w:rsidP="00E15A92">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E15A92">
        <w:rPr>
          <w:rFonts w:ascii="MJXc-TeX-math-Iw" w:eastAsia="Times New Roman" w:hAnsi="MJXc-TeX-math-Iw" w:cs="Times New Roman"/>
          <w:color w:val="333333"/>
          <w:sz w:val="24"/>
          <w:szCs w:val="24"/>
          <w:bdr w:val="none" w:sz="0" w:space="0" w:color="auto" w:frame="1"/>
        </w:rPr>
        <w:t>MAPE</w:t>
      </w:r>
      <w:r w:rsidRPr="00E15A92">
        <w:rPr>
          <w:rFonts w:ascii="MJXc-TeX-main-Rw" w:eastAsia="Times New Roman" w:hAnsi="MJXc-TeX-main-Rw" w:cs="Times New Roman"/>
          <w:color w:val="333333"/>
          <w:sz w:val="24"/>
          <w:szCs w:val="24"/>
          <w:bdr w:val="none" w:sz="0" w:space="0" w:color="auto" w:frame="1"/>
        </w:rPr>
        <w:t>=</w:t>
      </w:r>
      <w:r w:rsidRPr="00E15A92">
        <w:rPr>
          <w:rFonts w:ascii="MJXc-TeX-main-Rw" w:eastAsia="Times New Roman" w:hAnsi="MJXc-TeX-main-Rw" w:cs="Times New Roman"/>
          <w:color w:val="333333"/>
          <w:sz w:val="17"/>
          <w:szCs w:val="17"/>
          <w:bdr w:val="none" w:sz="0" w:space="0" w:color="auto" w:frame="1"/>
        </w:rPr>
        <w:t>100</w:t>
      </w:r>
      <w:r w:rsidRPr="00E15A92">
        <w:rPr>
          <w:rFonts w:ascii="MJXc-TeX-math-Iw" w:eastAsia="Times New Roman" w:hAnsi="MJXc-TeX-math-Iw" w:cs="Times New Roman"/>
          <w:color w:val="333333"/>
          <w:sz w:val="17"/>
          <w:szCs w:val="17"/>
          <w:bdr w:val="none" w:sz="0" w:space="0" w:color="auto" w:frame="1"/>
        </w:rPr>
        <w:t>n</w:t>
      </w:r>
      <w:r w:rsidRPr="00E15A92">
        <w:rPr>
          <w:rFonts w:ascii="MJXc-TeX-size1-Rw" w:eastAsia="Times New Roman" w:hAnsi="MJXc-TeX-size1-Rw" w:cs="Times New Roman"/>
          <w:color w:val="333333"/>
          <w:sz w:val="24"/>
          <w:szCs w:val="24"/>
          <w:bdr w:val="none" w:sz="0" w:space="0" w:color="auto" w:frame="1"/>
        </w:rPr>
        <w:t>∑</w:t>
      </w:r>
      <w:r w:rsidRPr="00E15A92">
        <w:rPr>
          <w:rFonts w:ascii="MJXc-TeX-math-Iw" w:eastAsia="Times New Roman" w:hAnsi="MJXc-TeX-math-Iw" w:cs="Times New Roman"/>
          <w:color w:val="333333"/>
          <w:sz w:val="17"/>
          <w:szCs w:val="17"/>
          <w:bdr w:val="none" w:sz="0" w:space="0" w:color="auto" w:frame="1"/>
        </w:rPr>
        <w:t>ni</w:t>
      </w:r>
      <w:r w:rsidRPr="00E15A92">
        <w:rPr>
          <w:rFonts w:ascii="MJXc-TeX-main-Rw" w:eastAsia="Times New Roman" w:hAnsi="MJXc-TeX-main-Rw" w:cs="Times New Roman"/>
          <w:color w:val="333333"/>
          <w:sz w:val="17"/>
          <w:szCs w:val="17"/>
          <w:bdr w:val="none" w:sz="0" w:space="0" w:color="auto" w:frame="1"/>
        </w:rPr>
        <w:t>=1</w:t>
      </w:r>
      <w:r w:rsidRPr="00E15A92">
        <w:rPr>
          <w:rFonts w:ascii="MJXc-TeX-main-Rw" w:eastAsia="Times New Roman" w:hAnsi="MJXc-TeX-main-Rw" w:cs="Times New Roman"/>
          <w:color w:val="333333"/>
          <w:sz w:val="24"/>
          <w:szCs w:val="24"/>
          <w:bdr w:val="none" w:sz="0" w:space="0" w:color="auto" w:frame="1"/>
        </w:rPr>
        <w:t>∣∣</w:t>
      </w:r>
      <w:proofErr w:type="spellStart"/>
      <w:r w:rsidRPr="00E15A92">
        <w:rPr>
          <w:rFonts w:ascii="MJXc-TeX-math-Iw" w:eastAsia="Times New Roman" w:hAnsi="MJXc-TeX-math-Iw" w:cs="Times New Roman"/>
          <w:color w:val="333333"/>
          <w:sz w:val="17"/>
          <w:szCs w:val="17"/>
          <w:bdr w:val="none" w:sz="0" w:space="0" w:color="auto" w:frame="1"/>
        </w:rPr>
        <w:t>y</w:t>
      </w:r>
      <w:r w:rsidRPr="00E15A92">
        <w:rPr>
          <w:rFonts w:ascii="MJXc-TeX-math-Iw" w:eastAsia="Times New Roman" w:hAnsi="MJXc-TeX-math-Iw" w:cs="Times New Roman"/>
          <w:color w:val="333333"/>
          <w:sz w:val="12"/>
          <w:szCs w:val="12"/>
          <w:bdr w:val="none" w:sz="0" w:space="0" w:color="auto" w:frame="1"/>
        </w:rPr>
        <w:t>i</w:t>
      </w:r>
      <w:proofErr w:type="spellEnd"/>
      <w:r w:rsidRPr="00E15A92">
        <w:rPr>
          <w:rFonts w:ascii="MJXc-TeX-main-Rw" w:eastAsia="Times New Roman" w:hAnsi="MJXc-TeX-main-Rw" w:cs="Times New Roman"/>
          <w:color w:val="333333"/>
          <w:sz w:val="17"/>
          <w:szCs w:val="17"/>
          <w:bdr w:val="none" w:sz="0" w:space="0" w:color="auto" w:frame="1"/>
        </w:rPr>
        <w:t>−^</w:t>
      </w:r>
      <w:proofErr w:type="spellStart"/>
      <w:r w:rsidRPr="00E15A92">
        <w:rPr>
          <w:rFonts w:ascii="MJXc-TeX-math-Iw" w:eastAsia="Times New Roman" w:hAnsi="MJXc-TeX-math-Iw" w:cs="Times New Roman"/>
          <w:color w:val="333333"/>
          <w:sz w:val="17"/>
          <w:szCs w:val="17"/>
          <w:bdr w:val="none" w:sz="0" w:space="0" w:color="auto" w:frame="1"/>
        </w:rPr>
        <w:t>y</w:t>
      </w:r>
      <w:r w:rsidRPr="00E15A92">
        <w:rPr>
          <w:rFonts w:ascii="MJXc-TeX-math-Iw" w:eastAsia="Times New Roman" w:hAnsi="MJXc-TeX-math-Iw" w:cs="Times New Roman"/>
          <w:color w:val="333333"/>
          <w:sz w:val="12"/>
          <w:szCs w:val="12"/>
          <w:bdr w:val="none" w:sz="0" w:space="0" w:color="auto" w:frame="1"/>
        </w:rPr>
        <w:t>i</w:t>
      </w:r>
      <w:r w:rsidRPr="00E15A92">
        <w:rPr>
          <w:rFonts w:ascii="MJXc-TeX-math-Iw" w:eastAsia="Times New Roman" w:hAnsi="MJXc-TeX-math-Iw" w:cs="Times New Roman"/>
          <w:color w:val="333333"/>
          <w:sz w:val="17"/>
          <w:szCs w:val="17"/>
          <w:bdr w:val="none" w:sz="0" w:space="0" w:color="auto" w:frame="1"/>
        </w:rPr>
        <w:t>y</w:t>
      </w:r>
      <w:r w:rsidRPr="00E15A92">
        <w:rPr>
          <w:rFonts w:ascii="MJXc-TeX-math-Iw" w:eastAsia="Times New Roman" w:hAnsi="MJXc-TeX-math-Iw" w:cs="Times New Roman"/>
          <w:color w:val="333333"/>
          <w:sz w:val="12"/>
          <w:szCs w:val="12"/>
          <w:bdr w:val="none" w:sz="0" w:space="0" w:color="auto" w:frame="1"/>
        </w:rPr>
        <w:t>i</w:t>
      </w:r>
      <w:proofErr w:type="spellEnd"/>
      <w:r w:rsidRPr="00E15A92">
        <w:rPr>
          <w:rFonts w:ascii="MJXc-TeX-main-Rw" w:eastAsia="Times New Roman" w:hAnsi="MJXc-TeX-main-Rw" w:cs="Times New Roman"/>
          <w:color w:val="333333"/>
          <w:sz w:val="24"/>
          <w:szCs w:val="24"/>
          <w:bdr w:val="none" w:sz="0" w:space="0" w:color="auto" w:frame="1"/>
        </w:rPr>
        <w:t>∣∣</w:t>
      </w:r>
      <w:r w:rsidRPr="00E15A92">
        <w:rPr>
          <w:rFonts w:ascii="Times New Roman" w:eastAsia="Times New Roman" w:hAnsi="Times New Roman" w:cs="Times New Roman"/>
          <w:color w:val="333333"/>
          <w:sz w:val="24"/>
          <w:szCs w:val="24"/>
          <w:bdr w:val="none" w:sz="0" w:space="0" w:color="auto" w:frame="1"/>
        </w:rPr>
        <w:t>MAPE=100n∑i=1n|yi−yi^yi|</w:t>
      </w:r>
      <w:r w:rsidRPr="00E15A92">
        <w:rPr>
          <w:rFonts w:ascii="Times New Roman" w:eastAsia="Times New Roman" w:hAnsi="Times New Roman" w:cs="Times New Roman"/>
          <w:color w:val="333333"/>
          <w:sz w:val="24"/>
          <w:szCs w:val="24"/>
        </w:rPr>
        <w:t>.</w:t>
      </w:r>
    </w:p>
    <w:p w:rsidR="00E15A92" w:rsidRPr="00E15A92" w:rsidRDefault="00E15A92" w:rsidP="00E15A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 </w:t>
      </w:r>
    </w:p>
    <w:p w:rsidR="00E15A92" w:rsidRPr="00E15A92" w:rsidRDefault="00E15A92" w:rsidP="00E15A9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 </w:t>
      </w:r>
    </w:p>
    <w:p w:rsidR="00E15A92" w:rsidRDefault="00E15A92" w:rsidP="00E15A9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It is </w:t>
      </w:r>
      <w:proofErr w:type="gramStart"/>
      <w:r w:rsidRPr="00E15A92">
        <w:rPr>
          <w:rFonts w:ascii="Times New Roman" w:eastAsia="Times New Roman" w:hAnsi="Times New Roman" w:cs="Times New Roman"/>
          <w:b/>
          <w:bCs/>
          <w:color w:val="333333"/>
          <w:sz w:val="24"/>
          <w:szCs w:val="24"/>
        </w:rPr>
        <w:t>similar to</w:t>
      </w:r>
      <w:proofErr w:type="gramEnd"/>
      <w:r w:rsidRPr="00E15A92">
        <w:rPr>
          <w:rFonts w:ascii="Times New Roman" w:eastAsia="Times New Roman" w:hAnsi="Times New Roman" w:cs="Times New Roman"/>
          <w:b/>
          <w:bCs/>
          <w:color w:val="333333"/>
          <w:sz w:val="24"/>
          <w:szCs w:val="24"/>
        </w:rPr>
        <w:t xml:space="preserve"> R-squared but still slightly different.</w:t>
      </w:r>
      <w:r w:rsidRPr="00E15A92">
        <w:rPr>
          <w:rFonts w:ascii="Times New Roman" w:eastAsia="Times New Roman" w:hAnsi="Times New Roman" w:cs="Times New Roman"/>
          <w:color w:val="333333"/>
          <w:sz w:val="24"/>
          <w:szCs w:val="24"/>
        </w:rPr>
        <w:t> Some pros and cons of using the MAPE are</w:t>
      </w:r>
    </w:p>
    <w:p w:rsidR="001A3DC1" w:rsidRDefault="001A3DC1" w:rsidP="00E15A92">
      <w:pPr>
        <w:shd w:val="clear" w:color="auto" w:fill="F5F5F5"/>
        <w:spacing w:before="100" w:beforeAutospacing="1" w:after="0" w:line="480" w:lineRule="atLeast"/>
        <w:rPr>
          <w:rFonts w:ascii="Times New Roman" w:eastAsia="Times New Roman" w:hAnsi="Times New Roman" w:cs="Times New Roman"/>
          <w:color w:val="333333"/>
          <w:sz w:val="24"/>
          <w:szCs w:val="24"/>
        </w:rPr>
      </w:pPr>
    </w:p>
    <w:p w:rsidR="001A3DC1" w:rsidRPr="00E15A92" w:rsidRDefault="001A3DC1" w:rsidP="00E15A92">
      <w:pPr>
        <w:shd w:val="clear" w:color="auto" w:fill="F5F5F5"/>
        <w:spacing w:before="100" w:beforeAutospacing="1" w:after="0" w:line="480" w:lineRule="atLeast"/>
        <w:rPr>
          <w:rFonts w:ascii="Times New Roman" w:eastAsia="Times New Roman" w:hAnsi="Times New Roman" w:cs="Times New Roman"/>
          <w:color w:val="333333"/>
          <w:sz w:val="24"/>
          <w:szCs w:val="24"/>
        </w:rPr>
      </w:pPr>
    </w:p>
    <w:p w:rsidR="00E15A92" w:rsidRPr="00E15A92" w:rsidRDefault="00E15A92" w:rsidP="00E15A92">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R-squared punishes big deviations very strictly compared to the MAPE.</w:t>
      </w:r>
    </w:p>
    <w:p w:rsidR="00E15A92" w:rsidRPr="00E15A92" w:rsidRDefault="00E15A92" w:rsidP="00E15A92">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The MAPE will not perform well if one of the actual data points is equal to zero.</w:t>
      </w:r>
    </w:p>
    <w:p w:rsidR="00E15A92" w:rsidRPr="00E15A92" w:rsidRDefault="00E15A92" w:rsidP="00E15A92">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It is difficult to interpret as a percentage.</w:t>
      </w:r>
    </w:p>
    <w:p w:rsidR="00E15A92" w:rsidRDefault="00E15A92" w:rsidP="00E15A92">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15A92">
        <w:rPr>
          <w:rFonts w:ascii="Times New Roman" w:eastAsia="Times New Roman" w:hAnsi="Times New Roman" w:cs="Times New Roman"/>
          <w:color w:val="333333"/>
          <w:sz w:val="24"/>
          <w:szCs w:val="24"/>
        </w:rPr>
        <w:t xml:space="preserve">The MAPE is known to </w:t>
      </w:r>
      <w:proofErr w:type="spellStart"/>
      <w:r w:rsidRPr="00E15A92">
        <w:rPr>
          <w:rFonts w:ascii="Times New Roman" w:eastAsia="Times New Roman" w:hAnsi="Times New Roman" w:cs="Times New Roman"/>
          <w:color w:val="333333"/>
          <w:sz w:val="24"/>
          <w:szCs w:val="24"/>
        </w:rPr>
        <w:t>favour</w:t>
      </w:r>
      <w:proofErr w:type="spellEnd"/>
      <w:r w:rsidRPr="00E15A92">
        <w:rPr>
          <w:rFonts w:ascii="Times New Roman" w:eastAsia="Times New Roman" w:hAnsi="Times New Roman" w:cs="Times New Roman"/>
          <w:color w:val="333333"/>
          <w:sz w:val="24"/>
          <w:szCs w:val="24"/>
        </w:rPr>
        <w:t xml:space="preserve"> models that consistently predict lower values. This may introduce bias.</w:t>
      </w:r>
    </w:p>
    <w:p w:rsidR="001A3DC1" w:rsidRDefault="001A3DC1" w:rsidP="001A3DC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1A3DC1" w:rsidRDefault="001A3DC1" w:rsidP="001A3DC1">
      <w:pPr>
        <w:pStyle w:val="Heading1"/>
        <w:shd w:val="clear" w:color="auto" w:fill="F5F5F5"/>
        <w:spacing w:before="150" w:beforeAutospacing="0" w:after="225" w:afterAutospacing="0"/>
        <w:rPr>
          <w:color w:val="333333"/>
          <w:sz w:val="36"/>
          <w:szCs w:val="36"/>
        </w:rPr>
      </w:pPr>
      <w:r>
        <w:rPr>
          <w:color w:val="333333"/>
          <w:sz w:val="36"/>
          <w:szCs w:val="36"/>
        </w:rPr>
        <w:t>Summary</w:t>
      </w:r>
    </w:p>
    <w:p w:rsidR="001A3DC1" w:rsidRDefault="001A3DC1" w:rsidP="001A3DC1">
      <w:pPr>
        <w:pStyle w:val="NormalWeb"/>
        <w:shd w:val="clear" w:color="auto" w:fill="F5F5F5"/>
        <w:spacing w:line="480" w:lineRule="atLeast"/>
        <w:rPr>
          <w:color w:val="333333"/>
        </w:rPr>
      </w:pPr>
      <w:r>
        <w:rPr>
          <w:color w:val="333333"/>
        </w:rPr>
        <w:t>You covered a lot of conceptual ground in this session. Let's revisit some of those topics:</w:t>
      </w:r>
    </w:p>
    <w:p w:rsidR="001A3DC1" w:rsidRDefault="001A3DC1" w:rsidP="001A3DC1">
      <w:pPr>
        <w:pStyle w:val="NormalWeb"/>
        <w:numPr>
          <w:ilvl w:val="0"/>
          <w:numId w:val="16"/>
        </w:numPr>
        <w:shd w:val="clear" w:color="auto" w:fill="F5F5F5"/>
        <w:spacing w:line="480" w:lineRule="atLeast"/>
        <w:rPr>
          <w:color w:val="333333"/>
        </w:rPr>
      </w:pPr>
      <w:r>
        <w:rPr>
          <w:color w:val="333333"/>
        </w:rPr>
        <w:t>Stationarity</w:t>
      </w:r>
    </w:p>
    <w:p w:rsidR="001A3DC1" w:rsidRDefault="001A3DC1" w:rsidP="001A3DC1">
      <w:pPr>
        <w:pStyle w:val="NormalWeb"/>
        <w:numPr>
          <w:ilvl w:val="0"/>
          <w:numId w:val="16"/>
        </w:numPr>
        <w:shd w:val="clear" w:color="auto" w:fill="F5F5F5"/>
        <w:spacing w:line="480" w:lineRule="atLeast"/>
        <w:rPr>
          <w:color w:val="333333"/>
        </w:rPr>
      </w:pPr>
      <w:r>
        <w:rPr>
          <w:color w:val="333333"/>
        </w:rPr>
        <w:t>The two components of a stationary time series: white noise and the autoregressive part</w:t>
      </w:r>
    </w:p>
    <w:p w:rsidR="001A3DC1" w:rsidRDefault="001A3DC1" w:rsidP="001A3DC1">
      <w:pPr>
        <w:pStyle w:val="NormalWeb"/>
        <w:numPr>
          <w:ilvl w:val="0"/>
          <w:numId w:val="16"/>
        </w:numPr>
        <w:shd w:val="clear" w:color="auto" w:fill="F5F5F5"/>
        <w:spacing w:line="480" w:lineRule="atLeast"/>
        <w:rPr>
          <w:color w:val="333333"/>
        </w:rPr>
      </w:pPr>
      <w:r>
        <w:rPr>
          <w:color w:val="333333"/>
        </w:rPr>
        <w:t>ACF and PACF functions and their plot</w:t>
      </w:r>
    </w:p>
    <w:p w:rsidR="001A3DC1" w:rsidRDefault="001A3DC1" w:rsidP="001A3DC1">
      <w:pPr>
        <w:pStyle w:val="NormalWeb"/>
        <w:numPr>
          <w:ilvl w:val="0"/>
          <w:numId w:val="16"/>
        </w:numPr>
        <w:shd w:val="clear" w:color="auto" w:fill="F5F5F5"/>
        <w:spacing w:line="480" w:lineRule="atLeast"/>
        <w:rPr>
          <w:color w:val="333333"/>
        </w:rPr>
      </w:pPr>
      <w:r>
        <w:rPr>
          <w:color w:val="333333"/>
        </w:rPr>
        <w:lastRenderedPageBreak/>
        <w:t>Making a time series stationary</w:t>
      </w:r>
    </w:p>
    <w:p w:rsidR="001A3DC1" w:rsidRDefault="001A3DC1" w:rsidP="001A3DC1">
      <w:pPr>
        <w:pStyle w:val="NormalWeb"/>
        <w:numPr>
          <w:ilvl w:val="0"/>
          <w:numId w:val="16"/>
        </w:numPr>
        <w:shd w:val="clear" w:color="auto" w:fill="F5F5F5"/>
        <w:spacing w:line="480" w:lineRule="atLeast"/>
        <w:rPr>
          <w:color w:val="333333"/>
        </w:rPr>
      </w:pPr>
      <w:r>
        <w:rPr>
          <w:color w:val="333333"/>
        </w:rPr>
        <w:t>Modelling a stationary time series:</w:t>
      </w:r>
    </w:p>
    <w:p w:rsidR="001A3DC1" w:rsidRDefault="001A3DC1" w:rsidP="001A3DC1">
      <w:pPr>
        <w:pStyle w:val="NormalWeb"/>
        <w:numPr>
          <w:ilvl w:val="1"/>
          <w:numId w:val="16"/>
        </w:numPr>
        <w:shd w:val="clear" w:color="auto" w:fill="F5F5F5"/>
        <w:spacing w:line="480" w:lineRule="atLeast"/>
        <w:rPr>
          <w:color w:val="333333"/>
        </w:rPr>
      </w:pPr>
      <w:r>
        <w:rPr>
          <w:color w:val="333333"/>
        </w:rPr>
        <w:t>AR model</w:t>
      </w:r>
    </w:p>
    <w:p w:rsidR="001A3DC1" w:rsidRDefault="001A3DC1" w:rsidP="001A3DC1">
      <w:pPr>
        <w:pStyle w:val="NormalWeb"/>
        <w:numPr>
          <w:ilvl w:val="1"/>
          <w:numId w:val="16"/>
        </w:numPr>
        <w:shd w:val="clear" w:color="auto" w:fill="F5F5F5"/>
        <w:spacing w:line="480" w:lineRule="atLeast"/>
        <w:rPr>
          <w:color w:val="333333"/>
        </w:rPr>
      </w:pPr>
      <w:r>
        <w:rPr>
          <w:color w:val="333333"/>
        </w:rPr>
        <w:t>MA model</w:t>
      </w:r>
    </w:p>
    <w:p w:rsidR="001A3DC1" w:rsidRDefault="001A3DC1" w:rsidP="001A3DC1">
      <w:pPr>
        <w:pStyle w:val="NormalWeb"/>
        <w:numPr>
          <w:ilvl w:val="1"/>
          <w:numId w:val="16"/>
        </w:numPr>
        <w:shd w:val="clear" w:color="auto" w:fill="F5F5F5"/>
        <w:spacing w:line="480" w:lineRule="atLeast"/>
        <w:rPr>
          <w:color w:val="333333"/>
        </w:rPr>
      </w:pPr>
      <w:r>
        <w:rPr>
          <w:color w:val="333333"/>
        </w:rPr>
        <w:t>ARMA model</w:t>
      </w:r>
    </w:p>
    <w:p w:rsidR="001A3DC1" w:rsidRDefault="001A3DC1" w:rsidP="001A3DC1">
      <w:pPr>
        <w:pStyle w:val="NormalWeb"/>
        <w:numPr>
          <w:ilvl w:val="0"/>
          <w:numId w:val="16"/>
        </w:numPr>
        <w:shd w:val="clear" w:color="auto" w:fill="F5F5F5"/>
        <w:spacing w:line="480" w:lineRule="atLeast"/>
        <w:rPr>
          <w:color w:val="333333"/>
        </w:rPr>
      </w:pPr>
      <w:r>
        <w:rPr>
          <w:color w:val="333333"/>
        </w:rPr>
        <w:t>Evaluating a time series model</w:t>
      </w:r>
    </w:p>
    <w:p w:rsidR="001A3DC1" w:rsidRDefault="001A3DC1" w:rsidP="001A3DC1">
      <w:pPr>
        <w:pStyle w:val="NormalWeb"/>
        <w:numPr>
          <w:ilvl w:val="0"/>
          <w:numId w:val="16"/>
        </w:numPr>
        <w:shd w:val="clear" w:color="auto" w:fill="F5F5F5"/>
        <w:spacing w:line="480" w:lineRule="atLeast"/>
        <w:rPr>
          <w:color w:val="333333"/>
        </w:rPr>
      </w:pPr>
      <w:r>
        <w:rPr>
          <w:color w:val="333333"/>
        </w:rPr>
        <w:t xml:space="preserve">So, the ACF and PACF plots already gave you some hints about the fact that the series you're looking at is an </w:t>
      </w:r>
      <w:proofErr w:type="gramStart"/>
      <w:r>
        <w:rPr>
          <w:color w:val="333333"/>
        </w:rPr>
        <w:t>AR(</w:t>
      </w:r>
      <w:proofErr w:type="gramEnd"/>
      <w:r>
        <w:rPr>
          <w:color w:val="333333"/>
        </w:rPr>
        <w:t>1) series.</w:t>
      </w:r>
    </w:p>
    <w:p w:rsidR="001A3DC1" w:rsidRDefault="001A3DC1" w:rsidP="001A3DC1">
      <w:pPr>
        <w:pStyle w:val="NormalWeb"/>
        <w:numPr>
          <w:ilvl w:val="0"/>
          <w:numId w:val="16"/>
        </w:numPr>
        <w:shd w:val="clear" w:color="auto" w:fill="F5F5F5"/>
        <w:spacing w:line="480" w:lineRule="atLeast"/>
        <w:rPr>
          <w:color w:val="333333"/>
        </w:rPr>
      </w:pPr>
      <w:r>
        <w:rPr>
          <w:color w:val="333333"/>
        </w:rPr>
        <w:t> </w:t>
      </w:r>
    </w:p>
    <w:p w:rsidR="001A3DC1" w:rsidRDefault="001A3DC1" w:rsidP="001A3DC1">
      <w:pPr>
        <w:pStyle w:val="NormalWeb"/>
        <w:numPr>
          <w:ilvl w:val="0"/>
          <w:numId w:val="16"/>
        </w:numPr>
        <w:shd w:val="clear" w:color="auto" w:fill="F5F5F5"/>
        <w:spacing w:line="480" w:lineRule="atLeast"/>
        <w:rPr>
          <w:color w:val="333333"/>
        </w:rPr>
      </w:pPr>
      <w:r>
        <w:rPr>
          <w:color w:val="333333"/>
        </w:rPr>
        <w:t>After that, you could have tried to find the best fit ARMA (</w:t>
      </w:r>
      <w:proofErr w:type="spellStart"/>
      <w:proofErr w:type="gramStart"/>
      <w:r>
        <w:rPr>
          <w:color w:val="333333"/>
        </w:rPr>
        <w:t>p,q</w:t>
      </w:r>
      <w:proofErr w:type="spellEnd"/>
      <w:proofErr w:type="gramEnd"/>
      <w:r>
        <w:rPr>
          <w:color w:val="333333"/>
        </w:rPr>
        <w:t xml:space="preserve">) by finding the log likelihood, AIC, etc., as discussed at the end of the session. Another way is that you just let R do it for you. Using </w:t>
      </w:r>
      <w:proofErr w:type="spellStart"/>
      <w:proofErr w:type="gramStart"/>
      <w:r>
        <w:rPr>
          <w:color w:val="333333"/>
        </w:rPr>
        <w:t>auto.arima</w:t>
      </w:r>
      <w:proofErr w:type="spellEnd"/>
      <w:proofErr w:type="gramEnd"/>
      <w:r>
        <w:rPr>
          <w:color w:val="333333"/>
        </w:rPr>
        <w:t>, you can find the best fit p and q for the ARMA (</w:t>
      </w:r>
      <w:proofErr w:type="spellStart"/>
      <w:r>
        <w:rPr>
          <w:color w:val="333333"/>
        </w:rPr>
        <w:t>p,q</w:t>
      </w:r>
      <w:proofErr w:type="spellEnd"/>
      <w:r>
        <w:rPr>
          <w:color w:val="333333"/>
        </w:rPr>
        <w:t xml:space="preserve">). It gives you AR - 1, I - 0, and MA - 0. Ignore the I part for now; we will </w:t>
      </w:r>
      <w:proofErr w:type="gramStart"/>
      <w:r>
        <w:rPr>
          <w:color w:val="333333"/>
        </w:rPr>
        <w:t>look into</w:t>
      </w:r>
      <w:proofErr w:type="gramEnd"/>
      <w:r>
        <w:rPr>
          <w:color w:val="333333"/>
        </w:rPr>
        <w:t xml:space="preserve"> it later (anyway, it is 0 here, so it is absent). So this is an ARMA (1,0) model, or, in other words, it's an </w:t>
      </w:r>
      <w:proofErr w:type="gramStart"/>
      <w:r>
        <w:rPr>
          <w:color w:val="333333"/>
        </w:rPr>
        <w:t>AR(</w:t>
      </w:r>
      <w:proofErr w:type="gramEnd"/>
      <w:r>
        <w:rPr>
          <w:color w:val="333333"/>
        </w:rPr>
        <w:t>1) model.</w:t>
      </w:r>
    </w:p>
    <w:p w:rsidR="001A3DC1" w:rsidRDefault="001A3DC1" w:rsidP="001A3DC1">
      <w:pPr>
        <w:pStyle w:val="NormalWeb"/>
        <w:numPr>
          <w:ilvl w:val="0"/>
          <w:numId w:val="16"/>
        </w:numPr>
        <w:shd w:val="clear" w:color="auto" w:fill="F5F5F5"/>
        <w:spacing w:line="480" w:lineRule="atLeast"/>
        <w:rPr>
          <w:color w:val="333333"/>
        </w:rPr>
      </w:pPr>
      <w:r>
        <w:rPr>
          <w:color w:val="333333"/>
        </w:rPr>
        <w:t> </w:t>
      </w:r>
    </w:p>
    <w:p w:rsidR="001A3DC1" w:rsidRDefault="001A3DC1" w:rsidP="001A3DC1">
      <w:pPr>
        <w:pStyle w:val="NormalWeb"/>
        <w:numPr>
          <w:ilvl w:val="0"/>
          <w:numId w:val="16"/>
        </w:numPr>
        <w:shd w:val="clear" w:color="auto" w:fill="F5F5F5"/>
        <w:spacing w:line="480" w:lineRule="atLeast"/>
        <w:rPr>
          <w:color w:val="333333"/>
        </w:rPr>
      </w:pPr>
      <w:r>
        <w:rPr>
          <w:color w:val="333333"/>
        </w:rPr>
        <w:t>Now that the globally and locally predictable parts of your time series have been modelled, you can make forecasts by combining them. With that done, you can move on to the final part. In the final part, you will check whether the residue that you get after subtracting the forecasts from the original values is white noise (strongly stationary) or not.</w:t>
      </w:r>
    </w:p>
    <w:p w:rsidR="001A3DC1" w:rsidRPr="001A3DC1" w:rsidRDefault="001A3DC1" w:rsidP="001A3DC1">
      <w:p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gramStart"/>
      <w:r w:rsidRPr="001A3DC1">
        <w:rPr>
          <w:rFonts w:ascii="Times New Roman" w:eastAsia="Times New Roman" w:hAnsi="Times New Roman" w:cs="Times New Roman"/>
          <w:color w:val="333333"/>
          <w:sz w:val="24"/>
          <w:szCs w:val="24"/>
        </w:rPr>
        <w:t>So</w:t>
      </w:r>
      <w:proofErr w:type="gramEnd"/>
      <w:r w:rsidRPr="001A3DC1">
        <w:rPr>
          <w:rFonts w:ascii="Times New Roman" w:eastAsia="Times New Roman" w:hAnsi="Times New Roman" w:cs="Times New Roman"/>
          <w:color w:val="333333"/>
          <w:sz w:val="24"/>
          <w:szCs w:val="24"/>
        </w:rPr>
        <w:t> all the indications point to the fact that the final residual series is strongly stationary, i.e. white noise. The </w:t>
      </w:r>
      <w:r w:rsidRPr="001A3DC1">
        <w:rPr>
          <w:rFonts w:ascii="Times New Roman" w:eastAsia="Times New Roman" w:hAnsi="Times New Roman" w:cs="Times New Roman"/>
          <w:b/>
          <w:bCs/>
          <w:color w:val="333333"/>
          <w:sz w:val="24"/>
          <w:szCs w:val="24"/>
        </w:rPr>
        <w:t>ACF plot of the residuals</w:t>
      </w:r>
      <w:r w:rsidRPr="001A3DC1">
        <w:rPr>
          <w:rFonts w:ascii="Times New Roman" w:eastAsia="Times New Roman" w:hAnsi="Times New Roman" w:cs="Times New Roman"/>
          <w:color w:val="333333"/>
          <w:sz w:val="24"/>
          <w:szCs w:val="24"/>
        </w:rPr>
        <w:t xml:space="preserve"> for the variable </w:t>
      </w:r>
      <w:proofErr w:type="spellStart"/>
      <w:r w:rsidRPr="001A3DC1">
        <w:rPr>
          <w:rFonts w:ascii="Times New Roman" w:eastAsia="Times New Roman" w:hAnsi="Times New Roman" w:cs="Times New Roman"/>
          <w:color w:val="333333"/>
          <w:sz w:val="24"/>
          <w:szCs w:val="24"/>
        </w:rPr>
        <w:t>armapred</w:t>
      </w:r>
      <w:proofErr w:type="spellEnd"/>
      <w:r w:rsidRPr="001A3DC1">
        <w:rPr>
          <w:rFonts w:ascii="Times New Roman" w:eastAsia="Times New Roman" w:hAnsi="Times New Roman" w:cs="Times New Roman"/>
          <w:color w:val="333333"/>
          <w:sz w:val="24"/>
          <w:szCs w:val="24"/>
        </w:rPr>
        <w:t xml:space="preserve"> is </w:t>
      </w:r>
      <w:r w:rsidRPr="001A3DC1">
        <w:rPr>
          <w:rFonts w:ascii="Times New Roman" w:eastAsia="Times New Roman" w:hAnsi="Times New Roman" w:cs="Times New Roman"/>
          <w:b/>
          <w:bCs/>
          <w:color w:val="333333"/>
          <w:sz w:val="24"/>
          <w:szCs w:val="24"/>
        </w:rPr>
        <w:t>entirely within the blue lines</w:t>
      </w:r>
      <w:r w:rsidRPr="001A3DC1">
        <w:rPr>
          <w:rFonts w:ascii="Times New Roman" w:eastAsia="Times New Roman" w:hAnsi="Times New Roman" w:cs="Times New Roman"/>
          <w:color w:val="333333"/>
          <w:sz w:val="24"/>
          <w:szCs w:val="24"/>
        </w:rPr>
        <w:t> that define the confidence intervals. Also, the </w:t>
      </w:r>
      <w:r w:rsidRPr="001A3DC1">
        <w:rPr>
          <w:rFonts w:ascii="Times New Roman" w:eastAsia="Times New Roman" w:hAnsi="Times New Roman" w:cs="Times New Roman"/>
          <w:b/>
          <w:bCs/>
          <w:color w:val="333333"/>
          <w:sz w:val="24"/>
          <w:szCs w:val="24"/>
        </w:rPr>
        <w:t>ADF and KPSS tests</w:t>
      </w:r>
      <w:r w:rsidRPr="001A3DC1">
        <w:rPr>
          <w:rFonts w:ascii="Times New Roman" w:eastAsia="Times New Roman" w:hAnsi="Times New Roman" w:cs="Times New Roman"/>
          <w:color w:val="333333"/>
          <w:sz w:val="24"/>
          <w:szCs w:val="24"/>
        </w:rPr>
        <w:t xml:space="preserve"> suggest that the series is strongly stationary, </w:t>
      </w:r>
      <w:proofErr w:type="spellStart"/>
      <w:r w:rsidRPr="001A3DC1">
        <w:rPr>
          <w:rFonts w:ascii="Times New Roman" w:eastAsia="Times New Roman" w:hAnsi="Times New Roman" w:cs="Times New Roman"/>
          <w:color w:val="333333"/>
          <w:sz w:val="24"/>
          <w:szCs w:val="24"/>
        </w:rPr>
        <w:t>i.e</w:t>
      </w:r>
      <w:proofErr w:type="spellEnd"/>
      <w:r w:rsidRPr="001A3DC1">
        <w:rPr>
          <w:rFonts w:ascii="Times New Roman" w:eastAsia="Times New Roman" w:hAnsi="Times New Roman" w:cs="Times New Roman"/>
          <w:color w:val="333333"/>
          <w:sz w:val="24"/>
          <w:szCs w:val="24"/>
        </w:rPr>
        <w:t xml:space="preserve"> white noise.</w:t>
      </w:r>
    </w:p>
    <w:p w:rsidR="001A3DC1" w:rsidRPr="001A3DC1" w:rsidRDefault="001A3DC1" w:rsidP="001A3DC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lastRenderedPageBreak/>
        <w:t> </w:t>
      </w:r>
    </w:p>
    <w:p w:rsidR="001A3DC1" w:rsidRPr="001A3DC1" w:rsidRDefault="001A3DC1" w:rsidP="001A3DC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 xml:space="preserve">So, you have gone through the methodology for modelling time series. In general, the different steps involved in time series modelling can be </w:t>
      </w:r>
      <w:proofErr w:type="spellStart"/>
      <w:r w:rsidRPr="001A3DC1">
        <w:rPr>
          <w:rFonts w:ascii="Times New Roman" w:eastAsia="Times New Roman" w:hAnsi="Times New Roman" w:cs="Times New Roman"/>
          <w:color w:val="333333"/>
          <w:sz w:val="24"/>
          <w:szCs w:val="24"/>
        </w:rPr>
        <w:t>summarised</w:t>
      </w:r>
      <w:proofErr w:type="spellEnd"/>
      <w:r w:rsidRPr="001A3DC1">
        <w:rPr>
          <w:rFonts w:ascii="Times New Roman" w:eastAsia="Times New Roman" w:hAnsi="Times New Roman" w:cs="Times New Roman"/>
          <w:color w:val="333333"/>
          <w:sz w:val="24"/>
          <w:szCs w:val="24"/>
        </w:rPr>
        <w:t xml:space="preserve"> as follows:</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1A3DC1">
        <w:rPr>
          <w:rFonts w:ascii="Times New Roman" w:eastAsia="Times New Roman" w:hAnsi="Times New Roman" w:cs="Times New Roman"/>
          <w:color w:val="333333"/>
          <w:sz w:val="24"/>
          <w:szCs w:val="24"/>
        </w:rPr>
        <w:t>Visualise</w:t>
      </w:r>
      <w:proofErr w:type="spellEnd"/>
      <w:r w:rsidRPr="001A3DC1">
        <w:rPr>
          <w:rFonts w:ascii="Times New Roman" w:eastAsia="Times New Roman" w:hAnsi="Times New Roman" w:cs="Times New Roman"/>
          <w:color w:val="333333"/>
          <w:sz w:val="24"/>
          <w:szCs w:val="24"/>
        </w:rPr>
        <w:t xml:space="preserve"> the time series.</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1A3DC1">
        <w:rPr>
          <w:rFonts w:ascii="Times New Roman" w:eastAsia="Times New Roman" w:hAnsi="Times New Roman" w:cs="Times New Roman"/>
          <w:color w:val="333333"/>
          <w:sz w:val="24"/>
          <w:szCs w:val="24"/>
        </w:rPr>
        <w:t>Recognise</w:t>
      </w:r>
      <w:proofErr w:type="spellEnd"/>
      <w:r w:rsidRPr="001A3DC1">
        <w:rPr>
          <w:rFonts w:ascii="Times New Roman" w:eastAsia="Times New Roman" w:hAnsi="Times New Roman" w:cs="Times New Roman"/>
          <w:color w:val="333333"/>
          <w:sz w:val="24"/>
          <w:szCs w:val="24"/>
        </w:rPr>
        <w:t xml:space="preserve"> the trend and seasonal components.</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Apply regression to the model trend and seasonality.</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Remove the trend and seasonal components from the series. What remains is the stationary part: a combination of the autoregressive part and the white noise.</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Model this stationary time series.</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Combine the forecast of this model with the trend and seasonal component.</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Find the residual series by subtracting the forecasted value from the actual observed value.</w:t>
      </w:r>
    </w:p>
    <w:p w:rsidR="001A3DC1" w:rsidRPr="001A3DC1" w:rsidRDefault="001A3DC1" w:rsidP="001A3DC1">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Check if the residual series is pure white noise.</w:t>
      </w:r>
    </w:p>
    <w:p w:rsidR="001A3DC1" w:rsidRPr="001A3DC1" w:rsidRDefault="001A3DC1" w:rsidP="001A3DC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 </w:t>
      </w:r>
    </w:p>
    <w:p w:rsidR="001A3DC1" w:rsidRPr="001A3DC1" w:rsidRDefault="001A3DC1" w:rsidP="001A3DC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A3DC1">
        <w:rPr>
          <w:rFonts w:ascii="Times New Roman" w:eastAsia="Times New Roman" w:hAnsi="Times New Roman" w:cs="Times New Roman"/>
          <w:color w:val="333333"/>
          <w:sz w:val="24"/>
          <w:szCs w:val="24"/>
        </w:rPr>
        <w:t>In the next section, you will go through another method of time series analysis, which uses </w:t>
      </w:r>
      <w:r w:rsidRPr="001A3DC1">
        <w:rPr>
          <w:rFonts w:ascii="Times New Roman" w:eastAsia="Times New Roman" w:hAnsi="Times New Roman" w:cs="Times New Roman"/>
          <w:b/>
          <w:bCs/>
          <w:color w:val="333333"/>
          <w:sz w:val="24"/>
          <w:szCs w:val="24"/>
        </w:rPr>
        <w:t>ARIMA modelling</w:t>
      </w:r>
      <w:r w:rsidRPr="001A3DC1">
        <w:rPr>
          <w:rFonts w:ascii="Times New Roman" w:eastAsia="Times New Roman" w:hAnsi="Times New Roman" w:cs="Times New Roman"/>
          <w:color w:val="333333"/>
          <w:sz w:val="24"/>
          <w:szCs w:val="24"/>
        </w:rPr>
        <w:t>. But what is ARIMA modelling, and how is it different from ARMA modelling? Let’s explore this in the next session.</w:t>
      </w:r>
    </w:p>
    <w:p w:rsidR="001A3DC1" w:rsidRPr="00E15A92" w:rsidRDefault="004333FE" w:rsidP="001A3DC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color w:val="333333"/>
          <w:shd w:val="clear" w:color="auto" w:fill="F5F5F5"/>
        </w:rPr>
        <w:t>You will look at another approach that can be used to make the time series stationary. You can use the in-built </w:t>
      </w:r>
      <w:r>
        <w:rPr>
          <w:rStyle w:val="Strong"/>
          <w:color w:val="333333"/>
          <w:shd w:val="clear" w:color="auto" w:fill="F5F5F5"/>
        </w:rPr>
        <w:t>ARIMA function</w:t>
      </w:r>
      <w:r>
        <w:rPr>
          <w:color w:val="333333"/>
          <w:shd w:val="clear" w:color="auto" w:fill="F5F5F5"/>
        </w:rPr>
        <w:t>, which uses the method of </w:t>
      </w:r>
      <w:r>
        <w:rPr>
          <w:rStyle w:val="Strong"/>
          <w:color w:val="333333"/>
          <w:shd w:val="clear" w:color="auto" w:fill="F5F5F5"/>
        </w:rPr>
        <w:t>differencing</w:t>
      </w:r>
      <w:r>
        <w:rPr>
          <w:color w:val="333333"/>
          <w:shd w:val="clear" w:color="auto" w:fill="F5F5F5"/>
        </w:rPr>
        <w:t> to make the data stationary, before modelling it as an ARMA process.</w:t>
      </w:r>
    </w:p>
    <w:p w:rsidR="00383C8B" w:rsidRDefault="0065595B" w:rsidP="00CF0FE9">
      <w:pPr>
        <w:pBdr>
          <w:top w:val="single" w:sz="6" w:space="1" w:color="auto"/>
        </w:pBdr>
        <w:spacing w:after="0" w:line="240" w:lineRule="auto"/>
        <w:jc w:val="center"/>
        <w:rPr>
          <w:color w:val="333333"/>
          <w:shd w:val="clear" w:color="auto" w:fill="F5F5F5"/>
        </w:rPr>
      </w:pPr>
      <w:r>
        <w:rPr>
          <w:color w:val="333333"/>
          <w:shd w:val="clear" w:color="auto" w:fill="F5F5F5"/>
        </w:rPr>
        <w:t>You will look at another approach that can be used to make the time series stationary. You can use the in-built </w:t>
      </w:r>
      <w:r>
        <w:rPr>
          <w:rStyle w:val="Strong"/>
          <w:color w:val="333333"/>
          <w:shd w:val="clear" w:color="auto" w:fill="F5F5F5"/>
        </w:rPr>
        <w:t>ARIMA function</w:t>
      </w:r>
      <w:r>
        <w:rPr>
          <w:color w:val="333333"/>
          <w:shd w:val="clear" w:color="auto" w:fill="F5F5F5"/>
        </w:rPr>
        <w:t>, which uses the method of </w:t>
      </w:r>
      <w:r>
        <w:rPr>
          <w:rStyle w:val="Strong"/>
          <w:color w:val="333333"/>
          <w:shd w:val="clear" w:color="auto" w:fill="F5F5F5"/>
        </w:rPr>
        <w:t>differencing</w:t>
      </w:r>
      <w:r>
        <w:rPr>
          <w:color w:val="333333"/>
          <w:shd w:val="clear" w:color="auto" w:fill="F5F5F5"/>
        </w:rPr>
        <w:t> to make the data stationary, before modelling it as an ARMA process.</w:t>
      </w:r>
    </w:p>
    <w:p w:rsidR="00383C8B" w:rsidRDefault="00383C8B" w:rsidP="00CF0FE9">
      <w:pPr>
        <w:pBdr>
          <w:top w:val="single" w:sz="6" w:space="1" w:color="auto"/>
        </w:pBdr>
        <w:spacing w:after="0" w:line="240" w:lineRule="auto"/>
        <w:jc w:val="center"/>
        <w:rPr>
          <w:color w:val="333333"/>
          <w:shd w:val="clear" w:color="auto" w:fill="F5F5F5"/>
        </w:rPr>
      </w:pPr>
    </w:p>
    <w:p w:rsidR="00383C8B" w:rsidRDefault="00383C8B" w:rsidP="00CF0FE9">
      <w:pPr>
        <w:pBdr>
          <w:top w:val="single" w:sz="6" w:space="1" w:color="auto"/>
        </w:pBdr>
        <w:spacing w:after="0" w:line="240" w:lineRule="auto"/>
        <w:jc w:val="center"/>
        <w:rPr>
          <w:color w:val="333333"/>
          <w:shd w:val="clear" w:color="auto" w:fill="F5F5F5"/>
        </w:rPr>
      </w:pPr>
    </w:p>
    <w:p w:rsidR="00C51475" w:rsidRDefault="00C51475" w:rsidP="00CF0FE9">
      <w:pPr>
        <w:pBdr>
          <w:top w:val="single" w:sz="6" w:space="1" w:color="auto"/>
        </w:pBdr>
        <w:spacing w:after="0" w:line="240" w:lineRule="auto"/>
        <w:jc w:val="center"/>
        <w:rPr>
          <w:rFonts w:ascii="Arial" w:eastAsia="Times New Roman" w:hAnsi="Arial" w:cs="Arial"/>
          <w:sz w:val="16"/>
          <w:szCs w:val="16"/>
        </w:rPr>
      </w:pPr>
    </w:p>
    <w:p w:rsidR="00C51475" w:rsidRDefault="00C51475" w:rsidP="00C51475">
      <w:pPr>
        <w:pStyle w:val="Heading1"/>
        <w:shd w:val="clear" w:color="auto" w:fill="F5F5F5"/>
        <w:spacing w:before="150" w:beforeAutospacing="0" w:after="225" w:afterAutospacing="0"/>
        <w:rPr>
          <w:color w:val="333333"/>
          <w:sz w:val="36"/>
          <w:szCs w:val="36"/>
        </w:rPr>
      </w:pPr>
      <w:r>
        <w:rPr>
          <w:color w:val="333333"/>
          <w:sz w:val="36"/>
          <w:szCs w:val="36"/>
        </w:rPr>
        <w:lastRenderedPageBreak/>
        <w:t>Time Series Smoothing</w:t>
      </w:r>
    </w:p>
    <w:p w:rsidR="00C51475" w:rsidRDefault="00C51475" w:rsidP="00C51475">
      <w:pPr>
        <w:pStyle w:val="NormalWeb"/>
        <w:shd w:val="clear" w:color="auto" w:fill="F5F5F5"/>
        <w:spacing w:line="480" w:lineRule="atLeast"/>
        <w:rPr>
          <w:color w:val="333333"/>
        </w:rPr>
      </w:pPr>
      <w:r>
        <w:rPr>
          <w:color w:val="333333"/>
        </w:rPr>
        <w:t xml:space="preserve">You would have noticed, from the examples of time series shown earlier, that visually 'spotting' a trend or seasonality is made unclear by the local 'spikiness' of the data; the 'spikiness' could be due to noise or a very strong autoregressive </w:t>
      </w:r>
      <w:proofErr w:type="spellStart"/>
      <w:r>
        <w:rPr>
          <w:color w:val="333333"/>
        </w:rPr>
        <w:t>behaviour</w:t>
      </w:r>
      <w:proofErr w:type="spellEnd"/>
      <w:r>
        <w:rPr>
          <w:color w:val="333333"/>
        </w:rPr>
        <w:t>. From earlier examples, you have also seen that visually autoregressive data is hard to distinguish from pure noisy data.</w:t>
      </w:r>
    </w:p>
    <w:p w:rsidR="00C51475" w:rsidRDefault="00C51475" w:rsidP="00C51475">
      <w:pPr>
        <w:pStyle w:val="NormalWeb"/>
        <w:shd w:val="clear" w:color="auto" w:fill="F5F5F5"/>
        <w:spacing w:line="480" w:lineRule="atLeast"/>
        <w:rPr>
          <w:color w:val="333333"/>
        </w:rPr>
      </w:pPr>
      <w:r>
        <w:rPr>
          <w:color w:val="333333"/>
        </w:rPr>
        <w:t> </w:t>
      </w:r>
    </w:p>
    <w:p w:rsidR="00C51475" w:rsidRDefault="00C51475" w:rsidP="00C51475">
      <w:pPr>
        <w:pStyle w:val="NormalWeb"/>
        <w:shd w:val="clear" w:color="auto" w:fill="F5F5F5"/>
        <w:spacing w:after="0" w:afterAutospacing="0" w:line="480" w:lineRule="atLeast"/>
        <w:rPr>
          <w:color w:val="333333"/>
        </w:rPr>
      </w:pPr>
      <w:r>
        <w:rPr>
          <w:rStyle w:val="Strong"/>
          <w:color w:val="333333"/>
        </w:rPr>
        <w:t>Smoothing</w:t>
      </w:r>
      <w:r>
        <w:rPr>
          <w:color w:val="333333"/>
        </w:rPr>
        <w:t> is the process of making the curve smoother by 'averaging' out the noise to make the trend and seasonality more apparent. We will explore a few common ways of smoothing, in this segment.</w:t>
      </w:r>
    </w:p>
    <w:p w:rsidR="008378F9" w:rsidRDefault="008378F9" w:rsidP="00CF0FE9">
      <w:pPr>
        <w:pBdr>
          <w:top w:val="single" w:sz="6" w:space="1" w:color="auto"/>
        </w:pBdr>
        <w:spacing w:after="0" w:line="240" w:lineRule="auto"/>
        <w:jc w:val="center"/>
        <w:rPr>
          <w:color w:val="333333"/>
          <w:shd w:val="clear" w:color="auto" w:fill="F5F5F5"/>
        </w:rPr>
      </w:pPr>
      <w:r>
        <w:rPr>
          <w:color w:val="333333"/>
          <w:shd w:val="clear" w:color="auto" w:fill="F5F5F5"/>
        </w:rPr>
        <w:t>So, a </w:t>
      </w:r>
      <w:r>
        <w:rPr>
          <w:rStyle w:val="Strong"/>
          <w:color w:val="333333"/>
          <w:shd w:val="clear" w:color="auto" w:fill="F5F5F5"/>
        </w:rPr>
        <w:t>moving average smoothing</w:t>
      </w:r>
      <w:r>
        <w:rPr>
          <w:color w:val="333333"/>
          <w:shd w:val="clear" w:color="auto" w:fill="F5F5F5"/>
        </w:rPr>
        <w:t> algorithm with a window size of say, 5, would replace the original value </w:t>
      </w:r>
      <w:proofErr w:type="spellStart"/>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assistivemathml"/>
          <w:color w:val="333333"/>
          <w:sz w:val="30"/>
          <w:szCs w:val="30"/>
          <w:bdr w:val="none" w:sz="0" w:space="0" w:color="auto" w:frame="1"/>
          <w:shd w:val="clear" w:color="auto" w:fill="F5F5F5"/>
        </w:rPr>
        <w:t>xt</w:t>
      </w:r>
      <w:proofErr w:type="spellEnd"/>
      <w:r>
        <w:rPr>
          <w:color w:val="333333"/>
          <w:shd w:val="clear" w:color="auto" w:fill="F5F5F5"/>
        </w:rPr>
        <w:t> with </w:t>
      </w:r>
      <w:proofErr w:type="spellStart"/>
      <w:r>
        <w:rPr>
          <w:rStyle w:val="mjx-char"/>
          <w:rFonts w:ascii="MJXc-TeX-math-Iw" w:hAnsi="MJXc-TeX-math-Iw"/>
          <w:color w:val="333333"/>
          <w:sz w:val="30"/>
          <w:szCs w:val="30"/>
          <w:bdr w:val="none" w:sz="0" w:space="0" w:color="auto" w:frame="1"/>
          <w:shd w:val="clear" w:color="auto" w:fill="F5F5F5"/>
        </w:rPr>
        <w:t>y</w:t>
      </w:r>
      <w:r>
        <w:rPr>
          <w:rStyle w:val="mjx-char"/>
          <w:rFonts w:ascii="MJXc-TeX-math-Iw" w:hAnsi="MJXc-TeX-math-Iw"/>
          <w:color w:val="333333"/>
          <w:sz w:val="21"/>
          <w:szCs w:val="21"/>
          <w:bdr w:val="none" w:sz="0" w:space="0" w:color="auto" w:frame="1"/>
          <w:shd w:val="clear" w:color="auto" w:fill="F5F5F5"/>
        </w:rPr>
        <w:t>t</w:t>
      </w:r>
      <w:r>
        <w:rPr>
          <w:rStyle w:val="mjxassistivemathml"/>
          <w:color w:val="333333"/>
          <w:sz w:val="30"/>
          <w:szCs w:val="30"/>
          <w:bdr w:val="none" w:sz="0" w:space="0" w:color="auto" w:frame="1"/>
          <w:shd w:val="clear" w:color="auto" w:fill="F5F5F5"/>
        </w:rPr>
        <w:t>yt</w:t>
      </w:r>
      <w:proofErr w:type="spellEnd"/>
      <w:r>
        <w:rPr>
          <w:color w:val="333333"/>
          <w:shd w:val="clear" w:color="auto" w:fill="F5F5F5"/>
        </w:rPr>
        <w:t>, where </w:t>
      </w:r>
      <w:r>
        <w:rPr>
          <w:rStyle w:val="mjx-char"/>
          <w:rFonts w:ascii="MJXc-TeX-math-Iw" w:hAnsi="MJXc-TeX-math-Iw"/>
          <w:color w:val="333333"/>
          <w:sz w:val="30"/>
          <w:szCs w:val="30"/>
          <w:bdr w:val="none" w:sz="0" w:space="0" w:color="auto" w:frame="1"/>
          <w:shd w:val="clear" w:color="auto" w:fill="F5F5F5"/>
        </w:rPr>
        <w:t>y</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21"/>
          <w:szCs w:val="21"/>
          <w:bdr w:val="none" w:sz="0" w:space="0" w:color="auto" w:frame="1"/>
          <w:shd w:val="clear" w:color="auto" w:fill="F5F5F5"/>
        </w:rPr>
        <w:t>−2</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21"/>
          <w:szCs w:val="21"/>
          <w:bdr w:val="none" w:sz="0" w:space="0" w:color="auto" w:frame="1"/>
          <w:shd w:val="clear" w:color="auto" w:fill="F5F5F5"/>
        </w:rPr>
        <w:t>+1</w:t>
      </w:r>
      <w:r>
        <w:rPr>
          <w:rStyle w:val="mjx-char"/>
          <w:rFonts w:ascii="MJXc-TeX-main-Rw" w:hAnsi="MJXc-TeX-main-Rw"/>
          <w:color w:val="333333"/>
          <w:sz w:val="30"/>
          <w:szCs w:val="30"/>
          <w:bdr w:val="none" w:sz="0" w:space="0" w:color="auto" w:frame="1"/>
          <w:shd w:val="clear" w:color="auto" w:fill="F5F5F5"/>
        </w:rPr>
        <w:t>+</w:t>
      </w:r>
      <w:r>
        <w:rPr>
          <w:rStyle w:val="mjx-char"/>
          <w:rFonts w:ascii="MJXc-TeX-math-Iw" w:hAnsi="MJXc-TeX-math-Iw"/>
          <w:color w:val="333333"/>
          <w:sz w:val="30"/>
          <w:szCs w:val="30"/>
          <w:bdr w:val="none" w:sz="0" w:space="0" w:color="auto" w:frame="1"/>
          <w:shd w:val="clear" w:color="auto" w:fill="F5F5F5"/>
        </w:rPr>
        <w:t>x</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21"/>
          <w:szCs w:val="21"/>
          <w:bdr w:val="none" w:sz="0" w:space="0" w:color="auto" w:frame="1"/>
          <w:shd w:val="clear" w:color="auto" w:fill="F5F5F5"/>
        </w:rPr>
        <w:t>+2</w:t>
      </w:r>
      <w:r>
        <w:rPr>
          <w:rStyle w:val="mjx-char"/>
          <w:rFonts w:ascii="MJXc-TeX-main-Rw" w:hAnsi="MJXc-TeX-main-Rw"/>
          <w:color w:val="333333"/>
          <w:sz w:val="30"/>
          <w:szCs w:val="30"/>
          <w:bdr w:val="none" w:sz="0" w:space="0" w:color="auto" w:frame="1"/>
          <w:shd w:val="clear" w:color="auto" w:fill="F5F5F5"/>
        </w:rPr>
        <w:t>)/5</w:t>
      </w:r>
      <w:r>
        <w:rPr>
          <w:rStyle w:val="mjxassistivemathml"/>
          <w:color w:val="333333"/>
          <w:sz w:val="30"/>
          <w:szCs w:val="30"/>
          <w:bdr w:val="none" w:sz="0" w:space="0" w:color="auto" w:frame="1"/>
          <w:shd w:val="clear" w:color="auto" w:fill="F5F5F5"/>
        </w:rPr>
        <w:t>yt=(xt−2+xt−1+xt+xt+1+xt+2)/5</w:t>
      </w:r>
      <w:r>
        <w:rPr>
          <w:color w:val="333333"/>
          <w:shd w:val="clear" w:color="auto" w:fill="F5F5F5"/>
        </w:rPr>
        <w:t>.</w:t>
      </w:r>
    </w:p>
    <w:p w:rsidR="008378F9" w:rsidRDefault="008378F9" w:rsidP="00CF0FE9">
      <w:pPr>
        <w:pBdr>
          <w:top w:val="single" w:sz="6" w:space="1" w:color="auto"/>
        </w:pBdr>
        <w:spacing w:after="0" w:line="240" w:lineRule="auto"/>
        <w:jc w:val="center"/>
        <w:rPr>
          <w:color w:val="333333"/>
          <w:shd w:val="clear" w:color="auto" w:fill="F5F5F5"/>
        </w:rPr>
      </w:pPr>
    </w:p>
    <w:p w:rsidR="008378F9" w:rsidRDefault="008378F9" w:rsidP="00CF0FE9">
      <w:pPr>
        <w:pBdr>
          <w:top w:val="single" w:sz="6" w:space="1" w:color="auto"/>
        </w:pBdr>
        <w:spacing w:after="0" w:line="240" w:lineRule="auto"/>
        <w:jc w:val="center"/>
        <w:rPr>
          <w:color w:val="333333"/>
          <w:shd w:val="clear" w:color="auto" w:fill="F5F5F5"/>
        </w:rPr>
      </w:pPr>
    </w:p>
    <w:p w:rsidR="00DB6F27" w:rsidRDefault="008378F9" w:rsidP="00CF0FE9">
      <w:pPr>
        <w:pBdr>
          <w:top w:val="single" w:sz="6" w:space="1" w:color="auto"/>
        </w:pBdr>
        <w:spacing w:after="0" w:line="240" w:lineRule="auto"/>
        <w:jc w:val="center"/>
        <w:rPr>
          <w:color w:val="333333"/>
          <w:shd w:val="clear" w:color="auto" w:fill="F5F5F5"/>
        </w:rPr>
      </w:pPr>
      <w:r>
        <w:rPr>
          <w:color w:val="333333"/>
          <w:shd w:val="clear" w:color="auto" w:fill="F5F5F5"/>
        </w:rPr>
        <w:t>However, the moving average is not the best smoothing technique available to you. Let’s listen to Prof. Raghavan to understand why the moving average smoothing method is not the best and how its shortcomings can be dealt with.</w:t>
      </w:r>
    </w:p>
    <w:p w:rsidR="00DB6F27" w:rsidRDefault="00DB6F27" w:rsidP="00CF0FE9">
      <w:pPr>
        <w:pBdr>
          <w:top w:val="single" w:sz="6" w:space="1" w:color="auto"/>
        </w:pBdr>
        <w:spacing w:after="0" w:line="240" w:lineRule="auto"/>
        <w:jc w:val="center"/>
        <w:rPr>
          <w:color w:val="333333"/>
          <w:shd w:val="clear" w:color="auto" w:fill="F5F5F5"/>
        </w:rPr>
      </w:pPr>
    </w:p>
    <w:p w:rsidR="00DB6F27" w:rsidRDefault="00DB6F27" w:rsidP="00DB6F27">
      <w:pPr>
        <w:pStyle w:val="NormalWeb"/>
        <w:shd w:val="clear" w:color="auto" w:fill="F5F5F5"/>
        <w:spacing w:after="0" w:afterAutospacing="0" w:line="480" w:lineRule="atLeast"/>
        <w:rPr>
          <w:color w:val="333333"/>
        </w:rPr>
      </w:pPr>
      <w:r>
        <w:rPr>
          <w:color w:val="333333"/>
        </w:rPr>
        <w:t>The </w:t>
      </w:r>
      <w:r>
        <w:rPr>
          <w:rStyle w:val="Strong"/>
          <w:color w:val="333333"/>
        </w:rPr>
        <w:t>exponential smoothing</w:t>
      </w:r>
      <w:r>
        <w:rPr>
          <w:color w:val="333333"/>
        </w:rPr>
        <w:t xml:space="preserve"> technique is the most </w:t>
      </w:r>
      <w:proofErr w:type="gramStart"/>
      <w:r>
        <w:rPr>
          <w:color w:val="333333"/>
        </w:rPr>
        <w:t>popular way</w:t>
      </w:r>
      <w:proofErr w:type="gramEnd"/>
      <w:r>
        <w:rPr>
          <w:color w:val="333333"/>
        </w:rPr>
        <w:t xml:space="preserve"> of smoothing. In this scheme, the current value is replaced by a weighted sum of the current value and the previous smoothed value. Exponential smoothing takes the following form:</w:t>
      </w:r>
    </w:p>
    <w:p w:rsidR="00DB6F27" w:rsidRDefault="00DB6F27" w:rsidP="00DB6F27">
      <w:pPr>
        <w:pStyle w:val="NormalWeb"/>
        <w:shd w:val="clear" w:color="auto" w:fill="F5F5F5"/>
        <w:spacing w:line="480" w:lineRule="atLeast"/>
        <w:rPr>
          <w:color w:val="333333"/>
        </w:rPr>
      </w:pPr>
      <w:r>
        <w:rPr>
          <w:color w:val="333333"/>
        </w:rPr>
        <w:t> </w:t>
      </w:r>
    </w:p>
    <w:p w:rsidR="00DB6F27" w:rsidRDefault="00DB6F27" w:rsidP="00DB6F27">
      <w:pPr>
        <w:pStyle w:val="NormalWeb"/>
        <w:shd w:val="clear" w:color="auto" w:fill="F5F5F5"/>
        <w:spacing w:line="480" w:lineRule="atLeast"/>
        <w:rPr>
          <w:color w:val="333333"/>
        </w:rPr>
      </w:pPr>
      <w:r>
        <w:rPr>
          <w:noProof/>
          <w:color w:val="333333"/>
        </w:rPr>
        <w:drawing>
          <wp:inline distT="0" distB="0" distL="0" distR="0">
            <wp:extent cx="2751455" cy="182880"/>
            <wp:effectExtent l="0" t="0" r="0" b="7620"/>
            <wp:docPr id="38" name="Picture 38" descr="\[ Y_t = \alpha.X_t + (1-\alpha)Y_{t-1},~~~~Y_1 = X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Y_t = \alpha.X_t + (1-\alpha)Y_{t-1},~~~~Y_1 = X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82880"/>
                    </a:xfrm>
                    <a:prstGeom prst="rect">
                      <a:avLst/>
                    </a:prstGeom>
                    <a:noFill/>
                    <a:ln>
                      <a:noFill/>
                    </a:ln>
                  </pic:spPr>
                </pic:pic>
              </a:graphicData>
            </a:graphic>
          </wp:inline>
        </w:drawing>
      </w:r>
      <w:r>
        <w:rPr>
          <w:color w:val="333333"/>
        </w:rPr>
        <w:t> for some parameter </w:t>
      </w:r>
      <w:r>
        <w:rPr>
          <w:noProof/>
          <w:color w:val="333333"/>
        </w:rPr>
        <w:drawing>
          <wp:inline distT="0" distB="0" distL="0" distR="0">
            <wp:extent cx="731520" cy="127000"/>
            <wp:effectExtent l="0" t="0" r="0" b="6350"/>
            <wp:docPr id="37" name="Picture 37" descr="0&lt;\alpha&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lt;\alpha&lt;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1520" cy="127000"/>
                    </a:xfrm>
                    <a:prstGeom prst="rect">
                      <a:avLst/>
                    </a:prstGeom>
                    <a:noFill/>
                    <a:ln>
                      <a:noFill/>
                    </a:ln>
                  </pic:spPr>
                </pic:pic>
              </a:graphicData>
            </a:graphic>
          </wp:inline>
        </w:drawing>
      </w:r>
    </w:p>
    <w:p w:rsidR="00DB6F27" w:rsidRDefault="00DB6F27" w:rsidP="00DB6F27">
      <w:pPr>
        <w:pStyle w:val="NormalWeb"/>
        <w:shd w:val="clear" w:color="auto" w:fill="F5F5F5"/>
        <w:spacing w:line="480" w:lineRule="atLeast"/>
        <w:rPr>
          <w:color w:val="333333"/>
        </w:rPr>
      </w:pPr>
      <w:r>
        <w:rPr>
          <w:color w:val="333333"/>
        </w:rPr>
        <w:t> </w:t>
      </w:r>
    </w:p>
    <w:p w:rsidR="00DB6F27" w:rsidRDefault="00DB6F27" w:rsidP="00DB6F27">
      <w:pPr>
        <w:pStyle w:val="NormalWeb"/>
        <w:shd w:val="clear" w:color="auto" w:fill="F5F5F5"/>
        <w:spacing w:line="480" w:lineRule="atLeast"/>
        <w:rPr>
          <w:color w:val="333333"/>
        </w:rPr>
      </w:pPr>
      <w:r>
        <w:rPr>
          <w:color w:val="333333"/>
        </w:rPr>
        <w:t>'Unrolling' the recursion in the expression above, you get</w:t>
      </w:r>
    </w:p>
    <w:p w:rsidR="00DB6F27" w:rsidRDefault="00DB6F27" w:rsidP="00DB6F27">
      <w:pPr>
        <w:pStyle w:val="NormalWeb"/>
        <w:shd w:val="clear" w:color="auto" w:fill="F5F5F5"/>
        <w:spacing w:line="480" w:lineRule="atLeast"/>
        <w:rPr>
          <w:color w:val="333333"/>
        </w:rPr>
      </w:pPr>
      <w:r>
        <w:rPr>
          <w:color w:val="333333"/>
        </w:rPr>
        <w:lastRenderedPageBreak/>
        <w:t> </w:t>
      </w:r>
    </w:p>
    <w:p w:rsidR="00DB6F27" w:rsidRDefault="00DB6F27" w:rsidP="00DB6F27">
      <w:pPr>
        <w:pStyle w:val="NormalWeb"/>
        <w:shd w:val="clear" w:color="auto" w:fill="F5F5F5"/>
        <w:spacing w:line="480" w:lineRule="atLeast"/>
        <w:rPr>
          <w:color w:val="333333"/>
        </w:rPr>
      </w:pPr>
      <w:r>
        <w:rPr>
          <w:noProof/>
          <w:color w:val="333333"/>
        </w:rPr>
        <w:drawing>
          <wp:inline distT="0" distB="0" distL="0" distR="0">
            <wp:extent cx="3204210" cy="1264285"/>
            <wp:effectExtent l="0" t="0" r="0" b="0"/>
            <wp:docPr id="34" name="Picture 34" descr="\begin{align*} Y_t &amp; = \alpha.X_t + (1-\alpha)Y_{t-1}\\ &amp; = \alpha.X_t + (1-\alpha)\left(\alpha.X_{t-1} + (1-\alpha)Y_{t-2}\right)\\ &amp; = \alpha.X_t + \alpha(1-\alpha).X_{t-1} + (1-\alpha)^2 Y_{t-2}\\ &amp; = (1-\alpha)^{t-1}X_1 + \sum_{i=0}^{t-2} \alpha(1-\alpha)^i.X_{t-i} \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egin{align*} Y_t &amp; = \alpha.X_t + (1-\alpha)Y_{t-1}\\ &amp; = \alpha.X_t + (1-\alpha)\left(\alpha.X_{t-1} + (1-\alpha)Y_{t-2}\right)\\ &amp; = \alpha.X_t + \alpha(1-\alpha).X_{t-1} + (1-\alpha)^2 Y_{t-2}\\ &amp; = (1-\alpha)^{t-1}X_1 + \sum_{i=0}^{t-2} \alpha(1-\alpha)^i.X_{t-i} \end{alig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4210" cy="1264285"/>
                    </a:xfrm>
                    <a:prstGeom prst="rect">
                      <a:avLst/>
                    </a:prstGeom>
                    <a:noFill/>
                    <a:ln>
                      <a:noFill/>
                    </a:ln>
                  </pic:spPr>
                </pic:pic>
              </a:graphicData>
            </a:graphic>
          </wp:inline>
        </w:drawing>
      </w:r>
    </w:p>
    <w:p w:rsidR="00DB6F27" w:rsidRDefault="00DB6F27" w:rsidP="00DB6F27">
      <w:pPr>
        <w:pStyle w:val="NormalWeb"/>
        <w:shd w:val="clear" w:color="auto" w:fill="F5F5F5"/>
        <w:spacing w:after="0" w:afterAutospacing="0" w:line="480" w:lineRule="atLeast"/>
        <w:rPr>
          <w:color w:val="333333"/>
        </w:rPr>
      </w:pPr>
      <w:r>
        <w:rPr>
          <w:color w:val="333333"/>
        </w:rPr>
        <w:t>Notice that the 'smoothed value' </w:t>
      </w:r>
      <w:r>
        <w:rPr>
          <w:noProof/>
          <w:color w:val="333333"/>
        </w:rPr>
        <w:drawing>
          <wp:inline distT="0" distB="0" distL="0" distR="0">
            <wp:extent cx="174625" cy="151130"/>
            <wp:effectExtent l="0" t="0" r="0" b="1270"/>
            <wp:docPr id="10" name="Picture 10"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Y_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625" cy="151130"/>
                    </a:xfrm>
                    <a:prstGeom prst="rect">
                      <a:avLst/>
                    </a:prstGeom>
                    <a:noFill/>
                    <a:ln>
                      <a:noFill/>
                    </a:ln>
                  </pic:spPr>
                </pic:pic>
              </a:graphicData>
            </a:graphic>
          </wp:inline>
        </w:drawing>
      </w:r>
      <w:r>
        <w:rPr>
          <w:color w:val="333333"/>
        </w:rPr>
        <w:t>, in this case, is just a weighted sum of all the historical values in the time series, with the </w:t>
      </w:r>
      <w:r>
        <w:rPr>
          <w:rStyle w:val="Strong"/>
          <w:color w:val="333333"/>
        </w:rPr>
        <w:t>weight dropping exponentially </w:t>
      </w:r>
      <w:r>
        <w:rPr>
          <w:color w:val="333333"/>
        </w:rPr>
        <w:t>as you go farther away from the current time.</w:t>
      </w:r>
    </w:p>
    <w:p w:rsidR="001064FA" w:rsidRDefault="001064FA" w:rsidP="001064FA">
      <w:pPr>
        <w:pStyle w:val="NormalWeb"/>
        <w:shd w:val="clear" w:color="auto" w:fill="F5F5F5"/>
        <w:spacing w:after="0" w:afterAutospacing="0" w:line="480" w:lineRule="atLeast"/>
        <w:rPr>
          <w:color w:val="333333"/>
        </w:rPr>
      </w:pPr>
      <w:r>
        <w:rPr>
          <w:color w:val="333333"/>
        </w:rPr>
        <w:t>So in R, you can implement the </w:t>
      </w:r>
      <w:r>
        <w:rPr>
          <w:rStyle w:val="Strong"/>
          <w:color w:val="333333"/>
        </w:rPr>
        <w:t>moving average</w:t>
      </w:r>
      <w:r>
        <w:rPr>
          <w:color w:val="333333"/>
        </w:rPr>
        <w:t> smoothing method using the command </w:t>
      </w:r>
      <w:proofErr w:type="gramStart"/>
      <w:r>
        <w:rPr>
          <w:rStyle w:val="Strong"/>
          <w:color w:val="333333"/>
        </w:rPr>
        <w:t>filter(</w:t>
      </w:r>
      <w:proofErr w:type="gramEnd"/>
      <w:r>
        <w:rPr>
          <w:rStyle w:val="Strong"/>
          <w:color w:val="333333"/>
        </w:rPr>
        <w:t>)</w:t>
      </w:r>
      <w:r>
        <w:rPr>
          <w:color w:val="333333"/>
        </w:rPr>
        <w:t>, and you can implement </w:t>
      </w:r>
      <w:r>
        <w:rPr>
          <w:rStyle w:val="Strong"/>
          <w:color w:val="333333"/>
        </w:rPr>
        <w:t>exponential</w:t>
      </w:r>
      <w:r>
        <w:rPr>
          <w:color w:val="333333"/>
        </w:rPr>
        <w:t> smoothing using the command </w:t>
      </w:r>
      <w:proofErr w:type="spellStart"/>
      <w:r>
        <w:rPr>
          <w:rStyle w:val="Strong"/>
          <w:color w:val="333333"/>
        </w:rPr>
        <w:t>HoltWinters</w:t>
      </w:r>
      <w:proofErr w:type="spellEnd"/>
      <w:r>
        <w:rPr>
          <w:rStyle w:val="Strong"/>
          <w:color w:val="333333"/>
        </w:rPr>
        <w:t>()</w:t>
      </w:r>
      <w:r>
        <w:rPr>
          <w:color w:val="333333"/>
        </w:rPr>
        <w:t>.</w:t>
      </w:r>
    </w:p>
    <w:p w:rsidR="001064FA" w:rsidRDefault="001064FA" w:rsidP="001064FA">
      <w:pPr>
        <w:pStyle w:val="NormalWeb"/>
        <w:shd w:val="clear" w:color="auto" w:fill="F5F5F5"/>
        <w:spacing w:line="480" w:lineRule="atLeast"/>
        <w:rPr>
          <w:color w:val="333333"/>
        </w:rPr>
      </w:pPr>
      <w:r>
        <w:rPr>
          <w:color w:val="333333"/>
        </w:rPr>
        <w:br/>
        <w:t>Also, you saw how the value of </w:t>
      </w:r>
      <w:r>
        <w:rPr>
          <w:noProof/>
          <w:color w:val="333333"/>
        </w:rPr>
        <w:drawing>
          <wp:inline distT="0" distB="0" distL="0" distR="0">
            <wp:extent cx="103505" cy="79375"/>
            <wp:effectExtent l="0" t="0" r="0" b="0"/>
            <wp:docPr id="40" name="Picture 4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ph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505" cy="79375"/>
                    </a:xfrm>
                    <a:prstGeom prst="rect">
                      <a:avLst/>
                    </a:prstGeom>
                    <a:noFill/>
                    <a:ln>
                      <a:noFill/>
                    </a:ln>
                  </pic:spPr>
                </pic:pic>
              </a:graphicData>
            </a:graphic>
          </wp:inline>
        </w:drawing>
      </w:r>
      <w:r>
        <w:rPr>
          <w:color w:val="333333"/>
        </w:rPr>
        <w:t> affects the level of smoothing. Small values of </w:t>
      </w:r>
      <w:r>
        <w:rPr>
          <w:noProof/>
          <w:color w:val="333333"/>
        </w:rPr>
        <w:drawing>
          <wp:inline distT="0" distB="0" distL="0" distR="0">
            <wp:extent cx="103505" cy="79375"/>
            <wp:effectExtent l="0" t="0" r="0" b="0"/>
            <wp:docPr id="39" name="Picture 39"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ph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505" cy="79375"/>
                    </a:xfrm>
                    <a:prstGeom prst="rect">
                      <a:avLst/>
                    </a:prstGeom>
                    <a:noFill/>
                    <a:ln>
                      <a:noFill/>
                    </a:ln>
                  </pic:spPr>
                </pic:pic>
              </a:graphicData>
            </a:graphic>
          </wp:inline>
        </w:drawing>
      </w:r>
      <w:r>
        <w:rPr>
          <w:color w:val="333333"/>
        </w:rPr>
        <w:t> result in higher levels of smoothing (this may result in 'distorting' the original time series), and large values (close to 1) will not result in any smoothing at all.</w:t>
      </w:r>
    </w:p>
    <w:p w:rsidR="001064FA" w:rsidRDefault="001064FA" w:rsidP="001064FA">
      <w:pPr>
        <w:pStyle w:val="NormalWeb"/>
        <w:shd w:val="clear" w:color="auto" w:fill="F5F5F5"/>
        <w:spacing w:line="480" w:lineRule="atLeast"/>
        <w:rPr>
          <w:color w:val="333333"/>
        </w:rPr>
      </w:pPr>
      <w:r>
        <w:rPr>
          <w:color w:val="333333"/>
        </w:rPr>
        <w:t>The model you will use here will be a composite combination of the various components of a time series. The broad expression for the model is</w:t>
      </w:r>
    </w:p>
    <w:p w:rsidR="001064FA" w:rsidRDefault="001064FA" w:rsidP="001064FA">
      <w:pPr>
        <w:pStyle w:val="NormalWeb"/>
        <w:shd w:val="clear" w:color="auto" w:fill="F5F5F5"/>
        <w:spacing w:line="480" w:lineRule="atLeast"/>
        <w:rPr>
          <w:color w:val="333333"/>
        </w:rPr>
      </w:pPr>
      <w:r>
        <w:rPr>
          <w:color w:val="333333"/>
        </w:rPr>
        <w:t> </w:t>
      </w:r>
    </w:p>
    <w:p w:rsidR="001064FA" w:rsidRDefault="001064FA" w:rsidP="001064FA">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TS</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T</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X</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Z</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TS</w:t>
      </w:r>
      <w:proofErr w:type="spellEnd"/>
      <w:r>
        <w:rPr>
          <w:rStyle w:val="mjxassistivemathml"/>
          <w:color w:val="333333"/>
          <w:sz w:val="30"/>
          <w:szCs w:val="30"/>
          <w:bdr w:val="none" w:sz="0" w:space="0" w:color="auto" w:frame="1"/>
        </w:rPr>
        <w:t>=</w:t>
      </w:r>
      <w:proofErr w:type="spellStart"/>
      <w:r>
        <w:rPr>
          <w:rStyle w:val="mjxassistivemathml"/>
          <w:color w:val="333333"/>
          <w:sz w:val="30"/>
          <w:szCs w:val="30"/>
          <w:bdr w:val="none" w:sz="0" w:space="0" w:color="auto" w:frame="1"/>
        </w:rPr>
        <w:t>Tt</w:t>
      </w:r>
      <w:r>
        <w:rPr>
          <w:rStyle w:val="mjxassistivemathml"/>
          <w:rFonts w:ascii="Cambria Math" w:hAnsi="Cambria Math" w:cs="Cambria Math"/>
          <w:color w:val="333333"/>
          <w:sz w:val="30"/>
          <w:szCs w:val="30"/>
          <w:bdr w:val="none" w:sz="0" w:space="0" w:color="auto" w:frame="1"/>
        </w:rPr>
        <w:t>∗</w:t>
      </w:r>
      <w:r>
        <w:rPr>
          <w:rStyle w:val="mjxassistivemathml"/>
          <w:color w:val="333333"/>
          <w:sz w:val="30"/>
          <w:szCs w:val="30"/>
          <w:bdr w:val="none" w:sz="0" w:space="0" w:color="auto" w:frame="1"/>
        </w:rPr>
        <w:t>St+Xt+Zt</w:t>
      </w:r>
      <w:proofErr w:type="spellEnd"/>
      <w:r>
        <w:rPr>
          <w:color w:val="333333"/>
        </w:rPr>
        <w:t>,</w:t>
      </w:r>
    </w:p>
    <w:p w:rsidR="001064FA" w:rsidRDefault="001064FA" w:rsidP="001064FA">
      <w:pPr>
        <w:pStyle w:val="NormalWeb"/>
        <w:shd w:val="clear" w:color="auto" w:fill="F5F5F5"/>
        <w:spacing w:line="480" w:lineRule="atLeast"/>
        <w:jc w:val="center"/>
        <w:rPr>
          <w:color w:val="333333"/>
        </w:rPr>
      </w:pPr>
      <w:r>
        <w:rPr>
          <w:color w:val="333333"/>
        </w:rPr>
        <w:t> </w:t>
      </w:r>
    </w:p>
    <w:p w:rsidR="001064FA" w:rsidRDefault="001064FA" w:rsidP="001064FA">
      <w:pPr>
        <w:pStyle w:val="NormalWeb"/>
        <w:shd w:val="clear" w:color="auto" w:fill="F5F5F5"/>
        <w:spacing w:before="0" w:after="0" w:line="480" w:lineRule="atLeast"/>
        <w:rPr>
          <w:color w:val="333333"/>
        </w:rPr>
      </w:pPr>
      <w:r>
        <w:rPr>
          <w:color w:val="333333"/>
        </w:rPr>
        <w:t>where </w:t>
      </w:r>
      <w:proofErr w:type="spellStart"/>
      <w:r>
        <w:rPr>
          <w:rStyle w:val="mjx-char"/>
          <w:rFonts w:ascii="MJXc-TeX-math-Iw" w:hAnsi="MJXc-TeX-math-Iw"/>
          <w:color w:val="333333"/>
          <w:sz w:val="30"/>
          <w:szCs w:val="30"/>
          <w:bdr w:val="none" w:sz="0" w:space="0" w:color="auto" w:frame="1"/>
        </w:rPr>
        <w:t>T</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Tt</w:t>
      </w:r>
      <w:proofErr w:type="spellEnd"/>
      <w:r>
        <w:rPr>
          <w:color w:val="333333"/>
        </w:rPr>
        <w:t>, </w:t>
      </w:r>
      <w:proofErr w:type="spellStart"/>
      <w:r>
        <w:rPr>
          <w:rStyle w:val="mjx-char"/>
          <w:rFonts w:ascii="MJXc-TeX-math-Iw" w:hAnsi="MJXc-TeX-math-Iw"/>
          <w:color w:val="333333"/>
          <w:sz w:val="30"/>
          <w:szCs w:val="30"/>
          <w:bdr w:val="none" w:sz="0" w:space="0" w:color="auto" w:frame="1"/>
        </w:rPr>
        <w:t>S</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St</w:t>
      </w:r>
      <w:proofErr w:type="spellEnd"/>
      <w:r>
        <w:rPr>
          <w:color w:val="333333"/>
        </w:rPr>
        <w:t>, </w:t>
      </w:r>
      <w:proofErr w:type="spellStart"/>
      <w:r>
        <w:rPr>
          <w:rStyle w:val="mjx-char"/>
          <w:rFonts w:ascii="MJXc-TeX-math-Iw" w:hAnsi="MJXc-TeX-math-Iw"/>
          <w:color w:val="333333"/>
          <w:sz w:val="30"/>
          <w:szCs w:val="30"/>
          <w:bdr w:val="none" w:sz="0" w:space="0" w:color="auto" w:frame="1"/>
        </w:rPr>
        <w:t>X</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Xt</w:t>
      </w:r>
      <w:proofErr w:type="spellEnd"/>
      <w:r>
        <w:rPr>
          <w:color w:val="333333"/>
        </w:rPr>
        <w:t>, and </w:t>
      </w:r>
      <w:proofErr w:type="spellStart"/>
      <w:r>
        <w:rPr>
          <w:rStyle w:val="mjx-char"/>
          <w:rFonts w:ascii="MJXc-TeX-math-Iw" w:hAnsi="MJXc-TeX-math-Iw"/>
          <w:color w:val="333333"/>
          <w:sz w:val="30"/>
          <w:szCs w:val="30"/>
          <w:bdr w:val="none" w:sz="0" w:space="0" w:color="auto" w:frame="1"/>
        </w:rPr>
        <w:t>Z</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Zt</w:t>
      </w:r>
      <w:proofErr w:type="spellEnd"/>
      <w:r>
        <w:rPr>
          <w:color w:val="333333"/>
        </w:rPr>
        <w:t xml:space="preserve"> refer to the trend, seasonality, local part (autoregressive </w:t>
      </w:r>
      <w:proofErr w:type="spellStart"/>
      <w:r>
        <w:rPr>
          <w:color w:val="333333"/>
        </w:rPr>
        <w:t>behaviour</w:t>
      </w:r>
      <w:proofErr w:type="spellEnd"/>
      <w:r>
        <w:rPr>
          <w:color w:val="333333"/>
        </w:rPr>
        <w:t>), and noise respectively.</w:t>
      </w:r>
    </w:p>
    <w:p w:rsidR="001064FA" w:rsidRDefault="001064FA" w:rsidP="001064FA">
      <w:pPr>
        <w:pStyle w:val="NormalWeb"/>
        <w:shd w:val="clear" w:color="auto" w:fill="F5F5F5"/>
        <w:spacing w:line="480" w:lineRule="atLeast"/>
        <w:rPr>
          <w:color w:val="333333"/>
        </w:rPr>
      </w:pPr>
      <w:r>
        <w:rPr>
          <w:color w:val="333333"/>
        </w:rPr>
        <w:lastRenderedPageBreak/>
        <w:t> </w:t>
      </w:r>
    </w:p>
    <w:p w:rsidR="001064FA" w:rsidRDefault="001064FA" w:rsidP="001064FA">
      <w:pPr>
        <w:pStyle w:val="NormalWeb"/>
        <w:shd w:val="clear" w:color="auto" w:fill="F5F5F5"/>
        <w:spacing w:line="480" w:lineRule="atLeast"/>
        <w:rPr>
          <w:color w:val="333333"/>
        </w:rPr>
      </w:pPr>
      <w:r>
        <w:rPr>
          <w:color w:val="333333"/>
        </w:rPr>
        <w:t xml:space="preserve">But you're probably wondering why you're using such a weird combination. Well, by hit-and-trial, you </w:t>
      </w:r>
      <w:proofErr w:type="gramStart"/>
      <w:r>
        <w:rPr>
          <w:color w:val="333333"/>
        </w:rPr>
        <w:t>were able to</w:t>
      </w:r>
      <w:proofErr w:type="gramEnd"/>
      <w:r>
        <w:rPr>
          <w:color w:val="333333"/>
        </w:rPr>
        <w:t xml:space="preserve"> observe that the model above was able to perform better than a pure multiplicative model.</w:t>
      </w:r>
    </w:p>
    <w:p w:rsidR="001064FA" w:rsidRDefault="001064FA" w:rsidP="001064FA">
      <w:pPr>
        <w:pStyle w:val="NormalWeb"/>
        <w:shd w:val="clear" w:color="auto" w:fill="F5F5F5"/>
        <w:spacing w:line="480" w:lineRule="atLeast"/>
        <w:rPr>
          <w:color w:val="333333"/>
        </w:rPr>
      </w:pPr>
      <w:r>
        <w:rPr>
          <w:color w:val="333333"/>
        </w:rPr>
        <w:t> </w:t>
      </w:r>
    </w:p>
    <w:p w:rsidR="001064FA" w:rsidRDefault="001064FA" w:rsidP="001064FA">
      <w:pPr>
        <w:pStyle w:val="NormalWeb"/>
        <w:shd w:val="clear" w:color="auto" w:fill="F5F5F5"/>
        <w:spacing w:line="480" w:lineRule="atLeast"/>
        <w:rPr>
          <w:color w:val="333333"/>
        </w:rPr>
      </w:pPr>
      <w:r>
        <w:rPr>
          <w:color w:val="333333"/>
        </w:rPr>
        <w:t>So now, let’s move on to the model fitting process.</w:t>
      </w:r>
    </w:p>
    <w:p w:rsidR="00BC225D" w:rsidRDefault="00BC225D" w:rsidP="00BC225D">
      <w:pPr>
        <w:pStyle w:val="NormalWeb"/>
        <w:shd w:val="clear" w:color="auto" w:fill="F5F5F5"/>
        <w:spacing w:before="0" w:after="0" w:afterAutospacing="0" w:line="480" w:lineRule="atLeast"/>
        <w:rPr>
          <w:color w:val="333333"/>
        </w:rPr>
      </w:pPr>
      <w:r>
        <w:rPr>
          <w:color w:val="333333"/>
        </w:rPr>
        <w:t>So, the</w:t>
      </w:r>
      <w:r>
        <w:rPr>
          <w:rStyle w:val="Strong"/>
          <w:color w:val="333333"/>
        </w:rPr>
        <w:t> first residue</w:t>
      </w:r>
      <w:r>
        <w:rPr>
          <w:color w:val="333333"/>
        </w:rPr>
        <w:t> (</w:t>
      </w:r>
      <w:proofErr w:type="spellStart"/>
      <w:r>
        <w:rPr>
          <w:rStyle w:val="mjx-char"/>
          <w:rFonts w:ascii="MJXc-TeX-math-Iw" w:hAnsi="MJXc-TeX-math-Iw"/>
          <w:color w:val="333333"/>
          <w:sz w:val="30"/>
          <w:szCs w:val="30"/>
          <w:bdr w:val="none" w:sz="0" w:space="0" w:color="auto" w:frame="1"/>
        </w:rPr>
        <w:t>T</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TS</w:t>
      </w:r>
      <w:r>
        <w:rPr>
          <w:rStyle w:val="mjxassistivemathml"/>
          <w:color w:val="333333"/>
          <w:sz w:val="30"/>
          <w:szCs w:val="30"/>
          <w:bdr w:val="none" w:sz="0" w:space="0" w:color="auto" w:frame="1"/>
        </w:rPr>
        <w:t>Tt</w:t>
      </w:r>
      <w:r>
        <w:rPr>
          <w:rStyle w:val="mjxassistivemathml"/>
          <w:rFonts w:ascii="Cambria Math" w:hAnsi="Cambria Math" w:cs="Cambria Math"/>
          <w:color w:val="333333"/>
          <w:sz w:val="30"/>
          <w:szCs w:val="30"/>
          <w:bdr w:val="none" w:sz="0" w:space="0" w:color="auto" w:frame="1"/>
        </w:rPr>
        <w:t>∗</w:t>
      </w:r>
      <w:r>
        <w:rPr>
          <w:rStyle w:val="mjxassistivemathml"/>
          <w:color w:val="333333"/>
          <w:sz w:val="30"/>
          <w:szCs w:val="30"/>
          <w:bdr w:val="none" w:sz="0" w:space="0" w:color="auto" w:frame="1"/>
        </w:rPr>
        <w:t>St−TS</w:t>
      </w:r>
      <w:proofErr w:type="spellEnd"/>
      <w:r>
        <w:rPr>
          <w:color w:val="333333"/>
        </w:rPr>
        <w:t>) is supposed to give you the </w:t>
      </w:r>
      <w:r>
        <w:rPr>
          <w:rStyle w:val="Strong"/>
          <w:color w:val="333333"/>
        </w:rPr>
        <w:t>locally predictable component</w:t>
      </w:r>
      <w:r>
        <w:rPr>
          <w:color w:val="333333"/>
        </w:rPr>
        <w:t xml:space="preserve"> of the series, since it is obtained after subtracting the trend and seasonality from the original time series (TS). However, here, it turned out to be an </w:t>
      </w:r>
      <w:proofErr w:type="gramStart"/>
      <w:r>
        <w:rPr>
          <w:color w:val="333333"/>
        </w:rPr>
        <w:t>AR(</w:t>
      </w:r>
      <w:proofErr w:type="gramEnd"/>
      <w:r>
        <w:rPr>
          <w:color w:val="333333"/>
        </w:rPr>
        <w:t>0,0,0) model. This simply means that the model is something like this:</w:t>
      </w:r>
    </w:p>
    <w:p w:rsidR="00BC225D" w:rsidRDefault="00BC225D" w:rsidP="00BC225D">
      <w:pPr>
        <w:pStyle w:val="NormalWeb"/>
        <w:shd w:val="clear" w:color="auto" w:fill="F5F5F5"/>
        <w:spacing w:line="480" w:lineRule="atLeast"/>
        <w:rPr>
          <w:color w:val="333333"/>
        </w:rPr>
      </w:pPr>
      <w:r>
        <w:rPr>
          <w:color w:val="333333"/>
        </w:rPr>
        <w:t> </w:t>
      </w:r>
    </w:p>
    <w:p w:rsidR="00BC225D" w:rsidRDefault="00BC225D" w:rsidP="00BC225D">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TS</w:t>
      </w:r>
      <w:r>
        <w:rPr>
          <w:rStyle w:val="mjx-char"/>
          <w:rFonts w:ascii="MJXc-TeX-main-Rw" w:hAnsi="MJXc-TeX-main-Rw"/>
          <w:color w:val="333333"/>
          <w:sz w:val="30"/>
          <w:szCs w:val="30"/>
          <w:bdr w:val="none" w:sz="0" w:space="0" w:color="auto" w:frame="1"/>
        </w:rPr>
        <w:t>=</w:t>
      </w:r>
      <w:proofErr w:type="spellStart"/>
      <w:r>
        <w:rPr>
          <w:rStyle w:val="mjx-char"/>
          <w:rFonts w:ascii="MJXc-TeX-math-Iw" w:hAnsi="MJXc-TeX-math-Iw"/>
          <w:color w:val="333333"/>
          <w:sz w:val="30"/>
          <w:szCs w:val="30"/>
          <w:bdr w:val="none" w:sz="0" w:space="0" w:color="auto" w:frame="1"/>
        </w:rPr>
        <w:t>T</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S</w:t>
      </w:r>
      <w:r>
        <w:rPr>
          <w:rStyle w:val="mjx-char"/>
          <w:rFonts w:ascii="MJXc-TeX-math-Iw" w:hAnsi="MJXc-TeX-math-Iw"/>
          <w:color w:val="333333"/>
          <w:sz w:val="21"/>
          <w:szCs w:val="21"/>
          <w:bdr w:val="none" w:sz="0" w:space="0" w:color="auto" w:frame="1"/>
        </w:rPr>
        <w:t>t</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Z</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TS</w:t>
      </w:r>
      <w:proofErr w:type="spellEnd"/>
      <w:r>
        <w:rPr>
          <w:rStyle w:val="mjxassistivemathml"/>
          <w:color w:val="333333"/>
          <w:sz w:val="30"/>
          <w:szCs w:val="30"/>
          <w:bdr w:val="none" w:sz="0" w:space="0" w:color="auto" w:frame="1"/>
        </w:rPr>
        <w:t>=</w:t>
      </w:r>
      <w:proofErr w:type="spellStart"/>
      <w:r>
        <w:rPr>
          <w:rStyle w:val="mjxassistivemathml"/>
          <w:color w:val="333333"/>
          <w:sz w:val="30"/>
          <w:szCs w:val="30"/>
          <w:bdr w:val="none" w:sz="0" w:space="0" w:color="auto" w:frame="1"/>
        </w:rPr>
        <w:t>Tt</w:t>
      </w:r>
      <w:r>
        <w:rPr>
          <w:rStyle w:val="mjxassistivemathml"/>
          <w:rFonts w:ascii="Cambria Math" w:hAnsi="Cambria Math" w:cs="Cambria Math"/>
          <w:color w:val="333333"/>
          <w:sz w:val="30"/>
          <w:szCs w:val="30"/>
          <w:bdr w:val="none" w:sz="0" w:space="0" w:color="auto" w:frame="1"/>
        </w:rPr>
        <w:t>∗</w:t>
      </w:r>
      <w:r>
        <w:rPr>
          <w:rStyle w:val="mjxassistivemathml"/>
          <w:color w:val="333333"/>
          <w:sz w:val="30"/>
          <w:szCs w:val="30"/>
          <w:bdr w:val="none" w:sz="0" w:space="0" w:color="auto" w:frame="1"/>
        </w:rPr>
        <w:t>St+Zt</w:t>
      </w:r>
      <w:proofErr w:type="spellEnd"/>
    </w:p>
    <w:p w:rsidR="00BC225D" w:rsidRDefault="00BC225D" w:rsidP="00BC225D">
      <w:pPr>
        <w:pStyle w:val="NormalWeb"/>
        <w:shd w:val="clear" w:color="auto" w:fill="F5F5F5"/>
        <w:spacing w:line="480" w:lineRule="atLeast"/>
        <w:rPr>
          <w:color w:val="333333"/>
        </w:rPr>
      </w:pPr>
      <w:r>
        <w:rPr>
          <w:color w:val="333333"/>
        </w:rPr>
        <w:t> </w:t>
      </w:r>
    </w:p>
    <w:p w:rsidR="00BC225D" w:rsidRDefault="00BC225D" w:rsidP="00BC225D">
      <w:pPr>
        <w:pStyle w:val="NormalWeb"/>
        <w:shd w:val="clear" w:color="auto" w:fill="F5F5F5"/>
        <w:spacing w:before="0" w:after="0" w:line="480" w:lineRule="atLeast"/>
        <w:rPr>
          <w:color w:val="333333"/>
        </w:rPr>
      </w:pPr>
      <w:proofErr w:type="spellStart"/>
      <w:r>
        <w:rPr>
          <w:rStyle w:val="mjx-char"/>
          <w:rFonts w:ascii="MJXc-TeX-math-Iw" w:hAnsi="MJXc-TeX-math-Iw"/>
          <w:color w:val="333333"/>
          <w:sz w:val="30"/>
          <w:szCs w:val="30"/>
          <w:bdr w:val="none" w:sz="0" w:space="0" w:color="auto" w:frame="1"/>
        </w:rPr>
        <w:t>X</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Xt</w:t>
      </w:r>
      <w:proofErr w:type="spellEnd"/>
      <w:r>
        <w:rPr>
          <w:color w:val="333333"/>
        </w:rPr>
        <w:t> is not present at all. However, you still went through the entire modelling process as if a non-zero local component (</w:t>
      </w:r>
      <w:proofErr w:type="spellStart"/>
      <w:r>
        <w:rPr>
          <w:rStyle w:val="mjx-char"/>
          <w:rFonts w:ascii="MJXc-TeX-math-Iw" w:hAnsi="MJXc-TeX-math-Iw"/>
          <w:color w:val="333333"/>
          <w:sz w:val="30"/>
          <w:szCs w:val="30"/>
          <w:bdr w:val="none" w:sz="0" w:space="0" w:color="auto" w:frame="1"/>
        </w:rPr>
        <w:t>X</w:t>
      </w:r>
      <w:r>
        <w:rPr>
          <w:rStyle w:val="mjx-char"/>
          <w:rFonts w:ascii="MJXc-TeX-math-Iw" w:hAnsi="MJXc-TeX-math-Iw"/>
          <w:color w:val="333333"/>
          <w:sz w:val="21"/>
          <w:szCs w:val="21"/>
          <w:bdr w:val="none" w:sz="0" w:space="0" w:color="auto" w:frame="1"/>
        </w:rPr>
        <w:t>t</w:t>
      </w:r>
      <w:r>
        <w:rPr>
          <w:rStyle w:val="mjxassistivemathml"/>
          <w:color w:val="333333"/>
          <w:sz w:val="30"/>
          <w:szCs w:val="30"/>
          <w:bdr w:val="none" w:sz="0" w:space="0" w:color="auto" w:frame="1"/>
        </w:rPr>
        <w:t>Xt</w:t>
      </w:r>
      <w:proofErr w:type="spellEnd"/>
      <w:r>
        <w:rPr>
          <w:color w:val="333333"/>
        </w:rPr>
        <w:t xml:space="preserve">) is present. You've done this so that the coding exercise can serve as a template for other cases where that component will </w:t>
      </w:r>
      <w:proofErr w:type="gramStart"/>
      <w:r>
        <w:rPr>
          <w:color w:val="333333"/>
        </w:rPr>
        <w:t>actually be</w:t>
      </w:r>
      <w:proofErr w:type="gramEnd"/>
      <w:r>
        <w:rPr>
          <w:color w:val="333333"/>
        </w:rPr>
        <w:t xml:space="preserve"> present.</w:t>
      </w:r>
    </w:p>
    <w:p w:rsidR="00BC225D" w:rsidRDefault="00BC225D" w:rsidP="00CF0FE9">
      <w:pPr>
        <w:pBdr>
          <w:top w:val="single" w:sz="6" w:space="1" w:color="auto"/>
        </w:pBdr>
        <w:spacing w:after="0" w:line="240" w:lineRule="auto"/>
        <w:jc w:val="center"/>
        <w:rPr>
          <w:color w:val="333333"/>
          <w:shd w:val="clear" w:color="auto" w:fill="F5F5F5"/>
        </w:rPr>
      </w:pPr>
      <w:r>
        <w:rPr>
          <w:color w:val="333333"/>
          <w:shd w:val="clear" w:color="auto" w:fill="F5F5F5"/>
        </w:rPr>
        <w:t>So that concludes the classical decomposition part of the end-to-end analysis. As you can see, even visually, it looks like the model did a decent job of fitting the data.</w:t>
      </w:r>
    </w:p>
    <w:p w:rsidR="00BC225D" w:rsidRDefault="00BC225D" w:rsidP="00CF0FE9">
      <w:pPr>
        <w:pBdr>
          <w:top w:val="single" w:sz="6" w:space="1" w:color="auto"/>
        </w:pBdr>
        <w:spacing w:after="0" w:line="240" w:lineRule="auto"/>
        <w:jc w:val="center"/>
        <w:rPr>
          <w:color w:val="333333"/>
          <w:shd w:val="clear" w:color="auto" w:fill="F5F5F5"/>
        </w:rPr>
      </w:pPr>
    </w:p>
    <w:p w:rsidR="00BC225D" w:rsidRPr="00BC225D" w:rsidRDefault="00BC225D" w:rsidP="00BC225D">
      <w:pPr>
        <w:shd w:val="clear" w:color="auto" w:fill="FFFFFF"/>
        <w:spacing w:after="0" w:line="240" w:lineRule="auto"/>
        <w:jc w:val="center"/>
        <w:rPr>
          <w:rFonts w:ascii="Arial" w:eastAsia="Times New Roman" w:hAnsi="Arial" w:cs="Arial"/>
          <w:color w:val="333333"/>
          <w:sz w:val="24"/>
          <w:szCs w:val="24"/>
        </w:rPr>
      </w:pPr>
      <w:r w:rsidRPr="00BC225D">
        <w:rPr>
          <w:rFonts w:ascii="Arial" w:eastAsia="Times New Roman" w:hAnsi="Arial" w:cs="Arial"/>
          <w:noProof/>
          <w:color w:val="333333"/>
          <w:sz w:val="24"/>
          <w:szCs w:val="24"/>
        </w:rPr>
        <w:lastRenderedPageBreak/>
        <w:drawing>
          <wp:inline distT="0" distB="0" distL="0" distR="0">
            <wp:extent cx="7323455" cy="4214495"/>
            <wp:effectExtent l="0" t="0" r="0" b="0"/>
            <wp:docPr id="41" name="Picture 41" descr="https://cdn.upgrad.com/UpGrad/temp/84c4de47-17aa-47b3-941b-54100b60347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upgrad.com/UpGrad/temp/84c4de47-17aa-47b3-941b-54100b60347f/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23455" cy="4214495"/>
                    </a:xfrm>
                    <a:prstGeom prst="rect">
                      <a:avLst/>
                    </a:prstGeom>
                    <a:noFill/>
                    <a:ln>
                      <a:noFill/>
                    </a:ln>
                  </pic:spPr>
                </pic:pic>
              </a:graphicData>
            </a:graphic>
          </wp:inline>
        </w:drawing>
      </w:r>
    </w:p>
    <w:p w:rsidR="00BC225D" w:rsidRDefault="00BC225D" w:rsidP="00BC225D">
      <w:pPr>
        <w:shd w:val="clear" w:color="auto" w:fill="FFFFFF"/>
        <w:spacing w:after="144" w:line="240" w:lineRule="auto"/>
        <w:jc w:val="center"/>
        <w:rPr>
          <w:rFonts w:ascii="Arial" w:eastAsia="Times New Roman" w:hAnsi="Arial" w:cs="Arial"/>
          <w:b/>
          <w:bCs/>
          <w:color w:val="333333"/>
          <w:sz w:val="24"/>
          <w:szCs w:val="24"/>
        </w:rPr>
      </w:pPr>
      <w:r w:rsidRPr="00BC225D">
        <w:rPr>
          <w:rFonts w:ascii="Arial" w:eastAsia="Times New Roman" w:hAnsi="Arial" w:cs="Arial"/>
          <w:b/>
          <w:bCs/>
          <w:color w:val="333333"/>
          <w:sz w:val="24"/>
          <w:szCs w:val="24"/>
        </w:rPr>
        <w:t>Classical Decomposition Forecast</w:t>
      </w:r>
    </w:p>
    <w:p w:rsidR="00D20A1D" w:rsidRDefault="00D20A1D" w:rsidP="00BC225D">
      <w:pPr>
        <w:shd w:val="clear" w:color="auto" w:fill="FFFFFF"/>
        <w:spacing w:after="144" w:line="240" w:lineRule="auto"/>
        <w:jc w:val="center"/>
        <w:rPr>
          <w:rFonts w:ascii="Arial" w:eastAsia="Times New Roman" w:hAnsi="Arial" w:cs="Arial"/>
          <w:b/>
          <w:bCs/>
          <w:color w:val="333333"/>
          <w:sz w:val="24"/>
          <w:szCs w:val="24"/>
        </w:rPr>
      </w:pPr>
    </w:p>
    <w:p w:rsidR="00D20A1D" w:rsidRDefault="00D20A1D" w:rsidP="00BC225D">
      <w:pPr>
        <w:shd w:val="clear" w:color="auto" w:fill="FFFFFF"/>
        <w:spacing w:after="144" w:line="240" w:lineRule="auto"/>
        <w:jc w:val="center"/>
        <w:rPr>
          <w:rFonts w:ascii="Arial" w:eastAsia="Times New Roman" w:hAnsi="Arial" w:cs="Arial"/>
          <w:b/>
          <w:bCs/>
          <w:color w:val="333333"/>
          <w:sz w:val="24"/>
          <w:szCs w:val="24"/>
        </w:rPr>
      </w:pPr>
    </w:p>
    <w:p w:rsidR="00D20A1D" w:rsidRDefault="00D20A1D" w:rsidP="00D20A1D">
      <w:pPr>
        <w:pStyle w:val="Heading1"/>
        <w:shd w:val="clear" w:color="auto" w:fill="F5F5F5"/>
        <w:spacing w:before="150" w:beforeAutospacing="0" w:after="225" w:afterAutospacing="0"/>
        <w:rPr>
          <w:color w:val="333333"/>
          <w:sz w:val="36"/>
          <w:szCs w:val="36"/>
        </w:rPr>
      </w:pPr>
      <w:r>
        <w:rPr>
          <w:color w:val="333333"/>
          <w:sz w:val="36"/>
          <w:szCs w:val="36"/>
        </w:rPr>
        <w:t>End-to-End Analysis - ARIMA</w:t>
      </w:r>
    </w:p>
    <w:p w:rsidR="00D20A1D" w:rsidRDefault="00D20A1D" w:rsidP="00D20A1D">
      <w:pPr>
        <w:pStyle w:val="NormalWeb"/>
        <w:shd w:val="clear" w:color="auto" w:fill="F5F5F5"/>
        <w:spacing w:after="0" w:afterAutospacing="0" w:line="480" w:lineRule="atLeast"/>
        <w:rPr>
          <w:color w:val="333333"/>
        </w:rPr>
      </w:pPr>
      <w:r>
        <w:rPr>
          <w:color w:val="333333"/>
        </w:rPr>
        <w:t>Now let’s start the second part of your end-to-end analysis. Here, you will see how the </w:t>
      </w:r>
      <w:r>
        <w:rPr>
          <w:rStyle w:val="Strong"/>
          <w:color w:val="333333"/>
        </w:rPr>
        <w:t xml:space="preserve">auto </w:t>
      </w:r>
      <w:proofErr w:type="spellStart"/>
      <w:r>
        <w:rPr>
          <w:rStyle w:val="Strong"/>
          <w:color w:val="333333"/>
        </w:rPr>
        <w:t>ARIMA</w:t>
      </w:r>
      <w:r>
        <w:rPr>
          <w:color w:val="333333"/>
        </w:rPr>
        <w:t>model</w:t>
      </w:r>
      <w:proofErr w:type="spellEnd"/>
      <w:r>
        <w:rPr>
          <w:color w:val="333333"/>
        </w:rPr>
        <w:t xml:space="preserve"> can be used to create a time series model for the same monthly sales data: the one that you just modelled using classical decomposition.</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Notice that for a time series model, the predicting is done differently from a regression model. For a regression model, predictions are made using a given set of monthly values.</w:t>
      </w:r>
    </w:p>
    <w:p w:rsidR="00D20A1D" w:rsidRPr="00D20A1D" w:rsidRDefault="00D20A1D" w:rsidP="00D20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D20A1D">
        <w:rPr>
          <w:rFonts w:ascii="Consolas" w:eastAsia="Times New Roman" w:hAnsi="Consolas" w:cs="Consolas"/>
          <w:color w:val="333333"/>
          <w:sz w:val="20"/>
          <w:szCs w:val="20"/>
        </w:rPr>
        <w:t>global_pred</w:t>
      </w:r>
      <w:proofErr w:type="spellEnd"/>
      <w:r w:rsidRPr="00D20A1D">
        <w:rPr>
          <w:rFonts w:ascii="Consolas" w:eastAsia="Times New Roman" w:hAnsi="Consolas" w:cs="Consolas"/>
          <w:color w:val="333333"/>
          <w:sz w:val="20"/>
          <w:szCs w:val="20"/>
        </w:rPr>
        <w:t xml:space="preserve"> &lt;- </w:t>
      </w:r>
      <w:proofErr w:type="gramStart"/>
      <w:r w:rsidRPr="00D20A1D">
        <w:rPr>
          <w:rFonts w:ascii="Consolas" w:eastAsia="Times New Roman" w:hAnsi="Consolas" w:cs="Consolas"/>
          <w:color w:val="333333"/>
          <w:sz w:val="20"/>
          <w:szCs w:val="20"/>
        </w:rPr>
        <w:t>predict(</w:t>
      </w:r>
      <w:proofErr w:type="spellStart"/>
      <w:proofErr w:type="gramEnd"/>
      <w:r w:rsidRPr="00D20A1D">
        <w:rPr>
          <w:rFonts w:ascii="Consolas" w:eastAsia="Times New Roman" w:hAnsi="Consolas" w:cs="Consolas"/>
          <w:color w:val="333333"/>
          <w:sz w:val="20"/>
          <w:szCs w:val="20"/>
        </w:rPr>
        <w:t>lmfit</w:t>
      </w:r>
      <w:proofErr w:type="spellEnd"/>
      <w:r w:rsidRPr="00D20A1D">
        <w:rPr>
          <w:rFonts w:ascii="Consolas" w:eastAsia="Times New Roman" w:hAnsi="Consolas" w:cs="Consolas"/>
          <w:color w:val="333333"/>
          <w:sz w:val="20"/>
          <w:szCs w:val="20"/>
        </w:rPr>
        <w:t xml:space="preserve">, Month = </w:t>
      </w:r>
      <w:proofErr w:type="spellStart"/>
      <w:r w:rsidRPr="00D20A1D">
        <w:rPr>
          <w:rFonts w:ascii="Consolas" w:eastAsia="Times New Roman" w:hAnsi="Consolas" w:cs="Consolas"/>
          <w:color w:val="333333"/>
          <w:sz w:val="20"/>
          <w:szCs w:val="20"/>
        </w:rPr>
        <w:t>timevals_in</w:t>
      </w:r>
      <w:proofErr w:type="spellEnd"/>
      <w:r w:rsidRPr="00D20A1D">
        <w:rPr>
          <w:rFonts w:ascii="Consolas" w:eastAsia="Times New Roman" w:hAnsi="Consolas" w:cs="Consolas"/>
          <w:color w:val="333333"/>
          <w:sz w:val="20"/>
          <w:szCs w:val="20"/>
        </w:rPr>
        <w:t>)</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lastRenderedPageBreak/>
        <w:t>However, for a time series model, predictions are made using the number of months ahead for which they are needed.</w:t>
      </w:r>
    </w:p>
    <w:p w:rsidR="00D20A1D" w:rsidRPr="00D20A1D" w:rsidRDefault="00D20A1D" w:rsidP="00D20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D20A1D">
        <w:rPr>
          <w:rFonts w:ascii="Consolas" w:eastAsia="Times New Roman" w:hAnsi="Consolas" w:cs="Consolas"/>
          <w:color w:val="333333"/>
          <w:sz w:val="20"/>
          <w:szCs w:val="20"/>
        </w:rPr>
        <w:t>fcast_auto_arima</w:t>
      </w:r>
      <w:proofErr w:type="spellEnd"/>
      <w:r w:rsidRPr="00D20A1D">
        <w:rPr>
          <w:rFonts w:ascii="Consolas" w:eastAsia="Times New Roman" w:hAnsi="Consolas" w:cs="Consolas"/>
          <w:color w:val="333333"/>
          <w:sz w:val="20"/>
          <w:szCs w:val="20"/>
        </w:rPr>
        <w:t xml:space="preserve"> &lt;- </w:t>
      </w:r>
      <w:proofErr w:type="gramStart"/>
      <w:r w:rsidRPr="00D20A1D">
        <w:rPr>
          <w:rFonts w:ascii="Consolas" w:eastAsia="Times New Roman" w:hAnsi="Consolas" w:cs="Consolas"/>
          <w:color w:val="333333"/>
          <w:sz w:val="20"/>
          <w:szCs w:val="20"/>
        </w:rPr>
        <w:t>predict(</w:t>
      </w:r>
      <w:proofErr w:type="spellStart"/>
      <w:proofErr w:type="gramEnd"/>
      <w:r w:rsidRPr="00D20A1D">
        <w:rPr>
          <w:rFonts w:ascii="Consolas" w:eastAsia="Times New Roman" w:hAnsi="Consolas" w:cs="Consolas"/>
          <w:color w:val="333333"/>
          <w:sz w:val="20"/>
          <w:szCs w:val="20"/>
        </w:rPr>
        <w:t>autoarima</w:t>
      </w:r>
      <w:proofErr w:type="spellEnd"/>
      <w:r w:rsidRPr="00D20A1D">
        <w:rPr>
          <w:rFonts w:ascii="Consolas" w:eastAsia="Times New Roman" w:hAnsi="Consolas" w:cs="Consolas"/>
          <w:color w:val="333333"/>
          <w:sz w:val="20"/>
          <w:szCs w:val="20"/>
        </w:rPr>
        <w:t xml:space="preserve">, </w:t>
      </w:r>
      <w:proofErr w:type="spellStart"/>
      <w:r w:rsidRPr="00D20A1D">
        <w:rPr>
          <w:rFonts w:ascii="Consolas" w:eastAsia="Times New Roman" w:hAnsi="Consolas" w:cs="Consolas"/>
          <w:color w:val="333333"/>
          <w:sz w:val="20"/>
          <w:szCs w:val="20"/>
        </w:rPr>
        <w:t>n.ahead</w:t>
      </w:r>
      <w:proofErr w:type="spellEnd"/>
      <w:r w:rsidRPr="00D20A1D">
        <w:rPr>
          <w:rFonts w:ascii="Consolas" w:eastAsia="Times New Roman" w:hAnsi="Consolas" w:cs="Consolas"/>
          <w:color w:val="333333"/>
          <w:sz w:val="20"/>
          <w:szCs w:val="20"/>
        </w:rPr>
        <w:t xml:space="preserve"> = 6)</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So that concludes the auto ARIMA part of your end-to-end analysis. Clearly, the steps involved in this method are fewer than in the previous one. It is a method that is very easy to implement, and this is a huge advantage over the classical decomposition method for creating time series models.</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However, it does not fit the data very well. This can be observed visually through the following image:</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image:</w:t>
      </w: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r>
        <w:rPr>
          <w:noProof/>
        </w:rPr>
        <w:drawing>
          <wp:inline distT="0" distB="0" distL="0" distR="0" wp14:anchorId="3CC121BA" wp14:editId="416C5AA7">
            <wp:extent cx="5943600" cy="3168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8650"/>
                    </a:xfrm>
                    <a:prstGeom prst="rect">
                      <a:avLst/>
                    </a:prstGeom>
                  </pic:spPr>
                </pic:pic>
              </a:graphicData>
            </a:graphic>
          </wp:inline>
        </w:drawing>
      </w:r>
      <w:bookmarkStart w:id="0" w:name="_GoBack"/>
      <w:bookmarkEnd w:id="0"/>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Default="00D20A1D" w:rsidP="00D20A1D">
      <w:pPr>
        <w:shd w:val="clear" w:color="auto" w:fill="FFFFFF"/>
        <w:spacing w:after="0" w:line="240" w:lineRule="auto"/>
        <w:jc w:val="center"/>
        <w:rPr>
          <w:rFonts w:ascii="Arial" w:eastAsia="Times New Roman" w:hAnsi="Arial" w:cs="Arial"/>
          <w:noProof/>
          <w:color w:val="333333"/>
          <w:sz w:val="24"/>
          <w:szCs w:val="24"/>
        </w:rPr>
      </w:pPr>
    </w:p>
    <w:p w:rsidR="00D20A1D" w:rsidRPr="00D20A1D" w:rsidRDefault="00D20A1D" w:rsidP="00D20A1D">
      <w:pPr>
        <w:shd w:val="clear" w:color="auto" w:fill="FFFFFF"/>
        <w:spacing w:after="0" w:line="240" w:lineRule="auto"/>
        <w:jc w:val="center"/>
        <w:rPr>
          <w:rFonts w:ascii="Arial" w:eastAsia="Times New Roman" w:hAnsi="Arial" w:cs="Arial"/>
          <w:color w:val="333333"/>
          <w:sz w:val="24"/>
          <w:szCs w:val="24"/>
        </w:rPr>
      </w:pPr>
    </w:p>
    <w:p w:rsidR="00D20A1D" w:rsidRPr="00D20A1D" w:rsidRDefault="00D20A1D" w:rsidP="00D20A1D">
      <w:pPr>
        <w:shd w:val="clear" w:color="auto" w:fill="FFFFFF"/>
        <w:spacing w:after="144" w:line="240" w:lineRule="auto"/>
        <w:jc w:val="center"/>
        <w:rPr>
          <w:rFonts w:ascii="Arial" w:eastAsia="Times New Roman" w:hAnsi="Arial" w:cs="Arial"/>
          <w:b/>
          <w:bCs/>
          <w:color w:val="333333"/>
          <w:sz w:val="24"/>
          <w:szCs w:val="24"/>
        </w:rPr>
      </w:pPr>
      <w:r w:rsidRPr="00D20A1D">
        <w:rPr>
          <w:rFonts w:ascii="Arial" w:eastAsia="Times New Roman" w:hAnsi="Arial" w:cs="Arial"/>
          <w:b/>
          <w:bCs/>
          <w:color w:val="333333"/>
          <w:sz w:val="24"/>
          <w:szCs w:val="24"/>
        </w:rPr>
        <w:t>ARIMA Forecast</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Notice how much the model deviates from the original values towards the end. This is clearly an indication of a bad fit.</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Also, the MAPE value here is very high (137.1%) compared to the classical decomposition (39.1%).</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xml:space="preserve">So, to </w:t>
      </w:r>
      <w:proofErr w:type="spellStart"/>
      <w:r w:rsidRPr="00D20A1D">
        <w:rPr>
          <w:rFonts w:ascii="Times New Roman" w:eastAsia="Times New Roman" w:hAnsi="Times New Roman" w:cs="Times New Roman"/>
          <w:color w:val="333333"/>
          <w:sz w:val="24"/>
          <w:szCs w:val="24"/>
        </w:rPr>
        <w:t>summarise</w:t>
      </w:r>
      <w:proofErr w:type="spellEnd"/>
      <w:r w:rsidRPr="00D20A1D">
        <w:rPr>
          <w:rFonts w:ascii="Times New Roman" w:eastAsia="Times New Roman" w:hAnsi="Times New Roman" w:cs="Times New Roman"/>
          <w:color w:val="333333"/>
          <w:sz w:val="24"/>
          <w:szCs w:val="24"/>
        </w:rPr>
        <w:t>, this is what you did:</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You plotted the original time series.</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You smoothened the time series using a simple moving average of a window size of 3.</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You fitted a trend line to the smooth time series, using linear regression.</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lastRenderedPageBreak/>
        <w:t>You removed the predicted values from the linear regression line in the time series, to get a stationary time series.</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xml:space="preserve">You modelled the stationary series using the </w:t>
      </w:r>
      <w:proofErr w:type="spellStart"/>
      <w:proofErr w:type="gramStart"/>
      <w:r w:rsidRPr="00D20A1D">
        <w:rPr>
          <w:rFonts w:ascii="Times New Roman" w:eastAsia="Times New Roman" w:hAnsi="Times New Roman" w:cs="Times New Roman"/>
          <w:color w:val="333333"/>
          <w:sz w:val="24"/>
          <w:szCs w:val="24"/>
        </w:rPr>
        <w:t>auto.arima</w:t>
      </w:r>
      <w:proofErr w:type="spellEnd"/>
      <w:proofErr w:type="gramEnd"/>
      <w:r w:rsidRPr="00D20A1D">
        <w:rPr>
          <w:rFonts w:ascii="Times New Roman" w:eastAsia="Times New Roman" w:hAnsi="Times New Roman" w:cs="Times New Roman"/>
          <w:color w:val="333333"/>
          <w:sz w:val="24"/>
          <w:szCs w:val="24"/>
        </w:rPr>
        <w:t>() function.</w:t>
      </w:r>
    </w:p>
    <w:p w:rsidR="00D20A1D" w:rsidRPr="00D20A1D" w:rsidRDefault="00D20A1D" w:rsidP="00D20A1D">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xml:space="preserve">Finally, you used the </w:t>
      </w:r>
      <w:proofErr w:type="spellStart"/>
      <w:proofErr w:type="gramStart"/>
      <w:r w:rsidRPr="00D20A1D">
        <w:rPr>
          <w:rFonts w:ascii="Times New Roman" w:eastAsia="Times New Roman" w:hAnsi="Times New Roman" w:cs="Times New Roman"/>
          <w:color w:val="333333"/>
          <w:sz w:val="24"/>
          <w:szCs w:val="24"/>
        </w:rPr>
        <w:t>auto.arima</w:t>
      </w:r>
      <w:proofErr w:type="spellEnd"/>
      <w:proofErr w:type="gramEnd"/>
      <w:r w:rsidRPr="00D20A1D">
        <w:rPr>
          <w:rFonts w:ascii="Times New Roman" w:eastAsia="Times New Roman" w:hAnsi="Times New Roman" w:cs="Times New Roman"/>
          <w:color w:val="333333"/>
          <w:sz w:val="24"/>
          <w:szCs w:val="24"/>
        </w:rPr>
        <w:t>() function on the original time series itself.</w:t>
      </w:r>
    </w:p>
    <w:p w:rsidR="00D20A1D" w:rsidRPr="00D20A1D" w:rsidRDefault="00D20A1D" w:rsidP="00D20A1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A1D">
        <w:rPr>
          <w:rFonts w:ascii="Times New Roman" w:eastAsia="Times New Roman" w:hAnsi="Times New Roman" w:cs="Times New Roman"/>
          <w:color w:val="333333"/>
          <w:sz w:val="24"/>
          <w:szCs w:val="24"/>
        </w:rPr>
        <w:t xml:space="preserve">You saw, in this case, that the predictions from the linear regression were significantly better than the predictions from the </w:t>
      </w:r>
      <w:proofErr w:type="gramStart"/>
      <w:r w:rsidRPr="00D20A1D">
        <w:rPr>
          <w:rFonts w:ascii="Times New Roman" w:eastAsia="Times New Roman" w:hAnsi="Times New Roman" w:cs="Times New Roman"/>
          <w:color w:val="333333"/>
          <w:sz w:val="24"/>
          <w:szCs w:val="24"/>
        </w:rPr>
        <w:t>ARIMA(</w:t>
      </w:r>
      <w:proofErr w:type="gramEnd"/>
      <w:r w:rsidRPr="00D20A1D">
        <w:rPr>
          <w:rFonts w:ascii="Times New Roman" w:eastAsia="Times New Roman" w:hAnsi="Times New Roman" w:cs="Times New Roman"/>
          <w:color w:val="333333"/>
          <w:sz w:val="24"/>
          <w:szCs w:val="24"/>
        </w:rPr>
        <w:t>) method. However, such results vary from data set to data set and must not be taken as a rule of thumb.</w:t>
      </w:r>
    </w:p>
    <w:p w:rsidR="00D20A1D" w:rsidRPr="00BC225D" w:rsidRDefault="00D20A1D" w:rsidP="00BC225D">
      <w:pPr>
        <w:shd w:val="clear" w:color="auto" w:fill="FFFFFF"/>
        <w:spacing w:after="144" w:line="240" w:lineRule="auto"/>
        <w:jc w:val="center"/>
        <w:rPr>
          <w:rFonts w:ascii="Arial" w:eastAsia="Times New Roman" w:hAnsi="Arial" w:cs="Arial"/>
          <w:b/>
          <w:bCs/>
          <w:color w:val="333333"/>
          <w:sz w:val="24"/>
          <w:szCs w:val="24"/>
        </w:rPr>
      </w:pPr>
    </w:p>
    <w:p w:rsidR="00BC225D" w:rsidRPr="00BC225D" w:rsidRDefault="00BC225D" w:rsidP="00BC225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C225D">
        <w:rPr>
          <w:rFonts w:ascii="Times New Roman" w:eastAsia="Times New Roman" w:hAnsi="Times New Roman" w:cs="Times New Roman"/>
          <w:color w:val="333333"/>
          <w:sz w:val="24"/>
          <w:szCs w:val="24"/>
        </w:rPr>
        <w:t xml:space="preserve">However, if you want a numerical figure that will </w:t>
      </w:r>
      <w:proofErr w:type="spellStart"/>
      <w:r w:rsidRPr="00BC225D">
        <w:rPr>
          <w:rFonts w:ascii="Times New Roman" w:eastAsia="Times New Roman" w:hAnsi="Times New Roman" w:cs="Times New Roman"/>
          <w:color w:val="333333"/>
          <w:sz w:val="24"/>
          <w:szCs w:val="24"/>
        </w:rPr>
        <w:t>summarise</w:t>
      </w:r>
      <w:proofErr w:type="spellEnd"/>
      <w:r w:rsidRPr="00BC225D">
        <w:rPr>
          <w:rFonts w:ascii="Times New Roman" w:eastAsia="Times New Roman" w:hAnsi="Times New Roman" w:cs="Times New Roman"/>
          <w:color w:val="333333"/>
          <w:sz w:val="24"/>
          <w:szCs w:val="24"/>
        </w:rPr>
        <w:t xml:space="preserve"> the quality of the fit for you, you can use MAPE, which, in this case, is 39.9%. Remember this value; you will compare it to the MAPE for the model created using auto ARIMA.</w:t>
      </w:r>
    </w:p>
    <w:p w:rsidR="00CF0FE9" w:rsidRPr="00CF0FE9" w:rsidRDefault="00CF0FE9" w:rsidP="00CF0FE9">
      <w:pPr>
        <w:pBdr>
          <w:top w:val="single" w:sz="6" w:space="1" w:color="auto"/>
        </w:pBdr>
        <w:spacing w:after="0" w:line="240" w:lineRule="auto"/>
        <w:jc w:val="center"/>
        <w:rPr>
          <w:rFonts w:ascii="Arial" w:eastAsia="Times New Roman" w:hAnsi="Arial" w:cs="Arial"/>
          <w:vanish/>
          <w:sz w:val="16"/>
          <w:szCs w:val="16"/>
        </w:rPr>
      </w:pPr>
      <w:r w:rsidRPr="00CF0FE9">
        <w:rPr>
          <w:rFonts w:ascii="Arial" w:eastAsia="Times New Roman" w:hAnsi="Arial" w:cs="Arial"/>
          <w:vanish/>
          <w:sz w:val="16"/>
          <w:szCs w:val="16"/>
        </w:rPr>
        <w:t>Bottom of Form</w:t>
      </w:r>
    </w:p>
    <w:p w:rsidR="0061591D" w:rsidRPr="00DF2221" w:rsidRDefault="0061591D"/>
    <w:sectPr w:rsidR="0061591D" w:rsidRPr="00DF2221">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8F9" w:rsidRDefault="008378F9" w:rsidP="00746DFB">
      <w:pPr>
        <w:spacing w:after="0" w:line="240" w:lineRule="auto"/>
      </w:pPr>
      <w:r>
        <w:separator/>
      </w:r>
    </w:p>
  </w:endnote>
  <w:endnote w:type="continuationSeparator" w:id="0">
    <w:p w:rsidR="008378F9" w:rsidRDefault="008378F9" w:rsidP="0074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size1-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8F9" w:rsidRDefault="008378F9" w:rsidP="00746DFB">
      <w:pPr>
        <w:spacing w:after="0" w:line="240" w:lineRule="auto"/>
      </w:pPr>
      <w:r>
        <w:separator/>
      </w:r>
    </w:p>
  </w:footnote>
  <w:footnote w:type="continuationSeparator" w:id="0">
    <w:p w:rsidR="008378F9" w:rsidRDefault="008378F9" w:rsidP="00746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8F9" w:rsidRDefault="008378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4A5D"/>
    <w:multiLevelType w:val="multilevel"/>
    <w:tmpl w:val="14B25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053B7"/>
    <w:multiLevelType w:val="multilevel"/>
    <w:tmpl w:val="AB24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00C1A"/>
    <w:multiLevelType w:val="multilevel"/>
    <w:tmpl w:val="C958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00024"/>
    <w:multiLevelType w:val="multilevel"/>
    <w:tmpl w:val="2450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9790C"/>
    <w:multiLevelType w:val="multilevel"/>
    <w:tmpl w:val="1AE08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47599"/>
    <w:multiLevelType w:val="multilevel"/>
    <w:tmpl w:val="5C0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BF682F"/>
    <w:multiLevelType w:val="multilevel"/>
    <w:tmpl w:val="3604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A2E30"/>
    <w:multiLevelType w:val="multilevel"/>
    <w:tmpl w:val="4654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B2C95"/>
    <w:multiLevelType w:val="multilevel"/>
    <w:tmpl w:val="FB709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52232"/>
    <w:multiLevelType w:val="multilevel"/>
    <w:tmpl w:val="FB0C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60DC9"/>
    <w:multiLevelType w:val="multilevel"/>
    <w:tmpl w:val="2E9437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FD570F"/>
    <w:multiLevelType w:val="multilevel"/>
    <w:tmpl w:val="6012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3A6042"/>
    <w:multiLevelType w:val="multilevel"/>
    <w:tmpl w:val="40D2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B0953"/>
    <w:multiLevelType w:val="multilevel"/>
    <w:tmpl w:val="E1D2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F02AB"/>
    <w:multiLevelType w:val="multilevel"/>
    <w:tmpl w:val="0398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1313E"/>
    <w:multiLevelType w:val="multilevel"/>
    <w:tmpl w:val="A5EAA5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C3127"/>
    <w:multiLevelType w:val="multilevel"/>
    <w:tmpl w:val="AD7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5638EB"/>
    <w:multiLevelType w:val="multilevel"/>
    <w:tmpl w:val="B6F4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12"/>
  </w:num>
  <w:num w:numId="4">
    <w:abstractNumId w:val="5"/>
  </w:num>
  <w:num w:numId="5">
    <w:abstractNumId w:val="3"/>
  </w:num>
  <w:num w:numId="6">
    <w:abstractNumId w:val="9"/>
  </w:num>
  <w:num w:numId="7">
    <w:abstractNumId w:val="1"/>
  </w:num>
  <w:num w:numId="8">
    <w:abstractNumId w:val="2"/>
  </w:num>
  <w:num w:numId="9">
    <w:abstractNumId w:val="8"/>
  </w:num>
  <w:num w:numId="10">
    <w:abstractNumId w:val="0"/>
  </w:num>
  <w:num w:numId="11">
    <w:abstractNumId w:val="4"/>
  </w:num>
  <w:num w:numId="12">
    <w:abstractNumId w:val="11"/>
  </w:num>
  <w:num w:numId="13">
    <w:abstractNumId w:val="10"/>
  </w:num>
  <w:num w:numId="14">
    <w:abstractNumId w:val="17"/>
  </w:num>
  <w:num w:numId="15">
    <w:abstractNumId w:val="13"/>
  </w:num>
  <w:num w:numId="16">
    <w:abstractNumId w:val="15"/>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473"/>
    <w:rsid w:val="00075C56"/>
    <w:rsid w:val="001064FA"/>
    <w:rsid w:val="00152B36"/>
    <w:rsid w:val="001A3DC1"/>
    <w:rsid w:val="001F172E"/>
    <w:rsid w:val="001F444C"/>
    <w:rsid w:val="002469A5"/>
    <w:rsid w:val="00251E65"/>
    <w:rsid w:val="00275135"/>
    <w:rsid w:val="0034669C"/>
    <w:rsid w:val="00383C8B"/>
    <w:rsid w:val="003F64FC"/>
    <w:rsid w:val="004333FE"/>
    <w:rsid w:val="004504B9"/>
    <w:rsid w:val="004546BC"/>
    <w:rsid w:val="004F3F78"/>
    <w:rsid w:val="00523000"/>
    <w:rsid w:val="0053306C"/>
    <w:rsid w:val="00545D7F"/>
    <w:rsid w:val="00571CF8"/>
    <w:rsid w:val="005D1F29"/>
    <w:rsid w:val="0061591D"/>
    <w:rsid w:val="0065595B"/>
    <w:rsid w:val="0066169F"/>
    <w:rsid w:val="006752BD"/>
    <w:rsid w:val="0067573D"/>
    <w:rsid w:val="006A7753"/>
    <w:rsid w:val="006E4475"/>
    <w:rsid w:val="0072636B"/>
    <w:rsid w:val="00734CB4"/>
    <w:rsid w:val="00746DFB"/>
    <w:rsid w:val="007C1341"/>
    <w:rsid w:val="00835151"/>
    <w:rsid w:val="008378F9"/>
    <w:rsid w:val="00931F69"/>
    <w:rsid w:val="0093365B"/>
    <w:rsid w:val="00941EC4"/>
    <w:rsid w:val="009A276A"/>
    <w:rsid w:val="009B17B7"/>
    <w:rsid w:val="009B7A6B"/>
    <w:rsid w:val="009F6830"/>
    <w:rsid w:val="00A01E84"/>
    <w:rsid w:val="00A3041E"/>
    <w:rsid w:val="00AB3FF7"/>
    <w:rsid w:val="00AE2BFA"/>
    <w:rsid w:val="00B126FF"/>
    <w:rsid w:val="00B34D5A"/>
    <w:rsid w:val="00B36D4B"/>
    <w:rsid w:val="00B85539"/>
    <w:rsid w:val="00BC225D"/>
    <w:rsid w:val="00BF092D"/>
    <w:rsid w:val="00C0119A"/>
    <w:rsid w:val="00C51475"/>
    <w:rsid w:val="00CA1543"/>
    <w:rsid w:val="00CF0FE9"/>
    <w:rsid w:val="00D15532"/>
    <w:rsid w:val="00D20A1D"/>
    <w:rsid w:val="00D312C6"/>
    <w:rsid w:val="00DB6F27"/>
    <w:rsid w:val="00DC41D8"/>
    <w:rsid w:val="00DF2221"/>
    <w:rsid w:val="00E15A92"/>
    <w:rsid w:val="00E308F8"/>
    <w:rsid w:val="00EA321D"/>
    <w:rsid w:val="00F510F5"/>
    <w:rsid w:val="00F93473"/>
    <w:rsid w:val="00F9654F"/>
    <w:rsid w:val="00FA3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0CE14B0"/>
  <w15:chartTrackingRefBased/>
  <w15:docId w15:val="{09857C38-8D5D-46FB-BB57-33D29A982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34C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36D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1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4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3473"/>
    <w:rPr>
      <w:b/>
      <w:bCs/>
    </w:rPr>
  </w:style>
  <w:style w:type="character" w:customStyle="1" w:styleId="quiz-options-list-item-block">
    <w:name w:val="quiz-options-list-item-block"/>
    <w:basedOn w:val="DefaultParagraphFont"/>
    <w:rsid w:val="00523000"/>
  </w:style>
  <w:style w:type="character" w:customStyle="1" w:styleId="medium-font">
    <w:name w:val="medium-font"/>
    <w:basedOn w:val="DefaultParagraphFont"/>
    <w:rsid w:val="00523000"/>
  </w:style>
  <w:style w:type="character" w:styleId="Emphasis">
    <w:name w:val="Emphasis"/>
    <w:basedOn w:val="DefaultParagraphFont"/>
    <w:uiPriority w:val="20"/>
    <w:qFormat/>
    <w:rsid w:val="00523000"/>
    <w:rPr>
      <w:i/>
      <w:iCs/>
    </w:rPr>
  </w:style>
  <w:style w:type="paragraph" w:styleId="z-TopofForm">
    <w:name w:val="HTML Top of Form"/>
    <w:basedOn w:val="Normal"/>
    <w:next w:val="Normal"/>
    <w:link w:val="z-TopofFormChar"/>
    <w:hidden/>
    <w:uiPriority w:val="99"/>
    <w:semiHidden/>
    <w:unhideWhenUsed/>
    <w:rsid w:val="00CF0FE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F0FE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F0FE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F0FE9"/>
    <w:rPr>
      <w:rFonts w:ascii="Arial" w:eastAsia="Times New Roman" w:hAnsi="Arial" w:cs="Arial"/>
      <w:vanish/>
      <w:sz w:val="16"/>
      <w:szCs w:val="16"/>
    </w:rPr>
  </w:style>
  <w:style w:type="character" w:customStyle="1" w:styleId="mjx-char">
    <w:name w:val="mjx-char"/>
    <w:basedOn w:val="DefaultParagraphFont"/>
    <w:rsid w:val="00DC41D8"/>
  </w:style>
  <w:style w:type="character" w:customStyle="1" w:styleId="mjxassistivemathml">
    <w:name w:val="mjx_assistive_mathml"/>
    <w:basedOn w:val="DefaultParagraphFont"/>
    <w:rsid w:val="00DC41D8"/>
  </w:style>
  <w:style w:type="character" w:customStyle="1" w:styleId="Heading1Char">
    <w:name w:val="Heading 1 Char"/>
    <w:basedOn w:val="DefaultParagraphFont"/>
    <w:link w:val="Heading1"/>
    <w:uiPriority w:val="9"/>
    <w:rsid w:val="00734CB4"/>
    <w:rPr>
      <w:rFonts w:ascii="Times New Roman" w:eastAsia="Times New Roman" w:hAnsi="Times New Roman" w:cs="Times New Roman"/>
      <w:b/>
      <w:bCs/>
      <w:kern w:val="36"/>
      <w:sz w:val="48"/>
      <w:szCs w:val="48"/>
    </w:rPr>
  </w:style>
  <w:style w:type="character" w:customStyle="1" w:styleId="file-desc-container">
    <w:name w:val="file-desc-container"/>
    <w:basedOn w:val="DefaultParagraphFont"/>
    <w:rsid w:val="009B17B7"/>
  </w:style>
  <w:style w:type="character" w:customStyle="1" w:styleId="vjs-control-text">
    <w:name w:val="vjs-control-text"/>
    <w:basedOn w:val="DefaultParagraphFont"/>
    <w:rsid w:val="00075C56"/>
  </w:style>
  <w:style w:type="character" w:styleId="Hyperlink">
    <w:name w:val="Hyperlink"/>
    <w:basedOn w:val="DefaultParagraphFont"/>
    <w:uiPriority w:val="99"/>
    <w:semiHidden/>
    <w:unhideWhenUsed/>
    <w:rsid w:val="00075C56"/>
    <w:rPr>
      <w:color w:val="0000FF"/>
      <w:u w:val="single"/>
    </w:rPr>
  </w:style>
  <w:style w:type="character" w:customStyle="1" w:styleId="file-download-text">
    <w:name w:val="file-download-text"/>
    <w:basedOn w:val="DefaultParagraphFont"/>
    <w:rsid w:val="00075C56"/>
  </w:style>
  <w:style w:type="character" w:customStyle="1" w:styleId="material-icons">
    <w:name w:val="material-icons"/>
    <w:basedOn w:val="DefaultParagraphFont"/>
    <w:rsid w:val="00075C56"/>
  </w:style>
  <w:style w:type="character" w:customStyle="1" w:styleId="light-font">
    <w:name w:val="light-font"/>
    <w:basedOn w:val="DefaultParagraphFont"/>
    <w:rsid w:val="00075C56"/>
  </w:style>
  <w:style w:type="character" w:customStyle="1" w:styleId="context-type">
    <w:name w:val="context-type"/>
    <w:basedOn w:val="DefaultParagraphFont"/>
    <w:rsid w:val="00075C56"/>
  </w:style>
  <w:style w:type="character" w:customStyle="1" w:styleId="context-name">
    <w:name w:val="context-name"/>
    <w:basedOn w:val="DefaultParagraphFont"/>
    <w:rsid w:val="00075C56"/>
  </w:style>
  <w:style w:type="character" w:customStyle="1" w:styleId="no-results-text">
    <w:name w:val="no-results-text"/>
    <w:basedOn w:val="DefaultParagraphFont"/>
    <w:rsid w:val="00075C56"/>
  </w:style>
  <w:style w:type="character" w:customStyle="1" w:styleId="no-results-action">
    <w:name w:val="no-results-action"/>
    <w:basedOn w:val="DefaultParagraphFont"/>
    <w:rsid w:val="00075C56"/>
  </w:style>
  <w:style w:type="character" w:customStyle="1" w:styleId="expand-icon">
    <w:name w:val="expand-icon"/>
    <w:basedOn w:val="DefaultParagraphFont"/>
    <w:rsid w:val="00075C56"/>
  </w:style>
  <w:style w:type="character" w:customStyle="1" w:styleId="session-number">
    <w:name w:val="session-number"/>
    <w:basedOn w:val="DefaultParagraphFont"/>
    <w:rsid w:val="00075C56"/>
  </w:style>
  <w:style w:type="character" w:customStyle="1" w:styleId="session-name">
    <w:name w:val="session-name"/>
    <w:basedOn w:val="DefaultParagraphFont"/>
    <w:rsid w:val="00075C56"/>
  </w:style>
  <w:style w:type="character" w:customStyle="1" w:styleId="segment-name">
    <w:name w:val="segment-name"/>
    <w:basedOn w:val="DefaultParagraphFont"/>
    <w:rsid w:val="00075C56"/>
  </w:style>
  <w:style w:type="character" w:customStyle="1" w:styleId="Heading2Char">
    <w:name w:val="Heading 2 Char"/>
    <w:basedOn w:val="DefaultParagraphFont"/>
    <w:link w:val="Heading2"/>
    <w:uiPriority w:val="9"/>
    <w:semiHidden/>
    <w:rsid w:val="00B36D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147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2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0A1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0A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4431">
      <w:bodyDiv w:val="1"/>
      <w:marLeft w:val="0"/>
      <w:marRight w:val="0"/>
      <w:marTop w:val="0"/>
      <w:marBottom w:val="0"/>
      <w:divBdr>
        <w:top w:val="none" w:sz="0" w:space="0" w:color="auto"/>
        <w:left w:val="none" w:sz="0" w:space="0" w:color="auto"/>
        <w:bottom w:val="none" w:sz="0" w:space="0" w:color="auto"/>
        <w:right w:val="none" w:sz="0" w:space="0" w:color="auto"/>
      </w:divBdr>
      <w:divsChild>
        <w:div w:id="2045867749">
          <w:marLeft w:val="0"/>
          <w:marRight w:val="0"/>
          <w:marTop w:val="0"/>
          <w:marBottom w:val="240"/>
          <w:divBdr>
            <w:top w:val="none" w:sz="0" w:space="0" w:color="auto"/>
            <w:left w:val="none" w:sz="0" w:space="0" w:color="auto"/>
            <w:bottom w:val="none" w:sz="0" w:space="0" w:color="auto"/>
            <w:right w:val="none" w:sz="0" w:space="0" w:color="auto"/>
          </w:divBdr>
          <w:divsChild>
            <w:div w:id="1492059586">
              <w:marLeft w:val="0"/>
              <w:marRight w:val="0"/>
              <w:marTop w:val="0"/>
              <w:marBottom w:val="0"/>
              <w:divBdr>
                <w:top w:val="none" w:sz="0" w:space="0" w:color="auto"/>
                <w:left w:val="none" w:sz="0" w:space="0" w:color="auto"/>
                <w:bottom w:val="none" w:sz="0" w:space="0" w:color="auto"/>
                <w:right w:val="none" w:sz="0" w:space="0" w:color="auto"/>
              </w:divBdr>
            </w:div>
          </w:divsChild>
        </w:div>
        <w:div w:id="10450089">
          <w:marLeft w:val="0"/>
          <w:marRight w:val="0"/>
          <w:marTop w:val="0"/>
          <w:marBottom w:val="0"/>
          <w:divBdr>
            <w:top w:val="none" w:sz="0" w:space="0" w:color="auto"/>
            <w:left w:val="none" w:sz="0" w:space="0" w:color="auto"/>
            <w:bottom w:val="none" w:sz="0" w:space="0" w:color="auto"/>
            <w:right w:val="none" w:sz="0" w:space="0" w:color="auto"/>
          </w:divBdr>
          <w:divsChild>
            <w:div w:id="1981425647">
              <w:marLeft w:val="0"/>
              <w:marRight w:val="0"/>
              <w:marTop w:val="0"/>
              <w:marBottom w:val="0"/>
              <w:divBdr>
                <w:top w:val="none" w:sz="0" w:space="0" w:color="auto"/>
                <w:left w:val="none" w:sz="0" w:space="0" w:color="auto"/>
                <w:bottom w:val="none" w:sz="0" w:space="0" w:color="auto"/>
                <w:right w:val="none" w:sz="0" w:space="0" w:color="auto"/>
              </w:divBdr>
              <w:divsChild>
                <w:div w:id="133171050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397431979">
          <w:marLeft w:val="0"/>
          <w:marRight w:val="0"/>
          <w:marTop w:val="0"/>
          <w:marBottom w:val="240"/>
          <w:divBdr>
            <w:top w:val="none" w:sz="0" w:space="0" w:color="auto"/>
            <w:left w:val="none" w:sz="0" w:space="0" w:color="auto"/>
            <w:bottom w:val="none" w:sz="0" w:space="0" w:color="auto"/>
            <w:right w:val="none" w:sz="0" w:space="0" w:color="auto"/>
          </w:divBdr>
          <w:divsChild>
            <w:div w:id="370618907">
              <w:marLeft w:val="0"/>
              <w:marRight w:val="0"/>
              <w:marTop w:val="0"/>
              <w:marBottom w:val="0"/>
              <w:divBdr>
                <w:top w:val="none" w:sz="0" w:space="0" w:color="auto"/>
                <w:left w:val="none" w:sz="0" w:space="0" w:color="auto"/>
                <w:bottom w:val="none" w:sz="0" w:space="0" w:color="auto"/>
                <w:right w:val="none" w:sz="0" w:space="0" w:color="auto"/>
              </w:divBdr>
            </w:div>
          </w:divsChild>
        </w:div>
        <w:div w:id="453644178">
          <w:marLeft w:val="0"/>
          <w:marRight w:val="0"/>
          <w:marTop w:val="0"/>
          <w:marBottom w:val="0"/>
          <w:divBdr>
            <w:top w:val="none" w:sz="0" w:space="0" w:color="auto"/>
            <w:left w:val="none" w:sz="0" w:space="0" w:color="auto"/>
            <w:bottom w:val="none" w:sz="0" w:space="0" w:color="auto"/>
            <w:right w:val="none" w:sz="0" w:space="0" w:color="auto"/>
          </w:divBdr>
          <w:divsChild>
            <w:div w:id="365443947">
              <w:marLeft w:val="0"/>
              <w:marRight w:val="0"/>
              <w:marTop w:val="0"/>
              <w:marBottom w:val="0"/>
              <w:divBdr>
                <w:top w:val="none" w:sz="0" w:space="0" w:color="auto"/>
                <w:left w:val="none" w:sz="0" w:space="0" w:color="auto"/>
                <w:bottom w:val="none" w:sz="0" w:space="0" w:color="auto"/>
                <w:right w:val="none" w:sz="0" w:space="0" w:color="auto"/>
              </w:divBdr>
              <w:divsChild>
                <w:div w:id="9406266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359815989">
          <w:marLeft w:val="0"/>
          <w:marRight w:val="0"/>
          <w:marTop w:val="0"/>
          <w:marBottom w:val="240"/>
          <w:divBdr>
            <w:top w:val="none" w:sz="0" w:space="0" w:color="auto"/>
            <w:left w:val="none" w:sz="0" w:space="0" w:color="auto"/>
            <w:bottom w:val="none" w:sz="0" w:space="0" w:color="auto"/>
            <w:right w:val="none" w:sz="0" w:space="0" w:color="auto"/>
          </w:divBdr>
          <w:divsChild>
            <w:div w:id="18090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461">
      <w:bodyDiv w:val="1"/>
      <w:marLeft w:val="0"/>
      <w:marRight w:val="0"/>
      <w:marTop w:val="0"/>
      <w:marBottom w:val="0"/>
      <w:divBdr>
        <w:top w:val="none" w:sz="0" w:space="0" w:color="auto"/>
        <w:left w:val="none" w:sz="0" w:space="0" w:color="auto"/>
        <w:bottom w:val="none" w:sz="0" w:space="0" w:color="auto"/>
        <w:right w:val="none" w:sz="0" w:space="0" w:color="auto"/>
      </w:divBdr>
      <w:divsChild>
        <w:div w:id="669410159">
          <w:marLeft w:val="0"/>
          <w:marRight w:val="0"/>
          <w:marTop w:val="0"/>
          <w:marBottom w:val="240"/>
          <w:divBdr>
            <w:top w:val="none" w:sz="0" w:space="0" w:color="auto"/>
            <w:left w:val="none" w:sz="0" w:space="0" w:color="auto"/>
            <w:bottom w:val="none" w:sz="0" w:space="0" w:color="auto"/>
            <w:right w:val="none" w:sz="0" w:space="0" w:color="auto"/>
          </w:divBdr>
          <w:divsChild>
            <w:div w:id="1482229428">
              <w:marLeft w:val="0"/>
              <w:marRight w:val="0"/>
              <w:marTop w:val="0"/>
              <w:marBottom w:val="0"/>
              <w:divBdr>
                <w:top w:val="none" w:sz="0" w:space="0" w:color="auto"/>
                <w:left w:val="none" w:sz="0" w:space="0" w:color="auto"/>
                <w:bottom w:val="none" w:sz="0" w:space="0" w:color="auto"/>
                <w:right w:val="none" w:sz="0" w:space="0" w:color="auto"/>
              </w:divBdr>
            </w:div>
          </w:divsChild>
        </w:div>
        <w:div w:id="500463494">
          <w:marLeft w:val="0"/>
          <w:marRight w:val="0"/>
          <w:marTop w:val="0"/>
          <w:marBottom w:val="0"/>
          <w:divBdr>
            <w:top w:val="none" w:sz="0" w:space="0" w:color="auto"/>
            <w:left w:val="none" w:sz="0" w:space="0" w:color="auto"/>
            <w:bottom w:val="none" w:sz="0" w:space="0" w:color="auto"/>
            <w:right w:val="none" w:sz="0" w:space="0" w:color="auto"/>
          </w:divBdr>
          <w:divsChild>
            <w:div w:id="2067143132">
              <w:marLeft w:val="0"/>
              <w:marRight w:val="0"/>
              <w:marTop w:val="0"/>
              <w:marBottom w:val="0"/>
              <w:divBdr>
                <w:top w:val="none" w:sz="0" w:space="0" w:color="auto"/>
                <w:left w:val="none" w:sz="0" w:space="0" w:color="auto"/>
                <w:bottom w:val="none" w:sz="0" w:space="0" w:color="auto"/>
                <w:right w:val="none" w:sz="0" w:space="0" w:color="auto"/>
              </w:divBdr>
              <w:divsChild>
                <w:div w:id="99071694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48188593">
      <w:bodyDiv w:val="1"/>
      <w:marLeft w:val="0"/>
      <w:marRight w:val="0"/>
      <w:marTop w:val="0"/>
      <w:marBottom w:val="0"/>
      <w:divBdr>
        <w:top w:val="none" w:sz="0" w:space="0" w:color="auto"/>
        <w:left w:val="none" w:sz="0" w:space="0" w:color="auto"/>
        <w:bottom w:val="none" w:sz="0" w:space="0" w:color="auto"/>
        <w:right w:val="none" w:sz="0" w:space="0" w:color="auto"/>
      </w:divBdr>
      <w:divsChild>
        <w:div w:id="2030452058">
          <w:marLeft w:val="0"/>
          <w:marRight w:val="0"/>
          <w:marTop w:val="0"/>
          <w:marBottom w:val="240"/>
          <w:divBdr>
            <w:top w:val="none" w:sz="0" w:space="0" w:color="auto"/>
            <w:left w:val="none" w:sz="0" w:space="0" w:color="auto"/>
            <w:bottom w:val="none" w:sz="0" w:space="0" w:color="auto"/>
            <w:right w:val="none" w:sz="0" w:space="0" w:color="auto"/>
          </w:divBdr>
          <w:divsChild>
            <w:div w:id="19529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3178">
      <w:bodyDiv w:val="1"/>
      <w:marLeft w:val="0"/>
      <w:marRight w:val="0"/>
      <w:marTop w:val="0"/>
      <w:marBottom w:val="0"/>
      <w:divBdr>
        <w:top w:val="none" w:sz="0" w:space="0" w:color="auto"/>
        <w:left w:val="none" w:sz="0" w:space="0" w:color="auto"/>
        <w:bottom w:val="none" w:sz="0" w:space="0" w:color="auto"/>
        <w:right w:val="none" w:sz="0" w:space="0" w:color="auto"/>
      </w:divBdr>
      <w:divsChild>
        <w:div w:id="1263220143">
          <w:marLeft w:val="0"/>
          <w:marRight w:val="0"/>
          <w:marTop w:val="0"/>
          <w:marBottom w:val="240"/>
          <w:divBdr>
            <w:top w:val="none" w:sz="0" w:space="0" w:color="auto"/>
            <w:left w:val="none" w:sz="0" w:space="0" w:color="auto"/>
            <w:bottom w:val="none" w:sz="0" w:space="0" w:color="auto"/>
            <w:right w:val="none" w:sz="0" w:space="0" w:color="auto"/>
          </w:divBdr>
          <w:divsChild>
            <w:div w:id="1637642523">
              <w:marLeft w:val="0"/>
              <w:marRight w:val="0"/>
              <w:marTop w:val="0"/>
              <w:marBottom w:val="0"/>
              <w:divBdr>
                <w:top w:val="none" w:sz="0" w:space="0" w:color="auto"/>
                <w:left w:val="none" w:sz="0" w:space="0" w:color="auto"/>
                <w:bottom w:val="none" w:sz="0" w:space="0" w:color="auto"/>
                <w:right w:val="none" w:sz="0" w:space="0" w:color="auto"/>
              </w:divBdr>
            </w:div>
          </w:divsChild>
        </w:div>
        <w:div w:id="634874661">
          <w:marLeft w:val="0"/>
          <w:marRight w:val="0"/>
          <w:marTop w:val="0"/>
          <w:marBottom w:val="0"/>
          <w:divBdr>
            <w:top w:val="none" w:sz="0" w:space="0" w:color="auto"/>
            <w:left w:val="none" w:sz="0" w:space="0" w:color="auto"/>
            <w:bottom w:val="none" w:sz="0" w:space="0" w:color="auto"/>
            <w:right w:val="none" w:sz="0" w:space="0" w:color="auto"/>
          </w:divBdr>
          <w:divsChild>
            <w:div w:id="1946645800">
              <w:marLeft w:val="0"/>
              <w:marRight w:val="0"/>
              <w:marTop w:val="0"/>
              <w:marBottom w:val="0"/>
              <w:divBdr>
                <w:top w:val="none" w:sz="0" w:space="0" w:color="auto"/>
                <w:left w:val="none" w:sz="0" w:space="0" w:color="auto"/>
                <w:bottom w:val="none" w:sz="0" w:space="0" w:color="auto"/>
                <w:right w:val="none" w:sz="0" w:space="0" w:color="auto"/>
              </w:divBdr>
              <w:divsChild>
                <w:div w:id="28226909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60286736">
          <w:marLeft w:val="0"/>
          <w:marRight w:val="0"/>
          <w:marTop w:val="0"/>
          <w:marBottom w:val="240"/>
          <w:divBdr>
            <w:top w:val="none" w:sz="0" w:space="0" w:color="auto"/>
            <w:left w:val="none" w:sz="0" w:space="0" w:color="auto"/>
            <w:bottom w:val="none" w:sz="0" w:space="0" w:color="auto"/>
            <w:right w:val="none" w:sz="0" w:space="0" w:color="auto"/>
          </w:divBdr>
          <w:divsChild>
            <w:div w:id="4399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3745">
      <w:bodyDiv w:val="1"/>
      <w:marLeft w:val="0"/>
      <w:marRight w:val="0"/>
      <w:marTop w:val="0"/>
      <w:marBottom w:val="0"/>
      <w:divBdr>
        <w:top w:val="none" w:sz="0" w:space="0" w:color="auto"/>
        <w:left w:val="none" w:sz="0" w:space="0" w:color="auto"/>
        <w:bottom w:val="none" w:sz="0" w:space="0" w:color="auto"/>
        <w:right w:val="none" w:sz="0" w:space="0" w:color="auto"/>
      </w:divBdr>
      <w:divsChild>
        <w:div w:id="560209700">
          <w:marLeft w:val="0"/>
          <w:marRight w:val="0"/>
          <w:marTop w:val="0"/>
          <w:marBottom w:val="0"/>
          <w:divBdr>
            <w:top w:val="none" w:sz="0" w:space="0" w:color="auto"/>
            <w:left w:val="none" w:sz="0" w:space="0" w:color="auto"/>
            <w:bottom w:val="none" w:sz="0" w:space="0" w:color="auto"/>
            <w:right w:val="none" w:sz="0" w:space="0" w:color="auto"/>
          </w:divBdr>
          <w:divsChild>
            <w:div w:id="903098973">
              <w:marLeft w:val="0"/>
              <w:marRight w:val="0"/>
              <w:marTop w:val="0"/>
              <w:marBottom w:val="0"/>
              <w:divBdr>
                <w:top w:val="none" w:sz="0" w:space="0" w:color="auto"/>
                <w:left w:val="none" w:sz="0" w:space="0" w:color="auto"/>
                <w:bottom w:val="none" w:sz="0" w:space="0" w:color="auto"/>
                <w:right w:val="none" w:sz="0" w:space="0" w:color="auto"/>
              </w:divBdr>
              <w:divsChild>
                <w:div w:id="913778046">
                  <w:marLeft w:val="0"/>
                  <w:marRight w:val="0"/>
                  <w:marTop w:val="0"/>
                  <w:marBottom w:val="0"/>
                  <w:divBdr>
                    <w:top w:val="none" w:sz="0" w:space="0" w:color="auto"/>
                    <w:left w:val="none" w:sz="0" w:space="0" w:color="auto"/>
                    <w:bottom w:val="none" w:sz="0" w:space="0" w:color="auto"/>
                    <w:right w:val="none" w:sz="0" w:space="0" w:color="auto"/>
                  </w:divBdr>
                  <w:divsChild>
                    <w:div w:id="1104765123">
                      <w:marLeft w:val="0"/>
                      <w:marRight w:val="0"/>
                      <w:marTop w:val="0"/>
                      <w:marBottom w:val="0"/>
                      <w:divBdr>
                        <w:top w:val="none" w:sz="0" w:space="0" w:color="auto"/>
                        <w:left w:val="none" w:sz="0" w:space="0" w:color="auto"/>
                        <w:bottom w:val="none" w:sz="0" w:space="0" w:color="auto"/>
                        <w:right w:val="none" w:sz="0" w:space="0" w:color="auto"/>
                      </w:divBdr>
                      <w:divsChild>
                        <w:div w:id="1072704076">
                          <w:marLeft w:val="0"/>
                          <w:marRight w:val="0"/>
                          <w:marTop w:val="0"/>
                          <w:marBottom w:val="0"/>
                          <w:divBdr>
                            <w:top w:val="none" w:sz="0" w:space="0" w:color="auto"/>
                            <w:left w:val="none" w:sz="0" w:space="0" w:color="auto"/>
                            <w:bottom w:val="none" w:sz="0" w:space="0" w:color="auto"/>
                            <w:right w:val="none" w:sz="0" w:space="0" w:color="auto"/>
                          </w:divBdr>
                          <w:divsChild>
                            <w:div w:id="553153906">
                              <w:marLeft w:val="0"/>
                              <w:marRight w:val="0"/>
                              <w:marTop w:val="0"/>
                              <w:marBottom w:val="0"/>
                              <w:divBdr>
                                <w:top w:val="none" w:sz="0" w:space="0" w:color="auto"/>
                                <w:left w:val="none" w:sz="0" w:space="0" w:color="auto"/>
                                <w:bottom w:val="none" w:sz="0" w:space="0" w:color="auto"/>
                                <w:right w:val="none" w:sz="0" w:space="0" w:color="auto"/>
                              </w:divBdr>
                              <w:divsChild>
                                <w:div w:id="1516918154">
                                  <w:marLeft w:val="0"/>
                                  <w:marRight w:val="0"/>
                                  <w:marTop w:val="0"/>
                                  <w:marBottom w:val="0"/>
                                  <w:divBdr>
                                    <w:top w:val="none" w:sz="0" w:space="0" w:color="auto"/>
                                    <w:left w:val="none" w:sz="0" w:space="0" w:color="auto"/>
                                    <w:bottom w:val="none" w:sz="0" w:space="0" w:color="auto"/>
                                    <w:right w:val="none" w:sz="0" w:space="0" w:color="auto"/>
                                  </w:divBdr>
                                  <w:divsChild>
                                    <w:div w:id="1530869388">
                                      <w:marLeft w:val="0"/>
                                      <w:marRight w:val="0"/>
                                      <w:marTop w:val="0"/>
                                      <w:marBottom w:val="0"/>
                                      <w:divBdr>
                                        <w:top w:val="none" w:sz="0" w:space="0" w:color="auto"/>
                                        <w:left w:val="none" w:sz="0" w:space="0" w:color="auto"/>
                                        <w:bottom w:val="none" w:sz="0" w:space="0" w:color="auto"/>
                                        <w:right w:val="none" w:sz="0" w:space="0" w:color="auto"/>
                                      </w:divBdr>
                                      <w:divsChild>
                                        <w:div w:id="1142111512">
                                          <w:marLeft w:val="0"/>
                                          <w:marRight w:val="0"/>
                                          <w:marTop w:val="0"/>
                                          <w:marBottom w:val="0"/>
                                          <w:divBdr>
                                            <w:top w:val="none" w:sz="0" w:space="0" w:color="auto"/>
                                            <w:left w:val="none" w:sz="0" w:space="0" w:color="auto"/>
                                            <w:bottom w:val="none" w:sz="0" w:space="0" w:color="auto"/>
                                            <w:right w:val="none" w:sz="0" w:space="0" w:color="auto"/>
                                          </w:divBdr>
                                          <w:divsChild>
                                            <w:div w:id="206209327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615603291">
                                      <w:marLeft w:val="0"/>
                                      <w:marRight w:val="0"/>
                                      <w:marTop w:val="0"/>
                                      <w:marBottom w:val="240"/>
                                      <w:divBdr>
                                        <w:top w:val="none" w:sz="0" w:space="0" w:color="auto"/>
                                        <w:left w:val="none" w:sz="0" w:space="0" w:color="auto"/>
                                        <w:bottom w:val="none" w:sz="0" w:space="0" w:color="auto"/>
                                        <w:right w:val="none" w:sz="0" w:space="0" w:color="auto"/>
                                      </w:divBdr>
                                      <w:divsChild>
                                        <w:div w:id="715736647">
                                          <w:marLeft w:val="0"/>
                                          <w:marRight w:val="0"/>
                                          <w:marTop w:val="0"/>
                                          <w:marBottom w:val="0"/>
                                          <w:divBdr>
                                            <w:top w:val="none" w:sz="0" w:space="0" w:color="auto"/>
                                            <w:left w:val="none" w:sz="0" w:space="0" w:color="auto"/>
                                            <w:bottom w:val="none" w:sz="0" w:space="0" w:color="auto"/>
                                            <w:right w:val="none" w:sz="0" w:space="0" w:color="auto"/>
                                          </w:divBdr>
                                        </w:div>
                                      </w:divsChild>
                                    </w:div>
                                    <w:div w:id="1771123433">
                                      <w:marLeft w:val="0"/>
                                      <w:marRight w:val="0"/>
                                      <w:marTop w:val="0"/>
                                      <w:marBottom w:val="0"/>
                                      <w:divBdr>
                                        <w:top w:val="none" w:sz="0" w:space="0" w:color="auto"/>
                                        <w:left w:val="none" w:sz="0" w:space="0" w:color="auto"/>
                                        <w:bottom w:val="none" w:sz="0" w:space="0" w:color="auto"/>
                                        <w:right w:val="none" w:sz="0" w:space="0" w:color="auto"/>
                                      </w:divBdr>
                                      <w:divsChild>
                                        <w:div w:id="849756768">
                                          <w:marLeft w:val="0"/>
                                          <w:marRight w:val="0"/>
                                          <w:marTop w:val="0"/>
                                          <w:marBottom w:val="0"/>
                                          <w:divBdr>
                                            <w:top w:val="none" w:sz="0" w:space="0" w:color="auto"/>
                                            <w:left w:val="none" w:sz="0" w:space="0" w:color="auto"/>
                                            <w:bottom w:val="none" w:sz="0" w:space="0" w:color="auto"/>
                                            <w:right w:val="none" w:sz="0" w:space="0" w:color="auto"/>
                                          </w:divBdr>
                                          <w:divsChild>
                                            <w:div w:id="1565988637">
                                              <w:marLeft w:val="0"/>
                                              <w:marRight w:val="0"/>
                                              <w:marTop w:val="816"/>
                                              <w:marBottom w:val="816"/>
                                              <w:divBdr>
                                                <w:top w:val="none" w:sz="0" w:space="0" w:color="auto"/>
                                                <w:left w:val="none" w:sz="0" w:space="0" w:color="auto"/>
                                                <w:bottom w:val="none" w:sz="0" w:space="0" w:color="auto"/>
                                                <w:right w:val="none" w:sz="0" w:space="0" w:color="auto"/>
                                              </w:divBdr>
                                              <w:divsChild>
                                                <w:div w:id="5522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3516">
                                      <w:marLeft w:val="0"/>
                                      <w:marRight w:val="0"/>
                                      <w:marTop w:val="0"/>
                                      <w:marBottom w:val="240"/>
                                      <w:divBdr>
                                        <w:top w:val="none" w:sz="0" w:space="0" w:color="auto"/>
                                        <w:left w:val="none" w:sz="0" w:space="0" w:color="auto"/>
                                        <w:bottom w:val="none" w:sz="0" w:space="0" w:color="auto"/>
                                        <w:right w:val="none" w:sz="0" w:space="0" w:color="auto"/>
                                      </w:divBdr>
                                      <w:divsChild>
                                        <w:div w:id="538858682">
                                          <w:marLeft w:val="0"/>
                                          <w:marRight w:val="0"/>
                                          <w:marTop w:val="0"/>
                                          <w:marBottom w:val="0"/>
                                          <w:divBdr>
                                            <w:top w:val="none" w:sz="0" w:space="0" w:color="auto"/>
                                            <w:left w:val="none" w:sz="0" w:space="0" w:color="auto"/>
                                            <w:bottom w:val="none" w:sz="0" w:space="0" w:color="auto"/>
                                            <w:right w:val="none" w:sz="0" w:space="0" w:color="auto"/>
                                          </w:divBdr>
                                        </w:div>
                                      </w:divsChild>
                                    </w:div>
                                    <w:div w:id="1389524542">
                                      <w:marLeft w:val="1200"/>
                                      <w:marRight w:val="1200"/>
                                      <w:marTop w:val="288"/>
                                      <w:marBottom w:val="288"/>
                                      <w:divBdr>
                                        <w:top w:val="none" w:sz="0" w:space="0" w:color="auto"/>
                                        <w:left w:val="none" w:sz="0" w:space="0" w:color="auto"/>
                                        <w:bottom w:val="none" w:sz="0" w:space="0" w:color="auto"/>
                                        <w:right w:val="none" w:sz="0" w:space="0" w:color="auto"/>
                                      </w:divBdr>
                                      <w:divsChild>
                                        <w:div w:id="698899174">
                                          <w:marLeft w:val="0"/>
                                          <w:marRight w:val="0"/>
                                          <w:marTop w:val="0"/>
                                          <w:marBottom w:val="192"/>
                                          <w:divBdr>
                                            <w:top w:val="single" w:sz="6" w:space="0" w:color="D8D8D8"/>
                                            <w:left w:val="single" w:sz="6" w:space="0" w:color="D8D8D8"/>
                                            <w:bottom w:val="single" w:sz="6" w:space="0" w:color="D8D8D8"/>
                                            <w:right w:val="single" w:sz="6" w:space="0" w:color="D8D8D8"/>
                                          </w:divBdr>
                                          <w:divsChild>
                                            <w:div w:id="698745379">
                                              <w:marLeft w:val="75"/>
                                              <w:marRight w:val="0"/>
                                              <w:marTop w:val="0"/>
                                              <w:marBottom w:val="0"/>
                                              <w:divBdr>
                                                <w:top w:val="none" w:sz="0" w:space="0" w:color="auto"/>
                                                <w:left w:val="none" w:sz="0" w:space="0" w:color="auto"/>
                                                <w:bottom w:val="none" w:sz="0" w:space="0" w:color="auto"/>
                                                <w:right w:val="none" w:sz="0" w:space="0" w:color="auto"/>
                                              </w:divBdr>
                                            </w:div>
                                            <w:div w:id="1805654062">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sChild>
                                </w:div>
                              </w:divsChild>
                            </w:div>
                          </w:divsChild>
                        </w:div>
                        <w:div w:id="825046540">
                          <w:marLeft w:val="0"/>
                          <w:marRight w:val="0"/>
                          <w:marTop w:val="100"/>
                          <w:marBottom w:val="240"/>
                          <w:divBdr>
                            <w:top w:val="none" w:sz="0" w:space="0" w:color="auto"/>
                            <w:left w:val="none" w:sz="0" w:space="0" w:color="auto"/>
                            <w:bottom w:val="none" w:sz="0" w:space="0" w:color="auto"/>
                            <w:right w:val="none" w:sz="0" w:space="0" w:color="auto"/>
                          </w:divBdr>
                          <w:divsChild>
                            <w:div w:id="1884293585">
                              <w:marLeft w:val="0"/>
                              <w:marRight w:val="0"/>
                              <w:marTop w:val="0"/>
                              <w:marBottom w:val="0"/>
                              <w:divBdr>
                                <w:top w:val="none" w:sz="0" w:space="0" w:color="auto"/>
                                <w:left w:val="none" w:sz="0" w:space="0" w:color="auto"/>
                                <w:bottom w:val="none" w:sz="0" w:space="0" w:color="auto"/>
                                <w:right w:val="none" w:sz="0" w:space="0" w:color="auto"/>
                              </w:divBdr>
                              <w:divsChild>
                                <w:div w:id="110966241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731468000">
                          <w:marLeft w:val="0"/>
                          <w:marRight w:val="0"/>
                          <w:marTop w:val="0"/>
                          <w:marBottom w:val="0"/>
                          <w:divBdr>
                            <w:top w:val="none" w:sz="0" w:space="0" w:color="auto"/>
                            <w:left w:val="none" w:sz="0" w:space="0" w:color="auto"/>
                            <w:bottom w:val="none" w:sz="0" w:space="0" w:color="auto"/>
                            <w:right w:val="none" w:sz="0" w:space="0" w:color="auto"/>
                          </w:divBdr>
                          <w:divsChild>
                            <w:div w:id="1616787219">
                              <w:marLeft w:val="0"/>
                              <w:marRight w:val="0"/>
                              <w:marTop w:val="0"/>
                              <w:marBottom w:val="0"/>
                              <w:divBdr>
                                <w:top w:val="none" w:sz="0" w:space="0" w:color="auto"/>
                                <w:left w:val="none" w:sz="0" w:space="0" w:color="auto"/>
                                <w:bottom w:val="none" w:sz="0" w:space="0" w:color="auto"/>
                                <w:right w:val="single" w:sz="6" w:space="17" w:color="FFFFFF"/>
                              </w:divBdr>
                              <w:divsChild>
                                <w:div w:id="243808369">
                                  <w:marLeft w:val="0"/>
                                  <w:marRight w:val="0"/>
                                  <w:marTop w:val="0"/>
                                  <w:marBottom w:val="0"/>
                                  <w:divBdr>
                                    <w:top w:val="none" w:sz="0" w:space="0" w:color="auto"/>
                                    <w:left w:val="none" w:sz="0" w:space="0" w:color="auto"/>
                                    <w:bottom w:val="none" w:sz="0" w:space="0" w:color="auto"/>
                                    <w:right w:val="none" w:sz="0" w:space="0" w:color="auto"/>
                                  </w:divBdr>
                                </w:div>
                              </w:divsChild>
                            </w:div>
                            <w:div w:id="1879659180">
                              <w:marLeft w:val="0"/>
                              <w:marRight w:val="0"/>
                              <w:marTop w:val="0"/>
                              <w:marBottom w:val="0"/>
                              <w:divBdr>
                                <w:top w:val="none" w:sz="0" w:space="0" w:color="auto"/>
                                <w:left w:val="none" w:sz="0" w:space="0" w:color="auto"/>
                                <w:bottom w:val="none" w:sz="0" w:space="0" w:color="auto"/>
                                <w:right w:val="none" w:sz="0" w:space="0" w:color="auto"/>
                              </w:divBdr>
                              <w:divsChild>
                                <w:div w:id="20227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27341">
                  <w:marLeft w:val="0"/>
                  <w:marRight w:val="0"/>
                  <w:marTop w:val="0"/>
                  <w:marBottom w:val="0"/>
                  <w:divBdr>
                    <w:top w:val="none" w:sz="0" w:space="0" w:color="auto"/>
                    <w:left w:val="none" w:sz="0" w:space="0" w:color="auto"/>
                    <w:bottom w:val="none" w:sz="0" w:space="0" w:color="auto"/>
                    <w:right w:val="none" w:sz="0" w:space="0" w:color="auto"/>
                  </w:divBdr>
                  <w:divsChild>
                    <w:div w:id="1609315658">
                      <w:marLeft w:val="0"/>
                      <w:marRight w:val="0"/>
                      <w:marTop w:val="0"/>
                      <w:marBottom w:val="0"/>
                      <w:divBdr>
                        <w:top w:val="none" w:sz="0" w:space="0" w:color="auto"/>
                        <w:left w:val="none" w:sz="0" w:space="0" w:color="auto"/>
                        <w:bottom w:val="none" w:sz="0" w:space="0" w:color="auto"/>
                        <w:right w:val="none" w:sz="0" w:space="0" w:color="auto"/>
                      </w:divBdr>
                    </w:div>
                    <w:div w:id="1656716080">
                      <w:marLeft w:val="0"/>
                      <w:marRight w:val="0"/>
                      <w:marTop w:val="0"/>
                      <w:marBottom w:val="0"/>
                      <w:divBdr>
                        <w:top w:val="none" w:sz="0" w:space="0" w:color="auto"/>
                        <w:left w:val="none" w:sz="0" w:space="0" w:color="auto"/>
                        <w:bottom w:val="none" w:sz="0" w:space="0" w:color="auto"/>
                        <w:right w:val="none" w:sz="0" w:space="0" w:color="auto"/>
                      </w:divBdr>
                      <w:divsChild>
                        <w:div w:id="1988119553">
                          <w:marLeft w:val="0"/>
                          <w:marRight w:val="0"/>
                          <w:marTop w:val="0"/>
                          <w:marBottom w:val="0"/>
                          <w:divBdr>
                            <w:top w:val="none" w:sz="0" w:space="0" w:color="auto"/>
                            <w:left w:val="none" w:sz="0" w:space="0" w:color="auto"/>
                            <w:bottom w:val="none" w:sz="0" w:space="0" w:color="auto"/>
                            <w:right w:val="none" w:sz="0" w:space="0" w:color="auto"/>
                          </w:divBdr>
                        </w:div>
                      </w:divsChild>
                    </w:div>
                    <w:div w:id="476993008">
                      <w:marLeft w:val="0"/>
                      <w:marRight w:val="0"/>
                      <w:marTop w:val="0"/>
                      <w:marBottom w:val="0"/>
                      <w:divBdr>
                        <w:top w:val="none" w:sz="0" w:space="0" w:color="auto"/>
                        <w:left w:val="none" w:sz="0" w:space="0" w:color="auto"/>
                        <w:bottom w:val="none" w:sz="0" w:space="0" w:color="auto"/>
                        <w:right w:val="none" w:sz="0" w:space="0" w:color="auto"/>
                      </w:divBdr>
                      <w:divsChild>
                        <w:div w:id="1725563281">
                          <w:marLeft w:val="-300"/>
                          <w:marRight w:val="-300"/>
                          <w:marTop w:val="0"/>
                          <w:marBottom w:val="0"/>
                          <w:divBdr>
                            <w:top w:val="none" w:sz="0" w:space="0" w:color="auto"/>
                            <w:left w:val="none" w:sz="0" w:space="0" w:color="auto"/>
                            <w:bottom w:val="none" w:sz="0" w:space="0" w:color="auto"/>
                            <w:right w:val="none" w:sz="0" w:space="0" w:color="auto"/>
                          </w:divBdr>
                          <w:divsChild>
                            <w:div w:id="1799034360">
                              <w:marLeft w:val="0"/>
                              <w:marRight w:val="0"/>
                              <w:marTop w:val="0"/>
                              <w:marBottom w:val="0"/>
                              <w:divBdr>
                                <w:top w:val="none" w:sz="0" w:space="0" w:color="auto"/>
                                <w:left w:val="none" w:sz="0" w:space="0" w:color="auto"/>
                                <w:bottom w:val="none" w:sz="0" w:space="0" w:color="auto"/>
                                <w:right w:val="none" w:sz="0" w:space="0" w:color="auto"/>
                              </w:divBdr>
                              <w:divsChild>
                                <w:div w:id="1328509397">
                                  <w:marLeft w:val="-225"/>
                                  <w:marRight w:val="-225"/>
                                  <w:marTop w:val="0"/>
                                  <w:marBottom w:val="0"/>
                                  <w:divBdr>
                                    <w:top w:val="none" w:sz="0" w:space="0" w:color="auto"/>
                                    <w:left w:val="none" w:sz="0" w:space="0" w:color="auto"/>
                                    <w:bottom w:val="none" w:sz="0" w:space="0" w:color="auto"/>
                                    <w:right w:val="none" w:sz="0" w:space="0" w:color="auto"/>
                                  </w:divBdr>
                                  <w:divsChild>
                                    <w:div w:id="441848271">
                                      <w:marLeft w:val="0"/>
                                      <w:marRight w:val="0"/>
                                      <w:marTop w:val="0"/>
                                      <w:marBottom w:val="0"/>
                                      <w:divBdr>
                                        <w:top w:val="none" w:sz="0" w:space="0" w:color="auto"/>
                                        <w:left w:val="none" w:sz="0" w:space="0" w:color="auto"/>
                                        <w:bottom w:val="none" w:sz="0" w:space="0" w:color="auto"/>
                                        <w:right w:val="none" w:sz="0" w:space="0" w:color="auto"/>
                                      </w:divBdr>
                                      <w:divsChild>
                                        <w:div w:id="172645260">
                                          <w:marLeft w:val="0"/>
                                          <w:marRight w:val="0"/>
                                          <w:marTop w:val="0"/>
                                          <w:marBottom w:val="0"/>
                                          <w:divBdr>
                                            <w:top w:val="none" w:sz="0" w:space="0" w:color="auto"/>
                                            <w:left w:val="none" w:sz="0" w:space="0" w:color="auto"/>
                                            <w:bottom w:val="none" w:sz="0" w:space="0" w:color="auto"/>
                                            <w:right w:val="none" w:sz="0" w:space="0" w:color="auto"/>
                                          </w:divBdr>
                                        </w:div>
                                      </w:divsChild>
                                    </w:div>
                                    <w:div w:id="1261794804">
                                      <w:marLeft w:val="0"/>
                                      <w:marRight w:val="0"/>
                                      <w:marTop w:val="0"/>
                                      <w:marBottom w:val="0"/>
                                      <w:divBdr>
                                        <w:top w:val="none" w:sz="0" w:space="0" w:color="auto"/>
                                        <w:left w:val="none" w:sz="0" w:space="0" w:color="auto"/>
                                        <w:bottom w:val="none" w:sz="0" w:space="0" w:color="auto"/>
                                        <w:right w:val="none" w:sz="0" w:space="0" w:color="auto"/>
                                      </w:divBdr>
                                      <w:divsChild>
                                        <w:div w:id="11346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2385">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1112749445">
                  <w:marLeft w:val="0"/>
                  <w:marRight w:val="0"/>
                  <w:marTop w:val="0"/>
                  <w:marBottom w:val="0"/>
                  <w:divBdr>
                    <w:top w:val="none" w:sz="0" w:space="0" w:color="auto"/>
                    <w:left w:val="none" w:sz="0" w:space="0" w:color="auto"/>
                    <w:bottom w:val="none" w:sz="0" w:space="0" w:color="auto"/>
                    <w:right w:val="none" w:sz="0" w:space="0" w:color="auto"/>
                  </w:divBdr>
                  <w:divsChild>
                    <w:div w:id="842865472">
                      <w:marLeft w:val="0"/>
                      <w:marRight w:val="0"/>
                      <w:marTop w:val="0"/>
                      <w:marBottom w:val="0"/>
                      <w:divBdr>
                        <w:top w:val="none" w:sz="0" w:space="0" w:color="auto"/>
                        <w:left w:val="none" w:sz="0" w:space="0" w:color="auto"/>
                        <w:bottom w:val="none" w:sz="0" w:space="0" w:color="auto"/>
                        <w:right w:val="none" w:sz="0" w:space="0" w:color="auto"/>
                      </w:divBdr>
                      <w:divsChild>
                        <w:div w:id="1993558213">
                          <w:marLeft w:val="0"/>
                          <w:marRight w:val="0"/>
                          <w:marTop w:val="0"/>
                          <w:marBottom w:val="0"/>
                          <w:divBdr>
                            <w:top w:val="none" w:sz="0" w:space="0" w:color="auto"/>
                            <w:left w:val="none" w:sz="0" w:space="0" w:color="auto"/>
                            <w:bottom w:val="none" w:sz="0" w:space="0" w:color="auto"/>
                            <w:right w:val="none" w:sz="0" w:space="0" w:color="auto"/>
                          </w:divBdr>
                        </w:div>
                        <w:div w:id="1540895869">
                          <w:marLeft w:val="0"/>
                          <w:marRight w:val="0"/>
                          <w:marTop w:val="0"/>
                          <w:marBottom w:val="0"/>
                          <w:divBdr>
                            <w:top w:val="none" w:sz="0" w:space="0" w:color="auto"/>
                            <w:left w:val="none" w:sz="0" w:space="0" w:color="auto"/>
                            <w:bottom w:val="none" w:sz="0" w:space="0" w:color="auto"/>
                            <w:right w:val="none" w:sz="0" w:space="0" w:color="auto"/>
                          </w:divBdr>
                        </w:div>
                      </w:divsChild>
                    </w:div>
                    <w:div w:id="1285648360">
                      <w:marLeft w:val="0"/>
                      <w:marRight w:val="0"/>
                      <w:marTop w:val="0"/>
                      <w:marBottom w:val="0"/>
                      <w:divBdr>
                        <w:top w:val="none" w:sz="0" w:space="0" w:color="auto"/>
                        <w:left w:val="none" w:sz="0" w:space="0" w:color="auto"/>
                        <w:bottom w:val="none" w:sz="0" w:space="0" w:color="auto"/>
                        <w:right w:val="none" w:sz="0" w:space="0" w:color="auto"/>
                      </w:divBdr>
                      <w:divsChild>
                        <w:div w:id="2079279945">
                          <w:marLeft w:val="0"/>
                          <w:marRight w:val="0"/>
                          <w:marTop w:val="0"/>
                          <w:marBottom w:val="0"/>
                          <w:divBdr>
                            <w:top w:val="none" w:sz="0" w:space="0" w:color="auto"/>
                            <w:left w:val="none" w:sz="0" w:space="0" w:color="auto"/>
                            <w:bottom w:val="none" w:sz="0" w:space="0" w:color="auto"/>
                            <w:right w:val="none" w:sz="0" w:space="0" w:color="auto"/>
                          </w:divBdr>
                          <w:divsChild>
                            <w:div w:id="1921910300">
                              <w:marLeft w:val="0"/>
                              <w:marRight w:val="0"/>
                              <w:marTop w:val="0"/>
                              <w:marBottom w:val="0"/>
                              <w:divBdr>
                                <w:top w:val="none" w:sz="0" w:space="0" w:color="auto"/>
                                <w:left w:val="none" w:sz="0" w:space="0" w:color="auto"/>
                                <w:bottom w:val="none" w:sz="0" w:space="0" w:color="auto"/>
                                <w:right w:val="none" w:sz="0" w:space="0" w:color="auto"/>
                              </w:divBdr>
                              <w:divsChild>
                                <w:div w:id="1789543352">
                                  <w:marLeft w:val="0"/>
                                  <w:marRight w:val="0"/>
                                  <w:marTop w:val="0"/>
                                  <w:marBottom w:val="0"/>
                                  <w:divBdr>
                                    <w:top w:val="none" w:sz="0" w:space="0" w:color="auto"/>
                                    <w:left w:val="none" w:sz="0" w:space="0" w:color="auto"/>
                                    <w:bottom w:val="none" w:sz="0" w:space="0" w:color="auto"/>
                                    <w:right w:val="none" w:sz="0" w:space="0" w:color="auto"/>
                                  </w:divBdr>
                                  <w:divsChild>
                                    <w:div w:id="2146972716">
                                      <w:marLeft w:val="0"/>
                                      <w:marRight w:val="0"/>
                                      <w:marTop w:val="0"/>
                                      <w:marBottom w:val="0"/>
                                      <w:divBdr>
                                        <w:top w:val="none" w:sz="0" w:space="0" w:color="auto"/>
                                        <w:left w:val="none" w:sz="0" w:space="0" w:color="auto"/>
                                        <w:bottom w:val="single" w:sz="6" w:space="12" w:color="F1F1F1"/>
                                        <w:right w:val="none" w:sz="0" w:space="0" w:color="auto"/>
                                      </w:divBdr>
                                      <w:divsChild>
                                        <w:div w:id="804662472">
                                          <w:marLeft w:val="-225"/>
                                          <w:marRight w:val="-225"/>
                                          <w:marTop w:val="0"/>
                                          <w:marBottom w:val="0"/>
                                          <w:divBdr>
                                            <w:top w:val="none" w:sz="0" w:space="0" w:color="auto"/>
                                            <w:left w:val="none" w:sz="0" w:space="0" w:color="auto"/>
                                            <w:bottom w:val="none" w:sz="0" w:space="0" w:color="auto"/>
                                            <w:right w:val="none" w:sz="0" w:space="0" w:color="auto"/>
                                          </w:divBdr>
                                          <w:divsChild>
                                            <w:div w:id="2060937568">
                                              <w:marLeft w:val="0"/>
                                              <w:marRight w:val="0"/>
                                              <w:marTop w:val="0"/>
                                              <w:marBottom w:val="0"/>
                                              <w:divBdr>
                                                <w:top w:val="none" w:sz="0" w:space="0" w:color="auto"/>
                                                <w:left w:val="none" w:sz="0" w:space="0" w:color="auto"/>
                                                <w:bottom w:val="none" w:sz="0" w:space="0" w:color="auto"/>
                                                <w:right w:val="none" w:sz="0" w:space="0" w:color="auto"/>
                                              </w:divBdr>
                                            </w:div>
                                          </w:divsChild>
                                        </w:div>
                                        <w:div w:id="789518207">
                                          <w:marLeft w:val="-225"/>
                                          <w:marRight w:val="-225"/>
                                          <w:marTop w:val="0"/>
                                          <w:marBottom w:val="0"/>
                                          <w:divBdr>
                                            <w:top w:val="none" w:sz="0" w:space="0" w:color="auto"/>
                                            <w:left w:val="none" w:sz="0" w:space="0" w:color="auto"/>
                                            <w:bottom w:val="none" w:sz="0" w:space="0" w:color="auto"/>
                                            <w:right w:val="none" w:sz="0" w:space="0" w:color="auto"/>
                                          </w:divBdr>
                                          <w:divsChild>
                                            <w:div w:id="2412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3351">
                                      <w:marLeft w:val="0"/>
                                      <w:marRight w:val="0"/>
                                      <w:marTop w:val="0"/>
                                      <w:marBottom w:val="0"/>
                                      <w:divBdr>
                                        <w:top w:val="none" w:sz="0" w:space="0" w:color="auto"/>
                                        <w:left w:val="single" w:sz="6" w:space="0" w:color="E1E1E1"/>
                                        <w:bottom w:val="single" w:sz="6" w:space="0" w:color="E1E1E1"/>
                                        <w:right w:val="single" w:sz="6" w:space="0" w:color="E1E1E1"/>
                                      </w:divBdr>
                                      <w:divsChild>
                                        <w:div w:id="1098870539">
                                          <w:marLeft w:val="0"/>
                                          <w:marRight w:val="0"/>
                                          <w:marTop w:val="0"/>
                                          <w:marBottom w:val="0"/>
                                          <w:divBdr>
                                            <w:top w:val="none" w:sz="0" w:space="0" w:color="auto"/>
                                            <w:left w:val="none" w:sz="0" w:space="0" w:color="auto"/>
                                            <w:bottom w:val="none" w:sz="0" w:space="0" w:color="auto"/>
                                            <w:right w:val="none" w:sz="0" w:space="0" w:color="auto"/>
                                          </w:divBdr>
                                          <w:divsChild>
                                            <w:div w:id="314653862">
                                              <w:marLeft w:val="840"/>
                                              <w:marRight w:val="720"/>
                                              <w:marTop w:val="0"/>
                                              <w:marBottom w:val="0"/>
                                              <w:divBdr>
                                                <w:top w:val="none" w:sz="0" w:space="0" w:color="auto"/>
                                                <w:left w:val="none" w:sz="0" w:space="0" w:color="auto"/>
                                                <w:bottom w:val="single" w:sz="6" w:space="9" w:color="E1E1E1"/>
                                                <w:right w:val="none" w:sz="0" w:space="0" w:color="auto"/>
                                              </w:divBdr>
                                            </w:div>
                                          </w:divsChild>
                                        </w:div>
                                        <w:div w:id="1591502772">
                                          <w:marLeft w:val="0"/>
                                          <w:marRight w:val="0"/>
                                          <w:marTop w:val="0"/>
                                          <w:marBottom w:val="0"/>
                                          <w:divBdr>
                                            <w:top w:val="none" w:sz="0" w:space="0" w:color="auto"/>
                                            <w:left w:val="none" w:sz="0" w:space="0" w:color="auto"/>
                                            <w:bottom w:val="none" w:sz="0" w:space="0" w:color="auto"/>
                                            <w:right w:val="none" w:sz="0" w:space="0" w:color="auto"/>
                                          </w:divBdr>
                                          <w:divsChild>
                                            <w:div w:id="817499269">
                                              <w:marLeft w:val="840"/>
                                              <w:marRight w:val="720"/>
                                              <w:marTop w:val="0"/>
                                              <w:marBottom w:val="0"/>
                                              <w:divBdr>
                                                <w:top w:val="none" w:sz="0" w:space="0" w:color="auto"/>
                                                <w:left w:val="none" w:sz="0" w:space="0" w:color="auto"/>
                                                <w:bottom w:val="single" w:sz="6" w:space="9" w:color="E1E1E1"/>
                                                <w:right w:val="none" w:sz="0" w:space="0" w:color="auto"/>
                                              </w:divBdr>
                                            </w:div>
                                          </w:divsChild>
                                        </w:div>
                                        <w:div w:id="588201620">
                                          <w:marLeft w:val="0"/>
                                          <w:marRight w:val="0"/>
                                          <w:marTop w:val="0"/>
                                          <w:marBottom w:val="0"/>
                                          <w:divBdr>
                                            <w:top w:val="none" w:sz="0" w:space="0" w:color="auto"/>
                                            <w:left w:val="none" w:sz="0" w:space="0" w:color="auto"/>
                                            <w:bottom w:val="none" w:sz="0" w:space="0" w:color="auto"/>
                                            <w:right w:val="none" w:sz="0" w:space="0" w:color="auto"/>
                                          </w:divBdr>
                                          <w:divsChild>
                                            <w:div w:id="83037639">
                                              <w:marLeft w:val="840"/>
                                              <w:marRight w:val="720"/>
                                              <w:marTop w:val="0"/>
                                              <w:marBottom w:val="0"/>
                                              <w:divBdr>
                                                <w:top w:val="none" w:sz="0" w:space="0" w:color="auto"/>
                                                <w:left w:val="none" w:sz="0" w:space="0" w:color="auto"/>
                                                <w:bottom w:val="single" w:sz="6" w:space="9" w:color="E1E1E1"/>
                                                <w:right w:val="none" w:sz="0" w:space="0" w:color="auto"/>
                                              </w:divBdr>
                                            </w:div>
                                          </w:divsChild>
                                        </w:div>
                                        <w:div w:id="1680548539">
                                          <w:marLeft w:val="0"/>
                                          <w:marRight w:val="0"/>
                                          <w:marTop w:val="0"/>
                                          <w:marBottom w:val="0"/>
                                          <w:divBdr>
                                            <w:top w:val="none" w:sz="0" w:space="0" w:color="auto"/>
                                            <w:left w:val="none" w:sz="0" w:space="0" w:color="auto"/>
                                            <w:bottom w:val="none" w:sz="0" w:space="0" w:color="auto"/>
                                            <w:right w:val="none" w:sz="0" w:space="0" w:color="auto"/>
                                          </w:divBdr>
                                          <w:divsChild>
                                            <w:div w:id="1175456878">
                                              <w:marLeft w:val="840"/>
                                              <w:marRight w:val="720"/>
                                              <w:marTop w:val="0"/>
                                              <w:marBottom w:val="0"/>
                                              <w:divBdr>
                                                <w:top w:val="none" w:sz="0" w:space="0" w:color="auto"/>
                                                <w:left w:val="none" w:sz="0" w:space="0" w:color="auto"/>
                                                <w:bottom w:val="single" w:sz="6" w:space="9" w:color="E1E1E1"/>
                                                <w:right w:val="none" w:sz="0" w:space="0" w:color="auto"/>
                                              </w:divBdr>
                                            </w:div>
                                          </w:divsChild>
                                        </w:div>
                                        <w:div w:id="1613049481">
                                          <w:marLeft w:val="0"/>
                                          <w:marRight w:val="0"/>
                                          <w:marTop w:val="0"/>
                                          <w:marBottom w:val="0"/>
                                          <w:divBdr>
                                            <w:top w:val="none" w:sz="0" w:space="0" w:color="auto"/>
                                            <w:left w:val="none" w:sz="0" w:space="0" w:color="auto"/>
                                            <w:bottom w:val="none" w:sz="0" w:space="0" w:color="auto"/>
                                            <w:right w:val="none" w:sz="0" w:space="0" w:color="auto"/>
                                          </w:divBdr>
                                          <w:divsChild>
                                            <w:div w:id="1772432703">
                                              <w:marLeft w:val="840"/>
                                              <w:marRight w:val="720"/>
                                              <w:marTop w:val="0"/>
                                              <w:marBottom w:val="0"/>
                                              <w:divBdr>
                                                <w:top w:val="none" w:sz="0" w:space="0" w:color="auto"/>
                                                <w:left w:val="none" w:sz="0" w:space="0" w:color="auto"/>
                                                <w:bottom w:val="single" w:sz="6" w:space="9" w:color="E1E1E1"/>
                                                <w:right w:val="none" w:sz="0" w:space="0" w:color="auto"/>
                                              </w:divBdr>
                                            </w:div>
                                          </w:divsChild>
                                        </w:div>
                                        <w:div w:id="1339386250">
                                          <w:marLeft w:val="0"/>
                                          <w:marRight w:val="0"/>
                                          <w:marTop w:val="0"/>
                                          <w:marBottom w:val="0"/>
                                          <w:divBdr>
                                            <w:top w:val="none" w:sz="0" w:space="0" w:color="auto"/>
                                            <w:left w:val="none" w:sz="0" w:space="0" w:color="auto"/>
                                            <w:bottom w:val="none" w:sz="0" w:space="0" w:color="auto"/>
                                            <w:right w:val="none" w:sz="0" w:space="0" w:color="auto"/>
                                          </w:divBdr>
                                          <w:divsChild>
                                            <w:div w:id="1639794885">
                                              <w:marLeft w:val="840"/>
                                              <w:marRight w:val="720"/>
                                              <w:marTop w:val="0"/>
                                              <w:marBottom w:val="0"/>
                                              <w:divBdr>
                                                <w:top w:val="none" w:sz="0" w:space="0" w:color="auto"/>
                                                <w:left w:val="none" w:sz="0" w:space="0" w:color="auto"/>
                                                <w:bottom w:val="single" w:sz="6" w:space="9" w:color="E1E1E1"/>
                                                <w:right w:val="none" w:sz="0" w:space="0" w:color="auto"/>
                                              </w:divBdr>
                                            </w:div>
                                          </w:divsChild>
                                        </w:div>
                                        <w:div w:id="809131093">
                                          <w:marLeft w:val="0"/>
                                          <w:marRight w:val="0"/>
                                          <w:marTop w:val="0"/>
                                          <w:marBottom w:val="0"/>
                                          <w:divBdr>
                                            <w:top w:val="none" w:sz="0" w:space="0" w:color="auto"/>
                                            <w:left w:val="none" w:sz="0" w:space="0" w:color="auto"/>
                                            <w:bottom w:val="none" w:sz="0" w:space="0" w:color="auto"/>
                                            <w:right w:val="none" w:sz="0" w:space="0" w:color="auto"/>
                                          </w:divBdr>
                                          <w:divsChild>
                                            <w:div w:id="125854354">
                                              <w:marLeft w:val="840"/>
                                              <w:marRight w:val="720"/>
                                              <w:marTop w:val="0"/>
                                              <w:marBottom w:val="0"/>
                                              <w:divBdr>
                                                <w:top w:val="none" w:sz="0" w:space="0" w:color="auto"/>
                                                <w:left w:val="none" w:sz="0" w:space="0" w:color="auto"/>
                                                <w:bottom w:val="single" w:sz="6" w:space="9" w:color="E1E1E1"/>
                                                <w:right w:val="none" w:sz="0" w:space="0" w:color="auto"/>
                                              </w:divBdr>
                                            </w:div>
                                          </w:divsChild>
                                        </w:div>
                                        <w:div w:id="514538808">
                                          <w:marLeft w:val="0"/>
                                          <w:marRight w:val="0"/>
                                          <w:marTop w:val="0"/>
                                          <w:marBottom w:val="0"/>
                                          <w:divBdr>
                                            <w:top w:val="none" w:sz="0" w:space="0" w:color="auto"/>
                                            <w:left w:val="none" w:sz="0" w:space="0" w:color="auto"/>
                                            <w:bottom w:val="none" w:sz="0" w:space="0" w:color="auto"/>
                                            <w:right w:val="none" w:sz="0" w:space="0" w:color="auto"/>
                                          </w:divBdr>
                                          <w:divsChild>
                                            <w:div w:id="1238713983">
                                              <w:marLeft w:val="840"/>
                                              <w:marRight w:val="720"/>
                                              <w:marTop w:val="0"/>
                                              <w:marBottom w:val="0"/>
                                              <w:divBdr>
                                                <w:top w:val="none" w:sz="0" w:space="0" w:color="auto"/>
                                                <w:left w:val="none" w:sz="0" w:space="0" w:color="auto"/>
                                                <w:bottom w:val="single" w:sz="6" w:space="9" w:color="E1E1E1"/>
                                                <w:right w:val="none" w:sz="0" w:space="0" w:color="auto"/>
                                              </w:divBdr>
                                            </w:div>
                                          </w:divsChild>
                                        </w:div>
                                        <w:div w:id="168721519">
                                          <w:marLeft w:val="0"/>
                                          <w:marRight w:val="0"/>
                                          <w:marTop w:val="0"/>
                                          <w:marBottom w:val="0"/>
                                          <w:divBdr>
                                            <w:top w:val="none" w:sz="0" w:space="0" w:color="auto"/>
                                            <w:left w:val="none" w:sz="0" w:space="0" w:color="auto"/>
                                            <w:bottom w:val="none" w:sz="0" w:space="0" w:color="auto"/>
                                            <w:right w:val="none" w:sz="0" w:space="0" w:color="auto"/>
                                          </w:divBdr>
                                          <w:divsChild>
                                            <w:div w:id="720253389">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984701653">
                                  <w:marLeft w:val="0"/>
                                  <w:marRight w:val="0"/>
                                  <w:marTop w:val="0"/>
                                  <w:marBottom w:val="0"/>
                                  <w:divBdr>
                                    <w:top w:val="none" w:sz="0" w:space="0" w:color="auto"/>
                                    <w:left w:val="none" w:sz="0" w:space="0" w:color="auto"/>
                                    <w:bottom w:val="none" w:sz="0" w:space="0" w:color="auto"/>
                                    <w:right w:val="none" w:sz="0" w:space="0" w:color="auto"/>
                                  </w:divBdr>
                                  <w:divsChild>
                                    <w:div w:id="1717897171">
                                      <w:marLeft w:val="0"/>
                                      <w:marRight w:val="0"/>
                                      <w:marTop w:val="0"/>
                                      <w:marBottom w:val="0"/>
                                      <w:divBdr>
                                        <w:top w:val="none" w:sz="0" w:space="0" w:color="auto"/>
                                        <w:left w:val="none" w:sz="0" w:space="0" w:color="auto"/>
                                        <w:bottom w:val="single" w:sz="6" w:space="12" w:color="F1F1F1"/>
                                        <w:right w:val="none" w:sz="0" w:space="0" w:color="auto"/>
                                      </w:divBdr>
                                      <w:divsChild>
                                        <w:div w:id="869880895">
                                          <w:marLeft w:val="-225"/>
                                          <w:marRight w:val="-225"/>
                                          <w:marTop w:val="0"/>
                                          <w:marBottom w:val="0"/>
                                          <w:divBdr>
                                            <w:top w:val="none" w:sz="0" w:space="0" w:color="auto"/>
                                            <w:left w:val="none" w:sz="0" w:space="0" w:color="auto"/>
                                            <w:bottom w:val="none" w:sz="0" w:space="0" w:color="auto"/>
                                            <w:right w:val="none" w:sz="0" w:space="0" w:color="auto"/>
                                          </w:divBdr>
                                          <w:divsChild>
                                            <w:div w:id="2100368163">
                                              <w:marLeft w:val="0"/>
                                              <w:marRight w:val="0"/>
                                              <w:marTop w:val="0"/>
                                              <w:marBottom w:val="0"/>
                                              <w:divBdr>
                                                <w:top w:val="none" w:sz="0" w:space="0" w:color="auto"/>
                                                <w:left w:val="none" w:sz="0" w:space="0" w:color="auto"/>
                                                <w:bottom w:val="none" w:sz="0" w:space="0" w:color="auto"/>
                                                <w:right w:val="none" w:sz="0" w:space="0" w:color="auto"/>
                                              </w:divBdr>
                                            </w:div>
                                          </w:divsChild>
                                        </w:div>
                                        <w:div w:id="1830713181">
                                          <w:marLeft w:val="-225"/>
                                          <w:marRight w:val="-225"/>
                                          <w:marTop w:val="0"/>
                                          <w:marBottom w:val="0"/>
                                          <w:divBdr>
                                            <w:top w:val="none" w:sz="0" w:space="0" w:color="auto"/>
                                            <w:left w:val="none" w:sz="0" w:space="0" w:color="auto"/>
                                            <w:bottom w:val="none" w:sz="0" w:space="0" w:color="auto"/>
                                            <w:right w:val="none" w:sz="0" w:space="0" w:color="auto"/>
                                          </w:divBdr>
                                          <w:divsChild>
                                            <w:div w:id="2277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17885">
                                  <w:marLeft w:val="0"/>
                                  <w:marRight w:val="0"/>
                                  <w:marTop w:val="0"/>
                                  <w:marBottom w:val="0"/>
                                  <w:divBdr>
                                    <w:top w:val="none" w:sz="0" w:space="0" w:color="auto"/>
                                    <w:left w:val="none" w:sz="0" w:space="0" w:color="auto"/>
                                    <w:bottom w:val="none" w:sz="0" w:space="0" w:color="auto"/>
                                    <w:right w:val="none" w:sz="0" w:space="0" w:color="auto"/>
                                  </w:divBdr>
                                  <w:divsChild>
                                    <w:div w:id="711418524">
                                      <w:marLeft w:val="0"/>
                                      <w:marRight w:val="0"/>
                                      <w:marTop w:val="0"/>
                                      <w:marBottom w:val="0"/>
                                      <w:divBdr>
                                        <w:top w:val="none" w:sz="0" w:space="0" w:color="auto"/>
                                        <w:left w:val="none" w:sz="0" w:space="0" w:color="auto"/>
                                        <w:bottom w:val="single" w:sz="6" w:space="12" w:color="F1F1F1"/>
                                        <w:right w:val="none" w:sz="0" w:space="0" w:color="auto"/>
                                      </w:divBdr>
                                      <w:divsChild>
                                        <w:div w:id="767577842">
                                          <w:marLeft w:val="-225"/>
                                          <w:marRight w:val="-225"/>
                                          <w:marTop w:val="0"/>
                                          <w:marBottom w:val="0"/>
                                          <w:divBdr>
                                            <w:top w:val="none" w:sz="0" w:space="0" w:color="auto"/>
                                            <w:left w:val="none" w:sz="0" w:space="0" w:color="auto"/>
                                            <w:bottom w:val="none" w:sz="0" w:space="0" w:color="auto"/>
                                            <w:right w:val="none" w:sz="0" w:space="0" w:color="auto"/>
                                          </w:divBdr>
                                          <w:divsChild>
                                            <w:div w:id="1389184379">
                                              <w:marLeft w:val="0"/>
                                              <w:marRight w:val="0"/>
                                              <w:marTop w:val="0"/>
                                              <w:marBottom w:val="0"/>
                                              <w:divBdr>
                                                <w:top w:val="none" w:sz="0" w:space="0" w:color="auto"/>
                                                <w:left w:val="none" w:sz="0" w:space="0" w:color="auto"/>
                                                <w:bottom w:val="none" w:sz="0" w:space="0" w:color="auto"/>
                                                <w:right w:val="none" w:sz="0" w:space="0" w:color="auto"/>
                                              </w:divBdr>
                                            </w:div>
                                          </w:divsChild>
                                        </w:div>
                                        <w:div w:id="129638547">
                                          <w:marLeft w:val="-225"/>
                                          <w:marRight w:val="-225"/>
                                          <w:marTop w:val="0"/>
                                          <w:marBottom w:val="0"/>
                                          <w:divBdr>
                                            <w:top w:val="none" w:sz="0" w:space="0" w:color="auto"/>
                                            <w:left w:val="none" w:sz="0" w:space="0" w:color="auto"/>
                                            <w:bottom w:val="none" w:sz="0" w:space="0" w:color="auto"/>
                                            <w:right w:val="none" w:sz="0" w:space="0" w:color="auto"/>
                                          </w:divBdr>
                                          <w:divsChild>
                                            <w:div w:id="9795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86434">
                                  <w:marLeft w:val="0"/>
                                  <w:marRight w:val="0"/>
                                  <w:marTop w:val="0"/>
                                  <w:marBottom w:val="0"/>
                                  <w:divBdr>
                                    <w:top w:val="none" w:sz="0" w:space="0" w:color="auto"/>
                                    <w:left w:val="none" w:sz="0" w:space="0" w:color="auto"/>
                                    <w:bottom w:val="none" w:sz="0" w:space="0" w:color="auto"/>
                                    <w:right w:val="none" w:sz="0" w:space="0" w:color="auto"/>
                                  </w:divBdr>
                                  <w:divsChild>
                                    <w:div w:id="952590427">
                                      <w:marLeft w:val="0"/>
                                      <w:marRight w:val="0"/>
                                      <w:marTop w:val="0"/>
                                      <w:marBottom w:val="0"/>
                                      <w:divBdr>
                                        <w:top w:val="none" w:sz="0" w:space="0" w:color="auto"/>
                                        <w:left w:val="none" w:sz="0" w:space="0" w:color="auto"/>
                                        <w:bottom w:val="single" w:sz="6" w:space="12" w:color="F1F1F1"/>
                                        <w:right w:val="none" w:sz="0" w:space="0" w:color="auto"/>
                                      </w:divBdr>
                                      <w:divsChild>
                                        <w:div w:id="172838640">
                                          <w:marLeft w:val="-225"/>
                                          <w:marRight w:val="-225"/>
                                          <w:marTop w:val="0"/>
                                          <w:marBottom w:val="0"/>
                                          <w:divBdr>
                                            <w:top w:val="none" w:sz="0" w:space="0" w:color="auto"/>
                                            <w:left w:val="none" w:sz="0" w:space="0" w:color="auto"/>
                                            <w:bottom w:val="none" w:sz="0" w:space="0" w:color="auto"/>
                                            <w:right w:val="none" w:sz="0" w:space="0" w:color="auto"/>
                                          </w:divBdr>
                                          <w:divsChild>
                                            <w:div w:id="498352753">
                                              <w:marLeft w:val="0"/>
                                              <w:marRight w:val="0"/>
                                              <w:marTop w:val="0"/>
                                              <w:marBottom w:val="0"/>
                                              <w:divBdr>
                                                <w:top w:val="none" w:sz="0" w:space="0" w:color="auto"/>
                                                <w:left w:val="none" w:sz="0" w:space="0" w:color="auto"/>
                                                <w:bottom w:val="none" w:sz="0" w:space="0" w:color="auto"/>
                                                <w:right w:val="none" w:sz="0" w:space="0" w:color="auto"/>
                                              </w:divBdr>
                                            </w:div>
                                          </w:divsChild>
                                        </w:div>
                                        <w:div w:id="1718815432">
                                          <w:marLeft w:val="-225"/>
                                          <w:marRight w:val="-225"/>
                                          <w:marTop w:val="0"/>
                                          <w:marBottom w:val="0"/>
                                          <w:divBdr>
                                            <w:top w:val="none" w:sz="0" w:space="0" w:color="auto"/>
                                            <w:left w:val="none" w:sz="0" w:space="0" w:color="auto"/>
                                            <w:bottom w:val="none" w:sz="0" w:space="0" w:color="auto"/>
                                            <w:right w:val="none" w:sz="0" w:space="0" w:color="auto"/>
                                          </w:divBdr>
                                          <w:divsChild>
                                            <w:div w:id="1895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26802">
      <w:bodyDiv w:val="1"/>
      <w:marLeft w:val="0"/>
      <w:marRight w:val="0"/>
      <w:marTop w:val="0"/>
      <w:marBottom w:val="0"/>
      <w:divBdr>
        <w:top w:val="none" w:sz="0" w:space="0" w:color="auto"/>
        <w:left w:val="none" w:sz="0" w:space="0" w:color="auto"/>
        <w:bottom w:val="none" w:sz="0" w:space="0" w:color="auto"/>
        <w:right w:val="none" w:sz="0" w:space="0" w:color="auto"/>
      </w:divBdr>
    </w:div>
    <w:div w:id="190192183">
      <w:bodyDiv w:val="1"/>
      <w:marLeft w:val="0"/>
      <w:marRight w:val="0"/>
      <w:marTop w:val="0"/>
      <w:marBottom w:val="0"/>
      <w:divBdr>
        <w:top w:val="none" w:sz="0" w:space="0" w:color="auto"/>
        <w:left w:val="none" w:sz="0" w:space="0" w:color="auto"/>
        <w:bottom w:val="none" w:sz="0" w:space="0" w:color="auto"/>
        <w:right w:val="none" w:sz="0" w:space="0" w:color="auto"/>
      </w:divBdr>
      <w:divsChild>
        <w:div w:id="584150658">
          <w:marLeft w:val="0"/>
          <w:marRight w:val="0"/>
          <w:marTop w:val="0"/>
          <w:marBottom w:val="0"/>
          <w:divBdr>
            <w:top w:val="none" w:sz="0" w:space="0" w:color="auto"/>
            <w:left w:val="none" w:sz="0" w:space="0" w:color="auto"/>
            <w:bottom w:val="none" w:sz="0" w:space="0" w:color="auto"/>
            <w:right w:val="none" w:sz="0" w:space="0" w:color="auto"/>
          </w:divBdr>
        </w:div>
        <w:div w:id="549928197">
          <w:marLeft w:val="0"/>
          <w:marRight w:val="0"/>
          <w:marTop w:val="60"/>
          <w:marBottom w:val="0"/>
          <w:divBdr>
            <w:top w:val="none" w:sz="0" w:space="0" w:color="auto"/>
            <w:left w:val="none" w:sz="0" w:space="0" w:color="auto"/>
            <w:bottom w:val="none" w:sz="0" w:space="0" w:color="auto"/>
            <w:right w:val="none" w:sz="0" w:space="0" w:color="auto"/>
          </w:divBdr>
        </w:div>
      </w:divsChild>
    </w:div>
    <w:div w:id="203948586">
      <w:bodyDiv w:val="1"/>
      <w:marLeft w:val="0"/>
      <w:marRight w:val="0"/>
      <w:marTop w:val="0"/>
      <w:marBottom w:val="0"/>
      <w:divBdr>
        <w:top w:val="none" w:sz="0" w:space="0" w:color="auto"/>
        <w:left w:val="none" w:sz="0" w:space="0" w:color="auto"/>
        <w:bottom w:val="none" w:sz="0" w:space="0" w:color="auto"/>
        <w:right w:val="none" w:sz="0" w:space="0" w:color="auto"/>
      </w:divBdr>
    </w:div>
    <w:div w:id="210308813">
      <w:bodyDiv w:val="1"/>
      <w:marLeft w:val="0"/>
      <w:marRight w:val="0"/>
      <w:marTop w:val="0"/>
      <w:marBottom w:val="0"/>
      <w:divBdr>
        <w:top w:val="none" w:sz="0" w:space="0" w:color="auto"/>
        <w:left w:val="none" w:sz="0" w:space="0" w:color="auto"/>
        <w:bottom w:val="none" w:sz="0" w:space="0" w:color="auto"/>
        <w:right w:val="none" w:sz="0" w:space="0" w:color="auto"/>
      </w:divBdr>
    </w:div>
    <w:div w:id="212275064">
      <w:bodyDiv w:val="1"/>
      <w:marLeft w:val="0"/>
      <w:marRight w:val="0"/>
      <w:marTop w:val="0"/>
      <w:marBottom w:val="0"/>
      <w:divBdr>
        <w:top w:val="none" w:sz="0" w:space="0" w:color="auto"/>
        <w:left w:val="none" w:sz="0" w:space="0" w:color="auto"/>
        <w:bottom w:val="none" w:sz="0" w:space="0" w:color="auto"/>
        <w:right w:val="none" w:sz="0" w:space="0" w:color="auto"/>
      </w:divBdr>
    </w:div>
    <w:div w:id="258954849">
      <w:bodyDiv w:val="1"/>
      <w:marLeft w:val="0"/>
      <w:marRight w:val="0"/>
      <w:marTop w:val="0"/>
      <w:marBottom w:val="0"/>
      <w:divBdr>
        <w:top w:val="none" w:sz="0" w:space="0" w:color="auto"/>
        <w:left w:val="none" w:sz="0" w:space="0" w:color="auto"/>
        <w:bottom w:val="none" w:sz="0" w:space="0" w:color="auto"/>
        <w:right w:val="none" w:sz="0" w:space="0" w:color="auto"/>
      </w:divBdr>
    </w:div>
    <w:div w:id="468983094">
      <w:bodyDiv w:val="1"/>
      <w:marLeft w:val="0"/>
      <w:marRight w:val="0"/>
      <w:marTop w:val="0"/>
      <w:marBottom w:val="0"/>
      <w:divBdr>
        <w:top w:val="none" w:sz="0" w:space="0" w:color="auto"/>
        <w:left w:val="none" w:sz="0" w:space="0" w:color="auto"/>
        <w:bottom w:val="none" w:sz="0" w:space="0" w:color="auto"/>
        <w:right w:val="none" w:sz="0" w:space="0" w:color="auto"/>
      </w:divBdr>
    </w:div>
    <w:div w:id="486286720">
      <w:bodyDiv w:val="1"/>
      <w:marLeft w:val="0"/>
      <w:marRight w:val="0"/>
      <w:marTop w:val="0"/>
      <w:marBottom w:val="0"/>
      <w:divBdr>
        <w:top w:val="none" w:sz="0" w:space="0" w:color="auto"/>
        <w:left w:val="none" w:sz="0" w:space="0" w:color="auto"/>
        <w:bottom w:val="none" w:sz="0" w:space="0" w:color="auto"/>
        <w:right w:val="none" w:sz="0" w:space="0" w:color="auto"/>
      </w:divBdr>
    </w:div>
    <w:div w:id="501623681">
      <w:bodyDiv w:val="1"/>
      <w:marLeft w:val="0"/>
      <w:marRight w:val="0"/>
      <w:marTop w:val="0"/>
      <w:marBottom w:val="0"/>
      <w:divBdr>
        <w:top w:val="none" w:sz="0" w:space="0" w:color="auto"/>
        <w:left w:val="none" w:sz="0" w:space="0" w:color="auto"/>
        <w:bottom w:val="none" w:sz="0" w:space="0" w:color="auto"/>
        <w:right w:val="none" w:sz="0" w:space="0" w:color="auto"/>
      </w:divBdr>
    </w:div>
    <w:div w:id="504322483">
      <w:bodyDiv w:val="1"/>
      <w:marLeft w:val="0"/>
      <w:marRight w:val="0"/>
      <w:marTop w:val="0"/>
      <w:marBottom w:val="0"/>
      <w:divBdr>
        <w:top w:val="none" w:sz="0" w:space="0" w:color="auto"/>
        <w:left w:val="none" w:sz="0" w:space="0" w:color="auto"/>
        <w:bottom w:val="none" w:sz="0" w:space="0" w:color="auto"/>
        <w:right w:val="none" w:sz="0" w:space="0" w:color="auto"/>
      </w:divBdr>
    </w:div>
    <w:div w:id="534927290">
      <w:bodyDiv w:val="1"/>
      <w:marLeft w:val="0"/>
      <w:marRight w:val="0"/>
      <w:marTop w:val="0"/>
      <w:marBottom w:val="0"/>
      <w:divBdr>
        <w:top w:val="none" w:sz="0" w:space="0" w:color="auto"/>
        <w:left w:val="none" w:sz="0" w:space="0" w:color="auto"/>
        <w:bottom w:val="none" w:sz="0" w:space="0" w:color="auto"/>
        <w:right w:val="none" w:sz="0" w:space="0" w:color="auto"/>
      </w:divBdr>
      <w:divsChild>
        <w:div w:id="373576779">
          <w:marLeft w:val="0"/>
          <w:marRight w:val="0"/>
          <w:marTop w:val="0"/>
          <w:marBottom w:val="240"/>
          <w:divBdr>
            <w:top w:val="none" w:sz="0" w:space="0" w:color="auto"/>
            <w:left w:val="none" w:sz="0" w:space="0" w:color="auto"/>
            <w:bottom w:val="none" w:sz="0" w:space="0" w:color="auto"/>
            <w:right w:val="none" w:sz="0" w:space="0" w:color="auto"/>
          </w:divBdr>
          <w:divsChild>
            <w:div w:id="1339775203">
              <w:marLeft w:val="0"/>
              <w:marRight w:val="0"/>
              <w:marTop w:val="0"/>
              <w:marBottom w:val="0"/>
              <w:divBdr>
                <w:top w:val="none" w:sz="0" w:space="0" w:color="auto"/>
                <w:left w:val="none" w:sz="0" w:space="0" w:color="auto"/>
                <w:bottom w:val="none" w:sz="0" w:space="0" w:color="auto"/>
                <w:right w:val="none" w:sz="0" w:space="0" w:color="auto"/>
              </w:divBdr>
            </w:div>
          </w:divsChild>
        </w:div>
        <w:div w:id="1511989531">
          <w:marLeft w:val="0"/>
          <w:marRight w:val="0"/>
          <w:marTop w:val="0"/>
          <w:marBottom w:val="0"/>
          <w:divBdr>
            <w:top w:val="none" w:sz="0" w:space="0" w:color="auto"/>
            <w:left w:val="none" w:sz="0" w:space="0" w:color="auto"/>
            <w:bottom w:val="none" w:sz="0" w:space="0" w:color="auto"/>
            <w:right w:val="none" w:sz="0" w:space="0" w:color="auto"/>
          </w:divBdr>
          <w:divsChild>
            <w:div w:id="1792287559">
              <w:marLeft w:val="0"/>
              <w:marRight w:val="0"/>
              <w:marTop w:val="0"/>
              <w:marBottom w:val="0"/>
              <w:divBdr>
                <w:top w:val="none" w:sz="0" w:space="0" w:color="auto"/>
                <w:left w:val="none" w:sz="0" w:space="0" w:color="auto"/>
                <w:bottom w:val="none" w:sz="0" w:space="0" w:color="auto"/>
                <w:right w:val="none" w:sz="0" w:space="0" w:color="auto"/>
              </w:divBdr>
              <w:divsChild>
                <w:div w:id="184262522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554321390">
      <w:bodyDiv w:val="1"/>
      <w:marLeft w:val="0"/>
      <w:marRight w:val="0"/>
      <w:marTop w:val="0"/>
      <w:marBottom w:val="0"/>
      <w:divBdr>
        <w:top w:val="none" w:sz="0" w:space="0" w:color="auto"/>
        <w:left w:val="none" w:sz="0" w:space="0" w:color="auto"/>
        <w:bottom w:val="none" w:sz="0" w:space="0" w:color="auto"/>
        <w:right w:val="none" w:sz="0" w:space="0" w:color="auto"/>
      </w:divBdr>
      <w:divsChild>
        <w:div w:id="1704165184">
          <w:marLeft w:val="0"/>
          <w:marRight w:val="0"/>
          <w:marTop w:val="0"/>
          <w:marBottom w:val="0"/>
          <w:divBdr>
            <w:top w:val="none" w:sz="0" w:space="0" w:color="auto"/>
            <w:left w:val="none" w:sz="0" w:space="0" w:color="auto"/>
            <w:bottom w:val="none" w:sz="0" w:space="0" w:color="auto"/>
            <w:right w:val="none" w:sz="0" w:space="0" w:color="auto"/>
          </w:divBdr>
          <w:divsChild>
            <w:div w:id="1726490486">
              <w:marLeft w:val="0"/>
              <w:marRight w:val="0"/>
              <w:marTop w:val="0"/>
              <w:marBottom w:val="0"/>
              <w:divBdr>
                <w:top w:val="none" w:sz="0" w:space="0" w:color="auto"/>
                <w:left w:val="none" w:sz="0" w:space="0" w:color="auto"/>
                <w:bottom w:val="none" w:sz="0" w:space="0" w:color="auto"/>
                <w:right w:val="none" w:sz="0" w:space="0" w:color="auto"/>
              </w:divBdr>
              <w:divsChild>
                <w:div w:id="243542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10026170">
          <w:marLeft w:val="0"/>
          <w:marRight w:val="0"/>
          <w:marTop w:val="0"/>
          <w:marBottom w:val="240"/>
          <w:divBdr>
            <w:top w:val="none" w:sz="0" w:space="0" w:color="auto"/>
            <w:left w:val="none" w:sz="0" w:space="0" w:color="auto"/>
            <w:bottom w:val="none" w:sz="0" w:space="0" w:color="auto"/>
            <w:right w:val="none" w:sz="0" w:space="0" w:color="auto"/>
          </w:divBdr>
          <w:divsChild>
            <w:div w:id="19793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8402">
      <w:bodyDiv w:val="1"/>
      <w:marLeft w:val="0"/>
      <w:marRight w:val="0"/>
      <w:marTop w:val="0"/>
      <w:marBottom w:val="0"/>
      <w:divBdr>
        <w:top w:val="none" w:sz="0" w:space="0" w:color="auto"/>
        <w:left w:val="none" w:sz="0" w:space="0" w:color="auto"/>
        <w:bottom w:val="none" w:sz="0" w:space="0" w:color="auto"/>
        <w:right w:val="none" w:sz="0" w:space="0" w:color="auto"/>
      </w:divBdr>
    </w:div>
    <w:div w:id="679352512">
      <w:bodyDiv w:val="1"/>
      <w:marLeft w:val="0"/>
      <w:marRight w:val="0"/>
      <w:marTop w:val="0"/>
      <w:marBottom w:val="0"/>
      <w:divBdr>
        <w:top w:val="none" w:sz="0" w:space="0" w:color="auto"/>
        <w:left w:val="none" w:sz="0" w:space="0" w:color="auto"/>
        <w:bottom w:val="none" w:sz="0" w:space="0" w:color="auto"/>
        <w:right w:val="none" w:sz="0" w:space="0" w:color="auto"/>
      </w:divBdr>
    </w:div>
    <w:div w:id="693923302">
      <w:bodyDiv w:val="1"/>
      <w:marLeft w:val="0"/>
      <w:marRight w:val="0"/>
      <w:marTop w:val="0"/>
      <w:marBottom w:val="0"/>
      <w:divBdr>
        <w:top w:val="none" w:sz="0" w:space="0" w:color="auto"/>
        <w:left w:val="none" w:sz="0" w:space="0" w:color="auto"/>
        <w:bottom w:val="none" w:sz="0" w:space="0" w:color="auto"/>
        <w:right w:val="none" w:sz="0" w:space="0" w:color="auto"/>
      </w:divBdr>
    </w:div>
    <w:div w:id="733889735">
      <w:bodyDiv w:val="1"/>
      <w:marLeft w:val="0"/>
      <w:marRight w:val="0"/>
      <w:marTop w:val="0"/>
      <w:marBottom w:val="0"/>
      <w:divBdr>
        <w:top w:val="none" w:sz="0" w:space="0" w:color="auto"/>
        <w:left w:val="none" w:sz="0" w:space="0" w:color="auto"/>
        <w:bottom w:val="none" w:sz="0" w:space="0" w:color="auto"/>
        <w:right w:val="none" w:sz="0" w:space="0" w:color="auto"/>
      </w:divBdr>
      <w:divsChild>
        <w:div w:id="161051743">
          <w:marLeft w:val="0"/>
          <w:marRight w:val="0"/>
          <w:marTop w:val="0"/>
          <w:marBottom w:val="0"/>
          <w:divBdr>
            <w:top w:val="none" w:sz="0" w:space="0" w:color="auto"/>
            <w:left w:val="none" w:sz="0" w:space="0" w:color="auto"/>
            <w:bottom w:val="none" w:sz="0" w:space="0" w:color="auto"/>
            <w:right w:val="none" w:sz="0" w:space="0" w:color="auto"/>
          </w:divBdr>
          <w:divsChild>
            <w:div w:id="752627335">
              <w:marLeft w:val="0"/>
              <w:marRight w:val="0"/>
              <w:marTop w:val="0"/>
              <w:marBottom w:val="0"/>
              <w:divBdr>
                <w:top w:val="none" w:sz="0" w:space="0" w:color="auto"/>
                <w:left w:val="none" w:sz="0" w:space="0" w:color="auto"/>
                <w:bottom w:val="none" w:sz="0" w:space="0" w:color="auto"/>
                <w:right w:val="none" w:sz="0" w:space="0" w:color="auto"/>
              </w:divBdr>
              <w:divsChild>
                <w:div w:id="1783458440">
                  <w:marLeft w:val="0"/>
                  <w:marRight w:val="0"/>
                  <w:marTop w:val="0"/>
                  <w:marBottom w:val="0"/>
                  <w:divBdr>
                    <w:top w:val="none" w:sz="0" w:space="0" w:color="auto"/>
                    <w:left w:val="none" w:sz="0" w:space="0" w:color="auto"/>
                    <w:bottom w:val="none" w:sz="0" w:space="0" w:color="auto"/>
                    <w:right w:val="none" w:sz="0" w:space="0" w:color="auto"/>
                  </w:divBdr>
                  <w:divsChild>
                    <w:div w:id="846166454">
                      <w:marLeft w:val="0"/>
                      <w:marRight w:val="0"/>
                      <w:marTop w:val="0"/>
                      <w:marBottom w:val="0"/>
                      <w:divBdr>
                        <w:top w:val="none" w:sz="0" w:space="0" w:color="auto"/>
                        <w:left w:val="none" w:sz="0" w:space="0" w:color="auto"/>
                        <w:bottom w:val="none" w:sz="0" w:space="0" w:color="auto"/>
                        <w:right w:val="none" w:sz="0" w:space="0" w:color="auto"/>
                      </w:divBdr>
                      <w:divsChild>
                        <w:div w:id="1386829987">
                          <w:marLeft w:val="0"/>
                          <w:marRight w:val="0"/>
                          <w:marTop w:val="0"/>
                          <w:marBottom w:val="0"/>
                          <w:divBdr>
                            <w:top w:val="none" w:sz="0" w:space="0" w:color="auto"/>
                            <w:left w:val="none" w:sz="0" w:space="0" w:color="auto"/>
                            <w:bottom w:val="none" w:sz="0" w:space="0" w:color="auto"/>
                            <w:right w:val="none" w:sz="0" w:space="0" w:color="auto"/>
                          </w:divBdr>
                          <w:divsChild>
                            <w:div w:id="267547948">
                              <w:marLeft w:val="0"/>
                              <w:marRight w:val="0"/>
                              <w:marTop w:val="0"/>
                              <w:marBottom w:val="0"/>
                              <w:divBdr>
                                <w:top w:val="none" w:sz="0" w:space="0" w:color="auto"/>
                                <w:left w:val="none" w:sz="0" w:space="0" w:color="auto"/>
                                <w:bottom w:val="none" w:sz="0" w:space="0" w:color="auto"/>
                                <w:right w:val="none" w:sz="0" w:space="0" w:color="auto"/>
                              </w:divBdr>
                              <w:divsChild>
                                <w:div w:id="1193687298">
                                  <w:marLeft w:val="0"/>
                                  <w:marRight w:val="0"/>
                                  <w:marTop w:val="0"/>
                                  <w:marBottom w:val="0"/>
                                  <w:divBdr>
                                    <w:top w:val="none" w:sz="0" w:space="0" w:color="auto"/>
                                    <w:left w:val="none" w:sz="0" w:space="0" w:color="auto"/>
                                    <w:bottom w:val="none" w:sz="0" w:space="0" w:color="auto"/>
                                    <w:right w:val="none" w:sz="0" w:space="0" w:color="auto"/>
                                  </w:divBdr>
                                  <w:divsChild>
                                    <w:div w:id="1421833614">
                                      <w:marLeft w:val="0"/>
                                      <w:marRight w:val="0"/>
                                      <w:marTop w:val="0"/>
                                      <w:marBottom w:val="240"/>
                                      <w:divBdr>
                                        <w:top w:val="none" w:sz="0" w:space="0" w:color="auto"/>
                                        <w:left w:val="none" w:sz="0" w:space="0" w:color="auto"/>
                                        <w:bottom w:val="none" w:sz="0" w:space="0" w:color="auto"/>
                                        <w:right w:val="none" w:sz="0" w:space="0" w:color="auto"/>
                                      </w:divBdr>
                                      <w:divsChild>
                                        <w:div w:id="135681062">
                                          <w:marLeft w:val="0"/>
                                          <w:marRight w:val="0"/>
                                          <w:marTop w:val="0"/>
                                          <w:marBottom w:val="0"/>
                                          <w:divBdr>
                                            <w:top w:val="none" w:sz="0" w:space="0" w:color="auto"/>
                                            <w:left w:val="none" w:sz="0" w:space="0" w:color="auto"/>
                                            <w:bottom w:val="none" w:sz="0" w:space="0" w:color="auto"/>
                                            <w:right w:val="none" w:sz="0" w:space="0" w:color="auto"/>
                                          </w:divBdr>
                                        </w:div>
                                      </w:divsChild>
                                    </w:div>
                                    <w:div w:id="891306915">
                                      <w:marLeft w:val="0"/>
                                      <w:marRight w:val="0"/>
                                      <w:marTop w:val="0"/>
                                      <w:marBottom w:val="0"/>
                                      <w:divBdr>
                                        <w:top w:val="none" w:sz="0" w:space="0" w:color="auto"/>
                                        <w:left w:val="none" w:sz="0" w:space="0" w:color="auto"/>
                                        <w:bottom w:val="none" w:sz="0" w:space="0" w:color="auto"/>
                                        <w:right w:val="none" w:sz="0" w:space="0" w:color="auto"/>
                                      </w:divBdr>
                                      <w:divsChild>
                                        <w:div w:id="734813242">
                                          <w:marLeft w:val="0"/>
                                          <w:marRight w:val="0"/>
                                          <w:marTop w:val="0"/>
                                          <w:marBottom w:val="0"/>
                                          <w:divBdr>
                                            <w:top w:val="none" w:sz="0" w:space="0" w:color="auto"/>
                                            <w:left w:val="none" w:sz="0" w:space="0" w:color="auto"/>
                                            <w:bottom w:val="none" w:sz="0" w:space="0" w:color="auto"/>
                                            <w:right w:val="none" w:sz="0" w:space="0" w:color="auto"/>
                                          </w:divBdr>
                                          <w:divsChild>
                                            <w:div w:id="169846335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729619829">
                                      <w:marLeft w:val="0"/>
                                      <w:marRight w:val="0"/>
                                      <w:marTop w:val="0"/>
                                      <w:marBottom w:val="240"/>
                                      <w:divBdr>
                                        <w:top w:val="none" w:sz="0" w:space="0" w:color="auto"/>
                                        <w:left w:val="none" w:sz="0" w:space="0" w:color="auto"/>
                                        <w:bottom w:val="none" w:sz="0" w:space="0" w:color="auto"/>
                                        <w:right w:val="none" w:sz="0" w:space="0" w:color="auto"/>
                                      </w:divBdr>
                                      <w:divsChild>
                                        <w:div w:id="1481340604">
                                          <w:marLeft w:val="0"/>
                                          <w:marRight w:val="0"/>
                                          <w:marTop w:val="0"/>
                                          <w:marBottom w:val="0"/>
                                          <w:divBdr>
                                            <w:top w:val="none" w:sz="0" w:space="0" w:color="auto"/>
                                            <w:left w:val="none" w:sz="0" w:space="0" w:color="auto"/>
                                            <w:bottom w:val="none" w:sz="0" w:space="0" w:color="auto"/>
                                            <w:right w:val="none" w:sz="0" w:space="0" w:color="auto"/>
                                          </w:divBdr>
                                        </w:div>
                                      </w:divsChild>
                                    </w:div>
                                    <w:div w:id="535700728">
                                      <w:marLeft w:val="0"/>
                                      <w:marRight w:val="0"/>
                                      <w:marTop w:val="0"/>
                                      <w:marBottom w:val="0"/>
                                      <w:divBdr>
                                        <w:top w:val="none" w:sz="0" w:space="0" w:color="auto"/>
                                        <w:left w:val="none" w:sz="0" w:space="0" w:color="auto"/>
                                        <w:bottom w:val="none" w:sz="0" w:space="0" w:color="auto"/>
                                        <w:right w:val="none" w:sz="0" w:space="0" w:color="auto"/>
                                      </w:divBdr>
                                      <w:divsChild>
                                        <w:div w:id="1987272898">
                                          <w:marLeft w:val="0"/>
                                          <w:marRight w:val="0"/>
                                          <w:marTop w:val="0"/>
                                          <w:marBottom w:val="0"/>
                                          <w:divBdr>
                                            <w:top w:val="none" w:sz="0" w:space="0" w:color="auto"/>
                                            <w:left w:val="none" w:sz="0" w:space="0" w:color="auto"/>
                                            <w:bottom w:val="none" w:sz="0" w:space="0" w:color="auto"/>
                                            <w:right w:val="none" w:sz="0" w:space="0" w:color="auto"/>
                                          </w:divBdr>
                                          <w:divsChild>
                                            <w:div w:id="53793486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257399978">
                                      <w:marLeft w:val="0"/>
                                      <w:marRight w:val="0"/>
                                      <w:marTop w:val="0"/>
                                      <w:marBottom w:val="240"/>
                                      <w:divBdr>
                                        <w:top w:val="none" w:sz="0" w:space="0" w:color="auto"/>
                                        <w:left w:val="none" w:sz="0" w:space="0" w:color="auto"/>
                                        <w:bottom w:val="none" w:sz="0" w:space="0" w:color="auto"/>
                                        <w:right w:val="none" w:sz="0" w:space="0" w:color="auto"/>
                                      </w:divBdr>
                                      <w:divsChild>
                                        <w:div w:id="1604069327">
                                          <w:marLeft w:val="0"/>
                                          <w:marRight w:val="0"/>
                                          <w:marTop w:val="0"/>
                                          <w:marBottom w:val="0"/>
                                          <w:divBdr>
                                            <w:top w:val="none" w:sz="0" w:space="0" w:color="auto"/>
                                            <w:left w:val="none" w:sz="0" w:space="0" w:color="auto"/>
                                            <w:bottom w:val="none" w:sz="0" w:space="0" w:color="auto"/>
                                            <w:right w:val="none" w:sz="0" w:space="0" w:color="auto"/>
                                          </w:divBdr>
                                        </w:div>
                                      </w:divsChild>
                                    </w:div>
                                    <w:div w:id="854030226">
                                      <w:marLeft w:val="0"/>
                                      <w:marRight w:val="0"/>
                                      <w:marTop w:val="0"/>
                                      <w:marBottom w:val="0"/>
                                      <w:divBdr>
                                        <w:top w:val="none" w:sz="0" w:space="0" w:color="auto"/>
                                        <w:left w:val="none" w:sz="0" w:space="0" w:color="auto"/>
                                        <w:bottom w:val="none" w:sz="0" w:space="0" w:color="auto"/>
                                        <w:right w:val="none" w:sz="0" w:space="0" w:color="auto"/>
                                      </w:divBdr>
                                      <w:divsChild>
                                        <w:div w:id="686368158">
                                          <w:marLeft w:val="0"/>
                                          <w:marRight w:val="0"/>
                                          <w:marTop w:val="0"/>
                                          <w:marBottom w:val="0"/>
                                          <w:divBdr>
                                            <w:top w:val="none" w:sz="0" w:space="0" w:color="auto"/>
                                            <w:left w:val="none" w:sz="0" w:space="0" w:color="auto"/>
                                            <w:bottom w:val="none" w:sz="0" w:space="0" w:color="auto"/>
                                            <w:right w:val="none" w:sz="0" w:space="0" w:color="auto"/>
                                          </w:divBdr>
                                          <w:divsChild>
                                            <w:div w:id="61252089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63055835">
                                      <w:marLeft w:val="0"/>
                                      <w:marRight w:val="0"/>
                                      <w:marTop w:val="0"/>
                                      <w:marBottom w:val="240"/>
                                      <w:divBdr>
                                        <w:top w:val="none" w:sz="0" w:space="0" w:color="auto"/>
                                        <w:left w:val="none" w:sz="0" w:space="0" w:color="auto"/>
                                        <w:bottom w:val="none" w:sz="0" w:space="0" w:color="auto"/>
                                        <w:right w:val="none" w:sz="0" w:space="0" w:color="auto"/>
                                      </w:divBdr>
                                      <w:divsChild>
                                        <w:div w:id="1055618219">
                                          <w:marLeft w:val="0"/>
                                          <w:marRight w:val="0"/>
                                          <w:marTop w:val="0"/>
                                          <w:marBottom w:val="0"/>
                                          <w:divBdr>
                                            <w:top w:val="none" w:sz="0" w:space="0" w:color="auto"/>
                                            <w:left w:val="none" w:sz="0" w:space="0" w:color="auto"/>
                                            <w:bottom w:val="none" w:sz="0" w:space="0" w:color="auto"/>
                                            <w:right w:val="none" w:sz="0" w:space="0" w:color="auto"/>
                                          </w:divBdr>
                                        </w:div>
                                      </w:divsChild>
                                    </w:div>
                                    <w:div w:id="240918476">
                                      <w:marLeft w:val="0"/>
                                      <w:marRight w:val="0"/>
                                      <w:marTop w:val="0"/>
                                      <w:marBottom w:val="0"/>
                                      <w:divBdr>
                                        <w:top w:val="none" w:sz="0" w:space="0" w:color="auto"/>
                                        <w:left w:val="none" w:sz="0" w:space="0" w:color="auto"/>
                                        <w:bottom w:val="none" w:sz="0" w:space="0" w:color="auto"/>
                                        <w:right w:val="none" w:sz="0" w:space="0" w:color="auto"/>
                                      </w:divBdr>
                                      <w:divsChild>
                                        <w:div w:id="511186219">
                                          <w:marLeft w:val="0"/>
                                          <w:marRight w:val="0"/>
                                          <w:marTop w:val="0"/>
                                          <w:marBottom w:val="0"/>
                                          <w:divBdr>
                                            <w:top w:val="none" w:sz="0" w:space="0" w:color="auto"/>
                                            <w:left w:val="none" w:sz="0" w:space="0" w:color="auto"/>
                                            <w:bottom w:val="none" w:sz="0" w:space="0" w:color="auto"/>
                                            <w:right w:val="none" w:sz="0" w:space="0" w:color="auto"/>
                                          </w:divBdr>
                                          <w:divsChild>
                                            <w:div w:id="1505625559">
                                              <w:marLeft w:val="0"/>
                                              <w:marRight w:val="0"/>
                                              <w:marTop w:val="816"/>
                                              <w:marBottom w:val="816"/>
                                              <w:divBdr>
                                                <w:top w:val="none" w:sz="0" w:space="0" w:color="auto"/>
                                                <w:left w:val="none" w:sz="0" w:space="0" w:color="auto"/>
                                                <w:bottom w:val="none" w:sz="0" w:space="0" w:color="auto"/>
                                                <w:right w:val="none" w:sz="0" w:space="0" w:color="auto"/>
                                              </w:divBdr>
                                              <w:divsChild>
                                                <w:div w:id="11143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70751">
                                      <w:marLeft w:val="0"/>
                                      <w:marRight w:val="0"/>
                                      <w:marTop w:val="0"/>
                                      <w:marBottom w:val="240"/>
                                      <w:divBdr>
                                        <w:top w:val="none" w:sz="0" w:space="0" w:color="auto"/>
                                        <w:left w:val="none" w:sz="0" w:space="0" w:color="auto"/>
                                        <w:bottom w:val="none" w:sz="0" w:space="0" w:color="auto"/>
                                        <w:right w:val="none" w:sz="0" w:space="0" w:color="auto"/>
                                      </w:divBdr>
                                      <w:divsChild>
                                        <w:div w:id="1809010502">
                                          <w:marLeft w:val="0"/>
                                          <w:marRight w:val="0"/>
                                          <w:marTop w:val="0"/>
                                          <w:marBottom w:val="0"/>
                                          <w:divBdr>
                                            <w:top w:val="none" w:sz="0" w:space="0" w:color="auto"/>
                                            <w:left w:val="none" w:sz="0" w:space="0" w:color="auto"/>
                                            <w:bottom w:val="none" w:sz="0" w:space="0" w:color="auto"/>
                                            <w:right w:val="none" w:sz="0" w:space="0" w:color="auto"/>
                                          </w:divBdr>
                                        </w:div>
                                      </w:divsChild>
                                    </w:div>
                                    <w:div w:id="1789666110">
                                      <w:marLeft w:val="0"/>
                                      <w:marRight w:val="0"/>
                                      <w:marTop w:val="0"/>
                                      <w:marBottom w:val="0"/>
                                      <w:divBdr>
                                        <w:top w:val="none" w:sz="0" w:space="0" w:color="auto"/>
                                        <w:left w:val="none" w:sz="0" w:space="0" w:color="auto"/>
                                        <w:bottom w:val="none" w:sz="0" w:space="0" w:color="auto"/>
                                        <w:right w:val="none" w:sz="0" w:space="0" w:color="auto"/>
                                      </w:divBdr>
                                      <w:divsChild>
                                        <w:div w:id="897326598">
                                          <w:marLeft w:val="0"/>
                                          <w:marRight w:val="0"/>
                                          <w:marTop w:val="0"/>
                                          <w:marBottom w:val="0"/>
                                          <w:divBdr>
                                            <w:top w:val="none" w:sz="0" w:space="0" w:color="auto"/>
                                            <w:left w:val="none" w:sz="0" w:space="0" w:color="auto"/>
                                            <w:bottom w:val="none" w:sz="0" w:space="0" w:color="auto"/>
                                            <w:right w:val="none" w:sz="0" w:space="0" w:color="auto"/>
                                          </w:divBdr>
                                          <w:divsChild>
                                            <w:div w:id="154444232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65508507">
                                      <w:marLeft w:val="0"/>
                                      <w:marRight w:val="0"/>
                                      <w:marTop w:val="0"/>
                                      <w:marBottom w:val="240"/>
                                      <w:divBdr>
                                        <w:top w:val="none" w:sz="0" w:space="0" w:color="auto"/>
                                        <w:left w:val="none" w:sz="0" w:space="0" w:color="auto"/>
                                        <w:bottom w:val="none" w:sz="0" w:space="0" w:color="auto"/>
                                        <w:right w:val="none" w:sz="0" w:space="0" w:color="auto"/>
                                      </w:divBdr>
                                      <w:divsChild>
                                        <w:div w:id="572546226">
                                          <w:marLeft w:val="0"/>
                                          <w:marRight w:val="0"/>
                                          <w:marTop w:val="0"/>
                                          <w:marBottom w:val="0"/>
                                          <w:divBdr>
                                            <w:top w:val="none" w:sz="0" w:space="0" w:color="auto"/>
                                            <w:left w:val="none" w:sz="0" w:space="0" w:color="auto"/>
                                            <w:bottom w:val="none" w:sz="0" w:space="0" w:color="auto"/>
                                            <w:right w:val="none" w:sz="0" w:space="0" w:color="auto"/>
                                          </w:divBdr>
                                        </w:div>
                                      </w:divsChild>
                                    </w:div>
                                    <w:div w:id="1053574951">
                                      <w:marLeft w:val="0"/>
                                      <w:marRight w:val="0"/>
                                      <w:marTop w:val="0"/>
                                      <w:marBottom w:val="0"/>
                                      <w:divBdr>
                                        <w:top w:val="none" w:sz="0" w:space="0" w:color="auto"/>
                                        <w:left w:val="none" w:sz="0" w:space="0" w:color="auto"/>
                                        <w:bottom w:val="none" w:sz="0" w:space="0" w:color="auto"/>
                                        <w:right w:val="none" w:sz="0" w:space="0" w:color="auto"/>
                                      </w:divBdr>
                                      <w:divsChild>
                                        <w:div w:id="1149126165">
                                          <w:marLeft w:val="0"/>
                                          <w:marRight w:val="0"/>
                                          <w:marTop w:val="0"/>
                                          <w:marBottom w:val="0"/>
                                          <w:divBdr>
                                            <w:top w:val="none" w:sz="0" w:space="0" w:color="auto"/>
                                            <w:left w:val="none" w:sz="0" w:space="0" w:color="auto"/>
                                            <w:bottom w:val="none" w:sz="0" w:space="0" w:color="auto"/>
                                            <w:right w:val="none" w:sz="0" w:space="0" w:color="auto"/>
                                          </w:divBdr>
                                          <w:divsChild>
                                            <w:div w:id="119403084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784693928">
                                      <w:marLeft w:val="0"/>
                                      <w:marRight w:val="0"/>
                                      <w:marTop w:val="0"/>
                                      <w:marBottom w:val="240"/>
                                      <w:divBdr>
                                        <w:top w:val="none" w:sz="0" w:space="0" w:color="auto"/>
                                        <w:left w:val="none" w:sz="0" w:space="0" w:color="auto"/>
                                        <w:bottom w:val="none" w:sz="0" w:space="0" w:color="auto"/>
                                        <w:right w:val="none" w:sz="0" w:space="0" w:color="auto"/>
                                      </w:divBdr>
                                      <w:divsChild>
                                        <w:div w:id="1289438325">
                                          <w:marLeft w:val="0"/>
                                          <w:marRight w:val="0"/>
                                          <w:marTop w:val="0"/>
                                          <w:marBottom w:val="0"/>
                                          <w:divBdr>
                                            <w:top w:val="none" w:sz="0" w:space="0" w:color="auto"/>
                                            <w:left w:val="none" w:sz="0" w:space="0" w:color="auto"/>
                                            <w:bottom w:val="none" w:sz="0" w:space="0" w:color="auto"/>
                                            <w:right w:val="none" w:sz="0" w:space="0" w:color="auto"/>
                                          </w:divBdr>
                                        </w:div>
                                      </w:divsChild>
                                    </w:div>
                                    <w:div w:id="997463301">
                                      <w:marLeft w:val="0"/>
                                      <w:marRight w:val="0"/>
                                      <w:marTop w:val="0"/>
                                      <w:marBottom w:val="0"/>
                                      <w:divBdr>
                                        <w:top w:val="none" w:sz="0" w:space="0" w:color="auto"/>
                                        <w:left w:val="none" w:sz="0" w:space="0" w:color="auto"/>
                                        <w:bottom w:val="none" w:sz="0" w:space="0" w:color="auto"/>
                                        <w:right w:val="none" w:sz="0" w:space="0" w:color="auto"/>
                                      </w:divBdr>
                                      <w:divsChild>
                                        <w:div w:id="1370764393">
                                          <w:marLeft w:val="0"/>
                                          <w:marRight w:val="0"/>
                                          <w:marTop w:val="0"/>
                                          <w:marBottom w:val="0"/>
                                          <w:divBdr>
                                            <w:top w:val="none" w:sz="0" w:space="0" w:color="auto"/>
                                            <w:left w:val="none" w:sz="0" w:space="0" w:color="auto"/>
                                            <w:bottom w:val="none" w:sz="0" w:space="0" w:color="auto"/>
                                            <w:right w:val="none" w:sz="0" w:space="0" w:color="auto"/>
                                          </w:divBdr>
                                          <w:divsChild>
                                            <w:div w:id="12740659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34167533">
                                      <w:marLeft w:val="0"/>
                                      <w:marRight w:val="0"/>
                                      <w:marTop w:val="0"/>
                                      <w:marBottom w:val="0"/>
                                      <w:divBdr>
                                        <w:top w:val="none" w:sz="0" w:space="0" w:color="auto"/>
                                        <w:left w:val="none" w:sz="0" w:space="0" w:color="auto"/>
                                        <w:bottom w:val="none" w:sz="0" w:space="0" w:color="auto"/>
                                        <w:right w:val="none" w:sz="0" w:space="0" w:color="auto"/>
                                      </w:divBdr>
                                      <w:divsChild>
                                        <w:div w:id="1522472658">
                                          <w:marLeft w:val="0"/>
                                          <w:marRight w:val="0"/>
                                          <w:marTop w:val="0"/>
                                          <w:marBottom w:val="0"/>
                                          <w:divBdr>
                                            <w:top w:val="none" w:sz="0" w:space="0" w:color="auto"/>
                                            <w:left w:val="none" w:sz="0" w:space="0" w:color="auto"/>
                                            <w:bottom w:val="none" w:sz="0" w:space="0" w:color="auto"/>
                                            <w:right w:val="none" w:sz="0" w:space="0" w:color="auto"/>
                                          </w:divBdr>
                                          <w:divsChild>
                                            <w:div w:id="2099671177">
                                              <w:marLeft w:val="0"/>
                                              <w:marRight w:val="0"/>
                                              <w:marTop w:val="0"/>
                                              <w:marBottom w:val="0"/>
                                              <w:divBdr>
                                                <w:top w:val="none" w:sz="0" w:space="0" w:color="auto"/>
                                                <w:left w:val="none" w:sz="0" w:space="0" w:color="auto"/>
                                                <w:bottom w:val="none" w:sz="0" w:space="0" w:color="auto"/>
                                                <w:right w:val="none" w:sz="0" w:space="0" w:color="auto"/>
                                              </w:divBdr>
                                              <w:divsChild>
                                                <w:div w:id="850610054">
                                                  <w:marLeft w:val="0"/>
                                                  <w:marRight w:val="0"/>
                                                  <w:marTop w:val="0"/>
                                                  <w:marBottom w:val="0"/>
                                                  <w:divBdr>
                                                    <w:top w:val="none" w:sz="0" w:space="0" w:color="auto"/>
                                                    <w:left w:val="none" w:sz="0" w:space="0" w:color="auto"/>
                                                    <w:bottom w:val="none" w:sz="0" w:space="0" w:color="auto"/>
                                                    <w:right w:val="none" w:sz="0" w:space="0" w:color="auto"/>
                                                  </w:divBdr>
                                                  <w:divsChild>
                                                    <w:div w:id="658768537">
                                                      <w:marLeft w:val="0"/>
                                                      <w:marRight w:val="0"/>
                                                      <w:marTop w:val="0"/>
                                                      <w:marBottom w:val="0"/>
                                                      <w:divBdr>
                                                        <w:top w:val="none" w:sz="0" w:space="0" w:color="auto"/>
                                                        <w:left w:val="none" w:sz="0" w:space="0" w:color="auto"/>
                                                        <w:bottom w:val="none" w:sz="0" w:space="0" w:color="auto"/>
                                                        <w:right w:val="none" w:sz="0" w:space="0" w:color="auto"/>
                                                      </w:divBdr>
                                                      <w:divsChild>
                                                        <w:div w:id="654073410">
                                                          <w:marLeft w:val="0"/>
                                                          <w:marRight w:val="0"/>
                                                          <w:marTop w:val="0"/>
                                                          <w:marBottom w:val="0"/>
                                                          <w:divBdr>
                                                            <w:top w:val="single" w:sz="6" w:space="0" w:color="D6D6D6"/>
                                                            <w:left w:val="single" w:sz="6" w:space="0" w:color="D6D6D6"/>
                                                            <w:bottom w:val="single" w:sz="6" w:space="0" w:color="D6D6D6"/>
                                                            <w:right w:val="single" w:sz="6" w:space="0" w:color="D6D6D6"/>
                                                          </w:divBdr>
                                                          <w:divsChild>
                                                            <w:div w:id="525683113">
                                                              <w:marLeft w:val="0"/>
                                                              <w:marRight w:val="0"/>
                                                              <w:marTop w:val="0"/>
                                                              <w:marBottom w:val="0"/>
                                                              <w:divBdr>
                                                                <w:top w:val="none" w:sz="0" w:space="0" w:color="auto"/>
                                                                <w:left w:val="none" w:sz="0" w:space="0" w:color="auto"/>
                                                                <w:bottom w:val="none" w:sz="0" w:space="0" w:color="auto"/>
                                                                <w:right w:val="none" w:sz="0" w:space="0" w:color="auto"/>
                                                              </w:divBdr>
                                                              <w:divsChild>
                                                                <w:div w:id="1907757889">
                                                                  <w:marLeft w:val="0"/>
                                                                  <w:marRight w:val="0"/>
                                                                  <w:marTop w:val="0"/>
                                                                  <w:marBottom w:val="0"/>
                                                                  <w:divBdr>
                                                                    <w:top w:val="none" w:sz="0" w:space="0" w:color="auto"/>
                                                                    <w:left w:val="none" w:sz="0" w:space="0" w:color="auto"/>
                                                                    <w:bottom w:val="single" w:sz="6" w:space="0" w:color="D8D8D8"/>
                                                                    <w:right w:val="none" w:sz="0" w:space="0" w:color="auto"/>
                                                                  </w:divBdr>
                                                                </w:div>
                                                              </w:divsChild>
                                                            </w:div>
                                                            <w:div w:id="1028330835">
                                                              <w:marLeft w:val="0"/>
                                                              <w:marRight w:val="0"/>
                                                              <w:marTop w:val="0"/>
                                                              <w:marBottom w:val="0"/>
                                                              <w:divBdr>
                                                                <w:top w:val="none" w:sz="0" w:space="0" w:color="auto"/>
                                                                <w:left w:val="none" w:sz="0" w:space="0" w:color="auto"/>
                                                                <w:bottom w:val="none" w:sz="0" w:space="0" w:color="auto"/>
                                                                <w:right w:val="none" w:sz="0" w:space="0" w:color="auto"/>
                                                              </w:divBdr>
                                                              <w:divsChild>
                                                                <w:div w:id="1655794427">
                                                                  <w:marLeft w:val="0"/>
                                                                  <w:marRight w:val="0"/>
                                                                  <w:marTop w:val="0"/>
                                                                  <w:marBottom w:val="0"/>
                                                                  <w:divBdr>
                                                                    <w:top w:val="none" w:sz="0" w:space="0" w:color="auto"/>
                                                                    <w:left w:val="none" w:sz="0" w:space="0" w:color="auto"/>
                                                                    <w:bottom w:val="none" w:sz="0" w:space="0" w:color="auto"/>
                                                                    <w:right w:val="none" w:sz="0" w:space="0" w:color="auto"/>
                                                                  </w:divBdr>
                                                                  <w:divsChild>
                                                                    <w:div w:id="463237185">
                                                                      <w:marLeft w:val="600"/>
                                                                      <w:marRight w:val="0"/>
                                                                      <w:marTop w:val="0"/>
                                                                      <w:marBottom w:val="0"/>
                                                                      <w:divBdr>
                                                                        <w:top w:val="none" w:sz="0" w:space="0" w:color="auto"/>
                                                                        <w:left w:val="none" w:sz="0" w:space="0" w:color="auto"/>
                                                                        <w:bottom w:val="none" w:sz="0" w:space="0" w:color="auto"/>
                                                                        <w:right w:val="none" w:sz="0" w:space="0" w:color="auto"/>
                                                                      </w:divBdr>
                                                                      <w:divsChild>
                                                                        <w:div w:id="567424091">
                                                                          <w:marLeft w:val="0"/>
                                                                          <w:marRight w:val="0"/>
                                                                          <w:marTop w:val="0"/>
                                                                          <w:marBottom w:val="0"/>
                                                                          <w:divBdr>
                                                                            <w:top w:val="none" w:sz="0" w:space="0" w:color="auto"/>
                                                                            <w:left w:val="none" w:sz="0" w:space="0" w:color="auto"/>
                                                                            <w:bottom w:val="none" w:sz="0" w:space="0" w:color="auto"/>
                                                                            <w:right w:val="none" w:sz="0" w:space="0" w:color="auto"/>
                                                                          </w:divBdr>
                                                                          <w:divsChild>
                                                                            <w:div w:id="1823278466">
                                                                              <w:marLeft w:val="0"/>
                                                                              <w:marRight w:val="0"/>
                                                                              <w:marTop w:val="0"/>
                                                                              <w:marBottom w:val="75"/>
                                                                              <w:divBdr>
                                                                                <w:top w:val="none" w:sz="0" w:space="0" w:color="auto"/>
                                                                                <w:left w:val="none" w:sz="0" w:space="0" w:color="auto"/>
                                                                                <w:bottom w:val="none" w:sz="0" w:space="0" w:color="auto"/>
                                                                                <w:right w:val="none" w:sz="0" w:space="0" w:color="auto"/>
                                                                              </w:divBdr>
                                                                            </w:div>
                                                                            <w:div w:id="1610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379">
                                                                      <w:marLeft w:val="0"/>
                                                                      <w:marRight w:val="0"/>
                                                                      <w:marTop w:val="0"/>
                                                                      <w:marBottom w:val="0"/>
                                                                      <w:divBdr>
                                                                        <w:top w:val="none" w:sz="0" w:space="0" w:color="auto"/>
                                                                        <w:left w:val="none" w:sz="0" w:space="0" w:color="auto"/>
                                                                        <w:bottom w:val="none" w:sz="0" w:space="0" w:color="auto"/>
                                                                        <w:right w:val="none" w:sz="0" w:space="0" w:color="auto"/>
                                                                      </w:divBdr>
                                                                      <w:divsChild>
                                                                        <w:div w:id="1745100795">
                                                                          <w:marLeft w:val="0"/>
                                                                          <w:marRight w:val="0"/>
                                                                          <w:marTop w:val="0"/>
                                                                          <w:marBottom w:val="0"/>
                                                                          <w:divBdr>
                                                                            <w:top w:val="none" w:sz="0" w:space="0" w:color="auto"/>
                                                                            <w:left w:val="none" w:sz="0" w:space="0" w:color="auto"/>
                                                                            <w:bottom w:val="none" w:sz="0" w:space="0" w:color="auto"/>
                                                                            <w:right w:val="none" w:sz="0" w:space="0" w:color="auto"/>
                                                                          </w:divBdr>
                                                                          <w:divsChild>
                                                                            <w:div w:id="737705098">
                                                                              <w:marLeft w:val="0"/>
                                                                              <w:marRight w:val="0"/>
                                                                              <w:marTop w:val="0"/>
                                                                              <w:marBottom w:val="0"/>
                                                                              <w:divBdr>
                                                                                <w:top w:val="none" w:sz="0" w:space="0" w:color="auto"/>
                                                                                <w:left w:val="none" w:sz="0" w:space="0" w:color="auto"/>
                                                                                <w:bottom w:val="none" w:sz="0" w:space="0" w:color="auto"/>
                                                                                <w:right w:val="none" w:sz="0" w:space="0" w:color="auto"/>
                                                                              </w:divBdr>
                                                                              <w:divsChild>
                                                                                <w:div w:id="1656107358">
                                                                                  <w:marLeft w:val="0"/>
                                                                                  <w:marRight w:val="0"/>
                                                                                  <w:marTop w:val="0"/>
                                                                                  <w:marBottom w:val="135"/>
                                                                                  <w:divBdr>
                                                                                    <w:top w:val="none" w:sz="0" w:space="0" w:color="auto"/>
                                                                                    <w:left w:val="none" w:sz="0" w:space="0" w:color="auto"/>
                                                                                    <w:bottom w:val="none" w:sz="0" w:space="0" w:color="auto"/>
                                                                                    <w:right w:val="none" w:sz="0" w:space="0" w:color="auto"/>
                                                                                  </w:divBdr>
                                                                                  <w:divsChild>
                                                                                    <w:div w:id="374089793">
                                                                                      <w:marLeft w:val="72"/>
                                                                                      <w:marRight w:val="0"/>
                                                                                      <w:marTop w:val="0"/>
                                                                                      <w:marBottom w:val="0"/>
                                                                                      <w:divBdr>
                                                                                        <w:top w:val="none" w:sz="0" w:space="0" w:color="auto"/>
                                                                                        <w:left w:val="none" w:sz="0" w:space="0" w:color="auto"/>
                                                                                        <w:bottom w:val="none" w:sz="0" w:space="0" w:color="auto"/>
                                                                                        <w:right w:val="none" w:sz="0" w:space="0" w:color="auto"/>
                                                                                      </w:divBdr>
                                                                                    </w:div>
                                                                                  </w:divsChild>
                                                                                </w:div>
                                                                                <w:div w:id="1322612535">
                                                                                  <w:marLeft w:val="0"/>
                                                                                  <w:marRight w:val="0"/>
                                                                                  <w:marTop w:val="0"/>
                                                                                  <w:marBottom w:val="135"/>
                                                                                  <w:divBdr>
                                                                                    <w:top w:val="none" w:sz="0" w:space="0" w:color="auto"/>
                                                                                    <w:left w:val="none" w:sz="0" w:space="0" w:color="auto"/>
                                                                                    <w:bottom w:val="none" w:sz="0" w:space="0" w:color="auto"/>
                                                                                    <w:right w:val="none" w:sz="0" w:space="0" w:color="auto"/>
                                                                                  </w:divBdr>
                                                                                  <w:divsChild>
                                                                                    <w:div w:id="212930950">
                                                                                      <w:marLeft w:val="7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85065">
                                                                  <w:marLeft w:val="0"/>
                                                                  <w:marRight w:val="0"/>
                                                                  <w:marTop w:val="180"/>
                                                                  <w:marBottom w:val="0"/>
                                                                  <w:divBdr>
                                                                    <w:top w:val="none" w:sz="0" w:space="0" w:color="auto"/>
                                                                    <w:left w:val="none" w:sz="0" w:space="0" w:color="auto"/>
                                                                    <w:bottom w:val="none" w:sz="0" w:space="0" w:color="auto"/>
                                                                    <w:right w:val="none" w:sz="0" w:space="0" w:color="auto"/>
                                                                  </w:divBdr>
                                                                  <w:divsChild>
                                                                    <w:div w:id="1174303218">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8675330">
                          <w:marLeft w:val="0"/>
                          <w:marRight w:val="0"/>
                          <w:marTop w:val="100"/>
                          <w:marBottom w:val="240"/>
                          <w:divBdr>
                            <w:top w:val="none" w:sz="0" w:space="0" w:color="auto"/>
                            <w:left w:val="none" w:sz="0" w:space="0" w:color="auto"/>
                            <w:bottom w:val="none" w:sz="0" w:space="0" w:color="auto"/>
                            <w:right w:val="none" w:sz="0" w:space="0" w:color="auto"/>
                          </w:divBdr>
                          <w:divsChild>
                            <w:div w:id="1940261434">
                              <w:marLeft w:val="0"/>
                              <w:marRight w:val="0"/>
                              <w:marTop w:val="0"/>
                              <w:marBottom w:val="0"/>
                              <w:divBdr>
                                <w:top w:val="none" w:sz="0" w:space="0" w:color="auto"/>
                                <w:left w:val="none" w:sz="0" w:space="0" w:color="auto"/>
                                <w:bottom w:val="none" w:sz="0" w:space="0" w:color="auto"/>
                                <w:right w:val="none" w:sz="0" w:space="0" w:color="auto"/>
                              </w:divBdr>
                              <w:divsChild>
                                <w:div w:id="214345289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749500687">
                          <w:marLeft w:val="0"/>
                          <w:marRight w:val="0"/>
                          <w:marTop w:val="0"/>
                          <w:marBottom w:val="0"/>
                          <w:divBdr>
                            <w:top w:val="none" w:sz="0" w:space="0" w:color="auto"/>
                            <w:left w:val="none" w:sz="0" w:space="0" w:color="auto"/>
                            <w:bottom w:val="none" w:sz="0" w:space="0" w:color="auto"/>
                            <w:right w:val="none" w:sz="0" w:space="0" w:color="auto"/>
                          </w:divBdr>
                          <w:divsChild>
                            <w:div w:id="1230919447">
                              <w:marLeft w:val="0"/>
                              <w:marRight w:val="0"/>
                              <w:marTop w:val="0"/>
                              <w:marBottom w:val="0"/>
                              <w:divBdr>
                                <w:top w:val="none" w:sz="0" w:space="0" w:color="auto"/>
                                <w:left w:val="none" w:sz="0" w:space="0" w:color="auto"/>
                                <w:bottom w:val="none" w:sz="0" w:space="0" w:color="auto"/>
                                <w:right w:val="single" w:sz="6" w:space="17" w:color="FFFFFF"/>
                              </w:divBdr>
                              <w:divsChild>
                                <w:div w:id="118648998">
                                  <w:marLeft w:val="0"/>
                                  <w:marRight w:val="0"/>
                                  <w:marTop w:val="0"/>
                                  <w:marBottom w:val="0"/>
                                  <w:divBdr>
                                    <w:top w:val="none" w:sz="0" w:space="0" w:color="auto"/>
                                    <w:left w:val="none" w:sz="0" w:space="0" w:color="auto"/>
                                    <w:bottom w:val="none" w:sz="0" w:space="0" w:color="auto"/>
                                    <w:right w:val="none" w:sz="0" w:space="0" w:color="auto"/>
                                  </w:divBdr>
                                </w:div>
                              </w:divsChild>
                            </w:div>
                            <w:div w:id="2047218178">
                              <w:marLeft w:val="0"/>
                              <w:marRight w:val="0"/>
                              <w:marTop w:val="0"/>
                              <w:marBottom w:val="0"/>
                              <w:divBdr>
                                <w:top w:val="none" w:sz="0" w:space="0" w:color="auto"/>
                                <w:left w:val="none" w:sz="0" w:space="0" w:color="auto"/>
                                <w:bottom w:val="none" w:sz="0" w:space="0" w:color="auto"/>
                                <w:right w:val="none" w:sz="0" w:space="0" w:color="auto"/>
                              </w:divBdr>
                              <w:divsChild>
                                <w:div w:id="6371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6810">
                  <w:marLeft w:val="0"/>
                  <w:marRight w:val="0"/>
                  <w:marTop w:val="0"/>
                  <w:marBottom w:val="0"/>
                  <w:divBdr>
                    <w:top w:val="none" w:sz="0" w:space="0" w:color="auto"/>
                    <w:left w:val="none" w:sz="0" w:space="0" w:color="auto"/>
                    <w:bottom w:val="none" w:sz="0" w:space="0" w:color="auto"/>
                    <w:right w:val="none" w:sz="0" w:space="0" w:color="auto"/>
                  </w:divBdr>
                  <w:divsChild>
                    <w:div w:id="486365875">
                      <w:marLeft w:val="0"/>
                      <w:marRight w:val="0"/>
                      <w:marTop w:val="0"/>
                      <w:marBottom w:val="0"/>
                      <w:divBdr>
                        <w:top w:val="none" w:sz="0" w:space="0" w:color="auto"/>
                        <w:left w:val="none" w:sz="0" w:space="0" w:color="auto"/>
                        <w:bottom w:val="none" w:sz="0" w:space="0" w:color="auto"/>
                        <w:right w:val="none" w:sz="0" w:space="0" w:color="auto"/>
                      </w:divBdr>
                    </w:div>
                    <w:div w:id="319697841">
                      <w:marLeft w:val="0"/>
                      <w:marRight w:val="0"/>
                      <w:marTop w:val="0"/>
                      <w:marBottom w:val="0"/>
                      <w:divBdr>
                        <w:top w:val="none" w:sz="0" w:space="0" w:color="auto"/>
                        <w:left w:val="none" w:sz="0" w:space="0" w:color="auto"/>
                        <w:bottom w:val="none" w:sz="0" w:space="0" w:color="auto"/>
                        <w:right w:val="none" w:sz="0" w:space="0" w:color="auto"/>
                      </w:divBdr>
                      <w:divsChild>
                        <w:div w:id="847447121">
                          <w:marLeft w:val="0"/>
                          <w:marRight w:val="0"/>
                          <w:marTop w:val="0"/>
                          <w:marBottom w:val="0"/>
                          <w:divBdr>
                            <w:top w:val="none" w:sz="0" w:space="0" w:color="auto"/>
                            <w:left w:val="none" w:sz="0" w:space="0" w:color="auto"/>
                            <w:bottom w:val="none" w:sz="0" w:space="0" w:color="auto"/>
                            <w:right w:val="none" w:sz="0" w:space="0" w:color="auto"/>
                          </w:divBdr>
                        </w:div>
                      </w:divsChild>
                    </w:div>
                    <w:div w:id="1538472674">
                      <w:marLeft w:val="0"/>
                      <w:marRight w:val="0"/>
                      <w:marTop w:val="0"/>
                      <w:marBottom w:val="0"/>
                      <w:divBdr>
                        <w:top w:val="none" w:sz="0" w:space="0" w:color="auto"/>
                        <w:left w:val="none" w:sz="0" w:space="0" w:color="auto"/>
                        <w:bottom w:val="none" w:sz="0" w:space="0" w:color="auto"/>
                        <w:right w:val="none" w:sz="0" w:space="0" w:color="auto"/>
                      </w:divBdr>
                      <w:divsChild>
                        <w:div w:id="1182822927">
                          <w:marLeft w:val="-300"/>
                          <w:marRight w:val="-300"/>
                          <w:marTop w:val="0"/>
                          <w:marBottom w:val="0"/>
                          <w:divBdr>
                            <w:top w:val="none" w:sz="0" w:space="0" w:color="auto"/>
                            <w:left w:val="none" w:sz="0" w:space="0" w:color="auto"/>
                            <w:bottom w:val="none" w:sz="0" w:space="0" w:color="auto"/>
                            <w:right w:val="none" w:sz="0" w:space="0" w:color="auto"/>
                          </w:divBdr>
                          <w:divsChild>
                            <w:div w:id="1182554243">
                              <w:marLeft w:val="0"/>
                              <w:marRight w:val="0"/>
                              <w:marTop w:val="0"/>
                              <w:marBottom w:val="0"/>
                              <w:divBdr>
                                <w:top w:val="none" w:sz="0" w:space="0" w:color="auto"/>
                                <w:left w:val="none" w:sz="0" w:space="0" w:color="auto"/>
                                <w:bottom w:val="none" w:sz="0" w:space="0" w:color="auto"/>
                                <w:right w:val="none" w:sz="0" w:space="0" w:color="auto"/>
                              </w:divBdr>
                              <w:divsChild>
                                <w:div w:id="1809282549">
                                  <w:marLeft w:val="-225"/>
                                  <w:marRight w:val="-225"/>
                                  <w:marTop w:val="0"/>
                                  <w:marBottom w:val="0"/>
                                  <w:divBdr>
                                    <w:top w:val="none" w:sz="0" w:space="0" w:color="auto"/>
                                    <w:left w:val="none" w:sz="0" w:space="0" w:color="auto"/>
                                    <w:bottom w:val="none" w:sz="0" w:space="0" w:color="auto"/>
                                    <w:right w:val="none" w:sz="0" w:space="0" w:color="auto"/>
                                  </w:divBdr>
                                  <w:divsChild>
                                    <w:div w:id="1066420114">
                                      <w:marLeft w:val="0"/>
                                      <w:marRight w:val="0"/>
                                      <w:marTop w:val="0"/>
                                      <w:marBottom w:val="0"/>
                                      <w:divBdr>
                                        <w:top w:val="none" w:sz="0" w:space="0" w:color="auto"/>
                                        <w:left w:val="none" w:sz="0" w:space="0" w:color="auto"/>
                                        <w:bottom w:val="none" w:sz="0" w:space="0" w:color="auto"/>
                                        <w:right w:val="none" w:sz="0" w:space="0" w:color="auto"/>
                                      </w:divBdr>
                                      <w:divsChild>
                                        <w:div w:id="702363837">
                                          <w:marLeft w:val="0"/>
                                          <w:marRight w:val="0"/>
                                          <w:marTop w:val="0"/>
                                          <w:marBottom w:val="0"/>
                                          <w:divBdr>
                                            <w:top w:val="none" w:sz="0" w:space="0" w:color="auto"/>
                                            <w:left w:val="none" w:sz="0" w:space="0" w:color="auto"/>
                                            <w:bottom w:val="none" w:sz="0" w:space="0" w:color="auto"/>
                                            <w:right w:val="none" w:sz="0" w:space="0" w:color="auto"/>
                                          </w:divBdr>
                                        </w:div>
                                      </w:divsChild>
                                    </w:div>
                                    <w:div w:id="482619161">
                                      <w:marLeft w:val="0"/>
                                      <w:marRight w:val="0"/>
                                      <w:marTop w:val="0"/>
                                      <w:marBottom w:val="0"/>
                                      <w:divBdr>
                                        <w:top w:val="none" w:sz="0" w:space="0" w:color="auto"/>
                                        <w:left w:val="none" w:sz="0" w:space="0" w:color="auto"/>
                                        <w:bottom w:val="none" w:sz="0" w:space="0" w:color="auto"/>
                                        <w:right w:val="none" w:sz="0" w:space="0" w:color="auto"/>
                                      </w:divBdr>
                                      <w:divsChild>
                                        <w:div w:id="12316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2129">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2126340084">
                  <w:marLeft w:val="0"/>
                  <w:marRight w:val="0"/>
                  <w:marTop w:val="0"/>
                  <w:marBottom w:val="0"/>
                  <w:divBdr>
                    <w:top w:val="none" w:sz="0" w:space="0" w:color="auto"/>
                    <w:left w:val="none" w:sz="0" w:space="0" w:color="auto"/>
                    <w:bottom w:val="none" w:sz="0" w:space="0" w:color="auto"/>
                    <w:right w:val="none" w:sz="0" w:space="0" w:color="auto"/>
                  </w:divBdr>
                  <w:divsChild>
                    <w:div w:id="1662849210">
                      <w:marLeft w:val="0"/>
                      <w:marRight w:val="0"/>
                      <w:marTop w:val="0"/>
                      <w:marBottom w:val="0"/>
                      <w:divBdr>
                        <w:top w:val="none" w:sz="0" w:space="0" w:color="auto"/>
                        <w:left w:val="none" w:sz="0" w:space="0" w:color="auto"/>
                        <w:bottom w:val="none" w:sz="0" w:space="0" w:color="auto"/>
                        <w:right w:val="none" w:sz="0" w:space="0" w:color="auto"/>
                      </w:divBdr>
                      <w:divsChild>
                        <w:div w:id="1246308493">
                          <w:marLeft w:val="0"/>
                          <w:marRight w:val="0"/>
                          <w:marTop w:val="0"/>
                          <w:marBottom w:val="0"/>
                          <w:divBdr>
                            <w:top w:val="none" w:sz="0" w:space="0" w:color="auto"/>
                            <w:left w:val="none" w:sz="0" w:space="0" w:color="auto"/>
                            <w:bottom w:val="none" w:sz="0" w:space="0" w:color="auto"/>
                            <w:right w:val="none" w:sz="0" w:space="0" w:color="auto"/>
                          </w:divBdr>
                        </w:div>
                        <w:div w:id="1116371048">
                          <w:marLeft w:val="0"/>
                          <w:marRight w:val="0"/>
                          <w:marTop w:val="0"/>
                          <w:marBottom w:val="0"/>
                          <w:divBdr>
                            <w:top w:val="none" w:sz="0" w:space="0" w:color="auto"/>
                            <w:left w:val="none" w:sz="0" w:space="0" w:color="auto"/>
                            <w:bottom w:val="none" w:sz="0" w:space="0" w:color="auto"/>
                            <w:right w:val="none" w:sz="0" w:space="0" w:color="auto"/>
                          </w:divBdr>
                        </w:div>
                      </w:divsChild>
                    </w:div>
                    <w:div w:id="1230308272">
                      <w:marLeft w:val="0"/>
                      <w:marRight w:val="0"/>
                      <w:marTop w:val="0"/>
                      <w:marBottom w:val="0"/>
                      <w:divBdr>
                        <w:top w:val="none" w:sz="0" w:space="0" w:color="auto"/>
                        <w:left w:val="none" w:sz="0" w:space="0" w:color="auto"/>
                        <w:bottom w:val="none" w:sz="0" w:space="0" w:color="auto"/>
                        <w:right w:val="none" w:sz="0" w:space="0" w:color="auto"/>
                      </w:divBdr>
                      <w:divsChild>
                        <w:div w:id="125201951">
                          <w:marLeft w:val="0"/>
                          <w:marRight w:val="0"/>
                          <w:marTop w:val="0"/>
                          <w:marBottom w:val="0"/>
                          <w:divBdr>
                            <w:top w:val="none" w:sz="0" w:space="0" w:color="auto"/>
                            <w:left w:val="none" w:sz="0" w:space="0" w:color="auto"/>
                            <w:bottom w:val="none" w:sz="0" w:space="0" w:color="auto"/>
                            <w:right w:val="none" w:sz="0" w:space="0" w:color="auto"/>
                          </w:divBdr>
                          <w:divsChild>
                            <w:div w:id="134490855">
                              <w:marLeft w:val="0"/>
                              <w:marRight w:val="0"/>
                              <w:marTop w:val="0"/>
                              <w:marBottom w:val="0"/>
                              <w:divBdr>
                                <w:top w:val="none" w:sz="0" w:space="0" w:color="auto"/>
                                <w:left w:val="none" w:sz="0" w:space="0" w:color="auto"/>
                                <w:bottom w:val="none" w:sz="0" w:space="0" w:color="auto"/>
                                <w:right w:val="none" w:sz="0" w:space="0" w:color="auto"/>
                              </w:divBdr>
                              <w:divsChild>
                                <w:div w:id="2124953992">
                                  <w:marLeft w:val="0"/>
                                  <w:marRight w:val="0"/>
                                  <w:marTop w:val="0"/>
                                  <w:marBottom w:val="0"/>
                                  <w:divBdr>
                                    <w:top w:val="none" w:sz="0" w:space="0" w:color="auto"/>
                                    <w:left w:val="none" w:sz="0" w:space="0" w:color="auto"/>
                                    <w:bottom w:val="none" w:sz="0" w:space="0" w:color="auto"/>
                                    <w:right w:val="none" w:sz="0" w:space="0" w:color="auto"/>
                                  </w:divBdr>
                                  <w:divsChild>
                                    <w:div w:id="1271817677">
                                      <w:marLeft w:val="0"/>
                                      <w:marRight w:val="0"/>
                                      <w:marTop w:val="0"/>
                                      <w:marBottom w:val="0"/>
                                      <w:divBdr>
                                        <w:top w:val="none" w:sz="0" w:space="0" w:color="auto"/>
                                        <w:left w:val="none" w:sz="0" w:space="0" w:color="auto"/>
                                        <w:bottom w:val="single" w:sz="6" w:space="12" w:color="F1F1F1"/>
                                        <w:right w:val="none" w:sz="0" w:space="0" w:color="auto"/>
                                      </w:divBdr>
                                      <w:divsChild>
                                        <w:div w:id="1035158315">
                                          <w:marLeft w:val="-225"/>
                                          <w:marRight w:val="-225"/>
                                          <w:marTop w:val="0"/>
                                          <w:marBottom w:val="0"/>
                                          <w:divBdr>
                                            <w:top w:val="none" w:sz="0" w:space="0" w:color="auto"/>
                                            <w:left w:val="none" w:sz="0" w:space="0" w:color="auto"/>
                                            <w:bottom w:val="none" w:sz="0" w:space="0" w:color="auto"/>
                                            <w:right w:val="none" w:sz="0" w:space="0" w:color="auto"/>
                                          </w:divBdr>
                                          <w:divsChild>
                                            <w:div w:id="785588088">
                                              <w:marLeft w:val="0"/>
                                              <w:marRight w:val="0"/>
                                              <w:marTop w:val="0"/>
                                              <w:marBottom w:val="0"/>
                                              <w:divBdr>
                                                <w:top w:val="none" w:sz="0" w:space="0" w:color="auto"/>
                                                <w:left w:val="none" w:sz="0" w:space="0" w:color="auto"/>
                                                <w:bottom w:val="none" w:sz="0" w:space="0" w:color="auto"/>
                                                <w:right w:val="none" w:sz="0" w:space="0" w:color="auto"/>
                                              </w:divBdr>
                                            </w:div>
                                          </w:divsChild>
                                        </w:div>
                                        <w:div w:id="74591280">
                                          <w:marLeft w:val="-225"/>
                                          <w:marRight w:val="-225"/>
                                          <w:marTop w:val="0"/>
                                          <w:marBottom w:val="0"/>
                                          <w:divBdr>
                                            <w:top w:val="none" w:sz="0" w:space="0" w:color="auto"/>
                                            <w:left w:val="none" w:sz="0" w:space="0" w:color="auto"/>
                                            <w:bottom w:val="none" w:sz="0" w:space="0" w:color="auto"/>
                                            <w:right w:val="none" w:sz="0" w:space="0" w:color="auto"/>
                                          </w:divBdr>
                                          <w:divsChild>
                                            <w:div w:id="15272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90773">
                                  <w:marLeft w:val="0"/>
                                  <w:marRight w:val="0"/>
                                  <w:marTop w:val="0"/>
                                  <w:marBottom w:val="0"/>
                                  <w:divBdr>
                                    <w:top w:val="none" w:sz="0" w:space="0" w:color="auto"/>
                                    <w:left w:val="none" w:sz="0" w:space="0" w:color="auto"/>
                                    <w:bottom w:val="none" w:sz="0" w:space="0" w:color="auto"/>
                                    <w:right w:val="none" w:sz="0" w:space="0" w:color="auto"/>
                                  </w:divBdr>
                                  <w:divsChild>
                                    <w:div w:id="478110041">
                                      <w:marLeft w:val="0"/>
                                      <w:marRight w:val="0"/>
                                      <w:marTop w:val="0"/>
                                      <w:marBottom w:val="0"/>
                                      <w:divBdr>
                                        <w:top w:val="none" w:sz="0" w:space="0" w:color="auto"/>
                                        <w:left w:val="none" w:sz="0" w:space="0" w:color="auto"/>
                                        <w:bottom w:val="single" w:sz="6" w:space="12" w:color="F1F1F1"/>
                                        <w:right w:val="none" w:sz="0" w:space="0" w:color="auto"/>
                                      </w:divBdr>
                                      <w:divsChild>
                                        <w:div w:id="1076315802">
                                          <w:marLeft w:val="-225"/>
                                          <w:marRight w:val="-225"/>
                                          <w:marTop w:val="0"/>
                                          <w:marBottom w:val="0"/>
                                          <w:divBdr>
                                            <w:top w:val="none" w:sz="0" w:space="0" w:color="auto"/>
                                            <w:left w:val="none" w:sz="0" w:space="0" w:color="auto"/>
                                            <w:bottom w:val="none" w:sz="0" w:space="0" w:color="auto"/>
                                            <w:right w:val="none" w:sz="0" w:space="0" w:color="auto"/>
                                          </w:divBdr>
                                          <w:divsChild>
                                            <w:div w:id="493839318">
                                              <w:marLeft w:val="0"/>
                                              <w:marRight w:val="0"/>
                                              <w:marTop w:val="0"/>
                                              <w:marBottom w:val="0"/>
                                              <w:divBdr>
                                                <w:top w:val="none" w:sz="0" w:space="0" w:color="auto"/>
                                                <w:left w:val="none" w:sz="0" w:space="0" w:color="auto"/>
                                                <w:bottom w:val="none" w:sz="0" w:space="0" w:color="auto"/>
                                                <w:right w:val="none" w:sz="0" w:space="0" w:color="auto"/>
                                              </w:divBdr>
                                            </w:div>
                                          </w:divsChild>
                                        </w:div>
                                        <w:div w:id="1608925646">
                                          <w:marLeft w:val="-225"/>
                                          <w:marRight w:val="-225"/>
                                          <w:marTop w:val="0"/>
                                          <w:marBottom w:val="0"/>
                                          <w:divBdr>
                                            <w:top w:val="none" w:sz="0" w:space="0" w:color="auto"/>
                                            <w:left w:val="none" w:sz="0" w:space="0" w:color="auto"/>
                                            <w:bottom w:val="none" w:sz="0" w:space="0" w:color="auto"/>
                                            <w:right w:val="none" w:sz="0" w:space="0" w:color="auto"/>
                                          </w:divBdr>
                                          <w:divsChild>
                                            <w:div w:id="3351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0165">
                                  <w:marLeft w:val="0"/>
                                  <w:marRight w:val="0"/>
                                  <w:marTop w:val="0"/>
                                  <w:marBottom w:val="0"/>
                                  <w:divBdr>
                                    <w:top w:val="none" w:sz="0" w:space="0" w:color="auto"/>
                                    <w:left w:val="none" w:sz="0" w:space="0" w:color="auto"/>
                                    <w:bottom w:val="none" w:sz="0" w:space="0" w:color="auto"/>
                                    <w:right w:val="none" w:sz="0" w:space="0" w:color="auto"/>
                                  </w:divBdr>
                                  <w:divsChild>
                                    <w:div w:id="1298947681">
                                      <w:marLeft w:val="0"/>
                                      <w:marRight w:val="0"/>
                                      <w:marTop w:val="0"/>
                                      <w:marBottom w:val="0"/>
                                      <w:divBdr>
                                        <w:top w:val="none" w:sz="0" w:space="0" w:color="auto"/>
                                        <w:left w:val="none" w:sz="0" w:space="0" w:color="auto"/>
                                        <w:bottom w:val="single" w:sz="6" w:space="12" w:color="F1F1F1"/>
                                        <w:right w:val="none" w:sz="0" w:space="0" w:color="auto"/>
                                      </w:divBdr>
                                      <w:divsChild>
                                        <w:div w:id="1513761787">
                                          <w:marLeft w:val="-225"/>
                                          <w:marRight w:val="-225"/>
                                          <w:marTop w:val="0"/>
                                          <w:marBottom w:val="0"/>
                                          <w:divBdr>
                                            <w:top w:val="none" w:sz="0" w:space="0" w:color="auto"/>
                                            <w:left w:val="none" w:sz="0" w:space="0" w:color="auto"/>
                                            <w:bottom w:val="none" w:sz="0" w:space="0" w:color="auto"/>
                                            <w:right w:val="none" w:sz="0" w:space="0" w:color="auto"/>
                                          </w:divBdr>
                                          <w:divsChild>
                                            <w:div w:id="65299499">
                                              <w:marLeft w:val="0"/>
                                              <w:marRight w:val="0"/>
                                              <w:marTop w:val="0"/>
                                              <w:marBottom w:val="0"/>
                                              <w:divBdr>
                                                <w:top w:val="none" w:sz="0" w:space="0" w:color="auto"/>
                                                <w:left w:val="none" w:sz="0" w:space="0" w:color="auto"/>
                                                <w:bottom w:val="none" w:sz="0" w:space="0" w:color="auto"/>
                                                <w:right w:val="none" w:sz="0" w:space="0" w:color="auto"/>
                                              </w:divBdr>
                                            </w:div>
                                          </w:divsChild>
                                        </w:div>
                                        <w:div w:id="279067501">
                                          <w:marLeft w:val="-225"/>
                                          <w:marRight w:val="-225"/>
                                          <w:marTop w:val="0"/>
                                          <w:marBottom w:val="0"/>
                                          <w:divBdr>
                                            <w:top w:val="none" w:sz="0" w:space="0" w:color="auto"/>
                                            <w:left w:val="none" w:sz="0" w:space="0" w:color="auto"/>
                                            <w:bottom w:val="none" w:sz="0" w:space="0" w:color="auto"/>
                                            <w:right w:val="none" w:sz="0" w:space="0" w:color="auto"/>
                                          </w:divBdr>
                                          <w:divsChild>
                                            <w:div w:id="15065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6484">
                                  <w:marLeft w:val="0"/>
                                  <w:marRight w:val="0"/>
                                  <w:marTop w:val="0"/>
                                  <w:marBottom w:val="0"/>
                                  <w:divBdr>
                                    <w:top w:val="none" w:sz="0" w:space="0" w:color="auto"/>
                                    <w:left w:val="none" w:sz="0" w:space="0" w:color="auto"/>
                                    <w:bottom w:val="none" w:sz="0" w:space="0" w:color="auto"/>
                                    <w:right w:val="none" w:sz="0" w:space="0" w:color="auto"/>
                                  </w:divBdr>
                                  <w:divsChild>
                                    <w:div w:id="1003976942">
                                      <w:marLeft w:val="0"/>
                                      <w:marRight w:val="0"/>
                                      <w:marTop w:val="0"/>
                                      <w:marBottom w:val="0"/>
                                      <w:divBdr>
                                        <w:top w:val="none" w:sz="0" w:space="0" w:color="auto"/>
                                        <w:left w:val="none" w:sz="0" w:space="0" w:color="auto"/>
                                        <w:bottom w:val="single" w:sz="6" w:space="12" w:color="F1F1F1"/>
                                        <w:right w:val="none" w:sz="0" w:space="0" w:color="auto"/>
                                      </w:divBdr>
                                      <w:divsChild>
                                        <w:div w:id="1556116448">
                                          <w:marLeft w:val="-225"/>
                                          <w:marRight w:val="-225"/>
                                          <w:marTop w:val="0"/>
                                          <w:marBottom w:val="0"/>
                                          <w:divBdr>
                                            <w:top w:val="none" w:sz="0" w:space="0" w:color="auto"/>
                                            <w:left w:val="none" w:sz="0" w:space="0" w:color="auto"/>
                                            <w:bottom w:val="none" w:sz="0" w:space="0" w:color="auto"/>
                                            <w:right w:val="none" w:sz="0" w:space="0" w:color="auto"/>
                                          </w:divBdr>
                                          <w:divsChild>
                                            <w:div w:id="1874462556">
                                              <w:marLeft w:val="0"/>
                                              <w:marRight w:val="0"/>
                                              <w:marTop w:val="0"/>
                                              <w:marBottom w:val="0"/>
                                              <w:divBdr>
                                                <w:top w:val="none" w:sz="0" w:space="0" w:color="auto"/>
                                                <w:left w:val="none" w:sz="0" w:space="0" w:color="auto"/>
                                                <w:bottom w:val="none" w:sz="0" w:space="0" w:color="auto"/>
                                                <w:right w:val="none" w:sz="0" w:space="0" w:color="auto"/>
                                              </w:divBdr>
                                            </w:div>
                                          </w:divsChild>
                                        </w:div>
                                        <w:div w:id="1039278591">
                                          <w:marLeft w:val="-225"/>
                                          <w:marRight w:val="-225"/>
                                          <w:marTop w:val="0"/>
                                          <w:marBottom w:val="0"/>
                                          <w:divBdr>
                                            <w:top w:val="none" w:sz="0" w:space="0" w:color="auto"/>
                                            <w:left w:val="none" w:sz="0" w:space="0" w:color="auto"/>
                                            <w:bottom w:val="none" w:sz="0" w:space="0" w:color="auto"/>
                                            <w:right w:val="none" w:sz="0" w:space="0" w:color="auto"/>
                                          </w:divBdr>
                                          <w:divsChild>
                                            <w:div w:id="1432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5327715">
      <w:bodyDiv w:val="1"/>
      <w:marLeft w:val="0"/>
      <w:marRight w:val="0"/>
      <w:marTop w:val="0"/>
      <w:marBottom w:val="0"/>
      <w:divBdr>
        <w:top w:val="none" w:sz="0" w:space="0" w:color="auto"/>
        <w:left w:val="none" w:sz="0" w:space="0" w:color="auto"/>
        <w:bottom w:val="none" w:sz="0" w:space="0" w:color="auto"/>
        <w:right w:val="none" w:sz="0" w:space="0" w:color="auto"/>
      </w:divBdr>
    </w:div>
    <w:div w:id="781458892">
      <w:bodyDiv w:val="1"/>
      <w:marLeft w:val="0"/>
      <w:marRight w:val="0"/>
      <w:marTop w:val="0"/>
      <w:marBottom w:val="0"/>
      <w:divBdr>
        <w:top w:val="none" w:sz="0" w:space="0" w:color="auto"/>
        <w:left w:val="none" w:sz="0" w:space="0" w:color="auto"/>
        <w:bottom w:val="none" w:sz="0" w:space="0" w:color="auto"/>
        <w:right w:val="none" w:sz="0" w:space="0" w:color="auto"/>
      </w:divBdr>
    </w:div>
    <w:div w:id="796337512">
      <w:bodyDiv w:val="1"/>
      <w:marLeft w:val="0"/>
      <w:marRight w:val="0"/>
      <w:marTop w:val="0"/>
      <w:marBottom w:val="0"/>
      <w:divBdr>
        <w:top w:val="none" w:sz="0" w:space="0" w:color="auto"/>
        <w:left w:val="none" w:sz="0" w:space="0" w:color="auto"/>
        <w:bottom w:val="none" w:sz="0" w:space="0" w:color="auto"/>
        <w:right w:val="none" w:sz="0" w:space="0" w:color="auto"/>
      </w:divBdr>
      <w:divsChild>
        <w:div w:id="600261103">
          <w:marLeft w:val="0"/>
          <w:marRight w:val="0"/>
          <w:marTop w:val="0"/>
          <w:marBottom w:val="75"/>
          <w:divBdr>
            <w:top w:val="none" w:sz="0" w:space="0" w:color="auto"/>
            <w:left w:val="none" w:sz="0" w:space="0" w:color="auto"/>
            <w:bottom w:val="none" w:sz="0" w:space="0" w:color="auto"/>
            <w:right w:val="none" w:sz="0" w:space="0" w:color="auto"/>
          </w:divBdr>
        </w:div>
        <w:div w:id="2018649552">
          <w:marLeft w:val="0"/>
          <w:marRight w:val="0"/>
          <w:marTop w:val="0"/>
          <w:marBottom w:val="0"/>
          <w:divBdr>
            <w:top w:val="none" w:sz="0" w:space="0" w:color="auto"/>
            <w:left w:val="none" w:sz="0" w:space="0" w:color="auto"/>
            <w:bottom w:val="none" w:sz="0" w:space="0" w:color="auto"/>
            <w:right w:val="none" w:sz="0" w:space="0" w:color="auto"/>
          </w:divBdr>
        </w:div>
      </w:divsChild>
    </w:div>
    <w:div w:id="835535243">
      <w:bodyDiv w:val="1"/>
      <w:marLeft w:val="0"/>
      <w:marRight w:val="0"/>
      <w:marTop w:val="0"/>
      <w:marBottom w:val="0"/>
      <w:divBdr>
        <w:top w:val="none" w:sz="0" w:space="0" w:color="auto"/>
        <w:left w:val="none" w:sz="0" w:space="0" w:color="auto"/>
        <w:bottom w:val="none" w:sz="0" w:space="0" w:color="auto"/>
        <w:right w:val="none" w:sz="0" w:space="0" w:color="auto"/>
      </w:divBdr>
      <w:divsChild>
        <w:div w:id="561869303">
          <w:marLeft w:val="0"/>
          <w:marRight w:val="0"/>
          <w:marTop w:val="0"/>
          <w:marBottom w:val="240"/>
          <w:divBdr>
            <w:top w:val="none" w:sz="0" w:space="0" w:color="auto"/>
            <w:left w:val="none" w:sz="0" w:space="0" w:color="auto"/>
            <w:bottom w:val="none" w:sz="0" w:space="0" w:color="auto"/>
            <w:right w:val="none" w:sz="0" w:space="0" w:color="auto"/>
          </w:divBdr>
          <w:divsChild>
            <w:div w:id="86195238">
              <w:marLeft w:val="0"/>
              <w:marRight w:val="0"/>
              <w:marTop w:val="0"/>
              <w:marBottom w:val="0"/>
              <w:divBdr>
                <w:top w:val="none" w:sz="0" w:space="0" w:color="auto"/>
                <w:left w:val="none" w:sz="0" w:space="0" w:color="auto"/>
                <w:bottom w:val="none" w:sz="0" w:space="0" w:color="auto"/>
                <w:right w:val="none" w:sz="0" w:space="0" w:color="auto"/>
              </w:divBdr>
            </w:div>
          </w:divsChild>
        </w:div>
        <w:div w:id="1583248446">
          <w:marLeft w:val="0"/>
          <w:marRight w:val="0"/>
          <w:marTop w:val="0"/>
          <w:marBottom w:val="0"/>
          <w:divBdr>
            <w:top w:val="none" w:sz="0" w:space="0" w:color="auto"/>
            <w:left w:val="none" w:sz="0" w:space="0" w:color="auto"/>
            <w:bottom w:val="none" w:sz="0" w:space="0" w:color="auto"/>
            <w:right w:val="none" w:sz="0" w:space="0" w:color="auto"/>
          </w:divBdr>
          <w:divsChild>
            <w:div w:id="1088234935">
              <w:marLeft w:val="0"/>
              <w:marRight w:val="0"/>
              <w:marTop w:val="0"/>
              <w:marBottom w:val="0"/>
              <w:divBdr>
                <w:top w:val="none" w:sz="0" w:space="0" w:color="auto"/>
                <w:left w:val="none" w:sz="0" w:space="0" w:color="auto"/>
                <w:bottom w:val="none" w:sz="0" w:space="0" w:color="auto"/>
                <w:right w:val="none" w:sz="0" w:space="0" w:color="auto"/>
              </w:divBdr>
              <w:divsChild>
                <w:div w:id="116296812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45893450">
          <w:marLeft w:val="0"/>
          <w:marRight w:val="0"/>
          <w:marTop w:val="0"/>
          <w:marBottom w:val="240"/>
          <w:divBdr>
            <w:top w:val="none" w:sz="0" w:space="0" w:color="auto"/>
            <w:left w:val="none" w:sz="0" w:space="0" w:color="auto"/>
            <w:bottom w:val="none" w:sz="0" w:space="0" w:color="auto"/>
            <w:right w:val="none" w:sz="0" w:space="0" w:color="auto"/>
          </w:divBdr>
          <w:divsChild>
            <w:div w:id="5775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404">
      <w:bodyDiv w:val="1"/>
      <w:marLeft w:val="0"/>
      <w:marRight w:val="0"/>
      <w:marTop w:val="0"/>
      <w:marBottom w:val="0"/>
      <w:divBdr>
        <w:top w:val="none" w:sz="0" w:space="0" w:color="auto"/>
        <w:left w:val="none" w:sz="0" w:space="0" w:color="auto"/>
        <w:bottom w:val="none" w:sz="0" w:space="0" w:color="auto"/>
        <w:right w:val="none" w:sz="0" w:space="0" w:color="auto"/>
      </w:divBdr>
      <w:divsChild>
        <w:div w:id="1890260254">
          <w:marLeft w:val="0"/>
          <w:marRight w:val="0"/>
          <w:marTop w:val="0"/>
          <w:marBottom w:val="240"/>
          <w:divBdr>
            <w:top w:val="none" w:sz="0" w:space="0" w:color="auto"/>
            <w:left w:val="none" w:sz="0" w:space="0" w:color="auto"/>
            <w:bottom w:val="none" w:sz="0" w:space="0" w:color="auto"/>
            <w:right w:val="none" w:sz="0" w:space="0" w:color="auto"/>
          </w:divBdr>
          <w:divsChild>
            <w:div w:id="1094011815">
              <w:marLeft w:val="0"/>
              <w:marRight w:val="0"/>
              <w:marTop w:val="0"/>
              <w:marBottom w:val="0"/>
              <w:divBdr>
                <w:top w:val="none" w:sz="0" w:space="0" w:color="auto"/>
                <w:left w:val="none" w:sz="0" w:space="0" w:color="auto"/>
                <w:bottom w:val="none" w:sz="0" w:space="0" w:color="auto"/>
                <w:right w:val="none" w:sz="0" w:space="0" w:color="auto"/>
              </w:divBdr>
            </w:div>
          </w:divsChild>
        </w:div>
        <w:div w:id="1826697838">
          <w:marLeft w:val="0"/>
          <w:marRight w:val="0"/>
          <w:marTop w:val="0"/>
          <w:marBottom w:val="0"/>
          <w:divBdr>
            <w:top w:val="none" w:sz="0" w:space="0" w:color="auto"/>
            <w:left w:val="none" w:sz="0" w:space="0" w:color="auto"/>
            <w:bottom w:val="none" w:sz="0" w:space="0" w:color="auto"/>
            <w:right w:val="none" w:sz="0" w:space="0" w:color="auto"/>
          </w:divBdr>
          <w:divsChild>
            <w:div w:id="1767312748">
              <w:marLeft w:val="0"/>
              <w:marRight w:val="0"/>
              <w:marTop w:val="0"/>
              <w:marBottom w:val="0"/>
              <w:divBdr>
                <w:top w:val="none" w:sz="0" w:space="0" w:color="auto"/>
                <w:left w:val="none" w:sz="0" w:space="0" w:color="auto"/>
                <w:bottom w:val="none" w:sz="0" w:space="0" w:color="auto"/>
                <w:right w:val="none" w:sz="0" w:space="0" w:color="auto"/>
              </w:divBdr>
              <w:divsChild>
                <w:div w:id="65876929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770470438">
          <w:marLeft w:val="0"/>
          <w:marRight w:val="0"/>
          <w:marTop w:val="0"/>
          <w:marBottom w:val="240"/>
          <w:divBdr>
            <w:top w:val="none" w:sz="0" w:space="0" w:color="auto"/>
            <w:left w:val="none" w:sz="0" w:space="0" w:color="auto"/>
            <w:bottom w:val="none" w:sz="0" w:space="0" w:color="auto"/>
            <w:right w:val="none" w:sz="0" w:space="0" w:color="auto"/>
          </w:divBdr>
          <w:divsChild>
            <w:div w:id="1247375039">
              <w:marLeft w:val="0"/>
              <w:marRight w:val="0"/>
              <w:marTop w:val="0"/>
              <w:marBottom w:val="0"/>
              <w:divBdr>
                <w:top w:val="none" w:sz="0" w:space="0" w:color="auto"/>
                <w:left w:val="none" w:sz="0" w:space="0" w:color="auto"/>
                <w:bottom w:val="none" w:sz="0" w:space="0" w:color="auto"/>
                <w:right w:val="none" w:sz="0" w:space="0" w:color="auto"/>
              </w:divBdr>
            </w:div>
          </w:divsChild>
        </w:div>
        <w:div w:id="1675953363">
          <w:marLeft w:val="0"/>
          <w:marRight w:val="0"/>
          <w:marTop w:val="0"/>
          <w:marBottom w:val="0"/>
          <w:divBdr>
            <w:top w:val="none" w:sz="0" w:space="0" w:color="auto"/>
            <w:left w:val="none" w:sz="0" w:space="0" w:color="auto"/>
            <w:bottom w:val="none" w:sz="0" w:space="0" w:color="auto"/>
            <w:right w:val="none" w:sz="0" w:space="0" w:color="auto"/>
          </w:divBdr>
          <w:divsChild>
            <w:div w:id="1865745097">
              <w:marLeft w:val="0"/>
              <w:marRight w:val="0"/>
              <w:marTop w:val="0"/>
              <w:marBottom w:val="0"/>
              <w:divBdr>
                <w:top w:val="none" w:sz="0" w:space="0" w:color="auto"/>
                <w:left w:val="none" w:sz="0" w:space="0" w:color="auto"/>
                <w:bottom w:val="none" w:sz="0" w:space="0" w:color="auto"/>
                <w:right w:val="none" w:sz="0" w:space="0" w:color="auto"/>
              </w:divBdr>
              <w:divsChild>
                <w:div w:id="96712827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63266126">
          <w:marLeft w:val="0"/>
          <w:marRight w:val="0"/>
          <w:marTop w:val="0"/>
          <w:marBottom w:val="240"/>
          <w:divBdr>
            <w:top w:val="none" w:sz="0" w:space="0" w:color="auto"/>
            <w:left w:val="none" w:sz="0" w:space="0" w:color="auto"/>
            <w:bottom w:val="none" w:sz="0" w:space="0" w:color="auto"/>
            <w:right w:val="none" w:sz="0" w:space="0" w:color="auto"/>
          </w:divBdr>
          <w:divsChild>
            <w:div w:id="1698970402">
              <w:marLeft w:val="0"/>
              <w:marRight w:val="0"/>
              <w:marTop w:val="0"/>
              <w:marBottom w:val="0"/>
              <w:divBdr>
                <w:top w:val="none" w:sz="0" w:space="0" w:color="auto"/>
                <w:left w:val="none" w:sz="0" w:space="0" w:color="auto"/>
                <w:bottom w:val="none" w:sz="0" w:space="0" w:color="auto"/>
                <w:right w:val="none" w:sz="0" w:space="0" w:color="auto"/>
              </w:divBdr>
            </w:div>
          </w:divsChild>
        </w:div>
        <w:div w:id="786196645">
          <w:marLeft w:val="0"/>
          <w:marRight w:val="0"/>
          <w:marTop w:val="0"/>
          <w:marBottom w:val="0"/>
          <w:divBdr>
            <w:top w:val="none" w:sz="0" w:space="0" w:color="auto"/>
            <w:left w:val="none" w:sz="0" w:space="0" w:color="auto"/>
            <w:bottom w:val="none" w:sz="0" w:space="0" w:color="auto"/>
            <w:right w:val="none" w:sz="0" w:space="0" w:color="auto"/>
          </w:divBdr>
          <w:divsChild>
            <w:div w:id="475103199">
              <w:marLeft w:val="0"/>
              <w:marRight w:val="0"/>
              <w:marTop w:val="0"/>
              <w:marBottom w:val="0"/>
              <w:divBdr>
                <w:top w:val="none" w:sz="0" w:space="0" w:color="auto"/>
                <w:left w:val="none" w:sz="0" w:space="0" w:color="auto"/>
                <w:bottom w:val="none" w:sz="0" w:space="0" w:color="auto"/>
                <w:right w:val="none" w:sz="0" w:space="0" w:color="auto"/>
              </w:divBdr>
              <w:divsChild>
                <w:div w:id="207515996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83058524">
          <w:marLeft w:val="0"/>
          <w:marRight w:val="0"/>
          <w:marTop w:val="0"/>
          <w:marBottom w:val="240"/>
          <w:divBdr>
            <w:top w:val="none" w:sz="0" w:space="0" w:color="auto"/>
            <w:left w:val="none" w:sz="0" w:space="0" w:color="auto"/>
            <w:bottom w:val="none" w:sz="0" w:space="0" w:color="auto"/>
            <w:right w:val="none" w:sz="0" w:space="0" w:color="auto"/>
          </w:divBdr>
          <w:divsChild>
            <w:div w:id="606037121">
              <w:marLeft w:val="0"/>
              <w:marRight w:val="0"/>
              <w:marTop w:val="0"/>
              <w:marBottom w:val="0"/>
              <w:divBdr>
                <w:top w:val="none" w:sz="0" w:space="0" w:color="auto"/>
                <w:left w:val="none" w:sz="0" w:space="0" w:color="auto"/>
                <w:bottom w:val="none" w:sz="0" w:space="0" w:color="auto"/>
                <w:right w:val="none" w:sz="0" w:space="0" w:color="auto"/>
              </w:divBdr>
            </w:div>
          </w:divsChild>
        </w:div>
        <w:div w:id="1235823809">
          <w:marLeft w:val="0"/>
          <w:marRight w:val="0"/>
          <w:marTop w:val="0"/>
          <w:marBottom w:val="0"/>
          <w:divBdr>
            <w:top w:val="none" w:sz="0" w:space="0" w:color="auto"/>
            <w:left w:val="none" w:sz="0" w:space="0" w:color="auto"/>
            <w:bottom w:val="none" w:sz="0" w:space="0" w:color="auto"/>
            <w:right w:val="none" w:sz="0" w:space="0" w:color="auto"/>
          </w:divBdr>
          <w:divsChild>
            <w:div w:id="1813791173">
              <w:marLeft w:val="0"/>
              <w:marRight w:val="0"/>
              <w:marTop w:val="0"/>
              <w:marBottom w:val="0"/>
              <w:divBdr>
                <w:top w:val="none" w:sz="0" w:space="0" w:color="auto"/>
                <w:left w:val="none" w:sz="0" w:space="0" w:color="auto"/>
                <w:bottom w:val="none" w:sz="0" w:space="0" w:color="auto"/>
                <w:right w:val="none" w:sz="0" w:space="0" w:color="auto"/>
              </w:divBdr>
              <w:divsChild>
                <w:div w:id="186633427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23328666">
          <w:marLeft w:val="0"/>
          <w:marRight w:val="0"/>
          <w:marTop w:val="0"/>
          <w:marBottom w:val="240"/>
          <w:divBdr>
            <w:top w:val="none" w:sz="0" w:space="0" w:color="auto"/>
            <w:left w:val="none" w:sz="0" w:space="0" w:color="auto"/>
            <w:bottom w:val="none" w:sz="0" w:space="0" w:color="auto"/>
            <w:right w:val="none" w:sz="0" w:space="0" w:color="auto"/>
          </w:divBdr>
          <w:divsChild>
            <w:div w:id="20659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738">
      <w:bodyDiv w:val="1"/>
      <w:marLeft w:val="0"/>
      <w:marRight w:val="0"/>
      <w:marTop w:val="0"/>
      <w:marBottom w:val="0"/>
      <w:divBdr>
        <w:top w:val="none" w:sz="0" w:space="0" w:color="auto"/>
        <w:left w:val="none" w:sz="0" w:space="0" w:color="auto"/>
        <w:bottom w:val="none" w:sz="0" w:space="0" w:color="auto"/>
        <w:right w:val="none" w:sz="0" w:space="0" w:color="auto"/>
      </w:divBdr>
      <w:divsChild>
        <w:div w:id="624119826">
          <w:marLeft w:val="0"/>
          <w:marRight w:val="0"/>
          <w:marTop w:val="0"/>
          <w:marBottom w:val="240"/>
          <w:divBdr>
            <w:top w:val="none" w:sz="0" w:space="0" w:color="auto"/>
            <w:left w:val="none" w:sz="0" w:space="0" w:color="auto"/>
            <w:bottom w:val="none" w:sz="0" w:space="0" w:color="auto"/>
            <w:right w:val="none" w:sz="0" w:space="0" w:color="auto"/>
          </w:divBdr>
          <w:divsChild>
            <w:div w:id="616910924">
              <w:marLeft w:val="0"/>
              <w:marRight w:val="0"/>
              <w:marTop w:val="0"/>
              <w:marBottom w:val="0"/>
              <w:divBdr>
                <w:top w:val="none" w:sz="0" w:space="0" w:color="auto"/>
                <w:left w:val="none" w:sz="0" w:space="0" w:color="auto"/>
                <w:bottom w:val="none" w:sz="0" w:space="0" w:color="auto"/>
                <w:right w:val="none" w:sz="0" w:space="0" w:color="auto"/>
              </w:divBdr>
            </w:div>
          </w:divsChild>
        </w:div>
        <w:div w:id="1001659387">
          <w:marLeft w:val="0"/>
          <w:marRight w:val="0"/>
          <w:marTop w:val="0"/>
          <w:marBottom w:val="0"/>
          <w:divBdr>
            <w:top w:val="none" w:sz="0" w:space="0" w:color="auto"/>
            <w:left w:val="none" w:sz="0" w:space="0" w:color="auto"/>
            <w:bottom w:val="none" w:sz="0" w:space="0" w:color="auto"/>
            <w:right w:val="none" w:sz="0" w:space="0" w:color="auto"/>
          </w:divBdr>
          <w:divsChild>
            <w:div w:id="1613244270">
              <w:marLeft w:val="0"/>
              <w:marRight w:val="0"/>
              <w:marTop w:val="0"/>
              <w:marBottom w:val="0"/>
              <w:divBdr>
                <w:top w:val="none" w:sz="0" w:space="0" w:color="auto"/>
                <w:left w:val="none" w:sz="0" w:space="0" w:color="auto"/>
                <w:bottom w:val="none" w:sz="0" w:space="0" w:color="auto"/>
                <w:right w:val="none" w:sz="0" w:space="0" w:color="auto"/>
              </w:divBdr>
              <w:divsChild>
                <w:div w:id="153992884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28282123">
          <w:marLeft w:val="0"/>
          <w:marRight w:val="0"/>
          <w:marTop w:val="0"/>
          <w:marBottom w:val="240"/>
          <w:divBdr>
            <w:top w:val="none" w:sz="0" w:space="0" w:color="auto"/>
            <w:left w:val="none" w:sz="0" w:space="0" w:color="auto"/>
            <w:bottom w:val="none" w:sz="0" w:space="0" w:color="auto"/>
            <w:right w:val="none" w:sz="0" w:space="0" w:color="auto"/>
          </w:divBdr>
          <w:divsChild>
            <w:div w:id="18609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90239">
      <w:bodyDiv w:val="1"/>
      <w:marLeft w:val="0"/>
      <w:marRight w:val="0"/>
      <w:marTop w:val="0"/>
      <w:marBottom w:val="0"/>
      <w:divBdr>
        <w:top w:val="none" w:sz="0" w:space="0" w:color="auto"/>
        <w:left w:val="none" w:sz="0" w:space="0" w:color="auto"/>
        <w:bottom w:val="none" w:sz="0" w:space="0" w:color="auto"/>
        <w:right w:val="none" w:sz="0" w:space="0" w:color="auto"/>
      </w:divBdr>
      <w:divsChild>
        <w:div w:id="1922256220">
          <w:marLeft w:val="0"/>
          <w:marRight w:val="0"/>
          <w:marTop w:val="0"/>
          <w:marBottom w:val="0"/>
          <w:divBdr>
            <w:top w:val="none" w:sz="0" w:space="0" w:color="auto"/>
            <w:left w:val="none" w:sz="0" w:space="0" w:color="auto"/>
            <w:bottom w:val="none" w:sz="0" w:space="0" w:color="auto"/>
            <w:right w:val="none" w:sz="0" w:space="0" w:color="auto"/>
          </w:divBdr>
          <w:divsChild>
            <w:div w:id="1144928129">
              <w:marLeft w:val="0"/>
              <w:marRight w:val="0"/>
              <w:marTop w:val="0"/>
              <w:marBottom w:val="0"/>
              <w:divBdr>
                <w:top w:val="none" w:sz="0" w:space="0" w:color="auto"/>
                <w:left w:val="none" w:sz="0" w:space="0" w:color="auto"/>
                <w:bottom w:val="none" w:sz="0" w:space="0" w:color="auto"/>
                <w:right w:val="none" w:sz="0" w:space="0" w:color="auto"/>
              </w:divBdr>
              <w:divsChild>
                <w:div w:id="587158853">
                  <w:marLeft w:val="0"/>
                  <w:marRight w:val="0"/>
                  <w:marTop w:val="0"/>
                  <w:marBottom w:val="0"/>
                  <w:divBdr>
                    <w:top w:val="none" w:sz="0" w:space="0" w:color="auto"/>
                    <w:left w:val="none" w:sz="0" w:space="0" w:color="auto"/>
                    <w:bottom w:val="none" w:sz="0" w:space="0" w:color="auto"/>
                    <w:right w:val="none" w:sz="0" w:space="0" w:color="auto"/>
                  </w:divBdr>
                  <w:divsChild>
                    <w:div w:id="1718235190">
                      <w:marLeft w:val="0"/>
                      <w:marRight w:val="0"/>
                      <w:marTop w:val="0"/>
                      <w:marBottom w:val="0"/>
                      <w:divBdr>
                        <w:top w:val="none" w:sz="0" w:space="0" w:color="auto"/>
                        <w:left w:val="none" w:sz="0" w:space="0" w:color="auto"/>
                        <w:bottom w:val="none" w:sz="0" w:space="0" w:color="auto"/>
                        <w:right w:val="none" w:sz="0" w:space="0" w:color="auto"/>
                      </w:divBdr>
                      <w:divsChild>
                        <w:div w:id="2100251796">
                          <w:marLeft w:val="0"/>
                          <w:marRight w:val="0"/>
                          <w:marTop w:val="0"/>
                          <w:marBottom w:val="0"/>
                          <w:divBdr>
                            <w:top w:val="none" w:sz="0" w:space="0" w:color="auto"/>
                            <w:left w:val="none" w:sz="0" w:space="0" w:color="auto"/>
                            <w:bottom w:val="none" w:sz="0" w:space="0" w:color="auto"/>
                            <w:right w:val="none" w:sz="0" w:space="0" w:color="auto"/>
                          </w:divBdr>
                          <w:divsChild>
                            <w:div w:id="675965702">
                              <w:marLeft w:val="0"/>
                              <w:marRight w:val="0"/>
                              <w:marTop w:val="0"/>
                              <w:marBottom w:val="0"/>
                              <w:divBdr>
                                <w:top w:val="none" w:sz="0" w:space="0" w:color="auto"/>
                                <w:left w:val="none" w:sz="0" w:space="0" w:color="auto"/>
                                <w:bottom w:val="none" w:sz="0" w:space="0" w:color="auto"/>
                                <w:right w:val="none" w:sz="0" w:space="0" w:color="auto"/>
                              </w:divBdr>
                              <w:divsChild>
                                <w:div w:id="56443202">
                                  <w:marLeft w:val="0"/>
                                  <w:marRight w:val="0"/>
                                  <w:marTop w:val="0"/>
                                  <w:marBottom w:val="0"/>
                                  <w:divBdr>
                                    <w:top w:val="none" w:sz="0" w:space="0" w:color="auto"/>
                                    <w:left w:val="none" w:sz="0" w:space="0" w:color="auto"/>
                                    <w:bottom w:val="none" w:sz="0" w:space="0" w:color="auto"/>
                                    <w:right w:val="none" w:sz="0" w:space="0" w:color="auto"/>
                                  </w:divBdr>
                                  <w:divsChild>
                                    <w:div w:id="1144545899">
                                      <w:marLeft w:val="0"/>
                                      <w:marRight w:val="0"/>
                                      <w:marTop w:val="0"/>
                                      <w:marBottom w:val="240"/>
                                      <w:divBdr>
                                        <w:top w:val="none" w:sz="0" w:space="0" w:color="auto"/>
                                        <w:left w:val="none" w:sz="0" w:space="0" w:color="auto"/>
                                        <w:bottom w:val="none" w:sz="0" w:space="0" w:color="auto"/>
                                        <w:right w:val="none" w:sz="0" w:space="0" w:color="auto"/>
                                      </w:divBdr>
                                      <w:divsChild>
                                        <w:div w:id="860313648">
                                          <w:marLeft w:val="0"/>
                                          <w:marRight w:val="0"/>
                                          <w:marTop w:val="0"/>
                                          <w:marBottom w:val="0"/>
                                          <w:divBdr>
                                            <w:top w:val="none" w:sz="0" w:space="0" w:color="auto"/>
                                            <w:left w:val="none" w:sz="0" w:space="0" w:color="auto"/>
                                            <w:bottom w:val="none" w:sz="0" w:space="0" w:color="auto"/>
                                            <w:right w:val="none" w:sz="0" w:space="0" w:color="auto"/>
                                          </w:divBdr>
                                        </w:div>
                                      </w:divsChild>
                                    </w:div>
                                    <w:div w:id="1642342448">
                                      <w:marLeft w:val="0"/>
                                      <w:marRight w:val="0"/>
                                      <w:marTop w:val="0"/>
                                      <w:marBottom w:val="0"/>
                                      <w:divBdr>
                                        <w:top w:val="none" w:sz="0" w:space="0" w:color="auto"/>
                                        <w:left w:val="none" w:sz="0" w:space="0" w:color="auto"/>
                                        <w:bottom w:val="none" w:sz="0" w:space="0" w:color="auto"/>
                                        <w:right w:val="none" w:sz="0" w:space="0" w:color="auto"/>
                                      </w:divBdr>
                                      <w:divsChild>
                                        <w:div w:id="1191724997">
                                          <w:marLeft w:val="0"/>
                                          <w:marRight w:val="0"/>
                                          <w:marTop w:val="0"/>
                                          <w:marBottom w:val="0"/>
                                          <w:divBdr>
                                            <w:top w:val="none" w:sz="0" w:space="0" w:color="auto"/>
                                            <w:left w:val="none" w:sz="0" w:space="0" w:color="auto"/>
                                            <w:bottom w:val="none" w:sz="0" w:space="0" w:color="auto"/>
                                            <w:right w:val="none" w:sz="0" w:space="0" w:color="auto"/>
                                          </w:divBdr>
                                          <w:divsChild>
                                            <w:div w:id="727723810">
                                              <w:marLeft w:val="0"/>
                                              <w:marRight w:val="0"/>
                                              <w:marTop w:val="816"/>
                                              <w:marBottom w:val="816"/>
                                              <w:divBdr>
                                                <w:top w:val="none" w:sz="0" w:space="0" w:color="auto"/>
                                                <w:left w:val="none" w:sz="0" w:space="0" w:color="auto"/>
                                                <w:bottom w:val="none" w:sz="0" w:space="0" w:color="auto"/>
                                                <w:right w:val="none" w:sz="0" w:space="0" w:color="auto"/>
                                              </w:divBdr>
                                              <w:divsChild>
                                                <w:div w:id="1569917780">
                                                  <w:marLeft w:val="0"/>
                                                  <w:marRight w:val="0"/>
                                                  <w:marTop w:val="0"/>
                                                  <w:marBottom w:val="0"/>
                                                  <w:divBdr>
                                                    <w:top w:val="none" w:sz="0" w:space="0" w:color="auto"/>
                                                    <w:left w:val="none" w:sz="0" w:space="0" w:color="auto"/>
                                                    <w:bottom w:val="none" w:sz="0" w:space="0" w:color="auto"/>
                                                    <w:right w:val="none" w:sz="0" w:space="0" w:color="auto"/>
                                                  </w:divBdr>
                                                  <w:divsChild>
                                                    <w:div w:id="317615644">
                                                      <w:marLeft w:val="0"/>
                                                      <w:marRight w:val="0"/>
                                                      <w:marTop w:val="0"/>
                                                      <w:marBottom w:val="0"/>
                                                      <w:divBdr>
                                                        <w:top w:val="none" w:sz="0" w:space="0" w:color="auto"/>
                                                        <w:left w:val="none" w:sz="0" w:space="0" w:color="auto"/>
                                                        <w:bottom w:val="none" w:sz="0" w:space="0" w:color="auto"/>
                                                        <w:right w:val="none" w:sz="0" w:space="0" w:color="auto"/>
                                                      </w:divBdr>
                                                      <w:divsChild>
                                                        <w:div w:id="1419129825">
                                                          <w:marLeft w:val="240"/>
                                                          <w:marRight w:val="0"/>
                                                          <w:marTop w:val="0"/>
                                                          <w:marBottom w:val="0"/>
                                                          <w:divBdr>
                                                            <w:top w:val="none" w:sz="0" w:space="0" w:color="auto"/>
                                                            <w:left w:val="none" w:sz="0" w:space="0" w:color="auto"/>
                                                            <w:bottom w:val="none" w:sz="0" w:space="0" w:color="auto"/>
                                                            <w:right w:val="none" w:sz="0" w:space="0" w:color="auto"/>
                                                          </w:divBdr>
                                                        </w:div>
                                                        <w:div w:id="1476220412">
                                                          <w:marLeft w:val="0"/>
                                                          <w:marRight w:val="0"/>
                                                          <w:marTop w:val="0"/>
                                                          <w:marBottom w:val="0"/>
                                                          <w:divBdr>
                                                            <w:top w:val="none" w:sz="0" w:space="0" w:color="auto"/>
                                                            <w:left w:val="none" w:sz="0" w:space="0" w:color="auto"/>
                                                            <w:bottom w:val="none" w:sz="0" w:space="0" w:color="auto"/>
                                                            <w:right w:val="none" w:sz="0" w:space="0" w:color="auto"/>
                                                          </w:divBdr>
                                                        </w:div>
                                                        <w:div w:id="1080326616">
                                                          <w:marLeft w:val="0"/>
                                                          <w:marRight w:val="0"/>
                                                          <w:marTop w:val="0"/>
                                                          <w:marBottom w:val="0"/>
                                                          <w:divBdr>
                                                            <w:top w:val="none" w:sz="0" w:space="0" w:color="auto"/>
                                                            <w:left w:val="none" w:sz="0" w:space="0" w:color="auto"/>
                                                            <w:bottom w:val="none" w:sz="0" w:space="0" w:color="auto"/>
                                                            <w:right w:val="none" w:sz="0" w:space="0" w:color="auto"/>
                                                          </w:divBdr>
                                                          <w:divsChild>
                                                            <w:div w:id="1302543947">
                                                              <w:marLeft w:val="0"/>
                                                              <w:marRight w:val="0"/>
                                                              <w:marTop w:val="0"/>
                                                              <w:marBottom w:val="0"/>
                                                              <w:divBdr>
                                                                <w:top w:val="none" w:sz="0" w:space="0" w:color="auto"/>
                                                                <w:left w:val="none" w:sz="0" w:space="0" w:color="auto"/>
                                                                <w:bottom w:val="none" w:sz="0" w:space="0" w:color="auto"/>
                                                                <w:right w:val="none" w:sz="0" w:space="0" w:color="auto"/>
                                                              </w:divBdr>
                                                            </w:div>
                                                            <w:div w:id="1511218608">
                                                              <w:marLeft w:val="0"/>
                                                              <w:marRight w:val="0"/>
                                                              <w:marTop w:val="0"/>
                                                              <w:marBottom w:val="0"/>
                                                              <w:divBdr>
                                                                <w:top w:val="none" w:sz="0" w:space="0" w:color="auto"/>
                                                                <w:left w:val="none" w:sz="0" w:space="0" w:color="auto"/>
                                                                <w:bottom w:val="none" w:sz="0" w:space="0" w:color="auto"/>
                                                                <w:right w:val="none" w:sz="0" w:space="0" w:color="auto"/>
                                                              </w:divBdr>
                                                            </w:div>
                                                          </w:divsChild>
                                                        </w:div>
                                                        <w:div w:id="21462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334222">
                                      <w:marLeft w:val="0"/>
                                      <w:marRight w:val="0"/>
                                      <w:marTop w:val="0"/>
                                      <w:marBottom w:val="240"/>
                                      <w:divBdr>
                                        <w:top w:val="none" w:sz="0" w:space="0" w:color="auto"/>
                                        <w:left w:val="none" w:sz="0" w:space="0" w:color="auto"/>
                                        <w:bottom w:val="none" w:sz="0" w:space="0" w:color="auto"/>
                                        <w:right w:val="none" w:sz="0" w:space="0" w:color="auto"/>
                                      </w:divBdr>
                                      <w:divsChild>
                                        <w:div w:id="1119883684">
                                          <w:marLeft w:val="0"/>
                                          <w:marRight w:val="0"/>
                                          <w:marTop w:val="0"/>
                                          <w:marBottom w:val="0"/>
                                          <w:divBdr>
                                            <w:top w:val="none" w:sz="0" w:space="0" w:color="auto"/>
                                            <w:left w:val="none" w:sz="0" w:space="0" w:color="auto"/>
                                            <w:bottom w:val="none" w:sz="0" w:space="0" w:color="auto"/>
                                            <w:right w:val="none" w:sz="0" w:space="0" w:color="auto"/>
                                          </w:divBdr>
                                        </w:div>
                                      </w:divsChild>
                                    </w:div>
                                    <w:div w:id="1803232989">
                                      <w:marLeft w:val="0"/>
                                      <w:marRight w:val="0"/>
                                      <w:marTop w:val="0"/>
                                      <w:marBottom w:val="0"/>
                                      <w:divBdr>
                                        <w:top w:val="none" w:sz="0" w:space="0" w:color="auto"/>
                                        <w:left w:val="none" w:sz="0" w:space="0" w:color="auto"/>
                                        <w:bottom w:val="none" w:sz="0" w:space="0" w:color="auto"/>
                                        <w:right w:val="none" w:sz="0" w:space="0" w:color="auto"/>
                                      </w:divBdr>
                                      <w:divsChild>
                                        <w:div w:id="1337920068">
                                          <w:marLeft w:val="0"/>
                                          <w:marRight w:val="0"/>
                                          <w:marTop w:val="0"/>
                                          <w:marBottom w:val="0"/>
                                          <w:divBdr>
                                            <w:top w:val="none" w:sz="0" w:space="0" w:color="auto"/>
                                            <w:left w:val="none" w:sz="0" w:space="0" w:color="auto"/>
                                            <w:bottom w:val="none" w:sz="0" w:space="0" w:color="auto"/>
                                            <w:right w:val="none" w:sz="0" w:space="0" w:color="auto"/>
                                          </w:divBdr>
                                          <w:divsChild>
                                            <w:div w:id="1702440605">
                                              <w:marLeft w:val="0"/>
                                              <w:marRight w:val="0"/>
                                              <w:marTop w:val="816"/>
                                              <w:marBottom w:val="816"/>
                                              <w:divBdr>
                                                <w:top w:val="none" w:sz="0" w:space="0" w:color="auto"/>
                                                <w:left w:val="none" w:sz="0" w:space="0" w:color="auto"/>
                                                <w:bottom w:val="none" w:sz="0" w:space="0" w:color="auto"/>
                                                <w:right w:val="none" w:sz="0" w:space="0" w:color="auto"/>
                                              </w:divBdr>
                                              <w:divsChild>
                                                <w:div w:id="1025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38075">
                                      <w:marLeft w:val="0"/>
                                      <w:marRight w:val="0"/>
                                      <w:marTop w:val="0"/>
                                      <w:marBottom w:val="240"/>
                                      <w:divBdr>
                                        <w:top w:val="none" w:sz="0" w:space="0" w:color="auto"/>
                                        <w:left w:val="none" w:sz="0" w:space="0" w:color="auto"/>
                                        <w:bottom w:val="none" w:sz="0" w:space="0" w:color="auto"/>
                                        <w:right w:val="none" w:sz="0" w:space="0" w:color="auto"/>
                                      </w:divBdr>
                                      <w:divsChild>
                                        <w:div w:id="1719667280">
                                          <w:marLeft w:val="0"/>
                                          <w:marRight w:val="0"/>
                                          <w:marTop w:val="0"/>
                                          <w:marBottom w:val="0"/>
                                          <w:divBdr>
                                            <w:top w:val="none" w:sz="0" w:space="0" w:color="auto"/>
                                            <w:left w:val="none" w:sz="0" w:space="0" w:color="auto"/>
                                            <w:bottom w:val="none" w:sz="0" w:space="0" w:color="auto"/>
                                            <w:right w:val="none" w:sz="0" w:space="0" w:color="auto"/>
                                          </w:divBdr>
                                        </w:div>
                                      </w:divsChild>
                                    </w:div>
                                    <w:div w:id="1246912572">
                                      <w:marLeft w:val="0"/>
                                      <w:marRight w:val="0"/>
                                      <w:marTop w:val="0"/>
                                      <w:marBottom w:val="0"/>
                                      <w:divBdr>
                                        <w:top w:val="none" w:sz="0" w:space="0" w:color="auto"/>
                                        <w:left w:val="none" w:sz="0" w:space="0" w:color="auto"/>
                                        <w:bottom w:val="none" w:sz="0" w:space="0" w:color="auto"/>
                                        <w:right w:val="none" w:sz="0" w:space="0" w:color="auto"/>
                                      </w:divBdr>
                                      <w:divsChild>
                                        <w:div w:id="448477987">
                                          <w:marLeft w:val="0"/>
                                          <w:marRight w:val="0"/>
                                          <w:marTop w:val="0"/>
                                          <w:marBottom w:val="0"/>
                                          <w:divBdr>
                                            <w:top w:val="none" w:sz="0" w:space="0" w:color="auto"/>
                                            <w:left w:val="none" w:sz="0" w:space="0" w:color="auto"/>
                                            <w:bottom w:val="none" w:sz="0" w:space="0" w:color="auto"/>
                                            <w:right w:val="none" w:sz="0" w:space="0" w:color="auto"/>
                                          </w:divBdr>
                                          <w:divsChild>
                                            <w:div w:id="1298337120">
                                              <w:marLeft w:val="0"/>
                                              <w:marRight w:val="0"/>
                                              <w:marTop w:val="0"/>
                                              <w:marBottom w:val="0"/>
                                              <w:divBdr>
                                                <w:top w:val="none" w:sz="0" w:space="0" w:color="auto"/>
                                                <w:left w:val="none" w:sz="0" w:space="0" w:color="auto"/>
                                                <w:bottom w:val="none" w:sz="0" w:space="0" w:color="auto"/>
                                                <w:right w:val="none" w:sz="0" w:space="0" w:color="auto"/>
                                              </w:divBdr>
                                              <w:divsChild>
                                                <w:div w:id="2061711923">
                                                  <w:marLeft w:val="0"/>
                                                  <w:marRight w:val="0"/>
                                                  <w:marTop w:val="0"/>
                                                  <w:marBottom w:val="0"/>
                                                  <w:divBdr>
                                                    <w:top w:val="none" w:sz="0" w:space="0" w:color="auto"/>
                                                    <w:left w:val="none" w:sz="0" w:space="0" w:color="auto"/>
                                                    <w:bottom w:val="none" w:sz="0" w:space="0" w:color="auto"/>
                                                    <w:right w:val="none" w:sz="0" w:space="0" w:color="auto"/>
                                                  </w:divBdr>
                                                  <w:divsChild>
                                                    <w:div w:id="1557660222">
                                                      <w:marLeft w:val="0"/>
                                                      <w:marRight w:val="0"/>
                                                      <w:marTop w:val="0"/>
                                                      <w:marBottom w:val="0"/>
                                                      <w:divBdr>
                                                        <w:top w:val="none" w:sz="0" w:space="0" w:color="auto"/>
                                                        <w:left w:val="none" w:sz="0" w:space="0" w:color="auto"/>
                                                        <w:bottom w:val="none" w:sz="0" w:space="0" w:color="auto"/>
                                                        <w:right w:val="none" w:sz="0" w:space="0" w:color="auto"/>
                                                      </w:divBdr>
                                                      <w:divsChild>
                                                        <w:div w:id="31002334">
                                                          <w:marLeft w:val="0"/>
                                                          <w:marRight w:val="0"/>
                                                          <w:marTop w:val="0"/>
                                                          <w:marBottom w:val="0"/>
                                                          <w:divBdr>
                                                            <w:top w:val="single" w:sz="6" w:space="0" w:color="D6D6D6"/>
                                                            <w:left w:val="single" w:sz="6" w:space="0" w:color="D6D6D6"/>
                                                            <w:bottom w:val="single" w:sz="6" w:space="0" w:color="D6D6D6"/>
                                                            <w:right w:val="single" w:sz="6" w:space="0" w:color="D6D6D6"/>
                                                          </w:divBdr>
                                                          <w:divsChild>
                                                            <w:div w:id="927495429">
                                                              <w:marLeft w:val="0"/>
                                                              <w:marRight w:val="0"/>
                                                              <w:marTop w:val="0"/>
                                                              <w:marBottom w:val="0"/>
                                                              <w:divBdr>
                                                                <w:top w:val="none" w:sz="0" w:space="0" w:color="auto"/>
                                                                <w:left w:val="none" w:sz="0" w:space="0" w:color="auto"/>
                                                                <w:bottom w:val="none" w:sz="0" w:space="0" w:color="auto"/>
                                                                <w:right w:val="none" w:sz="0" w:space="0" w:color="auto"/>
                                                              </w:divBdr>
                                                              <w:divsChild>
                                                                <w:div w:id="642277754">
                                                                  <w:marLeft w:val="0"/>
                                                                  <w:marRight w:val="0"/>
                                                                  <w:marTop w:val="0"/>
                                                                  <w:marBottom w:val="0"/>
                                                                  <w:divBdr>
                                                                    <w:top w:val="none" w:sz="0" w:space="0" w:color="auto"/>
                                                                    <w:left w:val="none" w:sz="0" w:space="0" w:color="auto"/>
                                                                    <w:bottom w:val="single" w:sz="6" w:space="0" w:color="D8D8D8"/>
                                                                    <w:right w:val="none" w:sz="0" w:space="0" w:color="auto"/>
                                                                  </w:divBdr>
                                                                </w:div>
                                                              </w:divsChild>
                                                            </w:div>
                                                            <w:div w:id="1102603388">
                                                              <w:marLeft w:val="0"/>
                                                              <w:marRight w:val="0"/>
                                                              <w:marTop w:val="0"/>
                                                              <w:marBottom w:val="0"/>
                                                              <w:divBdr>
                                                                <w:top w:val="none" w:sz="0" w:space="0" w:color="auto"/>
                                                                <w:left w:val="none" w:sz="0" w:space="0" w:color="auto"/>
                                                                <w:bottom w:val="none" w:sz="0" w:space="0" w:color="auto"/>
                                                                <w:right w:val="none" w:sz="0" w:space="0" w:color="auto"/>
                                                              </w:divBdr>
                                                              <w:divsChild>
                                                                <w:div w:id="714933700">
                                                                  <w:marLeft w:val="0"/>
                                                                  <w:marRight w:val="0"/>
                                                                  <w:marTop w:val="0"/>
                                                                  <w:marBottom w:val="0"/>
                                                                  <w:divBdr>
                                                                    <w:top w:val="none" w:sz="0" w:space="0" w:color="auto"/>
                                                                    <w:left w:val="none" w:sz="0" w:space="0" w:color="auto"/>
                                                                    <w:bottom w:val="none" w:sz="0" w:space="0" w:color="auto"/>
                                                                    <w:right w:val="none" w:sz="0" w:space="0" w:color="auto"/>
                                                                  </w:divBdr>
                                                                  <w:divsChild>
                                                                    <w:div w:id="358699781">
                                                                      <w:marLeft w:val="600"/>
                                                                      <w:marRight w:val="0"/>
                                                                      <w:marTop w:val="0"/>
                                                                      <w:marBottom w:val="0"/>
                                                                      <w:divBdr>
                                                                        <w:top w:val="none" w:sz="0" w:space="0" w:color="auto"/>
                                                                        <w:left w:val="none" w:sz="0" w:space="0" w:color="auto"/>
                                                                        <w:bottom w:val="none" w:sz="0" w:space="0" w:color="auto"/>
                                                                        <w:right w:val="none" w:sz="0" w:space="0" w:color="auto"/>
                                                                      </w:divBdr>
                                                                      <w:divsChild>
                                                                        <w:div w:id="2146240676">
                                                                          <w:marLeft w:val="0"/>
                                                                          <w:marRight w:val="0"/>
                                                                          <w:marTop w:val="0"/>
                                                                          <w:marBottom w:val="0"/>
                                                                          <w:divBdr>
                                                                            <w:top w:val="none" w:sz="0" w:space="0" w:color="auto"/>
                                                                            <w:left w:val="none" w:sz="0" w:space="0" w:color="auto"/>
                                                                            <w:bottom w:val="none" w:sz="0" w:space="0" w:color="auto"/>
                                                                            <w:right w:val="none" w:sz="0" w:space="0" w:color="auto"/>
                                                                          </w:divBdr>
                                                                          <w:divsChild>
                                                                            <w:div w:id="1678922276">
                                                                              <w:marLeft w:val="0"/>
                                                                              <w:marRight w:val="0"/>
                                                                              <w:marTop w:val="0"/>
                                                                              <w:marBottom w:val="75"/>
                                                                              <w:divBdr>
                                                                                <w:top w:val="none" w:sz="0" w:space="0" w:color="auto"/>
                                                                                <w:left w:val="none" w:sz="0" w:space="0" w:color="auto"/>
                                                                                <w:bottom w:val="none" w:sz="0" w:space="0" w:color="auto"/>
                                                                                <w:right w:val="none" w:sz="0" w:space="0" w:color="auto"/>
                                                                              </w:divBdr>
                                                                            </w:div>
                                                                            <w:div w:id="13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5140">
                                                                      <w:marLeft w:val="0"/>
                                                                      <w:marRight w:val="0"/>
                                                                      <w:marTop w:val="0"/>
                                                                      <w:marBottom w:val="0"/>
                                                                      <w:divBdr>
                                                                        <w:top w:val="none" w:sz="0" w:space="0" w:color="auto"/>
                                                                        <w:left w:val="none" w:sz="0" w:space="0" w:color="auto"/>
                                                                        <w:bottom w:val="none" w:sz="0" w:space="0" w:color="auto"/>
                                                                        <w:right w:val="none" w:sz="0" w:space="0" w:color="auto"/>
                                                                      </w:divBdr>
                                                                      <w:divsChild>
                                                                        <w:div w:id="1007251232">
                                                                          <w:marLeft w:val="0"/>
                                                                          <w:marRight w:val="0"/>
                                                                          <w:marTop w:val="0"/>
                                                                          <w:marBottom w:val="0"/>
                                                                          <w:divBdr>
                                                                            <w:top w:val="none" w:sz="0" w:space="0" w:color="auto"/>
                                                                            <w:left w:val="none" w:sz="0" w:space="0" w:color="auto"/>
                                                                            <w:bottom w:val="none" w:sz="0" w:space="0" w:color="auto"/>
                                                                            <w:right w:val="none" w:sz="0" w:space="0" w:color="auto"/>
                                                                          </w:divBdr>
                                                                          <w:divsChild>
                                                                            <w:div w:id="322438826">
                                                                              <w:marLeft w:val="0"/>
                                                                              <w:marRight w:val="0"/>
                                                                              <w:marTop w:val="0"/>
                                                                              <w:marBottom w:val="0"/>
                                                                              <w:divBdr>
                                                                                <w:top w:val="none" w:sz="0" w:space="0" w:color="auto"/>
                                                                                <w:left w:val="none" w:sz="0" w:space="0" w:color="auto"/>
                                                                                <w:bottom w:val="none" w:sz="0" w:space="0" w:color="auto"/>
                                                                                <w:right w:val="none" w:sz="0" w:space="0" w:color="auto"/>
                                                                              </w:divBdr>
                                                                              <w:divsChild>
                                                                                <w:div w:id="921792145">
                                                                                  <w:marLeft w:val="0"/>
                                                                                  <w:marRight w:val="0"/>
                                                                                  <w:marTop w:val="0"/>
                                                                                  <w:marBottom w:val="135"/>
                                                                                  <w:divBdr>
                                                                                    <w:top w:val="none" w:sz="0" w:space="0" w:color="auto"/>
                                                                                    <w:left w:val="none" w:sz="0" w:space="0" w:color="auto"/>
                                                                                    <w:bottom w:val="none" w:sz="0" w:space="0" w:color="auto"/>
                                                                                    <w:right w:val="none" w:sz="0" w:space="0" w:color="auto"/>
                                                                                  </w:divBdr>
                                                                                  <w:divsChild>
                                                                                    <w:div w:id="2058815240">
                                                                                      <w:marLeft w:val="0"/>
                                                                                      <w:marRight w:val="0"/>
                                                                                      <w:marTop w:val="0"/>
                                                                                      <w:marBottom w:val="0"/>
                                                                                      <w:divBdr>
                                                                                        <w:top w:val="none" w:sz="0" w:space="0" w:color="auto"/>
                                                                                        <w:left w:val="none" w:sz="0" w:space="0" w:color="auto"/>
                                                                                        <w:bottom w:val="none" w:sz="0" w:space="0" w:color="auto"/>
                                                                                        <w:right w:val="none" w:sz="0" w:space="0" w:color="auto"/>
                                                                                      </w:divBdr>
                                                                                    </w:div>
                                                                                  </w:divsChild>
                                                                                </w:div>
                                                                                <w:div w:id="866406504">
                                                                                  <w:marLeft w:val="0"/>
                                                                                  <w:marRight w:val="0"/>
                                                                                  <w:marTop w:val="0"/>
                                                                                  <w:marBottom w:val="135"/>
                                                                                  <w:divBdr>
                                                                                    <w:top w:val="none" w:sz="0" w:space="0" w:color="auto"/>
                                                                                    <w:left w:val="none" w:sz="0" w:space="0" w:color="auto"/>
                                                                                    <w:bottom w:val="none" w:sz="0" w:space="0" w:color="auto"/>
                                                                                    <w:right w:val="none" w:sz="0" w:space="0" w:color="auto"/>
                                                                                  </w:divBdr>
                                                                                  <w:divsChild>
                                                                                    <w:div w:id="1593394906">
                                                                                      <w:marLeft w:val="0"/>
                                                                                      <w:marRight w:val="0"/>
                                                                                      <w:marTop w:val="0"/>
                                                                                      <w:marBottom w:val="0"/>
                                                                                      <w:divBdr>
                                                                                        <w:top w:val="none" w:sz="0" w:space="0" w:color="auto"/>
                                                                                        <w:left w:val="none" w:sz="0" w:space="0" w:color="auto"/>
                                                                                        <w:bottom w:val="none" w:sz="0" w:space="0" w:color="auto"/>
                                                                                        <w:right w:val="none" w:sz="0" w:space="0" w:color="auto"/>
                                                                                      </w:divBdr>
                                                                                    </w:div>
                                                                                  </w:divsChild>
                                                                                </w:div>
                                                                                <w:div w:id="1014579276">
                                                                                  <w:marLeft w:val="0"/>
                                                                                  <w:marRight w:val="0"/>
                                                                                  <w:marTop w:val="0"/>
                                                                                  <w:marBottom w:val="135"/>
                                                                                  <w:divBdr>
                                                                                    <w:top w:val="none" w:sz="0" w:space="0" w:color="auto"/>
                                                                                    <w:left w:val="none" w:sz="0" w:space="0" w:color="auto"/>
                                                                                    <w:bottom w:val="none" w:sz="0" w:space="0" w:color="auto"/>
                                                                                    <w:right w:val="none" w:sz="0" w:space="0" w:color="auto"/>
                                                                                  </w:divBdr>
                                                                                  <w:divsChild>
                                                                                    <w:div w:id="966936172">
                                                                                      <w:marLeft w:val="0"/>
                                                                                      <w:marRight w:val="0"/>
                                                                                      <w:marTop w:val="0"/>
                                                                                      <w:marBottom w:val="0"/>
                                                                                      <w:divBdr>
                                                                                        <w:top w:val="none" w:sz="0" w:space="0" w:color="auto"/>
                                                                                        <w:left w:val="none" w:sz="0" w:space="0" w:color="auto"/>
                                                                                        <w:bottom w:val="none" w:sz="0" w:space="0" w:color="auto"/>
                                                                                        <w:right w:val="none" w:sz="0" w:space="0" w:color="auto"/>
                                                                                      </w:divBdr>
                                                                                    </w:div>
                                                                                  </w:divsChild>
                                                                                </w:div>
                                                                                <w:div w:id="1544900851">
                                                                                  <w:marLeft w:val="0"/>
                                                                                  <w:marRight w:val="0"/>
                                                                                  <w:marTop w:val="0"/>
                                                                                  <w:marBottom w:val="135"/>
                                                                                  <w:divBdr>
                                                                                    <w:top w:val="none" w:sz="0" w:space="0" w:color="auto"/>
                                                                                    <w:left w:val="none" w:sz="0" w:space="0" w:color="auto"/>
                                                                                    <w:bottom w:val="none" w:sz="0" w:space="0" w:color="auto"/>
                                                                                    <w:right w:val="none" w:sz="0" w:space="0" w:color="auto"/>
                                                                                  </w:divBdr>
                                                                                  <w:divsChild>
                                                                                    <w:div w:id="12014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347712">
                                                                  <w:marLeft w:val="0"/>
                                                                  <w:marRight w:val="0"/>
                                                                  <w:marTop w:val="180"/>
                                                                  <w:marBottom w:val="0"/>
                                                                  <w:divBdr>
                                                                    <w:top w:val="none" w:sz="0" w:space="0" w:color="auto"/>
                                                                    <w:left w:val="none" w:sz="0" w:space="0" w:color="auto"/>
                                                                    <w:bottom w:val="none" w:sz="0" w:space="0" w:color="auto"/>
                                                                    <w:right w:val="none" w:sz="0" w:space="0" w:color="auto"/>
                                                                  </w:divBdr>
                                                                  <w:divsChild>
                                                                    <w:div w:id="928807765">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135500">
                          <w:marLeft w:val="0"/>
                          <w:marRight w:val="0"/>
                          <w:marTop w:val="100"/>
                          <w:marBottom w:val="240"/>
                          <w:divBdr>
                            <w:top w:val="none" w:sz="0" w:space="0" w:color="auto"/>
                            <w:left w:val="none" w:sz="0" w:space="0" w:color="auto"/>
                            <w:bottom w:val="none" w:sz="0" w:space="0" w:color="auto"/>
                            <w:right w:val="none" w:sz="0" w:space="0" w:color="auto"/>
                          </w:divBdr>
                          <w:divsChild>
                            <w:div w:id="1788616738">
                              <w:marLeft w:val="0"/>
                              <w:marRight w:val="0"/>
                              <w:marTop w:val="0"/>
                              <w:marBottom w:val="0"/>
                              <w:divBdr>
                                <w:top w:val="none" w:sz="0" w:space="0" w:color="auto"/>
                                <w:left w:val="none" w:sz="0" w:space="0" w:color="auto"/>
                                <w:bottom w:val="none" w:sz="0" w:space="0" w:color="auto"/>
                                <w:right w:val="none" w:sz="0" w:space="0" w:color="auto"/>
                              </w:divBdr>
                              <w:divsChild>
                                <w:div w:id="154405429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489594241">
                          <w:marLeft w:val="0"/>
                          <w:marRight w:val="0"/>
                          <w:marTop w:val="0"/>
                          <w:marBottom w:val="0"/>
                          <w:divBdr>
                            <w:top w:val="none" w:sz="0" w:space="0" w:color="auto"/>
                            <w:left w:val="none" w:sz="0" w:space="0" w:color="auto"/>
                            <w:bottom w:val="none" w:sz="0" w:space="0" w:color="auto"/>
                            <w:right w:val="none" w:sz="0" w:space="0" w:color="auto"/>
                          </w:divBdr>
                          <w:divsChild>
                            <w:div w:id="1466267684">
                              <w:marLeft w:val="0"/>
                              <w:marRight w:val="0"/>
                              <w:marTop w:val="0"/>
                              <w:marBottom w:val="0"/>
                              <w:divBdr>
                                <w:top w:val="none" w:sz="0" w:space="0" w:color="auto"/>
                                <w:left w:val="none" w:sz="0" w:space="0" w:color="auto"/>
                                <w:bottom w:val="none" w:sz="0" w:space="0" w:color="auto"/>
                                <w:right w:val="single" w:sz="6" w:space="17" w:color="FFFFFF"/>
                              </w:divBdr>
                              <w:divsChild>
                                <w:div w:id="1353268027">
                                  <w:marLeft w:val="0"/>
                                  <w:marRight w:val="0"/>
                                  <w:marTop w:val="0"/>
                                  <w:marBottom w:val="0"/>
                                  <w:divBdr>
                                    <w:top w:val="none" w:sz="0" w:space="0" w:color="auto"/>
                                    <w:left w:val="none" w:sz="0" w:space="0" w:color="auto"/>
                                    <w:bottom w:val="none" w:sz="0" w:space="0" w:color="auto"/>
                                    <w:right w:val="none" w:sz="0" w:space="0" w:color="auto"/>
                                  </w:divBdr>
                                </w:div>
                              </w:divsChild>
                            </w:div>
                            <w:div w:id="1151022259">
                              <w:marLeft w:val="0"/>
                              <w:marRight w:val="0"/>
                              <w:marTop w:val="0"/>
                              <w:marBottom w:val="0"/>
                              <w:divBdr>
                                <w:top w:val="none" w:sz="0" w:space="0" w:color="auto"/>
                                <w:left w:val="none" w:sz="0" w:space="0" w:color="auto"/>
                                <w:bottom w:val="none" w:sz="0" w:space="0" w:color="auto"/>
                                <w:right w:val="none" w:sz="0" w:space="0" w:color="auto"/>
                              </w:divBdr>
                              <w:divsChild>
                                <w:div w:id="4505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091">
                  <w:marLeft w:val="0"/>
                  <w:marRight w:val="0"/>
                  <w:marTop w:val="0"/>
                  <w:marBottom w:val="0"/>
                  <w:divBdr>
                    <w:top w:val="none" w:sz="0" w:space="0" w:color="auto"/>
                    <w:left w:val="none" w:sz="0" w:space="0" w:color="auto"/>
                    <w:bottom w:val="none" w:sz="0" w:space="0" w:color="auto"/>
                    <w:right w:val="none" w:sz="0" w:space="0" w:color="auto"/>
                  </w:divBdr>
                  <w:divsChild>
                    <w:div w:id="1319455581">
                      <w:marLeft w:val="0"/>
                      <w:marRight w:val="0"/>
                      <w:marTop w:val="0"/>
                      <w:marBottom w:val="0"/>
                      <w:divBdr>
                        <w:top w:val="none" w:sz="0" w:space="0" w:color="auto"/>
                        <w:left w:val="none" w:sz="0" w:space="0" w:color="auto"/>
                        <w:bottom w:val="none" w:sz="0" w:space="0" w:color="auto"/>
                        <w:right w:val="none" w:sz="0" w:space="0" w:color="auto"/>
                      </w:divBdr>
                    </w:div>
                    <w:div w:id="1905555959">
                      <w:marLeft w:val="0"/>
                      <w:marRight w:val="0"/>
                      <w:marTop w:val="0"/>
                      <w:marBottom w:val="0"/>
                      <w:divBdr>
                        <w:top w:val="none" w:sz="0" w:space="0" w:color="auto"/>
                        <w:left w:val="none" w:sz="0" w:space="0" w:color="auto"/>
                        <w:bottom w:val="none" w:sz="0" w:space="0" w:color="auto"/>
                        <w:right w:val="none" w:sz="0" w:space="0" w:color="auto"/>
                      </w:divBdr>
                      <w:divsChild>
                        <w:div w:id="1429303737">
                          <w:marLeft w:val="0"/>
                          <w:marRight w:val="0"/>
                          <w:marTop w:val="0"/>
                          <w:marBottom w:val="0"/>
                          <w:divBdr>
                            <w:top w:val="none" w:sz="0" w:space="0" w:color="auto"/>
                            <w:left w:val="none" w:sz="0" w:space="0" w:color="auto"/>
                            <w:bottom w:val="none" w:sz="0" w:space="0" w:color="auto"/>
                            <w:right w:val="none" w:sz="0" w:space="0" w:color="auto"/>
                          </w:divBdr>
                        </w:div>
                      </w:divsChild>
                    </w:div>
                    <w:div w:id="460417588">
                      <w:marLeft w:val="0"/>
                      <w:marRight w:val="0"/>
                      <w:marTop w:val="0"/>
                      <w:marBottom w:val="0"/>
                      <w:divBdr>
                        <w:top w:val="none" w:sz="0" w:space="0" w:color="auto"/>
                        <w:left w:val="none" w:sz="0" w:space="0" w:color="auto"/>
                        <w:bottom w:val="none" w:sz="0" w:space="0" w:color="auto"/>
                        <w:right w:val="none" w:sz="0" w:space="0" w:color="auto"/>
                      </w:divBdr>
                      <w:divsChild>
                        <w:div w:id="2053184368">
                          <w:marLeft w:val="-300"/>
                          <w:marRight w:val="-300"/>
                          <w:marTop w:val="0"/>
                          <w:marBottom w:val="0"/>
                          <w:divBdr>
                            <w:top w:val="none" w:sz="0" w:space="0" w:color="auto"/>
                            <w:left w:val="none" w:sz="0" w:space="0" w:color="auto"/>
                            <w:bottom w:val="none" w:sz="0" w:space="0" w:color="auto"/>
                            <w:right w:val="none" w:sz="0" w:space="0" w:color="auto"/>
                          </w:divBdr>
                          <w:divsChild>
                            <w:div w:id="189614455">
                              <w:marLeft w:val="0"/>
                              <w:marRight w:val="0"/>
                              <w:marTop w:val="0"/>
                              <w:marBottom w:val="0"/>
                              <w:divBdr>
                                <w:top w:val="none" w:sz="0" w:space="0" w:color="auto"/>
                                <w:left w:val="none" w:sz="0" w:space="0" w:color="auto"/>
                                <w:bottom w:val="none" w:sz="0" w:space="0" w:color="auto"/>
                                <w:right w:val="none" w:sz="0" w:space="0" w:color="auto"/>
                              </w:divBdr>
                              <w:divsChild>
                                <w:div w:id="1173254544">
                                  <w:marLeft w:val="-225"/>
                                  <w:marRight w:val="-225"/>
                                  <w:marTop w:val="0"/>
                                  <w:marBottom w:val="0"/>
                                  <w:divBdr>
                                    <w:top w:val="none" w:sz="0" w:space="0" w:color="auto"/>
                                    <w:left w:val="none" w:sz="0" w:space="0" w:color="auto"/>
                                    <w:bottom w:val="none" w:sz="0" w:space="0" w:color="auto"/>
                                    <w:right w:val="none" w:sz="0" w:space="0" w:color="auto"/>
                                  </w:divBdr>
                                  <w:divsChild>
                                    <w:div w:id="1926373644">
                                      <w:marLeft w:val="0"/>
                                      <w:marRight w:val="0"/>
                                      <w:marTop w:val="0"/>
                                      <w:marBottom w:val="0"/>
                                      <w:divBdr>
                                        <w:top w:val="none" w:sz="0" w:space="0" w:color="auto"/>
                                        <w:left w:val="none" w:sz="0" w:space="0" w:color="auto"/>
                                        <w:bottom w:val="none" w:sz="0" w:space="0" w:color="auto"/>
                                        <w:right w:val="none" w:sz="0" w:space="0" w:color="auto"/>
                                      </w:divBdr>
                                      <w:divsChild>
                                        <w:div w:id="430393716">
                                          <w:marLeft w:val="0"/>
                                          <w:marRight w:val="0"/>
                                          <w:marTop w:val="0"/>
                                          <w:marBottom w:val="0"/>
                                          <w:divBdr>
                                            <w:top w:val="none" w:sz="0" w:space="0" w:color="auto"/>
                                            <w:left w:val="none" w:sz="0" w:space="0" w:color="auto"/>
                                            <w:bottom w:val="none" w:sz="0" w:space="0" w:color="auto"/>
                                            <w:right w:val="none" w:sz="0" w:space="0" w:color="auto"/>
                                          </w:divBdr>
                                        </w:div>
                                      </w:divsChild>
                                    </w:div>
                                    <w:div w:id="1666472214">
                                      <w:marLeft w:val="0"/>
                                      <w:marRight w:val="0"/>
                                      <w:marTop w:val="0"/>
                                      <w:marBottom w:val="0"/>
                                      <w:divBdr>
                                        <w:top w:val="none" w:sz="0" w:space="0" w:color="auto"/>
                                        <w:left w:val="none" w:sz="0" w:space="0" w:color="auto"/>
                                        <w:bottom w:val="none" w:sz="0" w:space="0" w:color="auto"/>
                                        <w:right w:val="none" w:sz="0" w:space="0" w:color="auto"/>
                                      </w:divBdr>
                                      <w:divsChild>
                                        <w:div w:id="16349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6274">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1166631871">
                  <w:marLeft w:val="0"/>
                  <w:marRight w:val="0"/>
                  <w:marTop w:val="0"/>
                  <w:marBottom w:val="0"/>
                  <w:divBdr>
                    <w:top w:val="none" w:sz="0" w:space="0" w:color="auto"/>
                    <w:left w:val="none" w:sz="0" w:space="0" w:color="auto"/>
                    <w:bottom w:val="none" w:sz="0" w:space="0" w:color="auto"/>
                    <w:right w:val="none" w:sz="0" w:space="0" w:color="auto"/>
                  </w:divBdr>
                  <w:divsChild>
                    <w:div w:id="1491555717">
                      <w:marLeft w:val="0"/>
                      <w:marRight w:val="0"/>
                      <w:marTop w:val="0"/>
                      <w:marBottom w:val="0"/>
                      <w:divBdr>
                        <w:top w:val="none" w:sz="0" w:space="0" w:color="auto"/>
                        <w:left w:val="none" w:sz="0" w:space="0" w:color="auto"/>
                        <w:bottom w:val="none" w:sz="0" w:space="0" w:color="auto"/>
                        <w:right w:val="none" w:sz="0" w:space="0" w:color="auto"/>
                      </w:divBdr>
                      <w:divsChild>
                        <w:div w:id="648946468">
                          <w:marLeft w:val="0"/>
                          <w:marRight w:val="0"/>
                          <w:marTop w:val="0"/>
                          <w:marBottom w:val="0"/>
                          <w:divBdr>
                            <w:top w:val="none" w:sz="0" w:space="0" w:color="auto"/>
                            <w:left w:val="none" w:sz="0" w:space="0" w:color="auto"/>
                            <w:bottom w:val="none" w:sz="0" w:space="0" w:color="auto"/>
                            <w:right w:val="none" w:sz="0" w:space="0" w:color="auto"/>
                          </w:divBdr>
                        </w:div>
                        <w:div w:id="931621110">
                          <w:marLeft w:val="150"/>
                          <w:marRight w:val="0"/>
                          <w:marTop w:val="0"/>
                          <w:marBottom w:val="0"/>
                          <w:divBdr>
                            <w:top w:val="none" w:sz="0" w:space="0" w:color="auto"/>
                            <w:left w:val="none" w:sz="0" w:space="0" w:color="auto"/>
                            <w:bottom w:val="none" w:sz="0" w:space="0" w:color="auto"/>
                            <w:right w:val="none" w:sz="0" w:space="0" w:color="auto"/>
                          </w:divBdr>
                          <w:divsChild>
                            <w:div w:id="1063215689">
                              <w:marLeft w:val="0"/>
                              <w:marRight w:val="0"/>
                              <w:marTop w:val="0"/>
                              <w:marBottom w:val="0"/>
                              <w:divBdr>
                                <w:top w:val="none" w:sz="0" w:space="0" w:color="auto"/>
                                <w:left w:val="none" w:sz="0" w:space="0" w:color="auto"/>
                                <w:bottom w:val="none" w:sz="0" w:space="0" w:color="auto"/>
                                <w:right w:val="none" w:sz="0" w:space="0" w:color="auto"/>
                              </w:divBdr>
                            </w:div>
                            <w:div w:id="1097214693">
                              <w:marLeft w:val="0"/>
                              <w:marRight w:val="0"/>
                              <w:marTop w:val="0"/>
                              <w:marBottom w:val="0"/>
                              <w:divBdr>
                                <w:top w:val="none" w:sz="0" w:space="0" w:color="auto"/>
                                <w:left w:val="none" w:sz="0" w:space="0" w:color="auto"/>
                                <w:bottom w:val="none" w:sz="0" w:space="0" w:color="auto"/>
                                <w:right w:val="none" w:sz="0" w:space="0" w:color="auto"/>
                              </w:divBdr>
                            </w:div>
                          </w:divsChild>
                        </w:div>
                        <w:div w:id="1143893199">
                          <w:marLeft w:val="0"/>
                          <w:marRight w:val="0"/>
                          <w:marTop w:val="0"/>
                          <w:marBottom w:val="0"/>
                          <w:divBdr>
                            <w:top w:val="none" w:sz="0" w:space="0" w:color="auto"/>
                            <w:left w:val="none" w:sz="0" w:space="0" w:color="auto"/>
                            <w:bottom w:val="none" w:sz="0" w:space="0" w:color="auto"/>
                            <w:right w:val="none" w:sz="0" w:space="0" w:color="auto"/>
                          </w:divBdr>
                        </w:div>
                      </w:divsChild>
                    </w:div>
                    <w:div w:id="1683625670">
                      <w:marLeft w:val="0"/>
                      <w:marRight w:val="0"/>
                      <w:marTop w:val="0"/>
                      <w:marBottom w:val="0"/>
                      <w:divBdr>
                        <w:top w:val="none" w:sz="0" w:space="0" w:color="auto"/>
                        <w:left w:val="none" w:sz="0" w:space="0" w:color="auto"/>
                        <w:bottom w:val="none" w:sz="0" w:space="0" w:color="auto"/>
                        <w:right w:val="none" w:sz="0" w:space="0" w:color="auto"/>
                      </w:divBdr>
                      <w:divsChild>
                        <w:div w:id="1207598091">
                          <w:marLeft w:val="0"/>
                          <w:marRight w:val="0"/>
                          <w:marTop w:val="0"/>
                          <w:marBottom w:val="0"/>
                          <w:divBdr>
                            <w:top w:val="none" w:sz="0" w:space="0" w:color="auto"/>
                            <w:left w:val="none" w:sz="0" w:space="0" w:color="auto"/>
                            <w:bottom w:val="none" w:sz="0" w:space="0" w:color="auto"/>
                            <w:right w:val="none" w:sz="0" w:space="0" w:color="auto"/>
                          </w:divBdr>
                          <w:divsChild>
                            <w:div w:id="1645967250">
                              <w:marLeft w:val="0"/>
                              <w:marRight w:val="0"/>
                              <w:marTop w:val="0"/>
                              <w:marBottom w:val="0"/>
                              <w:divBdr>
                                <w:top w:val="none" w:sz="0" w:space="0" w:color="auto"/>
                                <w:left w:val="none" w:sz="0" w:space="0" w:color="auto"/>
                                <w:bottom w:val="none" w:sz="0" w:space="0" w:color="auto"/>
                                <w:right w:val="none" w:sz="0" w:space="0" w:color="auto"/>
                              </w:divBdr>
                              <w:divsChild>
                                <w:div w:id="2143762378">
                                  <w:marLeft w:val="0"/>
                                  <w:marRight w:val="0"/>
                                  <w:marTop w:val="0"/>
                                  <w:marBottom w:val="0"/>
                                  <w:divBdr>
                                    <w:top w:val="none" w:sz="0" w:space="0" w:color="auto"/>
                                    <w:left w:val="none" w:sz="0" w:space="0" w:color="auto"/>
                                    <w:bottom w:val="none" w:sz="0" w:space="0" w:color="auto"/>
                                    <w:right w:val="none" w:sz="0" w:space="0" w:color="auto"/>
                                  </w:divBdr>
                                  <w:divsChild>
                                    <w:div w:id="1665039489">
                                      <w:marLeft w:val="0"/>
                                      <w:marRight w:val="0"/>
                                      <w:marTop w:val="0"/>
                                      <w:marBottom w:val="0"/>
                                      <w:divBdr>
                                        <w:top w:val="none" w:sz="0" w:space="0" w:color="auto"/>
                                        <w:left w:val="none" w:sz="0" w:space="0" w:color="auto"/>
                                        <w:bottom w:val="single" w:sz="6" w:space="12" w:color="F1F1F1"/>
                                        <w:right w:val="none" w:sz="0" w:space="0" w:color="auto"/>
                                      </w:divBdr>
                                      <w:divsChild>
                                        <w:div w:id="891039016">
                                          <w:marLeft w:val="-225"/>
                                          <w:marRight w:val="-225"/>
                                          <w:marTop w:val="0"/>
                                          <w:marBottom w:val="0"/>
                                          <w:divBdr>
                                            <w:top w:val="none" w:sz="0" w:space="0" w:color="auto"/>
                                            <w:left w:val="none" w:sz="0" w:space="0" w:color="auto"/>
                                            <w:bottom w:val="none" w:sz="0" w:space="0" w:color="auto"/>
                                            <w:right w:val="none" w:sz="0" w:space="0" w:color="auto"/>
                                          </w:divBdr>
                                          <w:divsChild>
                                            <w:div w:id="1718041372">
                                              <w:marLeft w:val="0"/>
                                              <w:marRight w:val="0"/>
                                              <w:marTop w:val="0"/>
                                              <w:marBottom w:val="0"/>
                                              <w:divBdr>
                                                <w:top w:val="none" w:sz="0" w:space="0" w:color="auto"/>
                                                <w:left w:val="none" w:sz="0" w:space="0" w:color="auto"/>
                                                <w:bottom w:val="none" w:sz="0" w:space="0" w:color="auto"/>
                                                <w:right w:val="none" w:sz="0" w:space="0" w:color="auto"/>
                                              </w:divBdr>
                                            </w:div>
                                          </w:divsChild>
                                        </w:div>
                                        <w:div w:id="694768360">
                                          <w:marLeft w:val="-225"/>
                                          <w:marRight w:val="-225"/>
                                          <w:marTop w:val="0"/>
                                          <w:marBottom w:val="0"/>
                                          <w:divBdr>
                                            <w:top w:val="none" w:sz="0" w:space="0" w:color="auto"/>
                                            <w:left w:val="none" w:sz="0" w:space="0" w:color="auto"/>
                                            <w:bottom w:val="none" w:sz="0" w:space="0" w:color="auto"/>
                                            <w:right w:val="none" w:sz="0" w:space="0" w:color="auto"/>
                                          </w:divBdr>
                                          <w:divsChild>
                                            <w:div w:id="1847402382">
                                              <w:marLeft w:val="0"/>
                                              <w:marRight w:val="0"/>
                                              <w:marTop w:val="0"/>
                                              <w:marBottom w:val="0"/>
                                              <w:divBdr>
                                                <w:top w:val="none" w:sz="0" w:space="0" w:color="auto"/>
                                                <w:left w:val="none" w:sz="0" w:space="0" w:color="auto"/>
                                                <w:bottom w:val="none" w:sz="0" w:space="0" w:color="auto"/>
                                                <w:right w:val="none" w:sz="0" w:space="0" w:color="auto"/>
                                              </w:divBdr>
                                            </w:div>
                                          </w:divsChild>
                                        </w:div>
                                        <w:div w:id="1203640981">
                                          <w:marLeft w:val="0"/>
                                          <w:marRight w:val="0"/>
                                          <w:marTop w:val="0"/>
                                          <w:marBottom w:val="0"/>
                                          <w:divBdr>
                                            <w:top w:val="none" w:sz="0" w:space="0" w:color="auto"/>
                                            <w:left w:val="none" w:sz="0" w:space="0" w:color="auto"/>
                                            <w:bottom w:val="none" w:sz="0" w:space="0" w:color="auto"/>
                                            <w:right w:val="none" w:sz="0" w:space="0" w:color="auto"/>
                                          </w:divBdr>
                                          <w:divsChild>
                                            <w:div w:id="8733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04495">
                                  <w:marLeft w:val="0"/>
                                  <w:marRight w:val="0"/>
                                  <w:marTop w:val="0"/>
                                  <w:marBottom w:val="0"/>
                                  <w:divBdr>
                                    <w:top w:val="none" w:sz="0" w:space="0" w:color="auto"/>
                                    <w:left w:val="none" w:sz="0" w:space="0" w:color="auto"/>
                                    <w:bottom w:val="none" w:sz="0" w:space="0" w:color="auto"/>
                                    <w:right w:val="none" w:sz="0" w:space="0" w:color="auto"/>
                                  </w:divBdr>
                                  <w:divsChild>
                                    <w:div w:id="2104378964">
                                      <w:marLeft w:val="0"/>
                                      <w:marRight w:val="0"/>
                                      <w:marTop w:val="0"/>
                                      <w:marBottom w:val="0"/>
                                      <w:divBdr>
                                        <w:top w:val="none" w:sz="0" w:space="0" w:color="auto"/>
                                        <w:left w:val="none" w:sz="0" w:space="0" w:color="auto"/>
                                        <w:bottom w:val="single" w:sz="6" w:space="12" w:color="F1F1F1"/>
                                        <w:right w:val="none" w:sz="0" w:space="0" w:color="auto"/>
                                      </w:divBdr>
                                      <w:divsChild>
                                        <w:div w:id="1852529068">
                                          <w:marLeft w:val="-225"/>
                                          <w:marRight w:val="-225"/>
                                          <w:marTop w:val="0"/>
                                          <w:marBottom w:val="0"/>
                                          <w:divBdr>
                                            <w:top w:val="none" w:sz="0" w:space="0" w:color="auto"/>
                                            <w:left w:val="none" w:sz="0" w:space="0" w:color="auto"/>
                                            <w:bottom w:val="none" w:sz="0" w:space="0" w:color="auto"/>
                                            <w:right w:val="none" w:sz="0" w:space="0" w:color="auto"/>
                                          </w:divBdr>
                                          <w:divsChild>
                                            <w:div w:id="1423991444">
                                              <w:marLeft w:val="0"/>
                                              <w:marRight w:val="0"/>
                                              <w:marTop w:val="0"/>
                                              <w:marBottom w:val="0"/>
                                              <w:divBdr>
                                                <w:top w:val="none" w:sz="0" w:space="0" w:color="auto"/>
                                                <w:left w:val="none" w:sz="0" w:space="0" w:color="auto"/>
                                                <w:bottom w:val="none" w:sz="0" w:space="0" w:color="auto"/>
                                                <w:right w:val="none" w:sz="0" w:space="0" w:color="auto"/>
                                              </w:divBdr>
                                            </w:div>
                                          </w:divsChild>
                                        </w:div>
                                        <w:div w:id="825706701">
                                          <w:marLeft w:val="-225"/>
                                          <w:marRight w:val="-225"/>
                                          <w:marTop w:val="0"/>
                                          <w:marBottom w:val="0"/>
                                          <w:divBdr>
                                            <w:top w:val="none" w:sz="0" w:space="0" w:color="auto"/>
                                            <w:left w:val="none" w:sz="0" w:space="0" w:color="auto"/>
                                            <w:bottom w:val="none" w:sz="0" w:space="0" w:color="auto"/>
                                            <w:right w:val="none" w:sz="0" w:space="0" w:color="auto"/>
                                          </w:divBdr>
                                          <w:divsChild>
                                            <w:div w:id="1100643278">
                                              <w:marLeft w:val="0"/>
                                              <w:marRight w:val="0"/>
                                              <w:marTop w:val="0"/>
                                              <w:marBottom w:val="0"/>
                                              <w:divBdr>
                                                <w:top w:val="none" w:sz="0" w:space="0" w:color="auto"/>
                                                <w:left w:val="none" w:sz="0" w:space="0" w:color="auto"/>
                                                <w:bottom w:val="none" w:sz="0" w:space="0" w:color="auto"/>
                                                <w:right w:val="none" w:sz="0" w:space="0" w:color="auto"/>
                                              </w:divBdr>
                                            </w:div>
                                          </w:divsChild>
                                        </w:div>
                                        <w:div w:id="1682272594">
                                          <w:marLeft w:val="0"/>
                                          <w:marRight w:val="0"/>
                                          <w:marTop w:val="0"/>
                                          <w:marBottom w:val="0"/>
                                          <w:divBdr>
                                            <w:top w:val="none" w:sz="0" w:space="0" w:color="auto"/>
                                            <w:left w:val="none" w:sz="0" w:space="0" w:color="auto"/>
                                            <w:bottom w:val="none" w:sz="0" w:space="0" w:color="auto"/>
                                            <w:right w:val="none" w:sz="0" w:space="0" w:color="auto"/>
                                          </w:divBdr>
                                          <w:divsChild>
                                            <w:div w:id="2317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8828">
                                  <w:marLeft w:val="0"/>
                                  <w:marRight w:val="0"/>
                                  <w:marTop w:val="0"/>
                                  <w:marBottom w:val="0"/>
                                  <w:divBdr>
                                    <w:top w:val="none" w:sz="0" w:space="0" w:color="auto"/>
                                    <w:left w:val="none" w:sz="0" w:space="0" w:color="auto"/>
                                    <w:bottom w:val="none" w:sz="0" w:space="0" w:color="auto"/>
                                    <w:right w:val="none" w:sz="0" w:space="0" w:color="auto"/>
                                  </w:divBdr>
                                  <w:divsChild>
                                    <w:div w:id="1232738508">
                                      <w:marLeft w:val="0"/>
                                      <w:marRight w:val="0"/>
                                      <w:marTop w:val="0"/>
                                      <w:marBottom w:val="0"/>
                                      <w:divBdr>
                                        <w:top w:val="none" w:sz="0" w:space="0" w:color="auto"/>
                                        <w:left w:val="none" w:sz="0" w:space="0" w:color="auto"/>
                                        <w:bottom w:val="single" w:sz="6" w:space="12" w:color="F1F1F1"/>
                                        <w:right w:val="none" w:sz="0" w:space="0" w:color="auto"/>
                                      </w:divBdr>
                                      <w:divsChild>
                                        <w:div w:id="563876909">
                                          <w:marLeft w:val="-225"/>
                                          <w:marRight w:val="-225"/>
                                          <w:marTop w:val="0"/>
                                          <w:marBottom w:val="0"/>
                                          <w:divBdr>
                                            <w:top w:val="none" w:sz="0" w:space="0" w:color="auto"/>
                                            <w:left w:val="none" w:sz="0" w:space="0" w:color="auto"/>
                                            <w:bottom w:val="none" w:sz="0" w:space="0" w:color="auto"/>
                                            <w:right w:val="none" w:sz="0" w:space="0" w:color="auto"/>
                                          </w:divBdr>
                                          <w:divsChild>
                                            <w:div w:id="251740132">
                                              <w:marLeft w:val="0"/>
                                              <w:marRight w:val="0"/>
                                              <w:marTop w:val="0"/>
                                              <w:marBottom w:val="0"/>
                                              <w:divBdr>
                                                <w:top w:val="none" w:sz="0" w:space="0" w:color="auto"/>
                                                <w:left w:val="none" w:sz="0" w:space="0" w:color="auto"/>
                                                <w:bottom w:val="none" w:sz="0" w:space="0" w:color="auto"/>
                                                <w:right w:val="none" w:sz="0" w:space="0" w:color="auto"/>
                                              </w:divBdr>
                                            </w:div>
                                          </w:divsChild>
                                        </w:div>
                                        <w:div w:id="2007899907">
                                          <w:marLeft w:val="-225"/>
                                          <w:marRight w:val="-225"/>
                                          <w:marTop w:val="0"/>
                                          <w:marBottom w:val="0"/>
                                          <w:divBdr>
                                            <w:top w:val="none" w:sz="0" w:space="0" w:color="auto"/>
                                            <w:left w:val="none" w:sz="0" w:space="0" w:color="auto"/>
                                            <w:bottom w:val="none" w:sz="0" w:space="0" w:color="auto"/>
                                            <w:right w:val="none" w:sz="0" w:space="0" w:color="auto"/>
                                          </w:divBdr>
                                          <w:divsChild>
                                            <w:div w:id="3838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7097">
                                      <w:marLeft w:val="0"/>
                                      <w:marRight w:val="0"/>
                                      <w:marTop w:val="0"/>
                                      <w:marBottom w:val="0"/>
                                      <w:divBdr>
                                        <w:top w:val="none" w:sz="0" w:space="0" w:color="auto"/>
                                        <w:left w:val="single" w:sz="6" w:space="0" w:color="E1E1E1"/>
                                        <w:bottom w:val="single" w:sz="6" w:space="0" w:color="E1E1E1"/>
                                        <w:right w:val="single" w:sz="6" w:space="0" w:color="E1E1E1"/>
                                      </w:divBdr>
                                      <w:divsChild>
                                        <w:div w:id="65079121">
                                          <w:marLeft w:val="0"/>
                                          <w:marRight w:val="0"/>
                                          <w:marTop w:val="0"/>
                                          <w:marBottom w:val="0"/>
                                          <w:divBdr>
                                            <w:top w:val="none" w:sz="0" w:space="0" w:color="auto"/>
                                            <w:left w:val="none" w:sz="0" w:space="0" w:color="auto"/>
                                            <w:bottom w:val="none" w:sz="0" w:space="0" w:color="auto"/>
                                            <w:right w:val="none" w:sz="0" w:space="0" w:color="auto"/>
                                          </w:divBdr>
                                          <w:divsChild>
                                            <w:div w:id="1270502699">
                                              <w:marLeft w:val="840"/>
                                              <w:marRight w:val="720"/>
                                              <w:marTop w:val="0"/>
                                              <w:marBottom w:val="0"/>
                                              <w:divBdr>
                                                <w:top w:val="none" w:sz="0" w:space="0" w:color="auto"/>
                                                <w:left w:val="none" w:sz="0" w:space="0" w:color="auto"/>
                                                <w:bottom w:val="single" w:sz="6" w:space="9" w:color="E1E1E1"/>
                                                <w:right w:val="none" w:sz="0" w:space="0" w:color="auto"/>
                                              </w:divBdr>
                                            </w:div>
                                          </w:divsChild>
                                        </w:div>
                                        <w:div w:id="1600721968">
                                          <w:marLeft w:val="0"/>
                                          <w:marRight w:val="0"/>
                                          <w:marTop w:val="0"/>
                                          <w:marBottom w:val="0"/>
                                          <w:divBdr>
                                            <w:top w:val="none" w:sz="0" w:space="0" w:color="auto"/>
                                            <w:left w:val="none" w:sz="0" w:space="0" w:color="auto"/>
                                            <w:bottom w:val="none" w:sz="0" w:space="0" w:color="auto"/>
                                            <w:right w:val="none" w:sz="0" w:space="0" w:color="auto"/>
                                          </w:divBdr>
                                          <w:divsChild>
                                            <w:div w:id="1233352905">
                                              <w:marLeft w:val="840"/>
                                              <w:marRight w:val="720"/>
                                              <w:marTop w:val="0"/>
                                              <w:marBottom w:val="0"/>
                                              <w:divBdr>
                                                <w:top w:val="none" w:sz="0" w:space="0" w:color="auto"/>
                                                <w:left w:val="none" w:sz="0" w:space="0" w:color="auto"/>
                                                <w:bottom w:val="single" w:sz="6" w:space="9" w:color="E1E1E1"/>
                                                <w:right w:val="none" w:sz="0" w:space="0" w:color="auto"/>
                                              </w:divBdr>
                                            </w:div>
                                          </w:divsChild>
                                        </w:div>
                                        <w:div w:id="1602957586">
                                          <w:marLeft w:val="0"/>
                                          <w:marRight w:val="0"/>
                                          <w:marTop w:val="0"/>
                                          <w:marBottom w:val="0"/>
                                          <w:divBdr>
                                            <w:top w:val="none" w:sz="0" w:space="0" w:color="auto"/>
                                            <w:left w:val="none" w:sz="0" w:space="0" w:color="auto"/>
                                            <w:bottom w:val="none" w:sz="0" w:space="0" w:color="auto"/>
                                            <w:right w:val="none" w:sz="0" w:space="0" w:color="auto"/>
                                          </w:divBdr>
                                          <w:divsChild>
                                            <w:div w:id="1928541430">
                                              <w:marLeft w:val="840"/>
                                              <w:marRight w:val="720"/>
                                              <w:marTop w:val="0"/>
                                              <w:marBottom w:val="0"/>
                                              <w:divBdr>
                                                <w:top w:val="none" w:sz="0" w:space="0" w:color="auto"/>
                                                <w:left w:val="none" w:sz="0" w:space="0" w:color="auto"/>
                                                <w:bottom w:val="single" w:sz="6" w:space="9" w:color="E1E1E1"/>
                                                <w:right w:val="none" w:sz="0" w:space="0" w:color="auto"/>
                                              </w:divBdr>
                                            </w:div>
                                          </w:divsChild>
                                        </w:div>
                                        <w:div w:id="546991867">
                                          <w:marLeft w:val="0"/>
                                          <w:marRight w:val="0"/>
                                          <w:marTop w:val="0"/>
                                          <w:marBottom w:val="0"/>
                                          <w:divBdr>
                                            <w:top w:val="none" w:sz="0" w:space="0" w:color="E1E1E1"/>
                                            <w:left w:val="none" w:sz="0" w:space="0" w:color="E1E1E1"/>
                                            <w:bottom w:val="none" w:sz="0" w:space="0" w:color="E1E1E1"/>
                                            <w:right w:val="none" w:sz="0" w:space="0" w:color="E1E1E1"/>
                                          </w:divBdr>
                                          <w:divsChild>
                                            <w:div w:id="609316859">
                                              <w:marLeft w:val="840"/>
                                              <w:marRight w:val="720"/>
                                              <w:marTop w:val="0"/>
                                              <w:marBottom w:val="0"/>
                                              <w:divBdr>
                                                <w:top w:val="none" w:sz="0" w:space="0" w:color="auto"/>
                                                <w:left w:val="none" w:sz="0" w:space="0" w:color="auto"/>
                                                <w:bottom w:val="single" w:sz="6" w:space="9" w:color="E1E1E1"/>
                                                <w:right w:val="none" w:sz="0" w:space="0" w:color="auto"/>
                                              </w:divBdr>
                                            </w:div>
                                          </w:divsChild>
                                        </w:div>
                                        <w:div w:id="1530948311">
                                          <w:marLeft w:val="0"/>
                                          <w:marRight w:val="0"/>
                                          <w:marTop w:val="0"/>
                                          <w:marBottom w:val="0"/>
                                          <w:divBdr>
                                            <w:top w:val="none" w:sz="0" w:space="0" w:color="E1E1E1"/>
                                            <w:left w:val="none" w:sz="0" w:space="0" w:color="E1E1E1"/>
                                            <w:bottom w:val="none" w:sz="0" w:space="0" w:color="E1E1E1"/>
                                            <w:right w:val="none" w:sz="0" w:space="0" w:color="E1E1E1"/>
                                          </w:divBdr>
                                          <w:divsChild>
                                            <w:div w:id="1245262854">
                                              <w:marLeft w:val="840"/>
                                              <w:marRight w:val="720"/>
                                              <w:marTop w:val="0"/>
                                              <w:marBottom w:val="0"/>
                                              <w:divBdr>
                                                <w:top w:val="none" w:sz="0" w:space="0" w:color="auto"/>
                                                <w:left w:val="none" w:sz="0" w:space="0" w:color="auto"/>
                                                <w:bottom w:val="single" w:sz="6" w:space="9" w:color="E1E1E1"/>
                                                <w:right w:val="none" w:sz="0" w:space="0" w:color="auto"/>
                                              </w:divBdr>
                                            </w:div>
                                          </w:divsChild>
                                        </w:div>
                                        <w:div w:id="2095275884">
                                          <w:marLeft w:val="0"/>
                                          <w:marRight w:val="0"/>
                                          <w:marTop w:val="0"/>
                                          <w:marBottom w:val="0"/>
                                          <w:divBdr>
                                            <w:top w:val="none" w:sz="0" w:space="0" w:color="E1E1E1"/>
                                            <w:left w:val="none" w:sz="0" w:space="0" w:color="E1E1E1"/>
                                            <w:bottom w:val="none" w:sz="0" w:space="0" w:color="E1E1E1"/>
                                            <w:right w:val="none" w:sz="0" w:space="0" w:color="E1E1E1"/>
                                          </w:divBdr>
                                          <w:divsChild>
                                            <w:div w:id="1613323931">
                                              <w:marLeft w:val="840"/>
                                              <w:marRight w:val="720"/>
                                              <w:marTop w:val="0"/>
                                              <w:marBottom w:val="0"/>
                                              <w:divBdr>
                                                <w:top w:val="none" w:sz="0" w:space="0" w:color="auto"/>
                                                <w:left w:val="none" w:sz="0" w:space="0" w:color="auto"/>
                                                <w:bottom w:val="single" w:sz="6" w:space="9" w:color="E1E1E1"/>
                                                <w:right w:val="none" w:sz="0" w:space="0" w:color="auto"/>
                                              </w:divBdr>
                                            </w:div>
                                          </w:divsChild>
                                        </w:div>
                                        <w:div w:id="1945266871">
                                          <w:marLeft w:val="0"/>
                                          <w:marRight w:val="0"/>
                                          <w:marTop w:val="0"/>
                                          <w:marBottom w:val="0"/>
                                          <w:divBdr>
                                            <w:top w:val="none" w:sz="0" w:space="0" w:color="E1E1E1"/>
                                            <w:left w:val="none" w:sz="0" w:space="0" w:color="E1E1E1"/>
                                            <w:bottom w:val="none" w:sz="0" w:space="0" w:color="E1E1E1"/>
                                            <w:right w:val="none" w:sz="0" w:space="0" w:color="E1E1E1"/>
                                          </w:divBdr>
                                          <w:divsChild>
                                            <w:div w:id="1643072440">
                                              <w:marLeft w:val="840"/>
                                              <w:marRight w:val="720"/>
                                              <w:marTop w:val="0"/>
                                              <w:marBottom w:val="0"/>
                                              <w:divBdr>
                                                <w:top w:val="none" w:sz="0" w:space="0" w:color="auto"/>
                                                <w:left w:val="none" w:sz="0" w:space="0" w:color="auto"/>
                                                <w:bottom w:val="single" w:sz="6" w:space="9" w:color="E1E1E1"/>
                                                <w:right w:val="none" w:sz="0" w:space="0" w:color="auto"/>
                                              </w:divBdr>
                                            </w:div>
                                          </w:divsChild>
                                        </w:div>
                                        <w:div w:id="1867938247">
                                          <w:marLeft w:val="0"/>
                                          <w:marRight w:val="0"/>
                                          <w:marTop w:val="0"/>
                                          <w:marBottom w:val="0"/>
                                          <w:divBdr>
                                            <w:top w:val="none" w:sz="0" w:space="0" w:color="E1E1E1"/>
                                            <w:left w:val="none" w:sz="0" w:space="0" w:color="E1E1E1"/>
                                            <w:bottom w:val="none" w:sz="0" w:space="0" w:color="E1E1E1"/>
                                            <w:right w:val="none" w:sz="0" w:space="0" w:color="E1E1E1"/>
                                          </w:divBdr>
                                          <w:divsChild>
                                            <w:div w:id="544803483">
                                              <w:marLeft w:val="840"/>
                                              <w:marRight w:val="720"/>
                                              <w:marTop w:val="0"/>
                                              <w:marBottom w:val="0"/>
                                              <w:divBdr>
                                                <w:top w:val="none" w:sz="0" w:space="0" w:color="auto"/>
                                                <w:left w:val="none" w:sz="0" w:space="0" w:color="auto"/>
                                                <w:bottom w:val="single" w:sz="6" w:space="9" w:color="E1E1E1"/>
                                                <w:right w:val="none" w:sz="0" w:space="0" w:color="auto"/>
                                              </w:divBdr>
                                            </w:div>
                                          </w:divsChild>
                                        </w:div>
                                        <w:div w:id="2014450807">
                                          <w:marLeft w:val="0"/>
                                          <w:marRight w:val="0"/>
                                          <w:marTop w:val="0"/>
                                          <w:marBottom w:val="0"/>
                                          <w:divBdr>
                                            <w:top w:val="none" w:sz="0" w:space="0" w:color="E1E1E1"/>
                                            <w:left w:val="none" w:sz="0" w:space="0" w:color="E1E1E1"/>
                                            <w:bottom w:val="none" w:sz="0" w:space="0" w:color="E1E1E1"/>
                                            <w:right w:val="none" w:sz="0" w:space="0" w:color="E1E1E1"/>
                                          </w:divBdr>
                                          <w:divsChild>
                                            <w:div w:id="2123378434">
                                              <w:marLeft w:val="840"/>
                                              <w:marRight w:val="720"/>
                                              <w:marTop w:val="0"/>
                                              <w:marBottom w:val="0"/>
                                              <w:divBdr>
                                                <w:top w:val="none" w:sz="0" w:space="0" w:color="auto"/>
                                                <w:left w:val="none" w:sz="0" w:space="0" w:color="auto"/>
                                                <w:bottom w:val="single" w:sz="6" w:space="9" w:color="E1E1E1"/>
                                                <w:right w:val="none" w:sz="0" w:space="0" w:color="auto"/>
                                              </w:divBdr>
                                            </w:div>
                                          </w:divsChild>
                                        </w:div>
                                        <w:div w:id="1412965617">
                                          <w:marLeft w:val="0"/>
                                          <w:marRight w:val="0"/>
                                          <w:marTop w:val="0"/>
                                          <w:marBottom w:val="0"/>
                                          <w:divBdr>
                                            <w:top w:val="none" w:sz="0" w:space="0" w:color="E1E1E1"/>
                                            <w:left w:val="none" w:sz="0" w:space="0" w:color="E1E1E1"/>
                                            <w:bottom w:val="none" w:sz="0" w:space="0" w:color="E1E1E1"/>
                                            <w:right w:val="none" w:sz="0" w:space="0" w:color="E1E1E1"/>
                                          </w:divBdr>
                                          <w:divsChild>
                                            <w:div w:id="953513230">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067342640">
                                  <w:marLeft w:val="0"/>
                                  <w:marRight w:val="0"/>
                                  <w:marTop w:val="0"/>
                                  <w:marBottom w:val="0"/>
                                  <w:divBdr>
                                    <w:top w:val="none" w:sz="0" w:space="0" w:color="auto"/>
                                    <w:left w:val="none" w:sz="0" w:space="0" w:color="auto"/>
                                    <w:bottom w:val="none" w:sz="0" w:space="0" w:color="auto"/>
                                    <w:right w:val="none" w:sz="0" w:space="0" w:color="auto"/>
                                  </w:divBdr>
                                  <w:divsChild>
                                    <w:div w:id="658536164">
                                      <w:marLeft w:val="0"/>
                                      <w:marRight w:val="0"/>
                                      <w:marTop w:val="0"/>
                                      <w:marBottom w:val="0"/>
                                      <w:divBdr>
                                        <w:top w:val="none" w:sz="0" w:space="0" w:color="auto"/>
                                        <w:left w:val="none" w:sz="0" w:space="0" w:color="auto"/>
                                        <w:bottom w:val="single" w:sz="6" w:space="12" w:color="F1F1F1"/>
                                        <w:right w:val="none" w:sz="0" w:space="0" w:color="auto"/>
                                      </w:divBdr>
                                      <w:divsChild>
                                        <w:div w:id="1246453209">
                                          <w:marLeft w:val="-225"/>
                                          <w:marRight w:val="-225"/>
                                          <w:marTop w:val="0"/>
                                          <w:marBottom w:val="0"/>
                                          <w:divBdr>
                                            <w:top w:val="none" w:sz="0" w:space="0" w:color="auto"/>
                                            <w:left w:val="none" w:sz="0" w:space="0" w:color="auto"/>
                                            <w:bottom w:val="none" w:sz="0" w:space="0" w:color="auto"/>
                                            <w:right w:val="none" w:sz="0" w:space="0" w:color="auto"/>
                                          </w:divBdr>
                                          <w:divsChild>
                                            <w:div w:id="932520073">
                                              <w:marLeft w:val="0"/>
                                              <w:marRight w:val="0"/>
                                              <w:marTop w:val="0"/>
                                              <w:marBottom w:val="0"/>
                                              <w:divBdr>
                                                <w:top w:val="none" w:sz="0" w:space="0" w:color="auto"/>
                                                <w:left w:val="none" w:sz="0" w:space="0" w:color="auto"/>
                                                <w:bottom w:val="none" w:sz="0" w:space="0" w:color="auto"/>
                                                <w:right w:val="none" w:sz="0" w:space="0" w:color="auto"/>
                                              </w:divBdr>
                                            </w:div>
                                          </w:divsChild>
                                        </w:div>
                                        <w:div w:id="1672172481">
                                          <w:marLeft w:val="-225"/>
                                          <w:marRight w:val="-225"/>
                                          <w:marTop w:val="0"/>
                                          <w:marBottom w:val="0"/>
                                          <w:divBdr>
                                            <w:top w:val="none" w:sz="0" w:space="0" w:color="auto"/>
                                            <w:left w:val="none" w:sz="0" w:space="0" w:color="auto"/>
                                            <w:bottom w:val="none" w:sz="0" w:space="0" w:color="auto"/>
                                            <w:right w:val="none" w:sz="0" w:space="0" w:color="auto"/>
                                          </w:divBdr>
                                          <w:divsChild>
                                            <w:div w:id="18782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608048">
      <w:bodyDiv w:val="1"/>
      <w:marLeft w:val="0"/>
      <w:marRight w:val="0"/>
      <w:marTop w:val="0"/>
      <w:marBottom w:val="0"/>
      <w:divBdr>
        <w:top w:val="none" w:sz="0" w:space="0" w:color="auto"/>
        <w:left w:val="none" w:sz="0" w:space="0" w:color="auto"/>
        <w:bottom w:val="none" w:sz="0" w:space="0" w:color="auto"/>
        <w:right w:val="none" w:sz="0" w:space="0" w:color="auto"/>
      </w:divBdr>
      <w:divsChild>
        <w:div w:id="159125947">
          <w:marLeft w:val="0"/>
          <w:marRight w:val="0"/>
          <w:marTop w:val="0"/>
          <w:marBottom w:val="0"/>
          <w:divBdr>
            <w:top w:val="none" w:sz="0" w:space="0" w:color="auto"/>
            <w:left w:val="none" w:sz="0" w:space="0" w:color="auto"/>
            <w:bottom w:val="none" w:sz="0" w:space="0" w:color="auto"/>
            <w:right w:val="none" w:sz="0" w:space="0" w:color="auto"/>
          </w:divBdr>
          <w:divsChild>
            <w:div w:id="1728458996">
              <w:marLeft w:val="0"/>
              <w:marRight w:val="0"/>
              <w:marTop w:val="0"/>
              <w:marBottom w:val="240"/>
              <w:divBdr>
                <w:top w:val="none" w:sz="0" w:space="0" w:color="auto"/>
                <w:left w:val="none" w:sz="0" w:space="0" w:color="auto"/>
                <w:bottom w:val="none" w:sz="0" w:space="0" w:color="auto"/>
                <w:right w:val="none" w:sz="0" w:space="0" w:color="auto"/>
              </w:divBdr>
              <w:divsChild>
                <w:div w:id="4154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2039">
      <w:bodyDiv w:val="1"/>
      <w:marLeft w:val="0"/>
      <w:marRight w:val="0"/>
      <w:marTop w:val="0"/>
      <w:marBottom w:val="0"/>
      <w:divBdr>
        <w:top w:val="none" w:sz="0" w:space="0" w:color="auto"/>
        <w:left w:val="none" w:sz="0" w:space="0" w:color="auto"/>
        <w:bottom w:val="none" w:sz="0" w:space="0" w:color="auto"/>
        <w:right w:val="none" w:sz="0" w:space="0" w:color="auto"/>
      </w:divBdr>
    </w:div>
    <w:div w:id="1152911519">
      <w:bodyDiv w:val="1"/>
      <w:marLeft w:val="0"/>
      <w:marRight w:val="0"/>
      <w:marTop w:val="0"/>
      <w:marBottom w:val="0"/>
      <w:divBdr>
        <w:top w:val="none" w:sz="0" w:space="0" w:color="auto"/>
        <w:left w:val="none" w:sz="0" w:space="0" w:color="auto"/>
        <w:bottom w:val="none" w:sz="0" w:space="0" w:color="auto"/>
        <w:right w:val="none" w:sz="0" w:space="0" w:color="auto"/>
      </w:divBdr>
      <w:divsChild>
        <w:div w:id="312485755">
          <w:marLeft w:val="0"/>
          <w:marRight w:val="0"/>
          <w:marTop w:val="0"/>
          <w:marBottom w:val="240"/>
          <w:divBdr>
            <w:top w:val="none" w:sz="0" w:space="0" w:color="auto"/>
            <w:left w:val="none" w:sz="0" w:space="0" w:color="auto"/>
            <w:bottom w:val="none" w:sz="0" w:space="0" w:color="auto"/>
            <w:right w:val="none" w:sz="0" w:space="0" w:color="auto"/>
          </w:divBdr>
          <w:divsChild>
            <w:div w:id="573861703">
              <w:marLeft w:val="0"/>
              <w:marRight w:val="0"/>
              <w:marTop w:val="0"/>
              <w:marBottom w:val="0"/>
              <w:divBdr>
                <w:top w:val="none" w:sz="0" w:space="0" w:color="auto"/>
                <w:left w:val="none" w:sz="0" w:space="0" w:color="auto"/>
                <w:bottom w:val="none" w:sz="0" w:space="0" w:color="auto"/>
                <w:right w:val="none" w:sz="0" w:space="0" w:color="auto"/>
              </w:divBdr>
            </w:div>
          </w:divsChild>
        </w:div>
        <w:div w:id="264001570">
          <w:marLeft w:val="0"/>
          <w:marRight w:val="0"/>
          <w:marTop w:val="0"/>
          <w:marBottom w:val="0"/>
          <w:divBdr>
            <w:top w:val="none" w:sz="0" w:space="0" w:color="auto"/>
            <w:left w:val="none" w:sz="0" w:space="0" w:color="auto"/>
            <w:bottom w:val="none" w:sz="0" w:space="0" w:color="auto"/>
            <w:right w:val="none" w:sz="0" w:space="0" w:color="auto"/>
          </w:divBdr>
          <w:divsChild>
            <w:div w:id="132138533">
              <w:marLeft w:val="0"/>
              <w:marRight w:val="0"/>
              <w:marTop w:val="0"/>
              <w:marBottom w:val="0"/>
              <w:divBdr>
                <w:top w:val="none" w:sz="0" w:space="0" w:color="auto"/>
                <w:left w:val="none" w:sz="0" w:space="0" w:color="auto"/>
                <w:bottom w:val="none" w:sz="0" w:space="0" w:color="auto"/>
                <w:right w:val="none" w:sz="0" w:space="0" w:color="auto"/>
              </w:divBdr>
              <w:divsChild>
                <w:div w:id="83010405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162893652">
      <w:bodyDiv w:val="1"/>
      <w:marLeft w:val="0"/>
      <w:marRight w:val="0"/>
      <w:marTop w:val="0"/>
      <w:marBottom w:val="0"/>
      <w:divBdr>
        <w:top w:val="none" w:sz="0" w:space="0" w:color="auto"/>
        <w:left w:val="none" w:sz="0" w:space="0" w:color="auto"/>
        <w:bottom w:val="none" w:sz="0" w:space="0" w:color="auto"/>
        <w:right w:val="none" w:sz="0" w:space="0" w:color="auto"/>
      </w:divBdr>
    </w:div>
    <w:div w:id="1171946910">
      <w:bodyDiv w:val="1"/>
      <w:marLeft w:val="0"/>
      <w:marRight w:val="0"/>
      <w:marTop w:val="0"/>
      <w:marBottom w:val="0"/>
      <w:divBdr>
        <w:top w:val="none" w:sz="0" w:space="0" w:color="auto"/>
        <w:left w:val="none" w:sz="0" w:space="0" w:color="auto"/>
        <w:bottom w:val="none" w:sz="0" w:space="0" w:color="auto"/>
        <w:right w:val="none" w:sz="0" w:space="0" w:color="auto"/>
      </w:divBdr>
      <w:divsChild>
        <w:div w:id="1014263446">
          <w:marLeft w:val="0"/>
          <w:marRight w:val="0"/>
          <w:marTop w:val="0"/>
          <w:marBottom w:val="240"/>
          <w:divBdr>
            <w:top w:val="none" w:sz="0" w:space="0" w:color="auto"/>
            <w:left w:val="none" w:sz="0" w:space="0" w:color="auto"/>
            <w:bottom w:val="none" w:sz="0" w:space="0" w:color="auto"/>
            <w:right w:val="none" w:sz="0" w:space="0" w:color="auto"/>
          </w:divBdr>
          <w:divsChild>
            <w:div w:id="1594973319">
              <w:marLeft w:val="0"/>
              <w:marRight w:val="0"/>
              <w:marTop w:val="0"/>
              <w:marBottom w:val="0"/>
              <w:divBdr>
                <w:top w:val="none" w:sz="0" w:space="0" w:color="auto"/>
                <w:left w:val="none" w:sz="0" w:space="0" w:color="auto"/>
                <w:bottom w:val="none" w:sz="0" w:space="0" w:color="auto"/>
                <w:right w:val="none" w:sz="0" w:space="0" w:color="auto"/>
              </w:divBdr>
            </w:div>
          </w:divsChild>
        </w:div>
        <w:div w:id="1912882656">
          <w:marLeft w:val="0"/>
          <w:marRight w:val="0"/>
          <w:marTop w:val="0"/>
          <w:marBottom w:val="0"/>
          <w:divBdr>
            <w:top w:val="none" w:sz="0" w:space="0" w:color="auto"/>
            <w:left w:val="none" w:sz="0" w:space="0" w:color="auto"/>
            <w:bottom w:val="none" w:sz="0" w:space="0" w:color="auto"/>
            <w:right w:val="none" w:sz="0" w:space="0" w:color="auto"/>
          </w:divBdr>
          <w:divsChild>
            <w:div w:id="680162966">
              <w:marLeft w:val="0"/>
              <w:marRight w:val="0"/>
              <w:marTop w:val="0"/>
              <w:marBottom w:val="0"/>
              <w:divBdr>
                <w:top w:val="none" w:sz="0" w:space="0" w:color="auto"/>
                <w:left w:val="none" w:sz="0" w:space="0" w:color="auto"/>
                <w:bottom w:val="none" w:sz="0" w:space="0" w:color="auto"/>
                <w:right w:val="none" w:sz="0" w:space="0" w:color="auto"/>
              </w:divBdr>
              <w:divsChild>
                <w:div w:id="60720311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117362340">
          <w:marLeft w:val="0"/>
          <w:marRight w:val="0"/>
          <w:marTop w:val="0"/>
          <w:marBottom w:val="240"/>
          <w:divBdr>
            <w:top w:val="none" w:sz="0" w:space="0" w:color="auto"/>
            <w:left w:val="none" w:sz="0" w:space="0" w:color="auto"/>
            <w:bottom w:val="none" w:sz="0" w:space="0" w:color="auto"/>
            <w:right w:val="none" w:sz="0" w:space="0" w:color="auto"/>
          </w:divBdr>
          <w:divsChild>
            <w:div w:id="10824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0524">
      <w:bodyDiv w:val="1"/>
      <w:marLeft w:val="0"/>
      <w:marRight w:val="0"/>
      <w:marTop w:val="0"/>
      <w:marBottom w:val="0"/>
      <w:divBdr>
        <w:top w:val="none" w:sz="0" w:space="0" w:color="auto"/>
        <w:left w:val="none" w:sz="0" w:space="0" w:color="auto"/>
        <w:bottom w:val="none" w:sz="0" w:space="0" w:color="auto"/>
        <w:right w:val="none" w:sz="0" w:space="0" w:color="auto"/>
      </w:divBdr>
    </w:div>
    <w:div w:id="1303268078">
      <w:bodyDiv w:val="1"/>
      <w:marLeft w:val="0"/>
      <w:marRight w:val="0"/>
      <w:marTop w:val="0"/>
      <w:marBottom w:val="0"/>
      <w:divBdr>
        <w:top w:val="none" w:sz="0" w:space="0" w:color="auto"/>
        <w:left w:val="none" w:sz="0" w:space="0" w:color="auto"/>
        <w:bottom w:val="none" w:sz="0" w:space="0" w:color="auto"/>
        <w:right w:val="none" w:sz="0" w:space="0" w:color="auto"/>
      </w:divBdr>
    </w:div>
    <w:div w:id="1306351878">
      <w:bodyDiv w:val="1"/>
      <w:marLeft w:val="0"/>
      <w:marRight w:val="0"/>
      <w:marTop w:val="0"/>
      <w:marBottom w:val="0"/>
      <w:divBdr>
        <w:top w:val="none" w:sz="0" w:space="0" w:color="auto"/>
        <w:left w:val="none" w:sz="0" w:space="0" w:color="auto"/>
        <w:bottom w:val="none" w:sz="0" w:space="0" w:color="auto"/>
        <w:right w:val="none" w:sz="0" w:space="0" w:color="auto"/>
      </w:divBdr>
      <w:divsChild>
        <w:div w:id="1433894805">
          <w:marLeft w:val="0"/>
          <w:marRight w:val="0"/>
          <w:marTop w:val="0"/>
          <w:marBottom w:val="240"/>
          <w:divBdr>
            <w:top w:val="none" w:sz="0" w:space="0" w:color="auto"/>
            <w:left w:val="none" w:sz="0" w:space="0" w:color="auto"/>
            <w:bottom w:val="none" w:sz="0" w:space="0" w:color="auto"/>
            <w:right w:val="none" w:sz="0" w:space="0" w:color="auto"/>
          </w:divBdr>
          <w:divsChild>
            <w:div w:id="11223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0865">
      <w:bodyDiv w:val="1"/>
      <w:marLeft w:val="0"/>
      <w:marRight w:val="0"/>
      <w:marTop w:val="0"/>
      <w:marBottom w:val="0"/>
      <w:divBdr>
        <w:top w:val="none" w:sz="0" w:space="0" w:color="auto"/>
        <w:left w:val="none" w:sz="0" w:space="0" w:color="auto"/>
        <w:bottom w:val="none" w:sz="0" w:space="0" w:color="auto"/>
        <w:right w:val="none" w:sz="0" w:space="0" w:color="auto"/>
      </w:divBdr>
      <w:divsChild>
        <w:div w:id="2000378095">
          <w:marLeft w:val="0"/>
          <w:marRight w:val="0"/>
          <w:marTop w:val="0"/>
          <w:marBottom w:val="0"/>
          <w:divBdr>
            <w:top w:val="none" w:sz="0" w:space="0" w:color="auto"/>
            <w:left w:val="none" w:sz="0" w:space="0" w:color="auto"/>
            <w:bottom w:val="none" w:sz="0" w:space="0" w:color="auto"/>
            <w:right w:val="none" w:sz="0" w:space="0" w:color="auto"/>
          </w:divBdr>
          <w:divsChild>
            <w:div w:id="587229781">
              <w:marLeft w:val="0"/>
              <w:marRight w:val="0"/>
              <w:marTop w:val="0"/>
              <w:marBottom w:val="0"/>
              <w:divBdr>
                <w:top w:val="none" w:sz="0" w:space="0" w:color="auto"/>
                <w:left w:val="none" w:sz="0" w:space="0" w:color="auto"/>
                <w:bottom w:val="none" w:sz="0" w:space="0" w:color="auto"/>
                <w:right w:val="none" w:sz="0" w:space="0" w:color="auto"/>
              </w:divBdr>
              <w:divsChild>
                <w:div w:id="16390663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36023475">
          <w:marLeft w:val="0"/>
          <w:marRight w:val="0"/>
          <w:marTop w:val="0"/>
          <w:marBottom w:val="240"/>
          <w:divBdr>
            <w:top w:val="none" w:sz="0" w:space="0" w:color="auto"/>
            <w:left w:val="none" w:sz="0" w:space="0" w:color="auto"/>
            <w:bottom w:val="none" w:sz="0" w:space="0" w:color="auto"/>
            <w:right w:val="none" w:sz="0" w:space="0" w:color="auto"/>
          </w:divBdr>
          <w:divsChild>
            <w:div w:id="14935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4796">
      <w:bodyDiv w:val="1"/>
      <w:marLeft w:val="0"/>
      <w:marRight w:val="0"/>
      <w:marTop w:val="0"/>
      <w:marBottom w:val="0"/>
      <w:divBdr>
        <w:top w:val="none" w:sz="0" w:space="0" w:color="auto"/>
        <w:left w:val="none" w:sz="0" w:space="0" w:color="auto"/>
        <w:bottom w:val="none" w:sz="0" w:space="0" w:color="auto"/>
        <w:right w:val="none" w:sz="0" w:space="0" w:color="auto"/>
      </w:divBdr>
      <w:divsChild>
        <w:div w:id="347409768">
          <w:marLeft w:val="0"/>
          <w:marRight w:val="0"/>
          <w:marTop w:val="0"/>
          <w:marBottom w:val="240"/>
          <w:divBdr>
            <w:top w:val="none" w:sz="0" w:space="0" w:color="auto"/>
            <w:left w:val="none" w:sz="0" w:space="0" w:color="auto"/>
            <w:bottom w:val="none" w:sz="0" w:space="0" w:color="auto"/>
            <w:right w:val="none" w:sz="0" w:space="0" w:color="auto"/>
          </w:divBdr>
          <w:divsChild>
            <w:div w:id="210267134">
              <w:marLeft w:val="0"/>
              <w:marRight w:val="0"/>
              <w:marTop w:val="0"/>
              <w:marBottom w:val="0"/>
              <w:divBdr>
                <w:top w:val="none" w:sz="0" w:space="0" w:color="auto"/>
                <w:left w:val="none" w:sz="0" w:space="0" w:color="auto"/>
                <w:bottom w:val="none" w:sz="0" w:space="0" w:color="auto"/>
                <w:right w:val="none" w:sz="0" w:space="0" w:color="auto"/>
              </w:divBdr>
            </w:div>
          </w:divsChild>
        </w:div>
        <w:div w:id="586118262">
          <w:marLeft w:val="0"/>
          <w:marRight w:val="0"/>
          <w:marTop w:val="0"/>
          <w:marBottom w:val="0"/>
          <w:divBdr>
            <w:top w:val="none" w:sz="0" w:space="0" w:color="auto"/>
            <w:left w:val="none" w:sz="0" w:space="0" w:color="auto"/>
            <w:bottom w:val="none" w:sz="0" w:space="0" w:color="auto"/>
            <w:right w:val="none" w:sz="0" w:space="0" w:color="auto"/>
          </w:divBdr>
          <w:divsChild>
            <w:div w:id="536964915">
              <w:marLeft w:val="0"/>
              <w:marRight w:val="0"/>
              <w:marTop w:val="0"/>
              <w:marBottom w:val="0"/>
              <w:divBdr>
                <w:top w:val="none" w:sz="0" w:space="0" w:color="auto"/>
                <w:left w:val="none" w:sz="0" w:space="0" w:color="auto"/>
                <w:bottom w:val="none" w:sz="0" w:space="0" w:color="auto"/>
                <w:right w:val="none" w:sz="0" w:space="0" w:color="auto"/>
              </w:divBdr>
              <w:divsChild>
                <w:div w:id="182269370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5056901">
          <w:marLeft w:val="0"/>
          <w:marRight w:val="0"/>
          <w:marTop w:val="0"/>
          <w:marBottom w:val="240"/>
          <w:divBdr>
            <w:top w:val="none" w:sz="0" w:space="0" w:color="auto"/>
            <w:left w:val="none" w:sz="0" w:space="0" w:color="auto"/>
            <w:bottom w:val="none" w:sz="0" w:space="0" w:color="auto"/>
            <w:right w:val="none" w:sz="0" w:space="0" w:color="auto"/>
          </w:divBdr>
          <w:divsChild>
            <w:div w:id="2020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199">
      <w:bodyDiv w:val="1"/>
      <w:marLeft w:val="0"/>
      <w:marRight w:val="0"/>
      <w:marTop w:val="0"/>
      <w:marBottom w:val="0"/>
      <w:divBdr>
        <w:top w:val="none" w:sz="0" w:space="0" w:color="auto"/>
        <w:left w:val="none" w:sz="0" w:space="0" w:color="auto"/>
        <w:bottom w:val="none" w:sz="0" w:space="0" w:color="auto"/>
        <w:right w:val="none" w:sz="0" w:space="0" w:color="auto"/>
      </w:divBdr>
    </w:div>
    <w:div w:id="1503810748">
      <w:bodyDiv w:val="1"/>
      <w:marLeft w:val="0"/>
      <w:marRight w:val="0"/>
      <w:marTop w:val="0"/>
      <w:marBottom w:val="0"/>
      <w:divBdr>
        <w:top w:val="none" w:sz="0" w:space="0" w:color="auto"/>
        <w:left w:val="none" w:sz="0" w:space="0" w:color="auto"/>
        <w:bottom w:val="none" w:sz="0" w:space="0" w:color="auto"/>
        <w:right w:val="none" w:sz="0" w:space="0" w:color="auto"/>
      </w:divBdr>
      <w:divsChild>
        <w:div w:id="871769614">
          <w:marLeft w:val="0"/>
          <w:marRight w:val="0"/>
          <w:marTop w:val="0"/>
          <w:marBottom w:val="240"/>
          <w:divBdr>
            <w:top w:val="none" w:sz="0" w:space="0" w:color="auto"/>
            <w:left w:val="none" w:sz="0" w:space="0" w:color="auto"/>
            <w:bottom w:val="none" w:sz="0" w:space="0" w:color="auto"/>
            <w:right w:val="none" w:sz="0" w:space="0" w:color="auto"/>
          </w:divBdr>
          <w:divsChild>
            <w:div w:id="507183556">
              <w:marLeft w:val="0"/>
              <w:marRight w:val="0"/>
              <w:marTop w:val="0"/>
              <w:marBottom w:val="0"/>
              <w:divBdr>
                <w:top w:val="none" w:sz="0" w:space="0" w:color="auto"/>
                <w:left w:val="none" w:sz="0" w:space="0" w:color="auto"/>
                <w:bottom w:val="none" w:sz="0" w:space="0" w:color="auto"/>
                <w:right w:val="none" w:sz="0" w:space="0" w:color="auto"/>
              </w:divBdr>
            </w:div>
          </w:divsChild>
        </w:div>
        <w:div w:id="831988665">
          <w:marLeft w:val="0"/>
          <w:marRight w:val="0"/>
          <w:marTop w:val="0"/>
          <w:marBottom w:val="0"/>
          <w:divBdr>
            <w:top w:val="none" w:sz="0" w:space="0" w:color="auto"/>
            <w:left w:val="none" w:sz="0" w:space="0" w:color="auto"/>
            <w:bottom w:val="none" w:sz="0" w:space="0" w:color="auto"/>
            <w:right w:val="none" w:sz="0" w:space="0" w:color="auto"/>
          </w:divBdr>
          <w:divsChild>
            <w:div w:id="2007318167">
              <w:marLeft w:val="0"/>
              <w:marRight w:val="0"/>
              <w:marTop w:val="0"/>
              <w:marBottom w:val="0"/>
              <w:divBdr>
                <w:top w:val="none" w:sz="0" w:space="0" w:color="auto"/>
                <w:left w:val="none" w:sz="0" w:space="0" w:color="auto"/>
                <w:bottom w:val="none" w:sz="0" w:space="0" w:color="auto"/>
                <w:right w:val="none" w:sz="0" w:space="0" w:color="auto"/>
              </w:divBdr>
              <w:divsChild>
                <w:div w:id="185653575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61676501">
          <w:marLeft w:val="0"/>
          <w:marRight w:val="0"/>
          <w:marTop w:val="0"/>
          <w:marBottom w:val="240"/>
          <w:divBdr>
            <w:top w:val="none" w:sz="0" w:space="0" w:color="auto"/>
            <w:left w:val="none" w:sz="0" w:space="0" w:color="auto"/>
            <w:bottom w:val="none" w:sz="0" w:space="0" w:color="auto"/>
            <w:right w:val="none" w:sz="0" w:space="0" w:color="auto"/>
          </w:divBdr>
          <w:divsChild>
            <w:div w:id="2782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547">
      <w:bodyDiv w:val="1"/>
      <w:marLeft w:val="0"/>
      <w:marRight w:val="0"/>
      <w:marTop w:val="0"/>
      <w:marBottom w:val="0"/>
      <w:divBdr>
        <w:top w:val="none" w:sz="0" w:space="0" w:color="auto"/>
        <w:left w:val="none" w:sz="0" w:space="0" w:color="auto"/>
        <w:bottom w:val="none" w:sz="0" w:space="0" w:color="auto"/>
        <w:right w:val="none" w:sz="0" w:space="0" w:color="auto"/>
      </w:divBdr>
    </w:div>
    <w:div w:id="1589654141">
      <w:bodyDiv w:val="1"/>
      <w:marLeft w:val="0"/>
      <w:marRight w:val="0"/>
      <w:marTop w:val="0"/>
      <w:marBottom w:val="0"/>
      <w:divBdr>
        <w:top w:val="none" w:sz="0" w:space="0" w:color="auto"/>
        <w:left w:val="none" w:sz="0" w:space="0" w:color="auto"/>
        <w:bottom w:val="none" w:sz="0" w:space="0" w:color="auto"/>
        <w:right w:val="none" w:sz="0" w:space="0" w:color="auto"/>
      </w:divBdr>
      <w:divsChild>
        <w:div w:id="1761216435">
          <w:marLeft w:val="0"/>
          <w:marRight w:val="0"/>
          <w:marTop w:val="0"/>
          <w:marBottom w:val="0"/>
          <w:divBdr>
            <w:top w:val="none" w:sz="0" w:space="0" w:color="auto"/>
            <w:left w:val="none" w:sz="0" w:space="0" w:color="auto"/>
            <w:bottom w:val="none" w:sz="0" w:space="0" w:color="auto"/>
            <w:right w:val="none" w:sz="0" w:space="0" w:color="auto"/>
          </w:divBdr>
        </w:div>
        <w:div w:id="1637834070">
          <w:marLeft w:val="0"/>
          <w:marRight w:val="0"/>
          <w:marTop w:val="60"/>
          <w:marBottom w:val="0"/>
          <w:divBdr>
            <w:top w:val="none" w:sz="0" w:space="0" w:color="auto"/>
            <w:left w:val="none" w:sz="0" w:space="0" w:color="auto"/>
            <w:bottom w:val="none" w:sz="0" w:space="0" w:color="auto"/>
            <w:right w:val="none" w:sz="0" w:space="0" w:color="auto"/>
          </w:divBdr>
        </w:div>
      </w:divsChild>
    </w:div>
    <w:div w:id="1592005882">
      <w:bodyDiv w:val="1"/>
      <w:marLeft w:val="0"/>
      <w:marRight w:val="0"/>
      <w:marTop w:val="0"/>
      <w:marBottom w:val="0"/>
      <w:divBdr>
        <w:top w:val="none" w:sz="0" w:space="0" w:color="auto"/>
        <w:left w:val="none" w:sz="0" w:space="0" w:color="auto"/>
        <w:bottom w:val="none" w:sz="0" w:space="0" w:color="auto"/>
        <w:right w:val="none" w:sz="0" w:space="0" w:color="auto"/>
      </w:divBdr>
      <w:divsChild>
        <w:div w:id="1226721391">
          <w:marLeft w:val="0"/>
          <w:marRight w:val="0"/>
          <w:marTop w:val="0"/>
          <w:marBottom w:val="0"/>
          <w:divBdr>
            <w:top w:val="none" w:sz="0" w:space="0" w:color="auto"/>
            <w:left w:val="none" w:sz="0" w:space="0" w:color="auto"/>
            <w:bottom w:val="none" w:sz="0" w:space="0" w:color="auto"/>
            <w:right w:val="none" w:sz="0" w:space="0" w:color="auto"/>
          </w:divBdr>
        </w:div>
        <w:div w:id="1990598347">
          <w:marLeft w:val="0"/>
          <w:marRight w:val="0"/>
          <w:marTop w:val="60"/>
          <w:marBottom w:val="0"/>
          <w:divBdr>
            <w:top w:val="single" w:sz="6" w:space="3" w:color="EEEEEE"/>
            <w:left w:val="none" w:sz="0" w:space="0" w:color="auto"/>
            <w:bottom w:val="none" w:sz="0" w:space="0" w:color="auto"/>
            <w:right w:val="none" w:sz="0" w:space="0" w:color="auto"/>
          </w:divBdr>
        </w:div>
      </w:divsChild>
    </w:div>
    <w:div w:id="1615136681">
      <w:bodyDiv w:val="1"/>
      <w:marLeft w:val="0"/>
      <w:marRight w:val="0"/>
      <w:marTop w:val="0"/>
      <w:marBottom w:val="0"/>
      <w:divBdr>
        <w:top w:val="none" w:sz="0" w:space="0" w:color="auto"/>
        <w:left w:val="none" w:sz="0" w:space="0" w:color="auto"/>
        <w:bottom w:val="none" w:sz="0" w:space="0" w:color="auto"/>
        <w:right w:val="none" w:sz="0" w:space="0" w:color="auto"/>
      </w:divBdr>
      <w:divsChild>
        <w:div w:id="236789425">
          <w:marLeft w:val="0"/>
          <w:marRight w:val="0"/>
          <w:marTop w:val="0"/>
          <w:marBottom w:val="240"/>
          <w:divBdr>
            <w:top w:val="none" w:sz="0" w:space="0" w:color="auto"/>
            <w:left w:val="none" w:sz="0" w:space="0" w:color="auto"/>
            <w:bottom w:val="none" w:sz="0" w:space="0" w:color="auto"/>
            <w:right w:val="none" w:sz="0" w:space="0" w:color="auto"/>
          </w:divBdr>
          <w:divsChild>
            <w:div w:id="629897488">
              <w:marLeft w:val="0"/>
              <w:marRight w:val="0"/>
              <w:marTop w:val="0"/>
              <w:marBottom w:val="0"/>
              <w:divBdr>
                <w:top w:val="none" w:sz="0" w:space="0" w:color="auto"/>
                <w:left w:val="none" w:sz="0" w:space="0" w:color="auto"/>
                <w:bottom w:val="none" w:sz="0" w:space="0" w:color="auto"/>
                <w:right w:val="none" w:sz="0" w:space="0" w:color="auto"/>
              </w:divBdr>
            </w:div>
          </w:divsChild>
        </w:div>
        <w:div w:id="2125734360">
          <w:marLeft w:val="0"/>
          <w:marRight w:val="0"/>
          <w:marTop w:val="0"/>
          <w:marBottom w:val="0"/>
          <w:divBdr>
            <w:top w:val="none" w:sz="0" w:space="0" w:color="auto"/>
            <w:left w:val="none" w:sz="0" w:space="0" w:color="auto"/>
            <w:bottom w:val="none" w:sz="0" w:space="0" w:color="auto"/>
            <w:right w:val="none" w:sz="0" w:space="0" w:color="auto"/>
          </w:divBdr>
          <w:divsChild>
            <w:div w:id="1542281632">
              <w:marLeft w:val="0"/>
              <w:marRight w:val="0"/>
              <w:marTop w:val="0"/>
              <w:marBottom w:val="0"/>
              <w:divBdr>
                <w:top w:val="none" w:sz="0" w:space="0" w:color="auto"/>
                <w:left w:val="none" w:sz="0" w:space="0" w:color="auto"/>
                <w:bottom w:val="none" w:sz="0" w:space="0" w:color="auto"/>
                <w:right w:val="none" w:sz="0" w:space="0" w:color="auto"/>
              </w:divBdr>
              <w:divsChild>
                <w:div w:id="2421841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635870619">
      <w:bodyDiv w:val="1"/>
      <w:marLeft w:val="0"/>
      <w:marRight w:val="0"/>
      <w:marTop w:val="0"/>
      <w:marBottom w:val="0"/>
      <w:divBdr>
        <w:top w:val="none" w:sz="0" w:space="0" w:color="auto"/>
        <w:left w:val="none" w:sz="0" w:space="0" w:color="auto"/>
        <w:bottom w:val="none" w:sz="0" w:space="0" w:color="auto"/>
        <w:right w:val="none" w:sz="0" w:space="0" w:color="auto"/>
      </w:divBdr>
    </w:div>
    <w:div w:id="1703748092">
      <w:bodyDiv w:val="1"/>
      <w:marLeft w:val="0"/>
      <w:marRight w:val="0"/>
      <w:marTop w:val="0"/>
      <w:marBottom w:val="0"/>
      <w:divBdr>
        <w:top w:val="none" w:sz="0" w:space="0" w:color="auto"/>
        <w:left w:val="none" w:sz="0" w:space="0" w:color="auto"/>
        <w:bottom w:val="none" w:sz="0" w:space="0" w:color="auto"/>
        <w:right w:val="none" w:sz="0" w:space="0" w:color="auto"/>
      </w:divBdr>
      <w:divsChild>
        <w:div w:id="1976061026">
          <w:marLeft w:val="0"/>
          <w:marRight w:val="0"/>
          <w:marTop w:val="0"/>
          <w:marBottom w:val="240"/>
          <w:divBdr>
            <w:top w:val="none" w:sz="0" w:space="0" w:color="auto"/>
            <w:left w:val="none" w:sz="0" w:space="0" w:color="auto"/>
            <w:bottom w:val="none" w:sz="0" w:space="0" w:color="auto"/>
            <w:right w:val="none" w:sz="0" w:space="0" w:color="auto"/>
          </w:divBdr>
          <w:divsChild>
            <w:div w:id="740831879">
              <w:marLeft w:val="0"/>
              <w:marRight w:val="0"/>
              <w:marTop w:val="0"/>
              <w:marBottom w:val="0"/>
              <w:divBdr>
                <w:top w:val="none" w:sz="0" w:space="0" w:color="auto"/>
                <w:left w:val="none" w:sz="0" w:space="0" w:color="auto"/>
                <w:bottom w:val="none" w:sz="0" w:space="0" w:color="auto"/>
                <w:right w:val="none" w:sz="0" w:space="0" w:color="auto"/>
              </w:divBdr>
            </w:div>
          </w:divsChild>
        </w:div>
        <w:div w:id="173494728">
          <w:marLeft w:val="0"/>
          <w:marRight w:val="0"/>
          <w:marTop w:val="0"/>
          <w:marBottom w:val="0"/>
          <w:divBdr>
            <w:top w:val="none" w:sz="0" w:space="0" w:color="auto"/>
            <w:left w:val="none" w:sz="0" w:space="0" w:color="auto"/>
            <w:bottom w:val="none" w:sz="0" w:space="0" w:color="auto"/>
            <w:right w:val="none" w:sz="0" w:space="0" w:color="auto"/>
          </w:divBdr>
          <w:divsChild>
            <w:div w:id="509369631">
              <w:marLeft w:val="0"/>
              <w:marRight w:val="0"/>
              <w:marTop w:val="0"/>
              <w:marBottom w:val="0"/>
              <w:divBdr>
                <w:top w:val="none" w:sz="0" w:space="0" w:color="auto"/>
                <w:left w:val="none" w:sz="0" w:space="0" w:color="auto"/>
                <w:bottom w:val="none" w:sz="0" w:space="0" w:color="auto"/>
                <w:right w:val="none" w:sz="0" w:space="0" w:color="auto"/>
              </w:divBdr>
              <w:divsChild>
                <w:div w:id="195424078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89880665">
          <w:marLeft w:val="0"/>
          <w:marRight w:val="0"/>
          <w:marTop w:val="0"/>
          <w:marBottom w:val="240"/>
          <w:divBdr>
            <w:top w:val="none" w:sz="0" w:space="0" w:color="auto"/>
            <w:left w:val="none" w:sz="0" w:space="0" w:color="auto"/>
            <w:bottom w:val="none" w:sz="0" w:space="0" w:color="auto"/>
            <w:right w:val="none" w:sz="0" w:space="0" w:color="auto"/>
          </w:divBdr>
          <w:divsChild>
            <w:div w:id="21113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295">
      <w:bodyDiv w:val="1"/>
      <w:marLeft w:val="0"/>
      <w:marRight w:val="0"/>
      <w:marTop w:val="0"/>
      <w:marBottom w:val="0"/>
      <w:divBdr>
        <w:top w:val="none" w:sz="0" w:space="0" w:color="auto"/>
        <w:left w:val="none" w:sz="0" w:space="0" w:color="auto"/>
        <w:bottom w:val="none" w:sz="0" w:space="0" w:color="auto"/>
        <w:right w:val="none" w:sz="0" w:space="0" w:color="auto"/>
      </w:divBdr>
    </w:div>
    <w:div w:id="1732456628">
      <w:bodyDiv w:val="1"/>
      <w:marLeft w:val="0"/>
      <w:marRight w:val="0"/>
      <w:marTop w:val="0"/>
      <w:marBottom w:val="0"/>
      <w:divBdr>
        <w:top w:val="none" w:sz="0" w:space="0" w:color="auto"/>
        <w:left w:val="none" w:sz="0" w:space="0" w:color="auto"/>
        <w:bottom w:val="none" w:sz="0" w:space="0" w:color="auto"/>
        <w:right w:val="none" w:sz="0" w:space="0" w:color="auto"/>
      </w:divBdr>
      <w:divsChild>
        <w:div w:id="2129083587">
          <w:marLeft w:val="0"/>
          <w:marRight w:val="0"/>
          <w:marTop w:val="0"/>
          <w:marBottom w:val="0"/>
          <w:divBdr>
            <w:top w:val="none" w:sz="0" w:space="0" w:color="auto"/>
            <w:left w:val="none" w:sz="0" w:space="0" w:color="auto"/>
            <w:bottom w:val="none" w:sz="0" w:space="0" w:color="auto"/>
            <w:right w:val="none" w:sz="0" w:space="0" w:color="auto"/>
          </w:divBdr>
        </w:div>
        <w:div w:id="592784927">
          <w:marLeft w:val="0"/>
          <w:marRight w:val="0"/>
          <w:marTop w:val="60"/>
          <w:marBottom w:val="0"/>
          <w:divBdr>
            <w:top w:val="none" w:sz="0" w:space="0" w:color="auto"/>
            <w:left w:val="none" w:sz="0" w:space="0" w:color="auto"/>
            <w:bottom w:val="none" w:sz="0" w:space="0" w:color="auto"/>
            <w:right w:val="none" w:sz="0" w:space="0" w:color="auto"/>
          </w:divBdr>
        </w:div>
      </w:divsChild>
    </w:div>
    <w:div w:id="1744333711">
      <w:bodyDiv w:val="1"/>
      <w:marLeft w:val="0"/>
      <w:marRight w:val="0"/>
      <w:marTop w:val="0"/>
      <w:marBottom w:val="0"/>
      <w:divBdr>
        <w:top w:val="none" w:sz="0" w:space="0" w:color="auto"/>
        <w:left w:val="none" w:sz="0" w:space="0" w:color="auto"/>
        <w:bottom w:val="none" w:sz="0" w:space="0" w:color="auto"/>
        <w:right w:val="none" w:sz="0" w:space="0" w:color="auto"/>
      </w:divBdr>
      <w:divsChild>
        <w:div w:id="472871143">
          <w:marLeft w:val="600"/>
          <w:marRight w:val="0"/>
          <w:marTop w:val="0"/>
          <w:marBottom w:val="0"/>
          <w:divBdr>
            <w:top w:val="none" w:sz="0" w:space="0" w:color="auto"/>
            <w:left w:val="none" w:sz="0" w:space="0" w:color="auto"/>
            <w:bottom w:val="single" w:sz="6" w:space="0" w:color="424242"/>
            <w:right w:val="none" w:sz="0" w:space="0" w:color="auto"/>
          </w:divBdr>
          <w:divsChild>
            <w:div w:id="1508211334">
              <w:marLeft w:val="0"/>
              <w:marRight w:val="0"/>
              <w:marTop w:val="0"/>
              <w:marBottom w:val="240"/>
              <w:divBdr>
                <w:top w:val="none" w:sz="0" w:space="0" w:color="auto"/>
                <w:left w:val="none" w:sz="0" w:space="0" w:color="auto"/>
                <w:bottom w:val="none" w:sz="0" w:space="0" w:color="auto"/>
                <w:right w:val="none" w:sz="0" w:space="0" w:color="auto"/>
              </w:divBdr>
              <w:divsChild>
                <w:div w:id="1413432894">
                  <w:marLeft w:val="0"/>
                  <w:marRight w:val="0"/>
                  <w:marTop w:val="0"/>
                  <w:marBottom w:val="75"/>
                  <w:divBdr>
                    <w:top w:val="none" w:sz="0" w:space="0" w:color="auto"/>
                    <w:left w:val="none" w:sz="0" w:space="0" w:color="auto"/>
                    <w:bottom w:val="none" w:sz="0" w:space="0" w:color="auto"/>
                    <w:right w:val="none" w:sz="0" w:space="0" w:color="auto"/>
                  </w:divBdr>
                </w:div>
                <w:div w:id="129841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6677">
          <w:marLeft w:val="0"/>
          <w:marRight w:val="0"/>
          <w:marTop w:val="0"/>
          <w:marBottom w:val="0"/>
          <w:divBdr>
            <w:top w:val="none" w:sz="0" w:space="0" w:color="auto"/>
            <w:left w:val="none" w:sz="0" w:space="0" w:color="auto"/>
            <w:bottom w:val="none" w:sz="0" w:space="0" w:color="auto"/>
            <w:right w:val="none" w:sz="0" w:space="0" w:color="auto"/>
          </w:divBdr>
          <w:divsChild>
            <w:div w:id="2072993234">
              <w:marLeft w:val="0"/>
              <w:marRight w:val="0"/>
              <w:marTop w:val="0"/>
              <w:marBottom w:val="0"/>
              <w:divBdr>
                <w:top w:val="none" w:sz="0" w:space="0" w:color="auto"/>
                <w:left w:val="none" w:sz="0" w:space="0" w:color="auto"/>
                <w:bottom w:val="none" w:sz="0" w:space="0" w:color="auto"/>
                <w:right w:val="none" w:sz="0" w:space="0" w:color="auto"/>
              </w:divBdr>
              <w:divsChild>
                <w:div w:id="1910192562">
                  <w:marLeft w:val="0"/>
                  <w:marRight w:val="0"/>
                  <w:marTop w:val="0"/>
                  <w:marBottom w:val="0"/>
                  <w:divBdr>
                    <w:top w:val="none" w:sz="0" w:space="0" w:color="auto"/>
                    <w:left w:val="none" w:sz="0" w:space="0" w:color="auto"/>
                    <w:bottom w:val="none" w:sz="0" w:space="0" w:color="auto"/>
                    <w:right w:val="none" w:sz="0" w:space="0" w:color="auto"/>
                  </w:divBdr>
                  <w:divsChild>
                    <w:div w:id="335117003">
                      <w:marLeft w:val="0"/>
                      <w:marRight w:val="0"/>
                      <w:marTop w:val="0"/>
                      <w:marBottom w:val="135"/>
                      <w:divBdr>
                        <w:top w:val="none" w:sz="0" w:space="12" w:color="000000"/>
                        <w:left w:val="single" w:sz="18" w:space="0" w:color="62E757"/>
                        <w:bottom w:val="none" w:sz="0" w:space="12" w:color="000000"/>
                        <w:right w:val="none" w:sz="0" w:space="0" w:color="000000"/>
                      </w:divBdr>
                      <w:divsChild>
                        <w:div w:id="1946494252">
                          <w:marLeft w:val="0"/>
                          <w:marRight w:val="0"/>
                          <w:marTop w:val="0"/>
                          <w:marBottom w:val="0"/>
                          <w:divBdr>
                            <w:top w:val="none" w:sz="0" w:space="0" w:color="auto"/>
                            <w:left w:val="none" w:sz="0" w:space="0" w:color="auto"/>
                            <w:bottom w:val="none" w:sz="0" w:space="0" w:color="auto"/>
                            <w:right w:val="none" w:sz="0" w:space="0" w:color="auto"/>
                          </w:divBdr>
                        </w:div>
                        <w:div w:id="39501010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909135">
      <w:bodyDiv w:val="1"/>
      <w:marLeft w:val="0"/>
      <w:marRight w:val="0"/>
      <w:marTop w:val="0"/>
      <w:marBottom w:val="0"/>
      <w:divBdr>
        <w:top w:val="none" w:sz="0" w:space="0" w:color="auto"/>
        <w:left w:val="none" w:sz="0" w:space="0" w:color="auto"/>
        <w:bottom w:val="none" w:sz="0" w:space="0" w:color="auto"/>
        <w:right w:val="none" w:sz="0" w:space="0" w:color="auto"/>
      </w:divBdr>
    </w:div>
    <w:div w:id="1769231627">
      <w:bodyDiv w:val="1"/>
      <w:marLeft w:val="0"/>
      <w:marRight w:val="0"/>
      <w:marTop w:val="0"/>
      <w:marBottom w:val="0"/>
      <w:divBdr>
        <w:top w:val="none" w:sz="0" w:space="0" w:color="auto"/>
        <w:left w:val="none" w:sz="0" w:space="0" w:color="auto"/>
        <w:bottom w:val="none" w:sz="0" w:space="0" w:color="auto"/>
        <w:right w:val="none" w:sz="0" w:space="0" w:color="auto"/>
      </w:divBdr>
      <w:divsChild>
        <w:div w:id="1067921604">
          <w:marLeft w:val="0"/>
          <w:marRight w:val="0"/>
          <w:marTop w:val="0"/>
          <w:marBottom w:val="0"/>
          <w:divBdr>
            <w:top w:val="none" w:sz="0" w:space="0" w:color="auto"/>
            <w:left w:val="none" w:sz="0" w:space="0" w:color="auto"/>
            <w:bottom w:val="none" w:sz="0" w:space="0" w:color="auto"/>
            <w:right w:val="none" w:sz="0" w:space="0" w:color="auto"/>
          </w:divBdr>
          <w:divsChild>
            <w:div w:id="1831291267">
              <w:marLeft w:val="0"/>
              <w:marRight w:val="0"/>
              <w:marTop w:val="0"/>
              <w:marBottom w:val="240"/>
              <w:divBdr>
                <w:top w:val="none" w:sz="0" w:space="0" w:color="auto"/>
                <w:left w:val="none" w:sz="0" w:space="0" w:color="auto"/>
                <w:bottom w:val="none" w:sz="0" w:space="0" w:color="auto"/>
                <w:right w:val="none" w:sz="0" w:space="0" w:color="auto"/>
              </w:divBdr>
              <w:divsChild>
                <w:div w:id="1188636174">
                  <w:marLeft w:val="0"/>
                  <w:marRight w:val="0"/>
                  <w:marTop w:val="0"/>
                  <w:marBottom w:val="0"/>
                  <w:divBdr>
                    <w:top w:val="none" w:sz="0" w:space="0" w:color="auto"/>
                    <w:left w:val="none" w:sz="0" w:space="0" w:color="auto"/>
                    <w:bottom w:val="none" w:sz="0" w:space="0" w:color="auto"/>
                    <w:right w:val="none" w:sz="0" w:space="0" w:color="auto"/>
                  </w:divBdr>
                </w:div>
              </w:divsChild>
            </w:div>
            <w:div w:id="1126892612">
              <w:marLeft w:val="0"/>
              <w:marRight w:val="0"/>
              <w:marTop w:val="0"/>
              <w:marBottom w:val="0"/>
              <w:divBdr>
                <w:top w:val="none" w:sz="0" w:space="0" w:color="auto"/>
                <w:left w:val="none" w:sz="0" w:space="0" w:color="auto"/>
                <w:bottom w:val="none" w:sz="0" w:space="0" w:color="auto"/>
                <w:right w:val="none" w:sz="0" w:space="0" w:color="auto"/>
              </w:divBdr>
              <w:divsChild>
                <w:div w:id="821043074">
                  <w:marLeft w:val="0"/>
                  <w:marRight w:val="0"/>
                  <w:marTop w:val="0"/>
                  <w:marBottom w:val="0"/>
                  <w:divBdr>
                    <w:top w:val="none" w:sz="0" w:space="0" w:color="auto"/>
                    <w:left w:val="none" w:sz="0" w:space="0" w:color="auto"/>
                    <w:bottom w:val="none" w:sz="0" w:space="0" w:color="auto"/>
                    <w:right w:val="none" w:sz="0" w:space="0" w:color="auto"/>
                  </w:divBdr>
                  <w:divsChild>
                    <w:div w:id="111864649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63006472">
              <w:marLeft w:val="0"/>
              <w:marRight w:val="0"/>
              <w:marTop w:val="0"/>
              <w:marBottom w:val="240"/>
              <w:divBdr>
                <w:top w:val="none" w:sz="0" w:space="0" w:color="auto"/>
                <w:left w:val="none" w:sz="0" w:space="0" w:color="auto"/>
                <w:bottom w:val="none" w:sz="0" w:space="0" w:color="auto"/>
                <w:right w:val="none" w:sz="0" w:space="0" w:color="auto"/>
              </w:divBdr>
              <w:divsChild>
                <w:div w:id="7671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666">
      <w:bodyDiv w:val="1"/>
      <w:marLeft w:val="0"/>
      <w:marRight w:val="0"/>
      <w:marTop w:val="0"/>
      <w:marBottom w:val="0"/>
      <w:divBdr>
        <w:top w:val="none" w:sz="0" w:space="0" w:color="auto"/>
        <w:left w:val="none" w:sz="0" w:space="0" w:color="auto"/>
        <w:bottom w:val="none" w:sz="0" w:space="0" w:color="auto"/>
        <w:right w:val="none" w:sz="0" w:space="0" w:color="auto"/>
      </w:divBdr>
      <w:divsChild>
        <w:div w:id="541987285">
          <w:marLeft w:val="0"/>
          <w:marRight w:val="0"/>
          <w:marTop w:val="0"/>
          <w:marBottom w:val="240"/>
          <w:divBdr>
            <w:top w:val="none" w:sz="0" w:space="0" w:color="auto"/>
            <w:left w:val="none" w:sz="0" w:space="0" w:color="auto"/>
            <w:bottom w:val="none" w:sz="0" w:space="0" w:color="auto"/>
            <w:right w:val="none" w:sz="0" w:space="0" w:color="auto"/>
          </w:divBdr>
          <w:divsChild>
            <w:div w:id="1021467271">
              <w:marLeft w:val="0"/>
              <w:marRight w:val="0"/>
              <w:marTop w:val="0"/>
              <w:marBottom w:val="0"/>
              <w:divBdr>
                <w:top w:val="none" w:sz="0" w:space="0" w:color="auto"/>
                <w:left w:val="none" w:sz="0" w:space="0" w:color="auto"/>
                <w:bottom w:val="none" w:sz="0" w:space="0" w:color="auto"/>
                <w:right w:val="none" w:sz="0" w:space="0" w:color="auto"/>
              </w:divBdr>
            </w:div>
          </w:divsChild>
        </w:div>
        <w:div w:id="1070813972">
          <w:marLeft w:val="0"/>
          <w:marRight w:val="0"/>
          <w:marTop w:val="0"/>
          <w:marBottom w:val="0"/>
          <w:divBdr>
            <w:top w:val="none" w:sz="0" w:space="0" w:color="auto"/>
            <w:left w:val="none" w:sz="0" w:space="0" w:color="auto"/>
            <w:bottom w:val="none" w:sz="0" w:space="0" w:color="auto"/>
            <w:right w:val="none" w:sz="0" w:space="0" w:color="auto"/>
          </w:divBdr>
          <w:divsChild>
            <w:div w:id="1406611581">
              <w:marLeft w:val="0"/>
              <w:marRight w:val="0"/>
              <w:marTop w:val="0"/>
              <w:marBottom w:val="0"/>
              <w:divBdr>
                <w:top w:val="none" w:sz="0" w:space="0" w:color="auto"/>
                <w:left w:val="none" w:sz="0" w:space="0" w:color="auto"/>
                <w:bottom w:val="none" w:sz="0" w:space="0" w:color="auto"/>
                <w:right w:val="none" w:sz="0" w:space="0" w:color="auto"/>
              </w:divBdr>
              <w:divsChild>
                <w:div w:id="48589571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37640369">
          <w:marLeft w:val="0"/>
          <w:marRight w:val="0"/>
          <w:marTop w:val="0"/>
          <w:marBottom w:val="240"/>
          <w:divBdr>
            <w:top w:val="none" w:sz="0" w:space="0" w:color="auto"/>
            <w:left w:val="none" w:sz="0" w:space="0" w:color="auto"/>
            <w:bottom w:val="none" w:sz="0" w:space="0" w:color="auto"/>
            <w:right w:val="none" w:sz="0" w:space="0" w:color="auto"/>
          </w:divBdr>
          <w:divsChild>
            <w:div w:id="1181117237">
              <w:marLeft w:val="0"/>
              <w:marRight w:val="0"/>
              <w:marTop w:val="0"/>
              <w:marBottom w:val="0"/>
              <w:divBdr>
                <w:top w:val="none" w:sz="0" w:space="0" w:color="auto"/>
                <w:left w:val="none" w:sz="0" w:space="0" w:color="auto"/>
                <w:bottom w:val="none" w:sz="0" w:space="0" w:color="auto"/>
                <w:right w:val="none" w:sz="0" w:space="0" w:color="auto"/>
              </w:divBdr>
            </w:div>
          </w:divsChild>
        </w:div>
        <w:div w:id="1350060893">
          <w:marLeft w:val="0"/>
          <w:marRight w:val="0"/>
          <w:marTop w:val="0"/>
          <w:marBottom w:val="0"/>
          <w:divBdr>
            <w:top w:val="none" w:sz="0" w:space="0" w:color="auto"/>
            <w:left w:val="none" w:sz="0" w:space="0" w:color="auto"/>
            <w:bottom w:val="none" w:sz="0" w:space="0" w:color="auto"/>
            <w:right w:val="none" w:sz="0" w:space="0" w:color="auto"/>
          </w:divBdr>
          <w:divsChild>
            <w:div w:id="47075559">
              <w:marLeft w:val="0"/>
              <w:marRight w:val="0"/>
              <w:marTop w:val="0"/>
              <w:marBottom w:val="0"/>
              <w:divBdr>
                <w:top w:val="none" w:sz="0" w:space="0" w:color="auto"/>
                <w:left w:val="none" w:sz="0" w:space="0" w:color="auto"/>
                <w:bottom w:val="none" w:sz="0" w:space="0" w:color="auto"/>
                <w:right w:val="none" w:sz="0" w:space="0" w:color="auto"/>
              </w:divBdr>
              <w:divsChild>
                <w:div w:id="34559860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12834766">
          <w:marLeft w:val="0"/>
          <w:marRight w:val="0"/>
          <w:marTop w:val="0"/>
          <w:marBottom w:val="240"/>
          <w:divBdr>
            <w:top w:val="none" w:sz="0" w:space="0" w:color="auto"/>
            <w:left w:val="none" w:sz="0" w:space="0" w:color="auto"/>
            <w:bottom w:val="none" w:sz="0" w:space="0" w:color="auto"/>
            <w:right w:val="none" w:sz="0" w:space="0" w:color="auto"/>
          </w:divBdr>
          <w:divsChild>
            <w:div w:id="10069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4924">
      <w:bodyDiv w:val="1"/>
      <w:marLeft w:val="0"/>
      <w:marRight w:val="0"/>
      <w:marTop w:val="0"/>
      <w:marBottom w:val="0"/>
      <w:divBdr>
        <w:top w:val="none" w:sz="0" w:space="0" w:color="auto"/>
        <w:left w:val="none" w:sz="0" w:space="0" w:color="auto"/>
        <w:bottom w:val="none" w:sz="0" w:space="0" w:color="auto"/>
        <w:right w:val="none" w:sz="0" w:space="0" w:color="auto"/>
      </w:divBdr>
    </w:div>
    <w:div w:id="1854807081">
      <w:bodyDiv w:val="1"/>
      <w:marLeft w:val="0"/>
      <w:marRight w:val="0"/>
      <w:marTop w:val="0"/>
      <w:marBottom w:val="0"/>
      <w:divBdr>
        <w:top w:val="none" w:sz="0" w:space="0" w:color="auto"/>
        <w:left w:val="none" w:sz="0" w:space="0" w:color="auto"/>
        <w:bottom w:val="none" w:sz="0" w:space="0" w:color="auto"/>
        <w:right w:val="none" w:sz="0" w:space="0" w:color="auto"/>
      </w:divBdr>
    </w:div>
    <w:div w:id="1855877975">
      <w:bodyDiv w:val="1"/>
      <w:marLeft w:val="0"/>
      <w:marRight w:val="0"/>
      <w:marTop w:val="0"/>
      <w:marBottom w:val="0"/>
      <w:divBdr>
        <w:top w:val="none" w:sz="0" w:space="0" w:color="auto"/>
        <w:left w:val="none" w:sz="0" w:space="0" w:color="auto"/>
        <w:bottom w:val="none" w:sz="0" w:space="0" w:color="auto"/>
        <w:right w:val="none" w:sz="0" w:space="0" w:color="auto"/>
      </w:divBdr>
      <w:divsChild>
        <w:div w:id="857962131">
          <w:marLeft w:val="0"/>
          <w:marRight w:val="0"/>
          <w:marTop w:val="0"/>
          <w:marBottom w:val="0"/>
          <w:divBdr>
            <w:top w:val="none" w:sz="0" w:space="0" w:color="auto"/>
            <w:left w:val="none" w:sz="0" w:space="0" w:color="auto"/>
            <w:bottom w:val="none" w:sz="0" w:space="0" w:color="auto"/>
            <w:right w:val="none" w:sz="0" w:space="0" w:color="auto"/>
          </w:divBdr>
          <w:divsChild>
            <w:div w:id="916286943">
              <w:marLeft w:val="0"/>
              <w:marRight w:val="0"/>
              <w:marTop w:val="0"/>
              <w:marBottom w:val="0"/>
              <w:divBdr>
                <w:top w:val="none" w:sz="0" w:space="0" w:color="auto"/>
                <w:left w:val="none" w:sz="0" w:space="0" w:color="auto"/>
                <w:bottom w:val="none" w:sz="0" w:space="0" w:color="auto"/>
                <w:right w:val="none" w:sz="0" w:space="0" w:color="auto"/>
              </w:divBdr>
              <w:divsChild>
                <w:div w:id="1002733491">
                  <w:marLeft w:val="0"/>
                  <w:marRight w:val="0"/>
                  <w:marTop w:val="0"/>
                  <w:marBottom w:val="0"/>
                  <w:divBdr>
                    <w:top w:val="none" w:sz="0" w:space="0" w:color="auto"/>
                    <w:left w:val="none" w:sz="0" w:space="0" w:color="auto"/>
                    <w:bottom w:val="none" w:sz="0" w:space="0" w:color="auto"/>
                    <w:right w:val="none" w:sz="0" w:space="0" w:color="auto"/>
                  </w:divBdr>
                  <w:divsChild>
                    <w:div w:id="1312248659">
                      <w:marLeft w:val="0"/>
                      <w:marRight w:val="0"/>
                      <w:marTop w:val="0"/>
                      <w:marBottom w:val="0"/>
                      <w:divBdr>
                        <w:top w:val="none" w:sz="0" w:space="0" w:color="auto"/>
                        <w:left w:val="none" w:sz="0" w:space="0" w:color="auto"/>
                        <w:bottom w:val="none" w:sz="0" w:space="0" w:color="auto"/>
                        <w:right w:val="none" w:sz="0" w:space="0" w:color="auto"/>
                      </w:divBdr>
                      <w:divsChild>
                        <w:div w:id="1169709378">
                          <w:marLeft w:val="0"/>
                          <w:marRight w:val="0"/>
                          <w:marTop w:val="0"/>
                          <w:marBottom w:val="0"/>
                          <w:divBdr>
                            <w:top w:val="none" w:sz="0" w:space="0" w:color="auto"/>
                            <w:left w:val="none" w:sz="0" w:space="0" w:color="auto"/>
                            <w:bottom w:val="none" w:sz="0" w:space="0" w:color="auto"/>
                            <w:right w:val="none" w:sz="0" w:space="0" w:color="auto"/>
                          </w:divBdr>
                          <w:divsChild>
                            <w:div w:id="875310992">
                              <w:marLeft w:val="0"/>
                              <w:marRight w:val="0"/>
                              <w:marTop w:val="0"/>
                              <w:marBottom w:val="0"/>
                              <w:divBdr>
                                <w:top w:val="none" w:sz="0" w:space="0" w:color="auto"/>
                                <w:left w:val="none" w:sz="0" w:space="0" w:color="auto"/>
                                <w:bottom w:val="none" w:sz="0" w:space="0" w:color="auto"/>
                                <w:right w:val="none" w:sz="0" w:space="0" w:color="auto"/>
                              </w:divBdr>
                              <w:divsChild>
                                <w:div w:id="1904635266">
                                  <w:marLeft w:val="0"/>
                                  <w:marRight w:val="0"/>
                                  <w:marTop w:val="0"/>
                                  <w:marBottom w:val="0"/>
                                  <w:divBdr>
                                    <w:top w:val="none" w:sz="0" w:space="0" w:color="auto"/>
                                    <w:left w:val="none" w:sz="0" w:space="0" w:color="auto"/>
                                    <w:bottom w:val="none" w:sz="0" w:space="0" w:color="auto"/>
                                    <w:right w:val="none" w:sz="0" w:space="0" w:color="auto"/>
                                  </w:divBdr>
                                  <w:divsChild>
                                    <w:div w:id="1569269343">
                                      <w:marLeft w:val="0"/>
                                      <w:marRight w:val="0"/>
                                      <w:marTop w:val="0"/>
                                      <w:marBottom w:val="240"/>
                                      <w:divBdr>
                                        <w:top w:val="none" w:sz="0" w:space="0" w:color="auto"/>
                                        <w:left w:val="none" w:sz="0" w:space="0" w:color="auto"/>
                                        <w:bottom w:val="none" w:sz="0" w:space="0" w:color="auto"/>
                                        <w:right w:val="none" w:sz="0" w:space="0" w:color="auto"/>
                                      </w:divBdr>
                                      <w:divsChild>
                                        <w:div w:id="2032295301">
                                          <w:marLeft w:val="0"/>
                                          <w:marRight w:val="0"/>
                                          <w:marTop w:val="0"/>
                                          <w:marBottom w:val="0"/>
                                          <w:divBdr>
                                            <w:top w:val="none" w:sz="0" w:space="0" w:color="auto"/>
                                            <w:left w:val="none" w:sz="0" w:space="0" w:color="auto"/>
                                            <w:bottom w:val="none" w:sz="0" w:space="0" w:color="auto"/>
                                            <w:right w:val="none" w:sz="0" w:space="0" w:color="auto"/>
                                          </w:divBdr>
                                        </w:div>
                                      </w:divsChild>
                                    </w:div>
                                    <w:div w:id="1790732895">
                                      <w:marLeft w:val="0"/>
                                      <w:marRight w:val="0"/>
                                      <w:marTop w:val="0"/>
                                      <w:marBottom w:val="0"/>
                                      <w:divBdr>
                                        <w:top w:val="none" w:sz="0" w:space="0" w:color="auto"/>
                                        <w:left w:val="none" w:sz="0" w:space="0" w:color="auto"/>
                                        <w:bottom w:val="none" w:sz="0" w:space="0" w:color="auto"/>
                                        <w:right w:val="none" w:sz="0" w:space="0" w:color="auto"/>
                                      </w:divBdr>
                                      <w:divsChild>
                                        <w:div w:id="1044598165">
                                          <w:marLeft w:val="0"/>
                                          <w:marRight w:val="0"/>
                                          <w:marTop w:val="0"/>
                                          <w:marBottom w:val="0"/>
                                          <w:divBdr>
                                            <w:top w:val="none" w:sz="0" w:space="0" w:color="auto"/>
                                            <w:left w:val="none" w:sz="0" w:space="0" w:color="auto"/>
                                            <w:bottom w:val="none" w:sz="0" w:space="0" w:color="auto"/>
                                            <w:right w:val="none" w:sz="0" w:space="0" w:color="auto"/>
                                          </w:divBdr>
                                          <w:divsChild>
                                            <w:div w:id="21708740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51022647">
                                      <w:marLeft w:val="0"/>
                                      <w:marRight w:val="0"/>
                                      <w:marTop w:val="0"/>
                                      <w:marBottom w:val="240"/>
                                      <w:divBdr>
                                        <w:top w:val="none" w:sz="0" w:space="0" w:color="auto"/>
                                        <w:left w:val="none" w:sz="0" w:space="0" w:color="auto"/>
                                        <w:bottom w:val="none" w:sz="0" w:space="0" w:color="auto"/>
                                        <w:right w:val="none" w:sz="0" w:space="0" w:color="auto"/>
                                      </w:divBdr>
                                      <w:divsChild>
                                        <w:div w:id="287276984">
                                          <w:marLeft w:val="0"/>
                                          <w:marRight w:val="0"/>
                                          <w:marTop w:val="0"/>
                                          <w:marBottom w:val="0"/>
                                          <w:divBdr>
                                            <w:top w:val="none" w:sz="0" w:space="0" w:color="auto"/>
                                            <w:left w:val="none" w:sz="0" w:space="0" w:color="auto"/>
                                            <w:bottom w:val="none" w:sz="0" w:space="0" w:color="auto"/>
                                            <w:right w:val="none" w:sz="0" w:space="0" w:color="auto"/>
                                          </w:divBdr>
                                        </w:div>
                                      </w:divsChild>
                                    </w:div>
                                    <w:div w:id="666982549">
                                      <w:marLeft w:val="0"/>
                                      <w:marRight w:val="0"/>
                                      <w:marTop w:val="0"/>
                                      <w:marBottom w:val="0"/>
                                      <w:divBdr>
                                        <w:top w:val="none" w:sz="0" w:space="0" w:color="auto"/>
                                        <w:left w:val="none" w:sz="0" w:space="0" w:color="auto"/>
                                        <w:bottom w:val="none" w:sz="0" w:space="0" w:color="auto"/>
                                        <w:right w:val="none" w:sz="0" w:space="0" w:color="auto"/>
                                      </w:divBdr>
                                      <w:divsChild>
                                        <w:div w:id="875897522">
                                          <w:marLeft w:val="0"/>
                                          <w:marRight w:val="0"/>
                                          <w:marTop w:val="0"/>
                                          <w:marBottom w:val="0"/>
                                          <w:divBdr>
                                            <w:top w:val="none" w:sz="0" w:space="0" w:color="auto"/>
                                            <w:left w:val="none" w:sz="0" w:space="0" w:color="auto"/>
                                            <w:bottom w:val="none" w:sz="0" w:space="0" w:color="auto"/>
                                            <w:right w:val="none" w:sz="0" w:space="0" w:color="auto"/>
                                          </w:divBdr>
                                          <w:divsChild>
                                            <w:div w:id="475073465">
                                              <w:marLeft w:val="0"/>
                                              <w:marRight w:val="0"/>
                                              <w:marTop w:val="816"/>
                                              <w:marBottom w:val="816"/>
                                              <w:divBdr>
                                                <w:top w:val="none" w:sz="0" w:space="0" w:color="auto"/>
                                                <w:left w:val="none" w:sz="0" w:space="0" w:color="auto"/>
                                                <w:bottom w:val="none" w:sz="0" w:space="0" w:color="auto"/>
                                                <w:right w:val="none" w:sz="0" w:space="0" w:color="auto"/>
                                              </w:divBdr>
                                              <w:divsChild>
                                                <w:div w:id="8605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80684">
                                      <w:marLeft w:val="0"/>
                                      <w:marRight w:val="0"/>
                                      <w:marTop w:val="0"/>
                                      <w:marBottom w:val="240"/>
                                      <w:divBdr>
                                        <w:top w:val="none" w:sz="0" w:space="0" w:color="auto"/>
                                        <w:left w:val="none" w:sz="0" w:space="0" w:color="auto"/>
                                        <w:bottom w:val="none" w:sz="0" w:space="0" w:color="auto"/>
                                        <w:right w:val="none" w:sz="0" w:space="0" w:color="auto"/>
                                      </w:divBdr>
                                      <w:divsChild>
                                        <w:div w:id="1808695012">
                                          <w:marLeft w:val="0"/>
                                          <w:marRight w:val="0"/>
                                          <w:marTop w:val="0"/>
                                          <w:marBottom w:val="0"/>
                                          <w:divBdr>
                                            <w:top w:val="none" w:sz="0" w:space="0" w:color="auto"/>
                                            <w:left w:val="none" w:sz="0" w:space="0" w:color="auto"/>
                                            <w:bottom w:val="none" w:sz="0" w:space="0" w:color="auto"/>
                                            <w:right w:val="none" w:sz="0" w:space="0" w:color="auto"/>
                                          </w:divBdr>
                                        </w:div>
                                      </w:divsChild>
                                    </w:div>
                                    <w:div w:id="821383485">
                                      <w:marLeft w:val="0"/>
                                      <w:marRight w:val="0"/>
                                      <w:marTop w:val="0"/>
                                      <w:marBottom w:val="0"/>
                                      <w:divBdr>
                                        <w:top w:val="none" w:sz="0" w:space="0" w:color="auto"/>
                                        <w:left w:val="none" w:sz="0" w:space="0" w:color="auto"/>
                                        <w:bottom w:val="none" w:sz="0" w:space="0" w:color="auto"/>
                                        <w:right w:val="none" w:sz="0" w:space="0" w:color="auto"/>
                                      </w:divBdr>
                                      <w:divsChild>
                                        <w:div w:id="1927810163">
                                          <w:marLeft w:val="0"/>
                                          <w:marRight w:val="0"/>
                                          <w:marTop w:val="0"/>
                                          <w:marBottom w:val="0"/>
                                          <w:divBdr>
                                            <w:top w:val="none" w:sz="0" w:space="0" w:color="auto"/>
                                            <w:left w:val="none" w:sz="0" w:space="0" w:color="auto"/>
                                            <w:bottom w:val="none" w:sz="0" w:space="0" w:color="auto"/>
                                            <w:right w:val="none" w:sz="0" w:space="0" w:color="auto"/>
                                          </w:divBdr>
                                          <w:divsChild>
                                            <w:div w:id="771244633">
                                              <w:marLeft w:val="0"/>
                                              <w:marRight w:val="0"/>
                                              <w:marTop w:val="816"/>
                                              <w:marBottom w:val="816"/>
                                              <w:divBdr>
                                                <w:top w:val="none" w:sz="0" w:space="0" w:color="auto"/>
                                                <w:left w:val="none" w:sz="0" w:space="0" w:color="auto"/>
                                                <w:bottom w:val="none" w:sz="0" w:space="0" w:color="auto"/>
                                                <w:right w:val="none" w:sz="0" w:space="0" w:color="auto"/>
                                              </w:divBdr>
                                              <w:divsChild>
                                                <w:div w:id="3152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3773">
                                      <w:marLeft w:val="0"/>
                                      <w:marRight w:val="0"/>
                                      <w:marTop w:val="0"/>
                                      <w:marBottom w:val="240"/>
                                      <w:divBdr>
                                        <w:top w:val="none" w:sz="0" w:space="0" w:color="auto"/>
                                        <w:left w:val="none" w:sz="0" w:space="0" w:color="auto"/>
                                        <w:bottom w:val="none" w:sz="0" w:space="0" w:color="auto"/>
                                        <w:right w:val="none" w:sz="0" w:space="0" w:color="auto"/>
                                      </w:divBdr>
                                      <w:divsChild>
                                        <w:div w:id="697658774">
                                          <w:marLeft w:val="0"/>
                                          <w:marRight w:val="0"/>
                                          <w:marTop w:val="0"/>
                                          <w:marBottom w:val="0"/>
                                          <w:divBdr>
                                            <w:top w:val="none" w:sz="0" w:space="0" w:color="auto"/>
                                            <w:left w:val="none" w:sz="0" w:space="0" w:color="auto"/>
                                            <w:bottom w:val="none" w:sz="0" w:space="0" w:color="auto"/>
                                            <w:right w:val="none" w:sz="0" w:space="0" w:color="auto"/>
                                          </w:divBdr>
                                        </w:div>
                                      </w:divsChild>
                                    </w:div>
                                    <w:div w:id="340741005">
                                      <w:marLeft w:val="0"/>
                                      <w:marRight w:val="0"/>
                                      <w:marTop w:val="0"/>
                                      <w:marBottom w:val="0"/>
                                      <w:divBdr>
                                        <w:top w:val="none" w:sz="0" w:space="0" w:color="auto"/>
                                        <w:left w:val="none" w:sz="0" w:space="0" w:color="auto"/>
                                        <w:bottom w:val="none" w:sz="0" w:space="0" w:color="auto"/>
                                        <w:right w:val="none" w:sz="0" w:space="0" w:color="auto"/>
                                      </w:divBdr>
                                      <w:divsChild>
                                        <w:div w:id="495414217">
                                          <w:marLeft w:val="0"/>
                                          <w:marRight w:val="0"/>
                                          <w:marTop w:val="0"/>
                                          <w:marBottom w:val="0"/>
                                          <w:divBdr>
                                            <w:top w:val="none" w:sz="0" w:space="0" w:color="auto"/>
                                            <w:left w:val="none" w:sz="0" w:space="0" w:color="auto"/>
                                            <w:bottom w:val="none" w:sz="0" w:space="0" w:color="auto"/>
                                            <w:right w:val="none" w:sz="0" w:space="0" w:color="auto"/>
                                          </w:divBdr>
                                          <w:divsChild>
                                            <w:div w:id="1174148919">
                                              <w:marLeft w:val="0"/>
                                              <w:marRight w:val="0"/>
                                              <w:marTop w:val="0"/>
                                              <w:marBottom w:val="0"/>
                                              <w:divBdr>
                                                <w:top w:val="none" w:sz="0" w:space="0" w:color="auto"/>
                                                <w:left w:val="none" w:sz="0" w:space="0" w:color="auto"/>
                                                <w:bottom w:val="none" w:sz="0" w:space="0" w:color="auto"/>
                                                <w:right w:val="none" w:sz="0" w:space="0" w:color="auto"/>
                                              </w:divBdr>
                                              <w:divsChild>
                                                <w:div w:id="174466996">
                                                  <w:marLeft w:val="0"/>
                                                  <w:marRight w:val="0"/>
                                                  <w:marTop w:val="0"/>
                                                  <w:marBottom w:val="0"/>
                                                  <w:divBdr>
                                                    <w:top w:val="none" w:sz="0" w:space="0" w:color="auto"/>
                                                    <w:left w:val="none" w:sz="0" w:space="0" w:color="auto"/>
                                                    <w:bottom w:val="none" w:sz="0" w:space="0" w:color="auto"/>
                                                    <w:right w:val="none" w:sz="0" w:space="0" w:color="auto"/>
                                                  </w:divBdr>
                                                  <w:divsChild>
                                                    <w:div w:id="1325428080">
                                                      <w:marLeft w:val="0"/>
                                                      <w:marRight w:val="0"/>
                                                      <w:marTop w:val="0"/>
                                                      <w:marBottom w:val="0"/>
                                                      <w:divBdr>
                                                        <w:top w:val="none" w:sz="0" w:space="0" w:color="auto"/>
                                                        <w:left w:val="none" w:sz="0" w:space="0" w:color="auto"/>
                                                        <w:bottom w:val="none" w:sz="0" w:space="0" w:color="auto"/>
                                                        <w:right w:val="none" w:sz="0" w:space="0" w:color="auto"/>
                                                      </w:divBdr>
                                                      <w:divsChild>
                                                        <w:div w:id="822042075">
                                                          <w:marLeft w:val="0"/>
                                                          <w:marRight w:val="0"/>
                                                          <w:marTop w:val="0"/>
                                                          <w:marBottom w:val="0"/>
                                                          <w:divBdr>
                                                            <w:top w:val="single" w:sz="6" w:space="0" w:color="D6D6D6"/>
                                                            <w:left w:val="single" w:sz="6" w:space="0" w:color="D6D6D6"/>
                                                            <w:bottom w:val="single" w:sz="6" w:space="0" w:color="D6D6D6"/>
                                                            <w:right w:val="single" w:sz="6" w:space="0" w:color="D6D6D6"/>
                                                          </w:divBdr>
                                                          <w:divsChild>
                                                            <w:div w:id="242687872">
                                                              <w:marLeft w:val="0"/>
                                                              <w:marRight w:val="0"/>
                                                              <w:marTop w:val="0"/>
                                                              <w:marBottom w:val="0"/>
                                                              <w:divBdr>
                                                                <w:top w:val="none" w:sz="0" w:space="0" w:color="auto"/>
                                                                <w:left w:val="none" w:sz="0" w:space="0" w:color="auto"/>
                                                                <w:bottom w:val="none" w:sz="0" w:space="0" w:color="auto"/>
                                                                <w:right w:val="none" w:sz="0" w:space="0" w:color="auto"/>
                                                              </w:divBdr>
                                                              <w:divsChild>
                                                                <w:div w:id="923998313">
                                                                  <w:marLeft w:val="0"/>
                                                                  <w:marRight w:val="0"/>
                                                                  <w:marTop w:val="0"/>
                                                                  <w:marBottom w:val="0"/>
                                                                  <w:divBdr>
                                                                    <w:top w:val="none" w:sz="0" w:space="0" w:color="auto"/>
                                                                    <w:left w:val="none" w:sz="0" w:space="0" w:color="auto"/>
                                                                    <w:bottom w:val="single" w:sz="6" w:space="0" w:color="D8D8D8"/>
                                                                    <w:right w:val="none" w:sz="0" w:space="0" w:color="auto"/>
                                                                  </w:divBdr>
                                                                </w:div>
                                                              </w:divsChild>
                                                            </w:div>
                                                            <w:div w:id="785855646">
                                                              <w:marLeft w:val="0"/>
                                                              <w:marRight w:val="0"/>
                                                              <w:marTop w:val="0"/>
                                                              <w:marBottom w:val="0"/>
                                                              <w:divBdr>
                                                                <w:top w:val="none" w:sz="0" w:space="0" w:color="auto"/>
                                                                <w:left w:val="none" w:sz="0" w:space="0" w:color="auto"/>
                                                                <w:bottom w:val="none" w:sz="0" w:space="0" w:color="auto"/>
                                                                <w:right w:val="none" w:sz="0" w:space="0" w:color="auto"/>
                                                              </w:divBdr>
                                                              <w:divsChild>
                                                                <w:div w:id="980305743">
                                                                  <w:marLeft w:val="0"/>
                                                                  <w:marRight w:val="0"/>
                                                                  <w:marTop w:val="0"/>
                                                                  <w:marBottom w:val="0"/>
                                                                  <w:divBdr>
                                                                    <w:top w:val="none" w:sz="0" w:space="0" w:color="auto"/>
                                                                    <w:left w:val="none" w:sz="0" w:space="0" w:color="auto"/>
                                                                    <w:bottom w:val="none" w:sz="0" w:space="0" w:color="auto"/>
                                                                    <w:right w:val="none" w:sz="0" w:space="0" w:color="auto"/>
                                                                  </w:divBdr>
                                                                  <w:divsChild>
                                                                    <w:div w:id="440877539">
                                                                      <w:marLeft w:val="600"/>
                                                                      <w:marRight w:val="0"/>
                                                                      <w:marTop w:val="0"/>
                                                                      <w:marBottom w:val="0"/>
                                                                      <w:divBdr>
                                                                        <w:top w:val="none" w:sz="0" w:space="0" w:color="auto"/>
                                                                        <w:left w:val="none" w:sz="0" w:space="0" w:color="auto"/>
                                                                        <w:bottom w:val="none" w:sz="0" w:space="0" w:color="auto"/>
                                                                        <w:right w:val="none" w:sz="0" w:space="0" w:color="auto"/>
                                                                      </w:divBdr>
                                                                      <w:divsChild>
                                                                        <w:div w:id="101148123">
                                                                          <w:marLeft w:val="0"/>
                                                                          <w:marRight w:val="0"/>
                                                                          <w:marTop w:val="0"/>
                                                                          <w:marBottom w:val="0"/>
                                                                          <w:divBdr>
                                                                            <w:top w:val="none" w:sz="0" w:space="0" w:color="auto"/>
                                                                            <w:left w:val="none" w:sz="0" w:space="0" w:color="auto"/>
                                                                            <w:bottom w:val="none" w:sz="0" w:space="0" w:color="auto"/>
                                                                            <w:right w:val="none" w:sz="0" w:space="0" w:color="auto"/>
                                                                          </w:divBdr>
                                                                          <w:divsChild>
                                                                            <w:div w:id="123277899">
                                                                              <w:marLeft w:val="0"/>
                                                                              <w:marRight w:val="0"/>
                                                                              <w:marTop w:val="0"/>
                                                                              <w:marBottom w:val="75"/>
                                                                              <w:divBdr>
                                                                                <w:top w:val="none" w:sz="0" w:space="0" w:color="auto"/>
                                                                                <w:left w:val="none" w:sz="0" w:space="0" w:color="auto"/>
                                                                                <w:bottom w:val="none" w:sz="0" w:space="0" w:color="auto"/>
                                                                                <w:right w:val="none" w:sz="0" w:space="0" w:color="auto"/>
                                                                              </w:divBdr>
                                                                            </w:div>
                                                                            <w:div w:id="16670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7237">
                                                                      <w:marLeft w:val="0"/>
                                                                      <w:marRight w:val="0"/>
                                                                      <w:marTop w:val="0"/>
                                                                      <w:marBottom w:val="0"/>
                                                                      <w:divBdr>
                                                                        <w:top w:val="none" w:sz="0" w:space="0" w:color="auto"/>
                                                                        <w:left w:val="none" w:sz="0" w:space="0" w:color="auto"/>
                                                                        <w:bottom w:val="none" w:sz="0" w:space="0" w:color="auto"/>
                                                                        <w:right w:val="none" w:sz="0" w:space="0" w:color="auto"/>
                                                                      </w:divBdr>
                                                                      <w:divsChild>
                                                                        <w:div w:id="957561408">
                                                                          <w:marLeft w:val="0"/>
                                                                          <w:marRight w:val="0"/>
                                                                          <w:marTop w:val="0"/>
                                                                          <w:marBottom w:val="0"/>
                                                                          <w:divBdr>
                                                                            <w:top w:val="none" w:sz="0" w:space="0" w:color="auto"/>
                                                                            <w:left w:val="none" w:sz="0" w:space="0" w:color="auto"/>
                                                                            <w:bottom w:val="none" w:sz="0" w:space="0" w:color="auto"/>
                                                                            <w:right w:val="none" w:sz="0" w:space="0" w:color="auto"/>
                                                                          </w:divBdr>
                                                                          <w:divsChild>
                                                                            <w:div w:id="1920485179">
                                                                              <w:marLeft w:val="0"/>
                                                                              <w:marRight w:val="0"/>
                                                                              <w:marTop w:val="0"/>
                                                                              <w:marBottom w:val="0"/>
                                                                              <w:divBdr>
                                                                                <w:top w:val="none" w:sz="0" w:space="0" w:color="auto"/>
                                                                                <w:left w:val="none" w:sz="0" w:space="0" w:color="auto"/>
                                                                                <w:bottom w:val="none" w:sz="0" w:space="0" w:color="auto"/>
                                                                                <w:right w:val="none" w:sz="0" w:space="0" w:color="auto"/>
                                                                              </w:divBdr>
                                                                              <w:divsChild>
                                                                                <w:div w:id="1858035158">
                                                                                  <w:marLeft w:val="0"/>
                                                                                  <w:marRight w:val="0"/>
                                                                                  <w:marTop w:val="0"/>
                                                                                  <w:marBottom w:val="135"/>
                                                                                  <w:divBdr>
                                                                                    <w:top w:val="none" w:sz="0" w:space="0" w:color="auto"/>
                                                                                    <w:left w:val="none" w:sz="0" w:space="0" w:color="auto"/>
                                                                                    <w:bottom w:val="none" w:sz="0" w:space="0" w:color="auto"/>
                                                                                    <w:right w:val="none" w:sz="0" w:space="0" w:color="auto"/>
                                                                                  </w:divBdr>
                                                                                  <w:divsChild>
                                                                                    <w:div w:id="851190439">
                                                                                      <w:marLeft w:val="0"/>
                                                                                      <w:marRight w:val="0"/>
                                                                                      <w:marTop w:val="0"/>
                                                                                      <w:marBottom w:val="0"/>
                                                                                      <w:divBdr>
                                                                                        <w:top w:val="none" w:sz="0" w:space="0" w:color="auto"/>
                                                                                        <w:left w:val="none" w:sz="0" w:space="0" w:color="auto"/>
                                                                                        <w:bottom w:val="none" w:sz="0" w:space="0" w:color="auto"/>
                                                                                        <w:right w:val="none" w:sz="0" w:space="0" w:color="auto"/>
                                                                                      </w:divBdr>
                                                                                    </w:div>
                                                                                  </w:divsChild>
                                                                                </w:div>
                                                                                <w:div w:id="1212888284">
                                                                                  <w:marLeft w:val="0"/>
                                                                                  <w:marRight w:val="0"/>
                                                                                  <w:marTop w:val="0"/>
                                                                                  <w:marBottom w:val="135"/>
                                                                                  <w:divBdr>
                                                                                    <w:top w:val="none" w:sz="0" w:space="0" w:color="auto"/>
                                                                                    <w:left w:val="none" w:sz="0" w:space="0" w:color="auto"/>
                                                                                    <w:bottom w:val="none" w:sz="0" w:space="0" w:color="auto"/>
                                                                                    <w:right w:val="none" w:sz="0" w:space="0" w:color="auto"/>
                                                                                  </w:divBdr>
                                                                                  <w:divsChild>
                                                                                    <w:div w:id="295768697">
                                                                                      <w:marLeft w:val="0"/>
                                                                                      <w:marRight w:val="0"/>
                                                                                      <w:marTop w:val="0"/>
                                                                                      <w:marBottom w:val="0"/>
                                                                                      <w:divBdr>
                                                                                        <w:top w:val="none" w:sz="0" w:space="0" w:color="auto"/>
                                                                                        <w:left w:val="none" w:sz="0" w:space="0" w:color="auto"/>
                                                                                        <w:bottom w:val="none" w:sz="0" w:space="0" w:color="auto"/>
                                                                                        <w:right w:val="none" w:sz="0" w:space="0" w:color="auto"/>
                                                                                      </w:divBdr>
                                                                                    </w:div>
                                                                                  </w:divsChild>
                                                                                </w:div>
                                                                                <w:div w:id="1935822436">
                                                                                  <w:marLeft w:val="0"/>
                                                                                  <w:marRight w:val="0"/>
                                                                                  <w:marTop w:val="0"/>
                                                                                  <w:marBottom w:val="135"/>
                                                                                  <w:divBdr>
                                                                                    <w:top w:val="none" w:sz="0" w:space="0" w:color="auto"/>
                                                                                    <w:left w:val="none" w:sz="0" w:space="0" w:color="auto"/>
                                                                                    <w:bottom w:val="none" w:sz="0" w:space="0" w:color="auto"/>
                                                                                    <w:right w:val="none" w:sz="0" w:space="0" w:color="auto"/>
                                                                                  </w:divBdr>
                                                                                  <w:divsChild>
                                                                                    <w:div w:id="1928801349">
                                                                                      <w:marLeft w:val="0"/>
                                                                                      <w:marRight w:val="0"/>
                                                                                      <w:marTop w:val="0"/>
                                                                                      <w:marBottom w:val="0"/>
                                                                                      <w:divBdr>
                                                                                        <w:top w:val="none" w:sz="0" w:space="0" w:color="auto"/>
                                                                                        <w:left w:val="none" w:sz="0" w:space="0" w:color="auto"/>
                                                                                        <w:bottom w:val="none" w:sz="0" w:space="0" w:color="auto"/>
                                                                                        <w:right w:val="none" w:sz="0" w:space="0" w:color="auto"/>
                                                                                      </w:divBdr>
                                                                                    </w:div>
                                                                                  </w:divsChild>
                                                                                </w:div>
                                                                                <w:div w:id="1608736150">
                                                                                  <w:marLeft w:val="0"/>
                                                                                  <w:marRight w:val="0"/>
                                                                                  <w:marTop w:val="0"/>
                                                                                  <w:marBottom w:val="135"/>
                                                                                  <w:divBdr>
                                                                                    <w:top w:val="none" w:sz="0" w:space="0" w:color="auto"/>
                                                                                    <w:left w:val="none" w:sz="0" w:space="0" w:color="auto"/>
                                                                                    <w:bottom w:val="none" w:sz="0" w:space="0" w:color="auto"/>
                                                                                    <w:right w:val="none" w:sz="0" w:space="0" w:color="auto"/>
                                                                                  </w:divBdr>
                                                                                  <w:divsChild>
                                                                                    <w:div w:id="19885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632968">
                                                                  <w:marLeft w:val="0"/>
                                                                  <w:marRight w:val="0"/>
                                                                  <w:marTop w:val="180"/>
                                                                  <w:marBottom w:val="0"/>
                                                                  <w:divBdr>
                                                                    <w:top w:val="none" w:sz="0" w:space="0" w:color="auto"/>
                                                                    <w:left w:val="none" w:sz="0" w:space="0" w:color="auto"/>
                                                                    <w:bottom w:val="none" w:sz="0" w:space="0" w:color="auto"/>
                                                                    <w:right w:val="none" w:sz="0" w:space="0" w:color="auto"/>
                                                                  </w:divBdr>
                                                                  <w:divsChild>
                                                                    <w:div w:id="1208757637">
                                                                      <w:marLeft w:val="0"/>
                                                                      <w:marRight w:val="0"/>
                                                                      <w:marTop w:val="0"/>
                                                                      <w:marBottom w:val="0"/>
                                                                      <w:divBdr>
                                                                        <w:top w:val="none" w:sz="0" w:space="0" w:color="auto"/>
                                                                        <w:left w:val="single" w:sz="6" w:space="19" w:color="575757"/>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0834326">
                          <w:marLeft w:val="0"/>
                          <w:marRight w:val="0"/>
                          <w:marTop w:val="100"/>
                          <w:marBottom w:val="240"/>
                          <w:divBdr>
                            <w:top w:val="none" w:sz="0" w:space="0" w:color="auto"/>
                            <w:left w:val="none" w:sz="0" w:space="0" w:color="auto"/>
                            <w:bottom w:val="none" w:sz="0" w:space="0" w:color="auto"/>
                            <w:right w:val="none" w:sz="0" w:space="0" w:color="auto"/>
                          </w:divBdr>
                          <w:divsChild>
                            <w:div w:id="359203890">
                              <w:marLeft w:val="0"/>
                              <w:marRight w:val="0"/>
                              <w:marTop w:val="0"/>
                              <w:marBottom w:val="0"/>
                              <w:divBdr>
                                <w:top w:val="none" w:sz="0" w:space="0" w:color="auto"/>
                                <w:left w:val="none" w:sz="0" w:space="0" w:color="auto"/>
                                <w:bottom w:val="none" w:sz="0" w:space="0" w:color="auto"/>
                                <w:right w:val="none" w:sz="0" w:space="0" w:color="auto"/>
                              </w:divBdr>
                              <w:divsChild>
                                <w:div w:id="152027066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297079388">
                          <w:marLeft w:val="0"/>
                          <w:marRight w:val="0"/>
                          <w:marTop w:val="0"/>
                          <w:marBottom w:val="0"/>
                          <w:divBdr>
                            <w:top w:val="none" w:sz="0" w:space="0" w:color="auto"/>
                            <w:left w:val="none" w:sz="0" w:space="0" w:color="auto"/>
                            <w:bottom w:val="none" w:sz="0" w:space="0" w:color="auto"/>
                            <w:right w:val="none" w:sz="0" w:space="0" w:color="auto"/>
                          </w:divBdr>
                          <w:divsChild>
                            <w:div w:id="931552317">
                              <w:marLeft w:val="0"/>
                              <w:marRight w:val="0"/>
                              <w:marTop w:val="0"/>
                              <w:marBottom w:val="0"/>
                              <w:divBdr>
                                <w:top w:val="none" w:sz="0" w:space="0" w:color="auto"/>
                                <w:left w:val="none" w:sz="0" w:space="0" w:color="auto"/>
                                <w:bottom w:val="none" w:sz="0" w:space="0" w:color="auto"/>
                                <w:right w:val="single" w:sz="6" w:space="17" w:color="FFFFFF"/>
                              </w:divBdr>
                              <w:divsChild>
                                <w:div w:id="2045904180">
                                  <w:marLeft w:val="0"/>
                                  <w:marRight w:val="0"/>
                                  <w:marTop w:val="0"/>
                                  <w:marBottom w:val="0"/>
                                  <w:divBdr>
                                    <w:top w:val="none" w:sz="0" w:space="0" w:color="auto"/>
                                    <w:left w:val="none" w:sz="0" w:space="0" w:color="auto"/>
                                    <w:bottom w:val="none" w:sz="0" w:space="0" w:color="auto"/>
                                    <w:right w:val="none" w:sz="0" w:space="0" w:color="auto"/>
                                  </w:divBdr>
                                </w:div>
                              </w:divsChild>
                            </w:div>
                            <w:div w:id="1461192671">
                              <w:marLeft w:val="0"/>
                              <w:marRight w:val="0"/>
                              <w:marTop w:val="0"/>
                              <w:marBottom w:val="0"/>
                              <w:divBdr>
                                <w:top w:val="none" w:sz="0" w:space="0" w:color="auto"/>
                                <w:left w:val="none" w:sz="0" w:space="0" w:color="auto"/>
                                <w:bottom w:val="none" w:sz="0" w:space="0" w:color="auto"/>
                                <w:right w:val="none" w:sz="0" w:space="0" w:color="auto"/>
                              </w:divBdr>
                              <w:divsChild>
                                <w:div w:id="861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861066">
                  <w:marLeft w:val="0"/>
                  <w:marRight w:val="0"/>
                  <w:marTop w:val="0"/>
                  <w:marBottom w:val="0"/>
                  <w:divBdr>
                    <w:top w:val="none" w:sz="0" w:space="0" w:color="auto"/>
                    <w:left w:val="none" w:sz="0" w:space="0" w:color="auto"/>
                    <w:bottom w:val="none" w:sz="0" w:space="0" w:color="auto"/>
                    <w:right w:val="none" w:sz="0" w:space="0" w:color="auto"/>
                  </w:divBdr>
                  <w:divsChild>
                    <w:div w:id="361512771">
                      <w:marLeft w:val="0"/>
                      <w:marRight w:val="0"/>
                      <w:marTop w:val="0"/>
                      <w:marBottom w:val="0"/>
                      <w:divBdr>
                        <w:top w:val="none" w:sz="0" w:space="0" w:color="auto"/>
                        <w:left w:val="none" w:sz="0" w:space="0" w:color="auto"/>
                        <w:bottom w:val="none" w:sz="0" w:space="0" w:color="auto"/>
                        <w:right w:val="none" w:sz="0" w:space="0" w:color="auto"/>
                      </w:divBdr>
                    </w:div>
                    <w:div w:id="220752524">
                      <w:marLeft w:val="0"/>
                      <w:marRight w:val="0"/>
                      <w:marTop w:val="0"/>
                      <w:marBottom w:val="0"/>
                      <w:divBdr>
                        <w:top w:val="none" w:sz="0" w:space="0" w:color="auto"/>
                        <w:left w:val="none" w:sz="0" w:space="0" w:color="auto"/>
                        <w:bottom w:val="none" w:sz="0" w:space="0" w:color="auto"/>
                        <w:right w:val="none" w:sz="0" w:space="0" w:color="auto"/>
                      </w:divBdr>
                      <w:divsChild>
                        <w:div w:id="268634119">
                          <w:marLeft w:val="0"/>
                          <w:marRight w:val="0"/>
                          <w:marTop w:val="0"/>
                          <w:marBottom w:val="0"/>
                          <w:divBdr>
                            <w:top w:val="none" w:sz="0" w:space="0" w:color="auto"/>
                            <w:left w:val="none" w:sz="0" w:space="0" w:color="auto"/>
                            <w:bottom w:val="none" w:sz="0" w:space="0" w:color="auto"/>
                            <w:right w:val="none" w:sz="0" w:space="0" w:color="auto"/>
                          </w:divBdr>
                        </w:div>
                      </w:divsChild>
                    </w:div>
                    <w:div w:id="1216089393">
                      <w:marLeft w:val="0"/>
                      <w:marRight w:val="0"/>
                      <w:marTop w:val="0"/>
                      <w:marBottom w:val="0"/>
                      <w:divBdr>
                        <w:top w:val="none" w:sz="0" w:space="0" w:color="auto"/>
                        <w:left w:val="none" w:sz="0" w:space="0" w:color="auto"/>
                        <w:bottom w:val="none" w:sz="0" w:space="0" w:color="auto"/>
                        <w:right w:val="none" w:sz="0" w:space="0" w:color="auto"/>
                      </w:divBdr>
                      <w:divsChild>
                        <w:div w:id="479926669">
                          <w:marLeft w:val="-300"/>
                          <w:marRight w:val="-300"/>
                          <w:marTop w:val="0"/>
                          <w:marBottom w:val="0"/>
                          <w:divBdr>
                            <w:top w:val="none" w:sz="0" w:space="0" w:color="auto"/>
                            <w:left w:val="none" w:sz="0" w:space="0" w:color="auto"/>
                            <w:bottom w:val="none" w:sz="0" w:space="0" w:color="auto"/>
                            <w:right w:val="none" w:sz="0" w:space="0" w:color="auto"/>
                          </w:divBdr>
                          <w:divsChild>
                            <w:div w:id="706872114">
                              <w:marLeft w:val="0"/>
                              <w:marRight w:val="0"/>
                              <w:marTop w:val="0"/>
                              <w:marBottom w:val="0"/>
                              <w:divBdr>
                                <w:top w:val="none" w:sz="0" w:space="0" w:color="auto"/>
                                <w:left w:val="none" w:sz="0" w:space="0" w:color="auto"/>
                                <w:bottom w:val="none" w:sz="0" w:space="0" w:color="auto"/>
                                <w:right w:val="none" w:sz="0" w:space="0" w:color="auto"/>
                              </w:divBdr>
                              <w:divsChild>
                                <w:div w:id="954335468">
                                  <w:marLeft w:val="-225"/>
                                  <w:marRight w:val="-225"/>
                                  <w:marTop w:val="0"/>
                                  <w:marBottom w:val="0"/>
                                  <w:divBdr>
                                    <w:top w:val="none" w:sz="0" w:space="0" w:color="auto"/>
                                    <w:left w:val="none" w:sz="0" w:space="0" w:color="auto"/>
                                    <w:bottom w:val="none" w:sz="0" w:space="0" w:color="auto"/>
                                    <w:right w:val="none" w:sz="0" w:space="0" w:color="auto"/>
                                  </w:divBdr>
                                  <w:divsChild>
                                    <w:div w:id="351343427">
                                      <w:marLeft w:val="0"/>
                                      <w:marRight w:val="0"/>
                                      <w:marTop w:val="0"/>
                                      <w:marBottom w:val="0"/>
                                      <w:divBdr>
                                        <w:top w:val="none" w:sz="0" w:space="0" w:color="auto"/>
                                        <w:left w:val="none" w:sz="0" w:space="0" w:color="auto"/>
                                        <w:bottom w:val="none" w:sz="0" w:space="0" w:color="auto"/>
                                        <w:right w:val="none" w:sz="0" w:space="0" w:color="auto"/>
                                      </w:divBdr>
                                      <w:divsChild>
                                        <w:div w:id="356582220">
                                          <w:marLeft w:val="0"/>
                                          <w:marRight w:val="0"/>
                                          <w:marTop w:val="0"/>
                                          <w:marBottom w:val="0"/>
                                          <w:divBdr>
                                            <w:top w:val="none" w:sz="0" w:space="0" w:color="auto"/>
                                            <w:left w:val="none" w:sz="0" w:space="0" w:color="auto"/>
                                            <w:bottom w:val="none" w:sz="0" w:space="0" w:color="auto"/>
                                            <w:right w:val="none" w:sz="0" w:space="0" w:color="auto"/>
                                          </w:divBdr>
                                        </w:div>
                                      </w:divsChild>
                                    </w:div>
                                    <w:div w:id="1185173147">
                                      <w:marLeft w:val="0"/>
                                      <w:marRight w:val="0"/>
                                      <w:marTop w:val="0"/>
                                      <w:marBottom w:val="0"/>
                                      <w:divBdr>
                                        <w:top w:val="none" w:sz="0" w:space="0" w:color="auto"/>
                                        <w:left w:val="none" w:sz="0" w:space="0" w:color="auto"/>
                                        <w:bottom w:val="none" w:sz="0" w:space="0" w:color="auto"/>
                                        <w:right w:val="none" w:sz="0" w:space="0" w:color="auto"/>
                                      </w:divBdr>
                                      <w:divsChild>
                                        <w:div w:id="2410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497">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351880739">
                  <w:marLeft w:val="0"/>
                  <w:marRight w:val="0"/>
                  <w:marTop w:val="0"/>
                  <w:marBottom w:val="0"/>
                  <w:divBdr>
                    <w:top w:val="none" w:sz="0" w:space="0" w:color="auto"/>
                    <w:left w:val="none" w:sz="0" w:space="0" w:color="auto"/>
                    <w:bottom w:val="none" w:sz="0" w:space="0" w:color="auto"/>
                    <w:right w:val="none" w:sz="0" w:space="0" w:color="auto"/>
                  </w:divBdr>
                  <w:divsChild>
                    <w:div w:id="1038703911">
                      <w:marLeft w:val="0"/>
                      <w:marRight w:val="0"/>
                      <w:marTop w:val="0"/>
                      <w:marBottom w:val="0"/>
                      <w:divBdr>
                        <w:top w:val="none" w:sz="0" w:space="0" w:color="auto"/>
                        <w:left w:val="none" w:sz="0" w:space="0" w:color="auto"/>
                        <w:bottom w:val="none" w:sz="0" w:space="0" w:color="auto"/>
                        <w:right w:val="none" w:sz="0" w:space="0" w:color="auto"/>
                      </w:divBdr>
                      <w:divsChild>
                        <w:div w:id="390084987">
                          <w:marLeft w:val="0"/>
                          <w:marRight w:val="0"/>
                          <w:marTop w:val="0"/>
                          <w:marBottom w:val="0"/>
                          <w:divBdr>
                            <w:top w:val="none" w:sz="0" w:space="0" w:color="auto"/>
                            <w:left w:val="none" w:sz="0" w:space="0" w:color="auto"/>
                            <w:bottom w:val="none" w:sz="0" w:space="0" w:color="auto"/>
                            <w:right w:val="none" w:sz="0" w:space="0" w:color="auto"/>
                          </w:divBdr>
                        </w:div>
                        <w:div w:id="1090274594">
                          <w:marLeft w:val="0"/>
                          <w:marRight w:val="0"/>
                          <w:marTop w:val="0"/>
                          <w:marBottom w:val="0"/>
                          <w:divBdr>
                            <w:top w:val="none" w:sz="0" w:space="0" w:color="auto"/>
                            <w:left w:val="none" w:sz="0" w:space="0" w:color="auto"/>
                            <w:bottom w:val="none" w:sz="0" w:space="0" w:color="auto"/>
                            <w:right w:val="none" w:sz="0" w:space="0" w:color="auto"/>
                          </w:divBdr>
                        </w:div>
                      </w:divsChild>
                    </w:div>
                    <w:div w:id="1033312745">
                      <w:marLeft w:val="0"/>
                      <w:marRight w:val="0"/>
                      <w:marTop w:val="0"/>
                      <w:marBottom w:val="0"/>
                      <w:divBdr>
                        <w:top w:val="none" w:sz="0" w:space="0" w:color="auto"/>
                        <w:left w:val="none" w:sz="0" w:space="0" w:color="auto"/>
                        <w:bottom w:val="none" w:sz="0" w:space="0" w:color="auto"/>
                        <w:right w:val="none" w:sz="0" w:space="0" w:color="auto"/>
                      </w:divBdr>
                      <w:divsChild>
                        <w:div w:id="389960698">
                          <w:marLeft w:val="0"/>
                          <w:marRight w:val="0"/>
                          <w:marTop w:val="0"/>
                          <w:marBottom w:val="0"/>
                          <w:divBdr>
                            <w:top w:val="none" w:sz="0" w:space="0" w:color="auto"/>
                            <w:left w:val="none" w:sz="0" w:space="0" w:color="auto"/>
                            <w:bottom w:val="none" w:sz="0" w:space="0" w:color="auto"/>
                            <w:right w:val="none" w:sz="0" w:space="0" w:color="auto"/>
                          </w:divBdr>
                          <w:divsChild>
                            <w:div w:id="1639215566">
                              <w:marLeft w:val="0"/>
                              <w:marRight w:val="0"/>
                              <w:marTop w:val="0"/>
                              <w:marBottom w:val="0"/>
                              <w:divBdr>
                                <w:top w:val="none" w:sz="0" w:space="0" w:color="auto"/>
                                <w:left w:val="none" w:sz="0" w:space="0" w:color="auto"/>
                                <w:bottom w:val="none" w:sz="0" w:space="0" w:color="auto"/>
                                <w:right w:val="none" w:sz="0" w:space="0" w:color="auto"/>
                              </w:divBdr>
                              <w:divsChild>
                                <w:div w:id="1799571195">
                                  <w:marLeft w:val="0"/>
                                  <w:marRight w:val="0"/>
                                  <w:marTop w:val="0"/>
                                  <w:marBottom w:val="0"/>
                                  <w:divBdr>
                                    <w:top w:val="none" w:sz="0" w:space="0" w:color="auto"/>
                                    <w:left w:val="none" w:sz="0" w:space="0" w:color="auto"/>
                                    <w:bottom w:val="none" w:sz="0" w:space="0" w:color="auto"/>
                                    <w:right w:val="none" w:sz="0" w:space="0" w:color="auto"/>
                                  </w:divBdr>
                                  <w:divsChild>
                                    <w:div w:id="1815365871">
                                      <w:marLeft w:val="0"/>
                                      <w:marRight w:val="0"/>
                                      <w:marTop w:val="0"/>
                                      <w:marBottom w:val="0"/>
                                      <w:divBdr>
                                        <w:top w:val="none" w:sz="0" w:space="0" w:color="auto"/>
                                        <w:left w:val="none" w:sz="0" w:space="0" w:color="auto"/>
                                        <w:bottom w:val="single" w:sz="6" w:space="12" w:color="F1F1F1"/>
                                        <w:right w:val="none" w:sz="0" w:space="0" w:color="auto"/>
                                      </w:divBdr>
                                      <w:divsChild>
                                        <w:div w:id="259878738">
                                          <w:marLeft w:val="-225"/>
                                          <w:marRight w:val="-225"/>
                                          <w:marTop w:val="0"/>
                                          <w:marBottom w:val="0"/>
                                          <w:divBdr>
                                            <w:top w:val="none" w:sz="0" w:space="0" w:color="auto"/>
                                            <w:left w:val="none" w:sz="0" w:space="0" w:color="auto"/>
                                            <w:bottom w:val="none" w:sz="0" w:space="0" w:color="auto"/>
                                            <w:right w:val="none" w:sz="0" w:space="0" w:color="auto"/>
                                          </w:divBdr>
                                          <w:divsChild>
                                            <w:div w:id="1011495326">
                                              <w:marLeft w:val="0"/>
                                              <w:marRight w:val="0"/>
                                              <w:marTop w:val="0"/>
                                              <w:marBottom w:val="0"/>
                                              <w:divBdr>
                                                <w:top w:val="none" w:sz="0" w:space="0" w:color="auto"/>
                                                <w:left w:val="none" w:sz="0" w:space="0" w:color="auto"/>
                                                <w:bottom w:val="none" w:sz="0" w:space="0" w:color="auto"/>
                                                <w:right w:val="none" w:sz="0" w:space="0" w:color="auto"/>
                                              </w:divBdr>
                                            </w:div>
                                          </w:divsChild>
                                        </w:div>
                                        <w:div w:id="122232203">
                                          <w:marLeft w:val="-225"/>
                                          <w:marRight w:val="-225"/>
                                          <w:marTop w:val="0"/>
                                          <w:marBottom w:val="0"/>
                                          <w:divBdr>
                                            <w:top w:val="none" w:sz="0" w:space="0" w:color="auto"/>
                                            <w:left w:val="none" w:sz="0" w:space="0" w:color="auto"/>
                                            <w:bottom w:val="none" w:sz="0" w:space="0" w:color="auto"/>
                                            <w:right w:val="none" w:sz="0" w:space="0" w:color="auto"/>
                                          </w:divBdr>
                                          <w:divsChild>
                                            <w:div w:id="1035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2870">
                                      <w:marLeft w:val="0"/>
                                      <w:marRight w:val="0"/>
                                      <w:marTop w:val="0"/>
                                      <w:marBottom w:val="0"/>
                                      <w:divBdr>
                                        <w:top w:val="none" w:sz="0" w:space="0" w:color="auto"/>
                                        <w:left w:val="single" w:sz="6" w:space="0" w:color="E1E1E1"/>
                                        <w:bottom w:val="single" w:sz="6" w:space="0" w:color="E1E1E1"/>
                                        <w:right w:val="single" w:sz="6" w:space="0" w:color="E1E1E1"/>
                                      </w:divBdr>
                                      <w:divsChild>
                                        <w:div w:id="233854034">
                                          <w:marLeft w:val="0"/>
                                          <w:marRight w:val="0"/>
                                          <w:marTop w:val="0"/>
                                          <w:marBottom w:val="0"/>
                                          <w:divBdr>
                                            <w:top w:val="none" w:sz="0" w:space="0" w:color="auto"/>
                                            <w:left w:val="none" w:sz="0" w:space="0" w:color="auto"/>
                                            <w:bottom w:val="none" w:sz="0" w:space="0" w:color="auto"/>
                                            <w:right w:val="none" w:sz="0" w:space="0" w:color="auto"/>
                                          </w:divBdr>
                                          <w:divsChild>
                                            <w:div w:id="577206911">
                                              <w:marLeft w:val="840"/>
                                              <w:marRight w:val="720"/>
                                              <w:marTop w:val="0"/>
                                              <w:marBottom w:val="0"/>
                                              <w:divBdr>
                                                <w:top w:val="none" w:sz="0" w:space="0" w:color="auto"/>
                                                <w:left w:val="none" w:sz="0" w:space="0" w:color="auto"/>
                                                <w:bottom w:val="single" w:sz="6" w:space="9" w:color="E1E1E1"/>
                                                <w:right w:val="none" w:sz="0" w:space="0" w:color="auto"/>
                                              </w:divBdr>
                                            </w:div>
                                          </w:divsChild>
                                        </w:div>
                                        <w:div w:id="337008332">
                                          <w:marLeft w:val="0"/>
                                          <w:marRight w:val="0"/>
                                          <w:marTop w:val="0"/>
                                          <w:marBottom w:val="0"/>
                                          <w:divBdr>
                                            <w:top w:val="none" w:sz="0" w:space="0" w:color="auto"/>
                                            <w:left w:val="none" w:sz="0" w:space="0" w:color="auto"/>
                                            <w:bottom w:val="none" w:sz="0" w:space="0" w:color="auto"/>
                                            <w:right w:val="none" w:sz="0" w:space="0" w:color="auto"/>
                                          </w:divBdr>
                                          <w:divsChild>
                                            <w:div w:id="1789926716">
                                              <w:marLeft w:val="840"/>
                                              <w:marRight w:val="720"/>
                                              <w:marTop w:val="0"/>
                                              <w:marBottom w:val="0"/>
                                              <w:divBdr>
                                                <w:top w:val="none" w:sz="0" w:space="0" w:color="auto"/>
                                                <w:left w:val="none" w:sz="0" w:space="0" w:color="auto"/>
                                                <w:bottom w:val="single" w:sz="6" w:space="9" w:color="E1E1E1"/>
                                                <w:right w:val="none" w:sz="0" w:space="0" w:color="auto"/>
                                              </w:divBdr>
                                            </w:div>
                                          </w:divsChild>
                                        </w:div>
                                        <w:div w:id="804468728">
                                          <w:marLeft w:val="0"/>
                                          <w:marRight w:val="0"/>
                                          <w:marTop w:val="0"/>
                                          <w:marBottom w:val="0"/>
                                          <w:divBdr>
                                            <w:top w:val="none" w:sz="0" w:space="0" w:color="auto"/>
                                            <w:left w:val="none" w:sz="0" w:space="0" w:color="auto"/>
                                            <w:bottom w:val="none" w:sz="0" w:space="0" w:color="auto"/>
                                            <w:right w:val="none" w:sz="0" w:space="0" w:color="auto"/>
                                          </w:divBdr>
                                          <w:divsChild>
                                            <w:div w:id="1766151042">
                                              <w:marLeft w:val="840"/>
                                              <w:marRight w:val="720"/>
                                              <w:marTop w:val="0"/>
                                              <w:marBottom w:val="0"/>
                                              <w:divBdr>
                                                <w:top w:val="none" w:sz="0" w:space="0" w:color="auto"/>
                                                <w:left w:val="none" w:sz="0" w:space="0" w:color="auto"/>
                                                <w:bottom w:val="single" w:sz="6" w:space="9" w:color="E1E1E1"/>
                                                <w:right w:val="none" w:sz="0" w:space="0" w:color="auto"/>
                                              </w:divBdr>
                                            </w:div>
                                          </w:divsChild>
                                        </w:div>
                                        <w:div w:id="704715161">
                                          <w:marLeft w:val="0"/>
                                          <w:marRight w:val="0"/>
                                          <w:marTop w:val="0"/>
                                          <w:marBottom w:val="0"/>
                                          <w:divBdr>
                                            <w:top w:val="none" w:sz="0" w:space="0" w:color="auto"/>
                                            <w:left w:val="none" w:sz="0" w:space="0" w:color="auto"/>
                                            <w:bottom w:val="none" w:sz="0" w:space="0" w:color="auto"/>
                                            <w:right w:val="none" w:sz="0" w:space="0" w:color="auto"/>
                                          </w:divBdr>
                                          <w:divsChild>
                                            <w:div w:id="1340162787">
                                              <w:marLeft w:val="840"/>
                                              <w:marRight w:val="720"/>
                                              <w:marTop w:val="0"/>
                                              <w:marBottom w:val="0"/>
                                              <w:divBdr>
                                                <w:top w:val="none" w:sz="0" w:space="0" w:color="auto"/>
                                                <w:left w:val="none" w:sz="0" w:space="0" w:color="auto"/>
                                                <w:bottom w:val="single" w:sz="6" w:space="9" w:color="E1E1E1"/>
                                                <w:right w:val="none" w:sz="0" w:space="0" w:color="auto"/>
                                              </w:divBdr>
                                            </w:div>
                                          </w:divsChild>
                                        </w:div>
                                        <w:div w:id="652294575">
                                          <w:marLeft w:val="0"/>
                                          <w:marRight w:val="0"/>
                                          <w:marTop w:val="0"/>
                                          <w:marBottom w:val="0"/>
                                          <w:divBdr>
                                            <w:top w:val="none" w:sz="0" w:space="0" w:color="auto"/>
                                            <w:left w:val="none" w:sz="0" w:space="0" w:color="auto"/>
                                            <w:bottom w:val="none" w:sz="0" w:space="0" w:color="auto"/>
                                            <w:right w:val="none" w:sz="0" w:space="0" w:color="auto"/>
                                          </w:divBdr>
                                          <w:divsChild>
                                            <w:div w:id="377169096">
                                              <w:marLeft w:val="840"/>
                                              <w:marRight w:val="720"/>
                                              <w:marTop w:val="0"/>
                                              <w:marBottom w:val="0"/>
                                              <w:divBdr>
                                                <w:top w:val="none" w:sz="0" w:space="0" w:color="auto"/>
                                                <w:left w:val="none" w:sz="0" w:space="0" w:color="auto"/>
                                                <w:bottom w:val="single" w:sz="6" w:space="9" w:color="E1E1E1"/>
                                                <w:right w:val="none" w:sz="0" w:space="0" w:color="auto"/>
                                              </w:divBdr>
                                            </w:div>
                                          </w:divsChild>
                                        </w:div>
                                        <w:div w:id="1342511236">
                                          <w:marLeft w:val="0"/>
                                          <w:marRight w:val="0"/>
                                          <w:marTop w:val="0"/>
                                          <w:marBottom w:val="0"/>
                                          <w:divBdr>
                                            <w:top w:val="none" w:sz="0" w:space="0" w:color="auto"/>
                                            <w:left w:val="none" w:sz="0" w:space="0" w:color="auto"/>
                                            <w:bottom w:val="none" w:sz="0" w:space="0" w:color="auto"/>
                                            <w:right w:val="none" w:sz="0" w:space="0" w:color="auto"/>
                                          </w:divBdr>
                                          <w:divsChild>
                                            <w:div w:id="2005670425">
                                              <w:marLeft w:val="840"/>
                                              <w:marRight w:val="720"/>
                                              <w:marTop w:val="0"/>
                                              <w:marBottom w:val="0"/>
                                              <w:divBdr>
                                                <w:top w:val="none" w:sz="0" w:space="0" w:color="auto"/>
                                                <w:left w:val="none" w:sz="0" w:space="0" w:color="auto"/>
                                                <w:bottom w:val="single" w:sz="6" w:space="9" w:color="E1E1E1"/>
                                                <w:right w:val="none" w:sz="0" w:space="0" w:color="auto"/>
                                              </w:divBdr>
                                            </w:div>
                                          </w:divsChild>
                                        </w:div>
                                        <w:div w:id="356543741">
                                          <w:marLeft w:val="0"/>
                                          <w:marRight w:val="0"/>
                                          <w:marTop w:val="0"/>
                                          <w:marBottom w:val="0"/>
                                          <w:divBdr>
                                            <w:top w:val="none" w:sz="0" w:space="0" w:color="auto"/>
                                            <w:left w:val="none" w:sz="0" w:space="0" w:color="auto"/>
                                            <w:bottom w:val="none" w:sz="0" w:space="0" w:color="auto"/>
                                            <w:right w:val="none" w:sz="0" w:space="0" w:color="auto"/>
                                          </w:divBdr>
                                          <w:divsChild>
                                            <w:div w:id="256015606">
                                              <w:marLeft w:val="840"/>
                                              <w:marRight w:val="720"/>
                                              <w:marTop w:val="0"/>
                                              <w:marBottom w:val="0"/>
                                              <w:divBdr>
                                                <w:top w:val="none" w:sz="0" w:space="0" w:color="auto"/>
                                                <w:left w:val="none" w:sz="0" w:space="0" w:color="auto"/>
                                                <w:bottom w:val="single" w:sz="6" w:space="9" w:color="E1E1E1"/>
                                                <w:right w:val="none" w:sz="0" w:space="0" w:color="auto"/>
                                              </w:divBdr>
                                            </w:div>
                                          </w:divsChild>
                                        </w:div>
                                        <w:div w:id="419300074">
                                          <w:marLeft w:val="0"/>
                                          <w:marRight w:val="0"/>
                                          <w:marTop w:val="0"/>
                                          <w:marBottom w:val="0"/>
                                          <w:divBdr>
                                            <w:top w:val="none" w:sz="0" w:space="0" w:color="auto"/>
                                            <w:left w:val="none" w:sz="0" w:space="0" w:color="auto"/>
                                            <w:bottom w:val="none" w:sz="0" w:space="0" w:color="auto"/>
                                            <w:right w:val="none" w:sz="0" w:space="0" w:color="auto"/>
                                          </w:divBdr>
                                          <w:divsChild>
                                            <w:div w:id="1182277698">
                                              <w:marLeft w:val="840"/>
                                              <w:marRight w:val="720"/>
                                              <w:marTop w:val="0"/>
                                              <w:marBottom w:val="0"/>
                                              <w:divBdr>
                                                <w:top w:val="none" w:sz="0" w:space="0" w:color="auto"/>
                                                <w:left w:val="none" w:sz="0" w:space="0" w:color="auto"/>
                                                <w:bottom w:val="single" w:sz="6" w:space="9" w:color="E1E1E1"/>
                                                <w:right w:val="none" w:sz="0" w:space="0" w:color="auto"/>
                                              </w:divBdr>
                                            </w:div>
                                          </w:divsChild>
                                        </w:div>
                                        <w:div w:id="682367057">
                                          <w:marLeft w:val="0"/>
                                          <w:marRight w:val="0"/>
                                          <w:marTop w:val="0"/>
                                          <w:marBottom w:val="0"/>
                                          <w:divBdr>
                                            <w:top w:val="none" w:sz="0" w:space="0" w:color="auto"/>
                                            <w:left w:val="none" w:sz="0" w:space="0" w:color="auto"/>
                                            <w:bottom w:val="none" w:sz="0" w:space="0" w:color="auto"/>
                                            <w:right w:val="none" w:sz="0" w:space="0" w:color="auto"/>
                                          </w:divBdr>
                                          <w:divsChild>
                                            <w:div w:id="1377197227">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953853411">
                                  <w:marLeft w:val="0"/>
                                  <w:marRight w:val="0"/>
                                  <w:marTop w:val="0"/>
                                  <w:marBottom w:val="0"/>
                                  <w:divBdr>
                                    <w:top w:val="none" w:sz="0" w:space="0" w:color="auto"/>
                                    <w:left w:val="none" w:sz="0" w:space="0" w:color="auto"/>
                                    <w:bottom w:val="none" w:sz="0" w:space="0" w:color="auto"/>
                                    <w:right w:val="none" w:sz="0" w:space="0" w:color="auto"/>
                                  </w:divBdr>
                                  <w:divsChild>
                                    <w:div w:id="50882410">
                                      <w:marLeft w:val="0"/>
                                      <w:marRight w:val="0"/>
                                      <w:marTop w:val="0"/>
                                      <w:marBottom w:val="0"/>
                                      <w:divBdr>
                                        <w:top w:val="none" w:sz="0" w:space="0" w:color="auto"/>
                                        <w:left w:val="none" w:sz="0" w:space="0" w:color="auto"/>
                                        <w:bottom w:val="single" w:sz="6" w:space="12" w:color="F1F1F1"/>
                                        <w:right w:val="none" w:sz="0" w:space="0" w:color="auto"/>
                                      </w:divBdr>
                                      <w:divsChild>
                                        <w:div w:id="553783117">
                                          <w:marLeft w:val="-225"/>
                                          <w:marRight w:val="-225"/>
                                          <w:marTop w:val="0"/>
                                          <w:marBottom w:val="0"/>
                                          <w:divBdr>
                                            <w:top w:val="none" w:sz="0" w:space="0" w:color="auto"/>
                                            <w:left w:val="none" w:sz="0" w:space="0" w:color="auto"/>
                                            <w:bottom w:val="none" w:sz="0" w:space="0" w:color="auto"/>
                                            <w:right w:val="none" w:sz="0" w:space="0" w:color="auto"/>
                                          </w:divBdr>
                                          <w:divsChild>
                                            <w:div w:id="848178900">
                                              <w:marLeft w:val="0"/>
                                              <w:marRight w:val="0"/>
                                              <w:marTop w:val="0"/>
                                              <w:marBottom w:val="0"/>
                                              <w:divBdr>
                                                <w:top w:val="none" w:sz="0" w:space="0" w:color="auto"/>
                                                <w:left w:val="none" w:sz="0" w:space="0" w:color="auto"/>
                                                <w:bottom w:val="none" w:sz="0" w:space="0" w:color="auto"/>
                                                <w:right w:val="none" w:sz="0" w:space="0" w:color="auto"/>
                                              </w:divBdr>
                                            </w:div>
                                          </w:divsChild>
                                        </w:div>
                                        <w:div w:id="1287540324">
                                          <w:marLeft w:val="-225"/>
                                          <w:marRight w:val="-225"/>
                                          <w:marTop w:val="0"/>
                                          <w:marBottom w:val="0"/>
                                          <w:divBdr>
                                            <w:top w:val="none" w:sz="0" w:space="0" w:color="auto"/>
                                            <w:left w:val="none" w:sz="0" w:space="0" w:color="auto"/>
                                            <w:bottom w:val="none" w:sz="0" w:space="0" w:color="auto"/>
                                            <w:right w:val="none" w:sz="0" w:space="0" w:color="auto"/>
                                          </w:divBdr>
                                          <w:divsChild>
                                            <w:div w:id="362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49591">
                                  <w:marLeft w:val="0"/>
                                  <w:marRight w:val="0"/>
                                  <w:marTop w:val="0"/>
                                  <w:marBottom w:val="0"/>
                                  <w:divBdr>
                                    <w:top w:val="none" w:sz="0" w:space="0" w:color="auto"/>
                                    <w:left w:val="none" w:sz="0" w:space="0" w:color="auto"/>
                                    <w:bottom w:val="none" w:sz="0" w:space="0" w:color="auto"/>
                                    <w:right w:val="none" w:sz="0" w:space="0" w:color="auto"/>
                                  </w:divBdr>
                                  <w:divsChild>
                                    <w:div w:id="819660167">
                                      <w:marLeft w:val="0"/>
                                      <w:marRight w:val="0"/>
                                      <w:marTop w:val="0"/>
                                      <w:marBottom w:val="0"/>
                                      <w:divBdr>
                                        <w:top w:val="none" w:sz="0" w:space="0" w:color="auto"/>
                                        <w:left w:val="none" w:sz="0" w:space="0" w:color="auto"/>
                                        <w:bottom w:val="single" w:sz="6" w:space="12" w:color="F1F1F1"/>
                                        <w:right w:val="none" w:sz="0" w:space="0" w:color="auto"/>
                                      </w:divBdr>
                                      <w:divsChild>
                                        <w:div w:id="1301885202">
                                          <w:marLeft w:val="-225"/>
                                          <w:marRight w:val="-225"/>
                                          <w:marTop w:val="0"/>
                                          <w:marBottom w:val="0"/>
                                          <w:divBdr>
                                            <w:top w:val="none" w:sz="0" w:space="0" w:color="auto"/>
                                            <w:left w:val="none" w:sz="0" w:space="0" w:color="auto"/>
                                            <w:bottom w:val="none" w:sz="0" w:space="0" w:color="auto"/>
                                            <w:right w:val="none" w:sz="0" w:space="0" w:color="auto"/>
                                          </w:divBdr>
                                          <w:divsChild>
                                            <w:div w:id="2086219281">
                                              <w:marLeft w:val="0"/>
                                              <w:marRight w:val="0"/>
                                              <w:marTop w:val="0"/>
                                              <w:marBottom w:val="0"/>
                                              <w:divBdr>
                                                <w:top w:val="none" w:sz="0" w:space="0" w:color="auto"/>
                                                <w:left w:val="none" w:sz="0" w:space="0" w:color="auto"/>
                                                <w:bottom w:val="none" w:sz="0" w:space="0" w:color="auto"/>
                                                <w:right w:val="none" w:sz="0" w:space="0" w:color="auto"/>
                                              </w:divBdr>
                                            </w:div>
                                          </w:divsChild>
                                        </w:div>
                                        <w:div w:id="2028676680">
                                          <w:marLeft w:val="-225"/>
                                          <w:marRight w:val="-225"/>
                                          <w:marTop w:val="0"/>
                                          <w:marBottom w:val="0"/>
                                          <w:divBdr>
                                            <w:top w:val="none" w:sz="0" w:space="0" w:color="auto"/>
                                            <w:left w:val="none" w:sz="0" w:space="0" w:color="auto"/>
                                            <w:bottom w:val="none" w:sz="0" w:space="0" w:color="auto"/>
                                            <w:right w:val="none" w:sz="0" w:space="0" w:color="auto"/>
                                          </w:divBdr>
                                          <w:divsChild>
                                            <w:div w:id="2439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55120">
                                  <w:marLeft w:val="0"/>
                                  <w:marRight w:val="0"/>
                                  <w:marTop w:val="0"/>
                                  <w:marBottom w:val="0"/>
                                  <w:divBdr>
                                    <w:top w:val="none" w:sz="0" w:space="0" w:color="auto"/>
                                    <w:left w:val="none" w:sz="0" w:space="0" w:color="auto"/>
                                    <w:bottom w:val="none" w:sz="0" w:space="0" w:color="auto"/>
                                    <w:right w:val="none" w:sz="0" w:space="0" w:color="auto"/>
                                  </w:divBdr>
                                  <w:divsChild>
                                    <w:div w:id="1420105005">
                                      <w:marLeft w:val="0"/>
                                      <w:marRight w:val="0"/>
                                      <w:marTop w:val="0"/>
                                      <w:marBottom w:val="0"/>
                                      <w:divBdr>
                                        <w:top w:val="none" w:sz="0" w:space="0" w:color="auto"/>
                                        <w:left w:val="none" w:sz="0" w:space="0" w:color="auto"/>
                                        <w:bottom w:val="single" w:sz="6" w:space="12" w:color="F1F1F1"/>
                                        <w:right w:val="none" w:sz="0" w:space="0" w:color="auto"/>
                                      </w:divBdr>
                                      <w:divsChild>
                                        <w:div w:id="1354653448">
                                          <w:marLeft w:val="-225"/>
                                          <w:marRight w:val="-225"/>
                                          <w:marTop w:val="0"/>
                                          <w:marBottom w:val="0"/>
                                          <w:divBdr>
                                            <w:top w:val="none" w:sz="0" w:space="0" w:color="auto"/>
                                            <w:left w:val="none" w:sz="0" w:space="0" w:color="auto"/>
                                            <w:bottom w:val="none" w:sz="0" w:space="0" w:color="auto"/>
                                            <w:right w:val="none" w:sz="0" w:space="0" w:color="auto"/>
                                          </w:divBdr>
                                          <w:divsChild>
                                            <w:div w:id="318198805">
                                              <w:marLeft w:val="0"/>
                                              <w:marRight w:val="0"/>
                                              <w:marTop w:val="0"/>
                                              <w:marBottom w:val="0"/>
                                              <w:divBdr>
                                                <w:top w:val="none" w:sz="0" w:space="0" w:color="auto"/>
                                                <w:left w:val="none" w:sz="0" w:space="0" w:color="auto"/>
                                                <w:bottom w:val="none" w:sz="0" w:space="0" w:color="auto"/>
                                                <w:right w:val="none" w:sz="0" w:space="0" w:color="auto"/>
                                              </w:divBdr>
                                            </w:div>
                                          </w:divsChild>
                                        </w:div>
                                        <w:div w:id="1889564949">
                                          <w:marLeft w:val="-225"/>
                                          <w:marRight w:val="-225"/>
                                          <w:marTop w:val="0"/>
                                          <w:marBottom w:val="0"/>
                                          <w:divBdr>
                                            <w:top w:val="none" w:sz="0" w:space="0" w:color="auto"/>
                                            <w:left w:val="none" w:sz="0" w:space="0" w:color="auto"/>
                                            <w:bottom w:val="none" w:sz="0" w:space="0" w:color="auto"/>
                                            <w:right w:val="none" w:sz="0" w:space="0" w:color="auto"/>
                                          </w:divBdr>
                                          <w:divsChild>
                                            <w:div w:id="15748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668273">
      <w:bodyDiv w:val="1"/>
      <w:marLeft w:val="0"/>
      <w:marRight w:val="0"/>
      <w:marTop w:val="0"/>
      <w:marBottom w:val="0"/>
      <w:divBdr>
        <w:top w:val="none" w:sz="0" w:space="0" w:color="auto"/>
        <w:left w:val="none" w:sz="0" w:space="0" w:color="auto"/>
        <w:bottom w:val="none" w:sz="0" w:space="0" w:color="auto"/>
        <w:right w:val="none" w:sz="0" w:space="0" w:color="auto"/>
      </w:divBdr>
      <w:divsChild>
        <w:div w:id="539628365">
          <w:marLeft w:val="0"/>
          <w:marRight w:val="0"/>
          <w:marTop w:val="0"/>
          <w:marBottom w:val="0"/>
          <w:divBdr>
            <w:top w:val="none" w:sz="0" w:space="0" w:color="auto"/>
            <w:left w:val="none" w:sz="0" w:space="0" w:color="auto"/>
            <w:bottom w:val="none" w:sz="0" w:space="0" w:color="auto"/>
            <w:right w:val="none" w:sz="0" w:space="0" w:color="auto"/>
          </w:divBdr>
          <w:divsChild>
            <w:div w:id="1778980389">
              <w:marLeft w:val="0"/>
              <w:marRight w:val="0"/>
              <w:marTop w:val="0"/>
              <w:marBottom w:val="240"/>
              <w:divBdr>
                <w:top w:val="none" w:sz="0" w:space="0" w:color="auto"/>
                <w:left w:val="none" w:sz="0" w:space="0" w:color="auto"/>
                <w:bottom w:val="none" w:sz="0" w:space="0" w:color="auto"/>
                <w:right w:val="none" w:sz="0" w:space="0" w:color="auto"/>
              </w:divBdr>
              <w:divsChild>
                <w:div w:id="8834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5690">
      <w:bodyDiv w:val="1"/>
      <w:marLeft w:val="0"/>
      <w:marRight w:val="0"/>
      <w:marTop w:val="0"/>
      <w:marBottom w:val="0"/>
      <w:divBdr>
        <w:top w:val="none" w:sz="0" w:space="0" w:color="auto"/>
        <w:left w:val="none" w:sz="0" w:space="0" w:color="auto"/>
        <w:bottom w:val="none" w:sz="0" w:space="0" w:color="auto"/>
        <w:right w:val="none" w:sz="0" w:space="0" w:color="auto"/>
      </w:divBdr>
    </w:div>
    <w:div w:id="1934045659">
      <w:bodyDiv w:val="1"/>
      <w:marLeft w:val="0"/>
      <w:marRight w:val="0"/>
      <w:marTop w:val="0"/>
      <w:marBottom w:val="0"/>
      <w:divBdr>
        <w:top w:val="none" w:sz="0" w:space="0" w:color="auto"/>
        <w:left w:val="none" w:sz="0" w:space="0" w:color="auto"/>
        <w:bottom w:val="none" w:sz="0" w:space="0" w:color="auto"/>
        <w:right w:val="none" w:sz="0" w:space="0" w:color="auto"/>
      </w:divBdr>
    </w:div>
    <w:div w:id="2005083622">
      <w:bodyDiv w:val="1"/>
      <w:marLeft w:val="0"/>
      <w:marRight w:val="0"/>
      <w:marTop w:val="0"/>
      <w:marBottom w:val="0"/>
      <w:divBdr>
        <w:top w:val="none" w:sz="0" w:space="0" w:color="auto"/>
        <w:left w:val="none" w:sz="0" w:space="0" w:color="auto"/>
        <w:bottom w:val="none" w:sz="0" w:space="0" w:color="auto"/>
        <w:right w:val="none" w:sz="0" w:space="0" w:color="auto"/>
      </w:divBdr>
    </w:div>
    <w:div w:id="2065326754">
      <w:bodyDiv w:val="1"/>
      <w:marLeft w:val="0"/>
      <w:marRight w:val="0"/>
      <w:marTop w:val="0"/>
      <w:marBottom w:val="0"/>
      <w:divBdr>
        <w:top w:val="none" w:sz="0" w:space="0" w:color="auto"/>
        <w:left w:val="none" w:sz="0" w:space="0" w:color="auto"/>
        <w:bottom w:val="none" w:sz="0" w:space="0" w:color="auto"/>
        <w:right w:val="none" w:sz="0" w:space="0" w:color="auto"/>
      </w:divBdr>
    </w:div>
    <w:div w:id="2088727918">
      <w:bodyDiv w:val="1"/>
      <w:marLeft w:val="0"/>
      <w:marRight w:val="0"/>
      <w:marTop w:val="0"/>
      <w:marBottom w:val="0"/>
      <w:divBdr>
        <w:top w:val="none" w:sz="0" w:space="0" w:color="auto"/>
        <w:left w:val="none" w:sz="0" w:space="0" w:color="auto"/>
        <w:bottom w:val="none" w:sz="0" w:space="0" w:color="auto"/>
        <w:right w:val="none" w:sz="0" w:space="0" w:color="auto"/>
      </w:divBdr>
      <w:divsChild>
        <w:div w:id="1175799408">
          <w:marLeft w:val="0"/>
          <w:marRight w:val="0"/>
          <w:marTop w:val="0"/>
          <w:marBottom w:val="75"/>
          <w:divBdr>
            <w:top w:val="none" w:sz="0" w:space="0" w:color="auto"/>
            <w:left w:val="none" w:sz="0" w:space="0" w:color="auto"/>
            <w:bottom w:val="none" w:sz="0" w:space="0" w:color="auto"/>
            <w:right w:val="none" w:sz="0" w:space="0" w:color="auto"/>
          </w:divBdr>
        </w:div>
        <w:div w:id="1604025896">
          <w:marLeft w:val="0"/>
          <w:marRight w:val="0"/>
          <w:marTop w:val="0"/>
          <w:marBottom w:val="0"/>
          <w:divBdr>
            <w:top w:val="none" w:sz="0" w:space="0" w:color="auto"/>
            <w:left w:val="none" w:sz="0" w:space="0" w:color="auto"/>
            <w:bottom w:val="none" w:sz="0" w:space="0" w:color="auto"/>
            <w:right w:val="none" w:sz="0" w:space="0" w:color="auto"/>
          </w:divBdr>
        </w:div>
      </w:divsChild>
    </w:div>
    <w:div w:id="2117558847">
      <w:bodyDiv w:val="1"/>
      <w:marLeft w:val="0"/>
      <w:marRight w:val="0"/>
      <w:marTop w:val="0"/>
      <w:marBottom w:val="0"/>
      <w:divBdr>
        <w:top w:val="none" w:sz="0" w:space="0" w:color="auto"/>
        <w:left w:val="none" w:sz="0" w:space="0" w:color="auto"/>
        <w:bottom w:val="none" w:sz="0" w:space="0" w:color="auto"/>
        <w:right w:val="none" w:sz="0" w:space="0" w:color="auto"/>
      </w:divBdr>
      <w:divsChild>
        <w:div w:id="492526473">
          <w:marLeft w:val="0"/>
          <w:marRight w:val="0"/>
          <w:marTop w:val="0"/>
          <w:marBottom w:val="0"/>
          <w:divBdr>
            <w:top w:val="none" w:sz="0" w:space="0" w:color="auto"/>
            <w:left w:val="none" w:sz="0" w:space="0" w:color="auto"/>
            <w:bottom w:val="none" w:sz="0" w:space="0" w:color="auto"/>
            <w:right w:val="none" w:sz="0" w:space="0" w:color="auto"/>
          </w:divBdr>
        </w:div>
        <w:div w:id="832716270">
          <w:marLeft w:val="0"/>
          <w:marRight w:val="0"/>
          <w:marTop w:val="60"/>
          <w:marBottom w:val="0"/>
          <w:divBdr>
            <w:top w:val="none" w:sz="0" w:space="0" w:color="auto"/>
            <w:left w:val="none" w:sz="0" w:space="0" w:color="auto"/>
            <w:bottom w:val="none" w:sz="0" w:space="0" w:color="auto"/>
            <w:right w:val="none" w:sz="0" w:space="0" w:color="auto"/>
          </w:divBdr>
        </w:div>
      </w:divsChild>
    </w:div>
    <w:div w:id="2135512480">
      <w:bodyDiv w:val="1"/>
      <w:marLeft w:val="0"/>
      <w:marRight w:val="0"/>
      <w:marTop w:val="0"/>
      <w:marBottom w:val="0"/>
      <w:divBdr>
        <w:top w:val="none" w:sz="0" w:space="0" w:color="auto"/>
        <w:left w:val="none" w:sz="0" w:space="0" w:color="auto"/>
        <w:bottom w:val="none" w:sz="0" w:space="0" w:color="auto"/>
        <w:right w:val="none" w:sz="0" w:space="0" w:color="auto"/>
      </w:divBdr>
    </w:div>
    <w:div w:id="214153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control" Target="activeX/activeX3.xml"/><Relationship Id="rId26" Type="http://schemas.openxmlformats.org/officeDocument/2006/relationships/control" Target="activeX/activeX4.xm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gif"/><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ontrol" Target="activeX/activeX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cdn.upgrad.com/UpGrad/temp/ca806bd0-4278-42c6-a23b-5a74050c9270/White%20noise%20test.R" TargetMode="External"/><Relationship Id="rId40" Type="http://schemas.openxmlformats.org/officeDocument/2006/relationships/image" Target="media/image28.png"/><Relationship Id="rId45" Type="http://schemas.openxmlformats.org/officeDocument/2006/relationships/image" Target="media/image33.gif"/><Relationship Id="rId53" Type="http://schemas.openxmlformats.org/officeDocument/2006/relationships/image" Target="media/image41.png"/><Relationship Id="rId58" Type="http://schemas.openxmlformats.org/officeDocument/2006/relationships/image" Target="media/image46.gif"/><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gif"/><Relationship Id="rId57" Type="http://schemas.openxmlformats.org/officeDocument/2006/relationships/image" Target="media/image45.gif"/><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gif"/><Relationship Id="rId52" Type="http://schemas.openxmlformats.org/officeDocument/2006/relationships/image" Target="media/image40.gif"/><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gif"/><Relationship Id="rId48" Type="http://schemas.openxmlformats.org/officeDocument/2006/relationships/image" Target="media/image36.gif"/><Relationship Id="rId56" Type="http://schemas.openxmlformats.org/officeDocument/2006/relationships/image" Target="media/image44.gif"/><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9.gif"/><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gif"/><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gif"/><Relationship Id="rId62"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4786</TotalTime>
  <Pages>48</Pages>
  <Words>5761</Words>
  <Characters>32838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45</cp:revision>
  <dcterms:created xsi:type="dcterms:W3CDTF">2018-04-23T06:18:00Z</dcterms:created>
  <dcterms:modified xsi:type="dcterms:W3CDTF">2018-05-07T05:49:00Z</dcterms:modified>
</cp:coreProperties>
</file>