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407"/>
        <w:gridCol w:w="2408"/>
        <w:gridCol w:w="2408"/>
        <w:gridCol w:w="2407"/>
      </w:tblGrid>
      <w:tr>
        <w:tblPrEx>
          <w:shd w:val="clear" w:color="auto" w:fill="auto"/>
        </w:tblPrEx>
        <w:trPr>
          <w:trHeight w:val="495" w:hRule="atLeast"/>
        </w:trPr>
        <w:tc>
          <w:tcPr>
            <w:tcW w:type="dxa" w:w="9630"/>
            <w:gridSpan w:val="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Helvetica Neue" w:hAnsi="Helvetica Neue"/>
                <w:b w:val="1"/>
                <w:bCs w:val="1"/>
                <w:sz w:val="40"/>
                <w:szCs w:val="40"/>
                <w:rtl w:val="0"/>
              </w:rPr>
              <w:t xml:space="preserve">Check list </w:t>
            </w:r>
          </w:p>
        </w:tc>
      </w:tr>
      <w:tr>
        <w:tblPrEx>
          <w:shd w:val="clear" w:color="auto" w:fill="auto"/>
        </w:tblPrEx>
        <w:trPr>
          <w:trHeight w:val="300" w:hRule="atLeast"/>
        </w:trPr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 Neue" w:hAnsi="Helvetica Neue"/>
                <w:b w:val="1"/>
                <w:bCs w:val="1"/>
                <w:sz w:val="24"/>
                <w:szCs w:val="24"/>
                <w:rtl w:val="0"/>
              </w:rPr>
              <w:t xml:space="preserve">Date 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 Neue" w:hAnsi="Helvetica Neue"/>
                <w:b w:val="1"/>
                <w:bCs w:val="1"/>
                <w:sz w:val="24"/>
                <w:szCs w:val="24"/>
                <w:rtl w:val="0"/>
              </w:rPr>
              <w:t>Location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Helvetica Neue" w:hAnsi="Helvetica Neue"/>
                <w:b w:val="1"/>
                <w:bCs w:val="1"/>
                <w:rtl w:val="0"/>
              </w:rPr>
              <w:t xml:space="preserve">Screen size 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 Neue" w:hAnsi="Helvetica Neue"/>
                <w:b w:val="1"/>
                <w:bCs w:val="1"/>
                <w:rtl w:val="0"/>
              </w:rPr>
              <w:t>Indoor/outdoor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Helvetica Neue" w:hAnsi="Helvetica Neue"/>
                <w:b w:val="1"/>
                <w:bCs w:val="1"/>
                <w:rtl w:val="0"/>
              </w:rPr>
              <w:t xml:space="preserve">Screen content 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 Neue" w:hAnsi="Helvetica Neue"/>
                <w:b w:val="1"/>
                <w:bCs w:val="1"/>
                <w:rtl w:val="0"/>
              </w:rPr>
              <w:t>Generator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Helvetica Neue" w:hAnsi="Helvetica Neue"/>
                <w:b w:val="1"/>
                <w:bCs w:val="1"/>
                <w:rtl w:val="0"/>
              </w:rPr>
              <w:t xml:space="preserve">Stage size 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 Neue" w:hAnsi="Helvetica Neue"/>
                <w:b w:val="1"/>
                <w:bCs w:val="1"/>
                <w:rtl w:val="0"/>
              </w:rPr>
              <w:t>Entertainment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Helvetica Neue" w:hAnsi="Helvetica Neue"/>
                <w:b w:val="1"/>
                <w:bCs w:val="1"/>
                <w:rtl w:val="0"/>
              </w:rPr>
              <w:t xml:space="preserve">Podium 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Helvetica Neue" w:hAnsi="Helvetica Neue"/>
                <w:b w:val="1"/>
                <w:bCs w:val="1"/>
                <w:rtl w:val="0"/>
              </w:rPr>
              <w:t xml:space="preserve">Vip cheirs 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Helvetica Neue" w:hAnsi="Helvetica Neue"/>
                <w:b w:val="1"/>
                <w:bCs w:val="1"/>
                <w:rtl w:val="0"/>
              </w:rPr>
              <w:t xml:space="preserve">Attending people 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Helvetica Neue" w:hAnsi="Helvetica Neue"/>
                <w:b w:val="1"/>
                <w:bCs w:val="1"/>
                <w:rtl w:val="0"/>
              </w:rPr>
              <w:t xml:space="preserve">Normal chairs 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Helvetica Neue" w:hAnsi="Helvetica Neue"/>
                <w:b w:val="1"/>
                <w:bCs w:val="1"/>
                <w:rtl w:val="0"/>
              </w:rPr>
              <w:t xml:space="preserve">Registration 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Helvetica Neue" w:hAnsi="Helvetica Neue"/>
                <w:b w:val="1"/>
                <w:bCs w:val="1"/>
                <w:rtl w:val="0"/>
              </w:rPr>
              <w:t xml:space="preserve">Trees 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Helvetica Neue" w:hAnsi="Helvetica Neue"/>
                <w:b w:val="1"/>
                <w:bCs w:val="1"/>
                <w:rtl w:val="0"/>
              </w:rPr>
              <w:t xml:space="preserve">Gifts 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Helvetica Neue" w:hAnsi="Helvetica Neue"/>
                <w:b w:val="1"/>
                <w:bCs w:val="1"/>
                <w:rtl w:val="0"/>
              </w:rPr>
              <w:t xml:space="preserve">Vip table 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Helvetica Neue" w:hAnsi="Helvetica Neue"/>
                <w:b w:val="1"/>
                <w:bCs w:val="1"/>
                <w:rtl w:val="0"/>
              </w:rPr>
              <w:t xml:space="preserve">Coffee 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Helvetica Neue" w:hAnsi="Helvetica Neue"/>
                <w:b w:val="1"/>
                <w:bCs w:val="1"/>
                <w:rtl w:val="0"/>
              </w:rPr>
              <w:t xml:space="preserve">Flowers 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Helvetica Neue" w:hAnsi="Helvetica Neue"/>
                <w:b w:val="1"/>
                <w:bCs w:val="1"/>
                <w:rtl w:val="0"/>
              </w:rPr>
              <w:t xml:space="preserve">Exbaition stand 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Helvetica Neue" w:hAnsi="Helvetica Neue"/>
                <w:b w:val="1"/>
                <w:bCs w:val="1"/>
                <w:rtl w:val="0"/>
              </w:rPr>
              <w:t xml:space="preserve">Printing 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Helvetica Neue" w:hAnsi="Helvetica Neue"/>
                <w:b w:val="1"/>
                <w:bCs w:val="1"/>
                <w:rtl w:val="0"/>
              </w:rPr>
              <w:t xml:space="preserve">Cartin 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Helvetica Neue" w:hAnsi="Helvetica Neue"/>
                <w:b w:val="1"/>
                <w:bCs w:val="1"/>
                <w:rtl w:val="0"/>
              </w:rPr>
              <w:t xml:space="preserve">Videographer 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Helvetica Neue" w:hAnsi="Helvetica Neue"/>
                <w:b w:val="1"/>
                <w:bCs w:val="1"/>
                <w:rtl w:val="0"/>
              </w:rPr>
              <w:t xml:space="preserve">Photographer 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Helvetica Neue" w:hAnsi="Helvetica Neue"/>
                <w:b w:val="1"/>
                <w:bCs w:val="1"/>
                <w:rtl w:val="0"/>
              </w:rPr>
              <w:t xml:space="preserve">Documentary video 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Helvetica Neue" w:hAnsi="Helvetica Neue"/>
                <w:b w:val="1"/>
                <w:bCs w:val="1"/>
                <w:rtl w:val="0"/>
              </w:rPr>
              <w:t xml:space="preserve">Interviews 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Helvetica Neue" w:hAnsi="Helvetica Neue"/>
                <w:b w:val="1"/>
                <w:bCs w:val="1"/>
                <w:rtl w:val="0"/>
              </w:rPr>
              <w:t xml:space="preserve">Sound system 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Helvetica Neue" w:hAnsi="Helvetica Neue"/>
                <w:b w:val="1"/>
                <w:bCs w:val="1"/>
                <w:rtl w:val="0"/>
              </w:rPr>
              <w:t xml:space="preserve">Lights 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Helvetica Neue" w:hAnsi="Helvetica Neue"/>
                <w:b w:val="1"/>
                <w:bCs w:val="1"/>
                <w:rtl w:val="0"/>
              </w:rPr>
              <w:t xml:space="preserve">Flags 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Helvetica Neue" w:hAnsi="Helvetica Neue"/>
                <w:b w:val="1"/>
                <w:bCs w:val="1"/>
                <w:rtl w:val="0"/>
              </w:rPr>
              <w:t xml:space="preserve">Translation 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Helvetica Neue" w:hAnsi="Helvetica Neue"/>
                <w:b w:val="1"/>
                <w:bCs w:val="1"/>
                <w:rtl w:val="0"/>
              </w:rPr>
              <w:t xml:space="preserve">Trophies 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Helvetica Neue" w:hAnsi="Helvetica Neue"/>
                <w:b w:val="1"/>
                <w:bCs w:val="1"/>
                <w:rtl w:val="0"/>
              </w:rPr>
              <w:t xml:space="preserve">Photo backdrop 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Helvetica Neue" w:hAnsi="Helvetica Neue"/>
                <w:b w:val="1"/>
                <w:bCs w:val="1"/>
                <w:rtl w:val="0"/>
              </w:rPr>
              <w:t xml:space="preserve">Graphics design 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Helvetica Neue" w:hAnsi="Helvetica Neue"/>
                <w:b w:val="1"/>
                <w:bCs w:val="1"/>
                <w:rtl w:val="0"/>
              </w:rPr>
              <w:t xml:space="preserve">Short film 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Helvetica Neue" w:hAnsi="Helvetica Neue"/>
                <w:b w:val="1"/>
                <w:bCs w:val="1"/>
                <w:rtl w:val="0"/>
              </w:rPr>
              <w:t xml:space="preserve">Agenda 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page">
              <wp:posOffset>3069251</wp:posOffset>
            </wp:positionH>
            <wp:positionV relativeFrom="page">
              <wp:posOffset>370840</wp:posOffset>
            </wp:positionV>
            <wp:extent cx="1421554" cy="53315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5" name="officeArt object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" descr="Image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1554" cy="53315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/>
    </w:p>
    <w:sectPr>
      <w:headerReference w:type="default" r:id="rId5"/>
      <w:footerReference w:type="default" r:id="rId6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