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BE1EA" w14:textId="16489A8E" w:rsidR="004A3F56" w:rsidRPr="00941608" w:rsidRDefault="00AB39DC" w:rsidP="00AB39D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41608">
        <w:rPr>
          <w:rFonts w:ascii="Times New Roman" w:hAnsi="Times New Roman" w:cs="Times New Roman"/>
          <w:sz w:val="24"/>
          <w:szCs w:val="24"/>
          <w:lang w:val="ru-RU"/>
        </w:rPr>
        <w:t xml:space="preserve">Анализ </w:t>
      </w:r>
      <w:r w:rsidR="00E43444" w:rsidRPr="00941608">
        <w:rPr>
          <w:rFonts w:ascii="Times New Roman" w:hAnsi="Times New Roman" w:cs="Times New Roman"/>
          <w:sz w:val="24"/>
          <w:szCs w:val="24"/>
          <w:lang w:val="ru-RU"/>
        </w:rPr>
        <w:t>популяции электромобилей</w:t>
      </w:r>
      <w:r w:rsidRPr="0094160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F968B3B" w14:textId="2E91EEA6" w:rsidR="00AB39DC" w:rsidRPr="00941608" w:rsidRDefault="00E43444" w:rsidP="00161B6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41608">
        <w:rPr>
          <w:rFonts w:ascii="Times New Roman" w:hAnsi="Times New Roman" w:cs="Times New Roman"/>
          <w:sz w:val="24"/>
          <w:szCs w:val="24"/>
          <w:lang w:val="ru-RU"/>
        </w:rPr>
        <w:t>Гончар Алексей</w:t>
      </w:r>
    </w:p>
    <w:p w14:paraId="6D6809E6" w14:textId="77777777" w:rsidR="00161B65" w:rsidRPr="00941608" w:rsidRDefault="00161B65" w:rsidP="00161B6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41608">
        <w:rPr>
          <w:rFonts w:ascii="Times New Roman" w:hAnsi="Times New Roman" w:cs="Times New Roman"/>
          <w:sz w:val="24"/>
          <w:szCs w:val="24"/>
          <w:lang w:val="ru-RU"/>
        </w:rPr>
        <w:t>Технический университет Молдовы</w:t>
      </w:r>
    </w:p>
    <w:p w14:paraId="4B50A557" w14:textId="25AC955C" w:rsidR="00161B65" w:rsidRPr="00941608" w:rsidRDefault="00B27AEB" w:rsidP="00161B65">
      <w:pPr>
        <w:rPr>
          <w:rFonts w:ascii="Times New Roman" w:hAnsi="Times New Roman" w:cs="Times New Roman"/>
          <w:sz w:val="24"/>
          <w:szCs w:val="24"/>
          <w:lang w:val="ru-RU"/>
        </w:rPr>
      </w:pPr>
      <w:hyperlink r:id="rId5" w:history="1">
        <w:r w:rsidR="00E43444" w:rsidRPr="00941608">
          <w:rPr>
            <w:rStyle w:val="Hyperlink"/>
            <w:rFonts w:ascii="Times New Roman" w:hAnsi="Times New Roman" w:cs="Times New Roman"/>
            <w:sz w:val="24"/>
            <w:szCs w:val="24"/>
          </w:rPr>
          <w:t>alexei</w:t>
        </w:r>
        <w:r w:rsidR="00E43444" w:rsidRPr="00B27AEB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E43444" w:rsidRPr="00941608">
          <w:rPr>
            <w:rStyle w:val="Hyperlink"/>
            <w:rFonts w:ascii="Times New Roman" w:hAnsi="Times New Roman" w:cs="Times New Roman"/>
            <w:sz w:val="24"/>
            <w:szCs w:val="24"/>
          </w:rPr>
          <w:t>goncear</w:t>
        </w:r>
        <w:r w:rsidR="00E43444" w:rsidRPr="00941608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@</w:t>
        </w:r>
        <w:r w:rsidR="00E43444" w:rsidRPr="00941608">
          <w:rPr>
            <w:rStyle w:val="Hyperlink"/>
            <w:rFonts w:ascii="Times New Roman" w:hAnsi="Times New Roman" w:cs="Times New Roman"/>
            <w:sz w:val="24"/>
            <w:szCs w:val="24"/>
          </w:rPr>
          <w:t>iis</w:t>
        </w:r>
        <w:r w:rsidR="00E43444" w:rsidRPr="00941608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E43444" w:rsidRPr="00941608">
          <w:rPr>
            <w:rStyle w:val="Hyperlink"/>
            <w:rFonts w:ascii="Times New Roman" w:hAnsi="Times New Roman" w:cs="Times New Roman"/>
            <w:sz w:val="24"/>
            <w:szCs w:val="24"/>
          </w:rPr>
          <w:t>utm</w:t>
        </w:r>
        <w:r w:rsidR="00E43444" w:rsidRPr="00941608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E43444" w:rsidRPr="00941608">
          <w:rPr>
            <w:rStyle w:val="Hyperlink"/>
            <w:rFonts w:ascii="Times New Roman" w:hAnsi="Times New Roman" w:cs="Times New Roman"/>
            <w:sz w:val="24"/>
            <w:szCs w:val="24"/>
          </w:rPr>
          <w:t>md</w:t>
        </w:r>
      </w:hyperlink>
    </w:p>
    <w:p w14:paraId="6FE3E8AC" w14:textId="77777777" w:rsidR="00161B65" w:rsidRPr="00941608" w:rsidRDefault="00161B65" w:rsidP="00161B6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562082C" w14:textId="77777777" w:rsidR="00161B65" w:rsidRPr="00941608" w:rsidRDefault="00161B65" w:rsidP="00161B6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41608">
        <w:rPr>
          <w:rFonts w:ascii="Times New Roman" w:hAnsi="Times New Roman" w:cs="Times New Roman"/>
          <w:b/>
          <w:sz w:val="24"/>
          <w:szCs w:val="24"/>
          <w:lang w:val="ru-RU"/>
        </w:rPr>
        <w:t>Абстракт</w:t>
      </w:r>
    </w:p>
    <w:p w14:paraId="6CE032DC" w14:textId="3BEF8670" w:rsidR="00161B65" w:rsidRPr="00941608" w:rsidRDefault="00E43444" w:rsidP="00FD0DB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1608">
        <w:rPr>
          <w:rFonts w:ascii="Times New Roman" w:hAnsi="Times New Roman" w:cs="Times New Roman"/>
          <w:sz w:val="24"/>
          <w:szCs w:val="24"/>
          <w:lang w:val="ru-RU"/>
        </w:rPr>
        <w:t>В данном отчёте представлен анализ набора данных, который иллюстрирует популяцию электрических автомобилей в США, с целью прогноза спроса на электромобили с опредёлёнными характеристиками для каждого штата. Датасет содержит около 150000 записей, с информацией о каждой единице техники, с 8 полями данных о ней.</w:t>
      </w:r>
    </w:p>
    <w:p w14:paraId="0E8DB4D1" w14:textId="77777777" w:rsidR="00E43444" w:rsidRPr="00941608" w:rsidRDefault="00E43444" w:rsidP="00E4344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1608">
        <w:rPr>
          <w:rFonts w:ascii="Times New Roman" w:hAnsi="Times New Roman" w:cs="Times New Roman"/>
          <w:sz w:val="24"/>
          <w:szCs w:val="24"/>
          <w:lang w:val="ru-RU"/>
        </w:rPr>
        <w:t xml:space="preserve">VIN: Уникальный вин номер автомобился, присваивающийся на заводе при производтстве. </w:t>
      </w:r>
    </w:p>
    <w:p w14:paraId="5A1B24CC" w14:textId="77777777" w:rsidR="00E43444" w:rsidRPr="00941608" w:rsidRDefault="00E43444" w:rsidP="00E4344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1608">
        <w:rPr>
          <w:rFonts w:ascii="Times New Roman" w:hAnsi="Times New Roman" w:cs="Times New Roman"/>
          <w:sz w:val="24"/>
          <w:szCs w:val="24"/>
          <w:lang w:val="ru-RU"/>
        </w:rPr>
        <w:t xml:space="preserve">Марка: бренд автомобился. </w:t>
      </w:r>
    </w:p>
    <w:p w14:paraId="103DE4A5" w14:textId="77777777" w:rsidR="00E43444" w:rsidRPr="00941608" w:rsidRDefault="00E43444" w:rsidP="00E4344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1608">
        <w:rPr>
          <w:rFonts w:ascii="Times New Roman" w:hAnsi="Times New Roman" w:cs="Times New Roman"/>
          <w:sz w:val="24"/>
          <w:szCs w:val="24"/>
          <w:lang w:val="ru-RU"/>
        </w:rPr>
        <w:t xml:space="preserve">Модель: определённая модель данного бренда из общего модельного ряда. </w:t>
      </w:r>
    </w:p>
    <w:p w14:paraId="122BCA6D" w14:textId="77777777" w:rsidR="00E43444" w:rsidRPr="00941608" w:rsidRDefault="00E43444" w:rsidP="00E4344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1608">
        <w:rPr>
          <w:rFonts w:ascii="Times New Roman" w:hAnsi="Times New Roman" w:cs="Times New Roman"/>
          <w:sz w:val="24"/>
          <w:szCs w:val="24"/>
          <w:lang w:val="ru-RU"/>
        </w:rPr>
        <w:t xml:space="preserve">Модельный год: год в которым данная модель была показана на рынке, и/или получила рестайлинг. </w:t>
      </w:r>
    </w:p>
    <w:p w14:paraId="0E0FF0BA" w14:textId="77777777" w:rsidR="00E43444" w:rsidRPr="00941608" w:rsidRDefault="00E43444" w:rsidP="00E4344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1608">
        <w:rPr>
          <w:rFonts w:ascii="Times New Roman" w:hAnsi="Times New Roman" w:cs="Times New Roman"/>
          <w:sz w:val="24"/>
          <w:szCs w:val="24"/>
          <w:lang w:val="ru-RU"/>
        </w:rPr>
        <w:t xml:space="preserve">Тип электромотора: характеристика двигателя, указывающая является ли автомобиль, гибридом, и если да, то каким, либо же двигатель полнолстью электрический. </w:t>
      </w:r>
    </w:p>
    <w:p w14:paraId="16525D17" w14:textId="70C9F02D" w:rsidR="00E43444" w:rsidRPr="00941608" w:rsidRDefault="00E43444" w:rsidP="00E4344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1608">
        <w:rPr>
          <w:rFonts w:ascii="Times New Roman" w:hAnsi="Times New Roman" w:cs="Times New Roman"/>
          <w:sz w:val="24"/>
          <w:szCs w:val="24"/>
          <w:lang w:val="ru-RU"/>
        </w:rPr>
        <w:t xml:space="preserve">Расстояние: расстояние которое способен приодолеть автомобиль при полной батарее. </w:t>
      </w:r>
    </w:p>
    <w:p w14:paraId="5DA1F169" w14:textId="77777777" w:rsidR="00E43444" w:rsidRPr="00941608" w:rsidRDefault="00E43444" w:rsidP="00E4344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1608">
        <w:rPr>
          <w:rFonts w:ascii="Times New Roman" w:hAnsi="Times New Roman" w:cs="Times New Roman"/>
          <w:sz w:val="24"/>
          <w:szCs w:val="24"/>
          <w:lang w:val="ru-RU"/>
        </w:rPr>
        <w:t xml:space="preserve">Штат: Штат в котором зарегестрирован автомобиль. </w:t>
      </w:r>
    </w:p>
    <w:p w14:paraId="6F054A28" w14:textId="1492C526" w:rsidR="00E43444" w:rsidRPr="00941608" w:rsidRDefault="00E43444" w:rsidP="00E4344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1608">
        <w:rPr>
          <w:rFonts w:ascii="Times New Roman" w:hAnsi="Times New Roman" w:cs="Times New Roman"/>
          <w:sz w:val="24"/>
          <w:szCs w:val="24"/>
          <w:lang w:val="ru-RU"/>
        </w:rPr>
        <w:t>Город: Город в котором зарегестрирован автомобиль.</w:t>
      </w:r>
    </w:p>
    <w:p w14:paraId="700C0892" w14:textId="77777777" w:rsidR="00FD0DB3" w:rsidRPr="00941608" w:rsidRDefault="00FD0DB3" w:rsidP="00EA78E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41608">
        <w:rPr>
          <w:rFonts w:ascii="Times New Roman" w:hAnsi="Times New Roman" w:cs="Times New Roman"/>
          <w:b/>
          <w:sz w:val="24"/>
          <w:szCs w:val="24"/>
          <w:lang w:val="ru-RU"/>
        </w:rPr>
        <w:t xml:space="preserve">Введение </w:t>
      </w:r>
    </w:p>
    <w:p w14:paraId="70973470" w14:textId="77777777" w:rsidR="00D068DF" w:rsidRPr="00941608" w:rsidRDefault="00D068DF" w:rsidP="00D068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EEC3B4C" w14:textId="761FC704" w:rsidR="00B639CE" w:rsidRPr="00941608" w:rsidRDefault="00B639CE" w:rsidP="00B639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1608">
        <w:rPr>
          <w:rFonts w:ascii="Times New Roman" w:hAnsi="Times New Roman" w:cs="Times New Roman"/>
          <w:sz w:val="24"/>
          <w:szCs w:val="24"/>
          <w:lang w:val="ru-RU"/>
        </w:rPr>
        <w:t>В последнее десятилетие мир стал свидетелем значительного сдвига в отношении транспортных технологий, с особым акцентом на электромобили. Этот сдвиг обусловлен необходимостью сокращения выбросов углекислого газа, устойчивым развитием и улучшением технологий аккумуляторов, что сделало электромобили более доступными и привлекательными для потребителей. Актуальность анализа датасета с популяцией электромобилей обусловлена несколькими ключевыми факторами.</w:t>
      </w:r>
    </w:p>
    <w:p w14:paraId="57ABB6A3" w14:textId="77777777" w:rsidR="00B639CE" w:rsidRPr="00941608" w:rsidRDefault="00B639CE" w:rsidP="00B639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8251B4B" w14:textId="06A0C7B7" w:rsidR="00B639CE" w:rsidRPr="00941608" w:rsidRDefault="00B639CE" w:rsidP="00B639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1608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Экологический аспект</w:t>
      </w:r>
      <w:r w:rsidRPr="00941608">
        <w:rPr>
          <w:rFonts w:ascii="Times New Roman" w:hAnsi="Times New Roman" w:cs="Times New Roman"/>
          <w:sz w:val="24"/>
          <w:szCs w:val="24"/>
          <w:lang w:val="ru-RU"/>
        </w:rPr>
        <w:t>: В свете глобального изменения климата и необходимости перехода к низкоуглеродной экономике, электромобили становятся значительным фактором в достижении этих целей. Они предлагают альтернативу традиционным ископаемым топливам, способствуя снижению воздействия транспорта на окружающую среду.</w:t>
      </w:r>
    </w:p>
    <w:p w14:paraId="5B33A7A3" w14:textId="63117147" w:rsidR="00B639CE" w:rsidRPr="00941608" w:rsidRDefault="00B639CE" w:rsidP="00B639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1608">
        <w:rPr>
          <w:rFonts w:ascii="Times New Roman" w:hAnsi="Times New Roman" w:cs="Times New Roman"/>
          <w:b/>
          <w:bCs/>
          <w:sz w:val="24"/>
          <w:szCs w:val="24"/>
          <w:lang w:val="ru-RU"/>
        </w:rPr>
        <w:t>Экономический аспект</w:t>
      </w:r>
      <w:r w:rsidRPr="00941608">
        <w:rPr>
          <w:rFonts w:ascii="Times New Roman" w:hAnsi="Times New Roman" w:cs="Times New Roman"/>
          <w:sz w:val="24"/>
          <w:szCs w:val="24"/>
          <w:lang w:val="ru-RU"/>
        </w:rPr>
        <w:t>: Стоимость владения и эксплуатации электромобилей постепенно снижается, что делает их экономически выгодными. Анализ динамики роста их популяции может помочь понять экономические тенденции и прогнозировать будущие изменения в автомобильной индустрии.</w:t>
      </w:r>
    </w:p>
    <w:p w14:paraId="67B304A2" w14:textId="2D8FA17B" w:rsidR="00B639CE" w:rsidRPr="00941608" w:rsidRDefault="00B639CE" w:rsidP="00B639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1608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Технологический прогресс</w:t>
      </w:r>
      <w:r w:rsidRPr="00941608">
        <w:rPr>
          <w:rFonts w:ascii="Times New Roman" w:hAnsi="Times New Roman" w:cs="Times New Roman"/>
          <w:sz w:val="24"/>
          <w:szCs w:val="24"/>
          <w:lang w:val="ru-RU"/>
        </w:rPr>
        <w:t>: Быстрое развитие технологий аккумуляторов и зарядных станций значительно увеличивает привлекательность электромобилей. Анализируя датасет за последние 10 лет, можно отслеживать технологические инновации и их влияние на рынок.</w:t>
      </w:r>
    </w:p>
    <w:p w14:paraId="10B184C1" w14:textId="18F99E48" w:rsidR="00B639CE" w:rsidRPr="00941608" w:rsidRDefault="00B639CE" w:rsidP="00B639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1608">
        <w:rPr>
          <w:rFonts w:ascii="Times New Roman" w:hAnsi="Times New Roman" w:cs="Times New Roman"/>
          <w:b/>
          <w:bCs/>
          <w:sz w:val="24"/>
          <w:szCs w:val="24"/>
          <w:lang w:val="ru-RU"/>
        </w:rPr>
        <w:t>Социально-политический контекст</w:t>
      </w:r>
      <w:r w:rsidRPr="00941608">
        <w:rPr>
          <w:rFonts w:ascii="Times New Roman" w:hAnsi="Times New Roman" w:cs="Times New Roman"/>
          <w:sz w:val="24"/>
          <w:szCs w:val="24"/>
          <w:lang w:val="ru-RU"/>
        </w:rPr>
        <w:t>: С учетом правительственных стимулов и регулирования, связанных с продвижением электромобилей, анализ данных может выявить, насколько эффективными были эти политики и как они могли повлиять на потребительские предпочтения.</w:t>
      </w:r>
    </w:p>
    <w:p w14:paraId="053E982A" w14:textId="77777777" w:rsidR="00B639CE" w:rsidRPr="00941608" w:rsidRDefault="00B639CE" w:rsidP="00B639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D6031A3" w14:textId="17864E77" w:rsidR="00B639CE" w:rsidRPr="00941608" w:rsidRDefault="00B639CE" w:rsidP="00B639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1608">
        <w:rPr>
          <w:rFonts w:ascii="Times New Roman" w:hAnsi="Times New Roman" w:cs="Times New Roman"/>
          <w:b/>
          <w:bCs/>
          <w:sz w:val="24"/>
          <w:szCs w:val="24"/>
          <w:lang w:val="ru-RU"/>
        </w:rPr>
        <w:t>Цели исследования</w:t>
      </w:r>
      <w:r w:rsidRPr="00941608">
        <w:rPr>
          <w:rFonts w:ascii="Times New Roman" w:hAnsi="Times New Roman" w:cs="Times New Roman"/>
          <w:b/>
          <w:bCs/>
          <w:sz w:val="24"/>
          <w:szCs w:val="24"/>
          <w:lang w:val="ru-MD"/>
        </w:rPr>
        <w:t>:</w:t>
      </w:r>
    </w:p>
    <w:p w14:paraId="7E5D24C2" w14:textId="03685D44" w:rsidR="00B639CE" w:rsidRPr="00941608" w:rsidRDefault="00B639CE" w:rsidP="00B639C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1608">
        <w:rPr>
          <w:rFonts w:ascii="Times New Roman" w:hAnsi="Times New Roman" w:cs="Times New Roman"/>
          <w:sz w:val="24"/>
          <w:szCs w:val="24"/>
          <w:lang w:val="ru-RU"/>
        </w:rPr>
        <w:t>Оценку темпов роста рынка электромобилей и их доли на автомобильном рынке.</w:t>
      </w:r>
    </w:p>
    <w:p w14:paraId="565831EB" w14:textId="7304E455" w:rsidR="00B639CE" w:rsidRPr="00941608" w:rsidRDefault="00B639CE" w:rsidP="00B639C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1608">
        <w:rPr>
          <w:rFonts w:ascii="Times New Roman" w:hAnsi="Times New Roman" w:cs="Times New Roman"/>
          <w:sz w:val="24"/>
          <w:szCs w:val="24"/>
          <w:lang w:val="ru-RU"/>
        </w:rPr>
        <w:t>Анализ региональных различий в принятии электромобилей и выявление факторов, влияющих на эти различия.</w:t>
      </w:r>
    </w:p>
    <w:p w14:paraId="107FDF90" w14:textId="4921CCBA" w:rsidR="00B639CE" w:rsidRPr="00941608" w:rsidRDefault="00B639CE" w:rsidP="00B639C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1608">
        <w:rPr>
          <w:rFonts w:ascii="Times New Roman" w:hAnsi="Times New Roman" w:cs="Times New Roman"/>
          <w:sz w:val="24"/>
          <w:szCs w:val="24"/>
          <w:lang w:val="ru-RU"/>
        </w:rPr>
        <w:t>Прогнозирование будущих тенденций рынка на основе исторических данных.</w:t>
      </w:r>
    </w:p>
    <w:p w14:paraId="34B299D1" w14:textId="321377E7" w:rsidR="00D068DF" w:rsidRPr="00941608" w:rsidRDefault="00B639CE" w:rsidP="00D068D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1608">
        <w:rPr>
          <w:rFonts w:ascii="Times New Roman" w:hAnsi="Times New Roman" w:cs="Times New Roman"/>
          <w:sz w:val="24"/>
          <w:szCs w:val="24"/>
          <w:lang w:val="ru-RU"/>
        </w:rPr>
        <w:t>Оценку воздействия политических мер и экономических стимулов на ускорение перехода к электротранспорту.</w:t>
      </w:r>
    </w:p>
    <w:p w14:paraId="2FEB989C" w14:textId="77777777" w:rsidR="00B639CE" w:rsidRPr="00941608" w:rsidRDefault="00B639CE" w:rsidP="00B639CE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2C3A6B1" w14:textId="77777777" w:rsidR="00D068DF" w:rsidRPr="00941608" w:rsidRDefault="00E714AE" w:rsidP="00E714A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41608">
        <w:rPr>
          <w:rFonts w:ascii="Times New Roman" w:hAnsi="Times New Roman" w:cs="Times New Roman"/>
          <w:b/>
          <w:sz w:val="24"/>
          <w:szCs w:val="24"/>
          <w:lang w:val="ru-RU"/>
        </w:rPr>
        <w:t>Материалы, использованные в исследовании.</w:t>
      </w:r>
    </w:p>
    <w:p w14:paraId="66DE9DE1" w14:textId="591B1A34" w:rsidR="00E714AE" w:rsidRPr="00941608" w:rsidRDefault="00E714AE" w:rsidP="00E714A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41608">
        <w:rPr>
          <w:rFonts w:ascii="Times New Roman" w:hAnsi="Times New Roman" w:cs="Times New Roman"/>
          <w:sz w:val="24"/>
          <w:szCs w:val="24"/>
          <w:lang w:val="ru-RU"/>
        </w:rPr>
        <w:t xml:space="preserve">Основным материалом в данном исследовании служит детализированный набор данных </w:t>
      </w:r>
      <w:r w:rsidR="00B639CE" w:rsidRPr="00941608">
        <w:rPr>
          <w:rFonts w:ascii="Times New Roman" w:hAnsi="Times New Roman" w:cs="Times New Roman"/>
          <w:sz w:val="24"/>
          <w:szCs w:val="24"/>
          <w:lang w:val="ru-RU"/>
        </w:rPr>
        <w:t>Electric_Vehicle_Population_Data</w:t>
      </w:r>
      <w:r w:rsidRPr="00941608">
        <w:rPr>
          <w:rFonts w:ascii="Times New Roman" w:hAnsi="Times New Roman" w:cs="Times New Roman"/>
          <w:sz w:val="24"/>
          <w:szCs w:val="24"/>
          <w:lang w:val="ru-RU"/>
        </w:rPr>
        <w:t xml:space="preserve">.csv', который включает в себя информацию о </w:t>
      </w:r>
      <w:r w:rsidR="00B639CE" w:rsidRPr="00941608">
        <w:rPr>
          <w:rFonts w:ascii="Times New Roman" w:hAnsi="Times New Roman" w:cs="Times New Roman"/>
          <w:sz w:val="24"/>
          <w:szCs w:val="24"/>
          <w:lang w:val="ru-RU"/>
        </w:rPr>
        <w:t>каждой единице техники в отдельности</w:t>
      </w:r>
      <w:r w:rsidRPr="0094160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4E1C97F5" w14:textId="0C0532DC" w:rsidR="00CC4353" w:rsidRDefault="00CC4353" w:rsidP="00CC43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E7CD566" w14:textId="3F67DEC8" w:rsidR="00CC4353" w:rsidRPr="00CC4353" w:rsidRDefault="00CC4353" w:rsidP="00CC43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  <w:t xml:space="preserve">Исследование было выполнено при помощи языка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CC4353">
        <w:rPr>
          <w:rFonts w:ascii="Times New Roman" w:hAnsi="Times New Roman" w:cs="Times New Roman"/>
          <w:sz w:val="24"/>
          <w:szCs w:val="24"/>
          <w:lang w:val="ru-M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его инструментов обработки, очистки, анализа и визуализации данных. Были использованы методы статистического анализа и метод постройки модели линейной регрессии, а так-же многое другое. Используемые</w:t>
      </w:r>
      <w:r w:rsidRPr="00CC43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пакеты</w:t>
      </w:r>
      <w:r w:rsidRPr="00CC43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языка</w:t>
      </w:r>
      <w:r w:rsidRPr="00CC43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CC4353">
        <w:rPr>
          <w:rFonts w:ascii="Times New Roman" w:hAnsi="Times New Roman" w:cs="Times New Roman"/>
          <w:sz w:val="24"/>
          <w:szCs w:val="24"/>
        </w:rPr>
        <w:t>: dplyr, ggplot2, readr, tidyr, stats, car, lubridate, stringr.</w:t>
      </w:r>
    </w:p>
    <w:p w14:paraId="7275F860" w14:textId="77777777" w:rsidR="00CC4353" w:rsidRPr="00CC4353" w:rsidRDefault="00CC4353" w:rsidP="001B035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7A7FE0C" w14:textId="11DB3130" w:rsidR="002E2411" w:rsidRPr="00941608" w:rsidRDefault="00941608" w:rsidP="005F41B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416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FAAD58" wp14:editId="7881633A">
            <wp:extent cx="6152515" cy="3416935"/>
            <wp:effectExtent l="0" t="0" r="635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346EBE2-086D-4D84-8ADE-64239CCDCF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8346EBE2-086D-4D84-8ADE-64239CCDCF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DF03" w14:textId="011726A8" w:rsidR="005F41B8" w:rsidRPr="00941608" w:rsidRDefault="005F41B8" w:rsidP="005F41B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41608">
        <w:rPr>
          <w:rFonts w:ascii="Times New Roman" w:hAnsi="Times New Roman" w:cs="Times New Roman"/>
          <w:b/>
          <w:sz w:val="24"/>
          <w:szCs w:val="24"/>
          <w:lang w:val="ru-RU"/>
        </w:rPr>
        <w:t>Рис</w:t>
      </w:r>
      <w:r w:rsidR="00941608" w:rsidRPr="00941608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94160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1</w:t>
      </w:r>
      <w:r w:rsidR="00941608" w:rsidRPr="00941608">
        <w:rPr>
          <w:rFonts w:ascii="Times New Roman" w:hAnsi="Times New Roman" w:cs="Times New Roman"/>
          <w:b/>
          <w:sz w:val="24"/>
          <w:szCs w:val="24"/>
          <w:lang w:val="ru-RU"/>
        </w:rPr>
        <w:t xml:space="preserve">. </w:t>
      </w:r>
      <w:r w:rsidR="00941608" w:rsidRPr="00941608">
        <w:rPr>
          <w:rFonts w:ascii="Times New Roman" w:hAnsi="Times New Roman" w:cs="Times New Roman"/>
          <w:b/>
          <w:bCs/>
          <w:sz w:val="24"/>
          <w:szCs w:val="24"/>
          <w:lang w:val="ru-RU"/>
        </w:rPr>
        <w:t>Распределения</w:t>
      </w:r>
      <w:r w:rsidR="00941608" w:rsidRPr="009416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1608" w:rsidRPr="00941608">
        <w:rPr>
          <w:rFonts w:ascii="Times New Roman" w:hAnsi="Times New Roman" w:cs="Times New Roman"/>
          <w:b/>
          <w:bCs/>
          <w:sz w:val="24"/>
          <w:szCs w:val="24"/>
          <w:lang w:val="ru-RU"/>
        </w:rPr>
        <w:t>типов электромобилей.</w:t>
      </w:r>
    </w:p>
    <w:p w14:paraId="557D48F6" w14:textId="45B7C922" w:rsidR="00F006C7" w:rsidRPr="00941608" w:rsidRDefault="00941608" w:rsidP="00F006C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4160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61AC7D9" wp14:editId="149B2224">
            <wp:extent cx="6152515" cy="2950845"/>
            <wp:effectExtent l="0" t="0" r="635" b="1905"/>
            <wp:docPr id="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C6B7E1B-8C42-4682-B7F8-3A800D75BA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AC6B7E1B-8C42-4682-B7F8-3A800D75BA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FF35" w14:textId="77777777" w:rsidR="00941608" w:rsidRPr="00941608" w:rsidRDefault="00941608" w:rsidP="00F006C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4B33816B" w14:textId="66725D03" w:rsidR="00941608" w:rsidRPr="00941608" w:rsidRDefault="00F006C7" w:rsidP="0094160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MD"/>
        </w:rPr>
      </w:pPr>
      <w:r w:rsidRPr="00941608">
        <w:rPr>
          <w:rFonts w:ascii="Times New Roman" w:hAnsi="Times New Roman" w:cs="Times New Roman"/>
          <w:b/>
          <w:sz w:val="24"/>
          <w:szCs w:val="24"/>
          <w:lang w:val="ru-RU"/>
        </w:rPr>
        <w:t>Рис</w:t>
      </w:r>
      <w:r w:rsidR="00941608" w:rsidRPr="00941608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94160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2</w:t>
      </w:r>
      <w:r w:rsidR="00941608" w:rsidRPr="00941608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="00941608" w:rsidRPr="00941608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4"/>
          <w:szCs w:val="24"/>
          <w:lang w:val="ru-RU" w:eastAsia="ru-MD"/>
        </w:rPr>
        <w:t xml:space="preserve"> </w:t>
      </w:r>
      <w:r w:rsidR="00941608" w:rsidRPr="00941608">
        <w:rPr>
          <w:rFonts w:ascii="Times New Roman" w:hAnsi="Times New Roman" w:cs="Times New Roman"/>
          <w:b/>
          <w:bCs/>
          <w:sz w:val="24"/>
          <w:szCs w:val="24"/>
          <w:lang w:val="ru-RU"/>
        </w:rPr>
        <w:t>График роста популяции электромобилей с годами.</w:t>
      </w:r>
    </w:p>
    <w:p w14:paraId="4264DB29" w14:textId="11F8BCA4" w:rsidR="00F006C7" w:rsidRPr="00941608" w:rsidRDefault="00F006C7" w:rsidP="0094160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MD"/>
        </w:rPr>
      </w:pPr>
    </w:p>
    <w:p w14:paraId="3FC19B79" w14:textId="77777777" w:rsidR="00941608" w:rsidRPr="00941608" w:rsidRDefault="00941608" w:rsidP="00F006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2F09AD19" w14:textId="186C0B39" w:rsidR="00941608" w:rsidRPr="00941608" w:rsidRDefault="00941608" w:rsidP="0094160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416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F747AD" wp14:editId="1C20F2BB">
            <wp:extent cx="6152515" cy="2778125"/>
            <wp:effectExtent l="0" t="0" r="635" b="317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B98988BA-3255-4035-B949-4D9B3EEC19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B98988BA-3255-4035-B949-4D9B3EEC19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6BB4" w14:textId="40F5D54E" w:rsidR="00941608" w:rsidRPr="00941608" w:rsidRDefault="00941608" w:rsidP="0094160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MD"/>
        </w:rPr>
      </w:pPr>
      <w:r w:rsidRPr="00941608">
        <w:rPr>
          <w:rFonts w:ascii="Times New Roman" w:hAnsi="Times New Roman" w:cs="Times New Roman"/>
          <w:b/>
          <w:sz w:val="24"/>
          <w:szCs w:val="24"/>
          <w:lang w:val="ru-RU"/>
        </w:rPr>
        <w:t xml:space="preserve">Рис. 3. </w:t>
      </w:r>
      <w:r w:rsidRPr="00941608">
        <w:rPr>
          <w:rFonts w:ascii="Times New Roman" w:hAnsi="Times New Roman" w:cs="Times New Roman"/>
          <w:b/>
          <w:bCs/>
          <w:sz w:val="24"/>
          <w:szCs w:val="24"/>
          <w:lang w:val="ru-RU"/>
        </w:rPr>
        <w:t>Самые популярные бренды электомобилей</w:t>
      </w:r>
      <w:r w:rsidRPr="00941608">
        <w:rPr>
          <w:rFonts w:ascii="Times New Roman" w:hAnsi="Times New Roman" w:cs="Times New Roman"/>
          <w:b/>
          <w:sz w:val="24"/>
          <w:szCs w:val="24"/>
          <w:lang w:val="ru-MD"/>
        </w:rPr>
        <w:t>.</w:t>
      </w:r>
    </w:p>
    <w:p w14:paraId="089AA070" w14:textId="77777777" w:rsidR="00941608" w:rsidRPr="00941608" w:rsidRDefault="00941608" w:rsidP="00F006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2388CE9" w14:textId="277767B3" w:rsidR="00F006C7" w:rsidRPr="00941608" w:rsidRDefault="00941608" w:rsidP="00F006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4160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AD20570" wp14:editId="79A5282A">
            <wp:extent cx="6152515" cy="3098165"/>
            <wp:effectExtent l="0" t="0" r="635" b="698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DAEBCA0-7B6D-4975-AA9E-4D872BEFB6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DAEBCA0-7B6D-4975-AA9E-4D872BEFB6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9864" w14:textId="31C4D90D" w:rsidR="00F006C7" w:rsidRDefault="00F006C7" w:rsidP="0094160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MD"/>
        </w:rPr>
      </w:pPr>
      <w:r w:rsidRPr="00941608">
        <w:rPr>
          <w:rFonts w:ascii="Times New Roman" w:hAnsi="Times New Roman" w:cs="Times New Roman"/>
          <w:b/>
          <w:sz w:val="24"/>
          <w:szCs w:val="24"/>
          <w:lang w:val="ru-RU"/>
        </w:rPr>
        <w:t>Рис</w:t>
      </w:r>
      <w:r w:rsidR="00941608" w:rsidRPr="00941608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94160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941608" w:rsidRPr="00941608">
        <w:rPr>
          <w:rFonts w:ascii="Times New Roman" w:hAnsi="Times New Roman" w:cs="Times New Roman"/>
          <w:b/>
          <w:sz w:val="24"/>
          <w:szCs w:val="24"/>
          <w:lang w:val="ru-RU"/>
        </w:rPr>
        <w:t xml:space="preserve">4. </w:t>
      </w:r>
      <w:r w:rsidR="00941608" w:rsidRPr="00941608">
        <w:rPr>
          <w:rFonts w:ascii="Times New Roman" w:hAnsi="Times New Roman" w:cs="Times New Roman"/>
          <w:b/>
          <w:bCs/>
          <w:sz w:val="24"/>
          <w:szCs w:val="24"/>
          <w:lang w:val="ru-RU"/>
        </w:rPr>
        <w:t>Модель роста запаса хода по годам</w:t>
      </w:r>
      <w:r w:rsidR="00941608" w:rsidRPr="00941608">
        <w:rPr>
          <w:rFonts w:ascii="Times New Roman" w:hAnsi="Times New Roman" w:cs="Times New Roman"/>
          <w:b/>
          <w:sz w:val="24"/>
          <w:szCs w:val="24"/>
          <w:lang w:val="ru-MD"/>
        </w:rPr>
        <w:t>.</w:t>
      </w:r>
    </w:p>
    <w:p w14:paraId="67C7A4C8" w14:textId="0EDA77AD" w:rsidR="00941608" w:rsidRDefault="00941608" w:rsidP="0094160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MD"/>
        </w:rPr>
      </w:pPr>
    </w:p>
    <w:p w14:paraId="6E2DD33B" w14:textId="6F0D5ECA" w:rsidR="00CC4353" w:rsidRDefault="00CC4353" w:rsidP="0094160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MD"/>
        </w:rPr>
      </w:pPr>
    </w:p>
    <w:p w14:paraId="6EFA5BFF" w14:textId="77777777" w:rsidR="00CC4353" w:rsidRPr="00941608" w:rsidRDefault="00CC4353" w:rsidP="0094160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MD"/>
        </w:rPr>
      </w:pPr>
    </w:p>
    <w:p w14:paraId="331D14B0" w14:textId="32186898" w:rsidR="00F006C7" w:rsidRDefault="00F006C7" w:rsidP="00357D01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41608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Результаты исследования.</w:t>
      </w:r>
    </w:p>
    <w:p w14:paraId="6D7158DF" w14:textId="77777777" w:rsidR="004C4478" w:rsidRPr="00941608" w:rsidRDefault="004C4478" w:rsidP="00357D01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60D1D24" w14:textId="77777777" w:rsidR="004C4478" w:rsidRPr="004C4478" w:rsidRDefault="004C4478" w:rsidP="004C447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4C4478">
        <w:rPr>
          <w:rFonts w:ascii="Times New Roman" w:hAnsi="Times New Roman" w:cs="Times New Roman"/>
          <w:sz w:val="24"/>
          <w:szCs w:val="24"/>
          <w:lang w:val="ru-RU"/>
        </w:rPr>
        <w:t>Анализ датасета о популяции электромобилей может выявить несколько ключевых тенденций и результатов, особенно в контексте влияния инфраструктуры, льгот и увеличения пробега автомобилей без подзарядки. Вот некоторые из возможных результатов исследования:</w:t>
      </w:r>
    </w:p>
    <w:p w14:paraId="3023D076" w14:textId="77777777" w:rsidR="004C4478" w:rsidRPr="004C4478" w:rsidRDefault="004C4478" w:rsidP="004C4478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6901054C" w14:textId="648A4B48" w:rsidR="004C4478" w:rsidRPr="004C4478" w:rsidRDefault="004C4478" w:rsidP="004C447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C4478">
        <w:rPr>
          <w:rFonts w:ascii="Times New Roman" w:hAnsi="Times New Roman" w:cs="Times New Roman"/>
          <w:b/>
          <w:bCs/>
          <w:sz w:val="24"/>
          <w:szCs w:val="24"/>
          <w:lang w:val="ru-RU"/>
        </w:rPr>
        <w:t>Рост популярности электромобилей в городах с развитой инфраструктурой</w:t>
      </w:r>
      <w:r w:rsidRPr="004C4478">
        <w:rPr>
          <w:rFonts w:ascii="Times New Roman" w:hAnsi="Times New Roman" w:cs="Times New Roman"/>
          <w:sz w:val="24"/>
          <w:szCs w:val="24"/>
          <w:lang w:val="ru-RU"/>
        </w:rPr>
        <w:t>: Города с обширной сетью зарядных станций и удобными условиями для владельцев электромобилей, вероятно, увидят более значительный рост числа таких автомобилей. Это может быть связано с удобством и доступностью зарядки.</w:t>
      </w:r>
    </w:p>
    <w:p w14:paraId="7DBC724D" w14:textId="6FA35392" w:rsidR="004C4478" w:rsidRPr="004C4478" w:rsidRDefault="004C4478" w:rsidP="004C447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C4478">
        <w:rPr>
          <w:rFonts w:ascii="Times New Roman" w:hAnsi="Times New Roman" w:cs="Times New Roman"/>
          <w:b/>
          <w:bCs/>
          <w:sz w:val="24"/>
          <w:szCs w:val="24"/>
          <w:lang w:val="ru-RU"/>
        </w:rPr>
        <w:t>Влияние правительственных льгот и стимулов</w:t>
      </w:r>
      <w:r w:rsidRPr="004C4478">
        <w:rPr>
          <w:rFonts w:ascii="Times New Roman" w:hAnsi="Times New Roman" w:cs="Times New Roman"/>
          <w:sz w:val="24"/>
          <w:szCs w:val="24"/>
          <w:lang w:val="ru-RU"/>
        </w:rPr>
        <w:t>: В регионах, где предоставляются налоговые льготы, субсидии на покупку или другие формы поддержки владельцев электромобилей, можно ожидать более высокий уровень их проникновения. Это подтверждает важность политической поддержки в распространении электромобилей.</w:t>
      </w:r>
    </w:p>
    <w:p w14:paraId="7F9068F8" w14:textId="5907FF79" w:rsidR="004C4478" w:rsidRPr="004C4478" w:rsidRDefault="004C4478" w:rsidP="004C447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C4478">
        <w:rPr>
          <w:rFonts w:ascii="Times New Roman" w:hAnsi="Times New Roman" w:cs="Times New Roman"/>
          <w:b/>
          <w:bCs/>
          <w:sz w:val="24"/>
          <w:szCs w:val="24"/>
          <w:lang w:val="ru-RU"/>
        </w:rPr>
        <w:t>Рост диапазона пробега без подзарядки и его влияние</w:t>
      </w:r>
      <w:r w:rsidRPr="004C4478">
        <w:rPr>
          <w:rFonts w:ascii="Times New Roman" w:hAnsi="Times New Roman" w:cs="Times New Roman"/>
          <w:sz w:val="24"/>
          <w:szCs w:val="24"/>
          <w:lang w:val="ru-RU"/>
        </w:rPr>
        <w:t>: Увеличение максимального расстояния, которое электромобиль может преодолеть без подзарядки, вероятно, положительно сказывается на популярности электромобилей. Это уменьшает «тревогу из-за дальности» среди потенциальных покупателей и делает электромобили более практичными для ежедневного использования.</w:t>
      </w:r>
    </w:p>
    <w:p w14:paraId="4B5283CF" w14:textId="6518ADA2" w:rsidR="004C4478" w:rsidRPr="004C4478" w:rsidRDefault="004C4478" w:rsidP="004C447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C4478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Региональные различия в принятии электромобилей</w:t>
      </w:r>
      <w:r w:rsidRPr="004C4478">
        <w:rPr>
          <w:rFonts w:ascii="Times New Roman" w:hAnsi="Times New Roman" w:cs="Times New Roman"/>
          <w:sz w:val="24"/>
          <w:szCs w:val="24"/>
          <w:lang w:val="ru-RU"/>
        </w:rPr>
        <w:t>: Может быть обнаружено, что в одних регионах рост популярности электромобилей значительно выше, чем в других, что отражает различия в экономических условиях, экологической осведомленности и доступности инфраструктуры.</w:t>
      </w:r>
    </w:p>
    <w:p w14:paraId="64F5F92B" w14:textId="3F3CA45A" w:rsidR="004C4478" w:rsidRPr="004C4478" w:rsidRDefault="004C4478" w:rsidP="004C447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C4478">
        <w:rPr>
          <w:rFonts w:ascii="Times New Roman" w:hAnsi="Times New Roman" w:cs="Times New Roman"/>
          <w:b/>
          <w:bCs/>
          <w:sz w:val="24"/>
          <w:szCs w:val="24"/>
          <w:lang w:val="ru-RU"/>
        </w:rPr>
        <w:t>Влияние общественного восприятия и осведомленности</w:t>
      </w:r>
      <w:r w:rsidRPr="004C4478">
        <w:rPr>
          <w:rFonts w:ascii="Times New Roman" w:hAnsi="Times New Roman" w:cs="Times New Roman"/>
          <w:sz w:val="24"/>
          <w:szCs w:val="24"/>
          <w:lang w:val="ru-RU"/>
        </w:rPr>
        <w:t>: Улучшение общественного восприятия электромобилей, а также повышение уровня информированности о преимуществах и возможностях электромобильного транспорта могут быть связаны с ростом их популярности.</w:t>
      </w:r>
    </w:p>
    <w:p w14:paraId="5923EFA3" w14:textId="4E6B419A" w:rsidR="004C4478" w:rsidRPr="004C4478" w:rsidRDefault="004C4478" w:rsidP="004C447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C4478">
        <w:rPr>
          <w:rFonts w:ascii="Times New Roman" w:hAnsi="Times New Roman" w:cs="Times New Roman"/>
          <w:b/>
          <w:bCs/>
          <w:sz w:val="24"/>
          <w:szCs w:val="24"/>
          <w:lang w:val="ru-RU"/>
        </w:rPr>
        <w:t>Сравнение с традиционными автомобилями</w:t>
      </w:r>
      <w:r w:rsidRPr="004C4478">
        <w:rPr>
          <w:rFonts w:ascii="Times New Roman" w:hAnsi="Times New Roman" w:cs="Times New Roman"/>
          <w:sz w:val="24"/>
          <w:szCs w:val="24"/>
          <w:lang w:val="ru-RU"/>
        </w:rPr>
        <w:t>: Может быть проведено сравнение роста популяции электромобилей с традиционными бензиновыми и дизельными автомобилями, чтобы понять относительный рост и принятие электромобилей в обществе.</w:t>
      </w:r>
    </w:p>
    <w:p w14:paraId="588ABD33" w14:textId="59A1C41B" w:rsidR="004C4478" w:rsidRPr="004C4478" w:rsidRDefault="004C4478" w:rsidP="004C447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C4478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Прогнозы на будущее</w:t>
      </w:r>
      <w:r w:rsidRPr="004C4478">
        <w:rPr>
          <w:rFonts w:ascii="Times New Roman" w:hAnsi="Times New Roman" w:cs="Times New Roman"/>
          <w:sz w:val="24"/>
          <w:szCs w:val="24"/>
          <w:lang w:val="ru-RU"/>
        </w:rPr>
        <w:t>: На основе идентифицированных тенденций могут быть сделаны прогнозы относительно будущего развития рынка электромобилей, в том числе предсказания появления новых технологий, улучшения инфраструктуры и изменений в политике.</w:t>
      </w:r>
    </w:p>
    <w:p w14:paraId="13C21DE0" w14:textId="77777777" w:rsidR="004C4478" w:rsidRDefault="004C4478" w:rsidP="004C447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9305C14" w14:textId="574F2EC5" w:rsidR="008313F1" w:rsidRPr="00941608" w:rsidRDefault="008313F1" w:rsidP="00CC4353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41608">
        <w:rPr>
          <w:rFonts w:ascii="Times New Roman" w:hAnsi="Times New Roman" w:cs="Times New Roman"/>
          <w:b/>
          <w:sz w:val="24"/>
          <w:szCs w:val="24"/>
          <w:lang w:val="ru-RU"/>
        </w:rPr>
        <w:t>Обсуждение.</w:t>
      </w:r>
    </w:p>
    <w:p w14:paraId="7E08EF70" w14:textId="52540640" w:rsidR="004C4478" w:rsidRDefault="004C4478" w:rsidP="00357D0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C80968B" w14:textId="7BC4FAB8" w:rsidR="004C4478" w:rsidRPr="00F2281B" w:rsidRDefault="00F2281B" w:rsidP="00357D0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Самый разумной стратегией для автомобильный брендов будет увелечение запаса хода для электромобилей и оптимизация производства для снижения цены, это видно по графику роста запаса хода, а так-же популяции относительно года выпуска. По визуализации самых популярных брендов видно что с большим преимуществом лидируем местный бренд </w:t>
      </w:r>
      <w:r w:rsidRPr="00F2281B">
        <w:rPr>
          <w:rFonts w:ascii="Times New Roman" w:hAnsi="Times New Roman" w:cs="Times New Roman"/>
          <w:sz w:val="24"/>
          <w:szCs w:val="24"/>
          <w:lang w:val="ru-MD"/>
        </w:rPr>
        <w:t>“</w:t>
      </w:r>
      <w:r>
        <w:rPr>
          <w:rFonts w:ascii="Times New Roman" w:hAnsi="Times New Roman" w:cs="Times New Roman"/>
          <w:sz w:val="24"/>
          <w:szCs w:val="24"/>
        </w:rPr>
        <w:t>Tesla</w:t>
      </w:r>
      <w:r w:rsidRPr="00F2281B">
        <w:rPr>
          <w:rFonts w:ascii="Times New Roman" w:hAnsi="Times New Roman" w:cs="Times New Roman"/>
          <w:sz w:val="24"/>
          <w:szCs w:val="24"/>
          <w:lang w:val="ru-MD"/>
        </w:rPr>
        <w:t>”</w:t>
      </w:r>
      <w:r>
        <w:rPr>
          <w:rFonts w:ascii="Times New Roman" w:hAnsi="Times New Roman" w:cs="Times New Roman"/>
          <w:sz w:val="24"/>
          <w:szCs w:val="24"/>
          <w:lang w:val="ru-MD"/>
        </w:rPr>
        <w:t>. У моделей данного бренда самый высокий запас хода, а так-же благодаря тому что бренд является местным производителем, компания получает льготы от государства, что позволяет сделать производство дешевле. Само правительство опредёлённых штатов увеличивает спрос на электромобилями и льготами на покупку. На графиках можно видеть что самый населённый электрокарами город это Сиэтл. Правительство города активино развивает электро-инфарструктуры, что делает владение автомобилями с данным типом топлива намного удобнее. Правительство штата этого города так-же форсирует спрос тем, что выплачивает покупателям новой единицы техники единоразвую выплату в виде 5000</w:t>
      </w:r>
      <w:r w:rsidRPr="00F2281B">
        <w:rPr>
          <w:rFonts w:ascii="Times New Roman" w:hAnsi="Times New Roman" w:cs="Times New Roman"/>
          <w:sz w:val="24"/>
          <w:szCs w:val="24"/>
          <w:lang w:val="ru-MD"/>
        </w:rPr>
        <w:t>$</w:t>
      </w:r>
      <w:r>
        <w:rPr>
          <w:rFonts w:ascii="Times New Roman" w:hAnsi="Times New Roman" w:cs="Times New Roman"/>
          <w:sz w:val="24"/>
          <w:szCs w:val="24"/>
          <w:lang w:val="ru-RU"/>
        </w:rPr>
        <w:t>, что составляет в среднем 5</w:t>
      </w:r>
      <w:r w:rsidRPr="00F2281B">
        <w:rPr>
          <w:rFonts w:ascii="Times New Roman" w:hAnsi="Times New Roman" w:cs="Times New Roman"/>
          <w:sz w:val="24"/>
          <w:szCs w:val="24"/>
          <w:lang w:val="ru-MD"/>
        </w:rPr>
        <w:t xml:space="preserve">%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 стоимости нового автомобиля </w:t>
      </w:r>
      <w:r>
        <w:rPr>
          <w:rFonts w:ascii="Times New Roman" w:hAnsi="Times New Roman" w:cs="Times New Roman"/>
          <w:sz w:val="24"/>
          <w:szCs w:val="24"/>
        </w:rPr>
        <w:t>Tesla</w:t>
      </w:r>
      <w:r w:rsidRPr="00F2281B">
        <w:rPr>
          <w:rFonts w:ascii="Times New Roman" w:hAnsi="Times New Roman" w:cs="Times New Roman"/>
          <w:sz w:val="24"/>
          <w:szCs w:val="24"/>
          <w:lang w:val="ru-MD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На почве этого, бренды могут выбирать самые переспективные штаты и города для того чтобы открыть новые представительства и автосалоны.</w:t>
      </w:r>
    </w:p>
    <w:p w14:paraId="3BEB70D2" w14:textId="77777777" w:rsidR="004C4478" w:rsidRDefault="004C4478" w:rsidP="00357D0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990A7E2" w14:textId="37D68650" w:rsidR="00357D01" w:rsidRPr="00941608" w:rsidRDefault="00357D01" w:rsidP="00357D0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41608">
        <w:rPr>
          <w:rFonts w:ascii="Times New Roman" w:hAnsi="Times New Roman" w:cs="Times New Roman"/>
          <w:b/>
          <w:sz w:val="24"/>
          <w:szCs w:val="24"/>
          <w:lang w:val="ru-RU"/>
        </w:rPr>
        <w:t>Вывод.</w:t>
      </w:r>
    </w:p>
    <w:p w14:paraId="00CA0DE2" w14:textId="2C8BD60B" w:rsidR="00C27BE7" w:rsidRDefault="00F2281B" w:rsidP="00073A3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исследования могут быть использованы для разработки самой эффективной стратегии разработки новых моделей электрокаров, а так-же стратегии их продажи.</w:t>
      </w:r>
    </w:p>
    <w:p w14:paraId="0B9F3991" w14:textId="0A0DEF2D" w:rsidR="00F2281B" w:rsidRPr="00941608" w:rsidRDefault="00F2281B" w:rsidP="00073A3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Из данного исследования можно увидеть тенденци. огромного роста спроса на автомобили с альтернативным видом топлива в США, и сделать из этого вывод что рынок очень перспективный при правильной стратегии, которую можно разработать из анализа выше.</w:t>
      </w:r>
    </w:p>
    <w:p w14:paraId="6283452E" w14:textId="77777777" w:rsidR="00C27BE7" w:rsidRPr="00941608" w:rsidRDefault="00C27BE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41608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6101EAC0" w14:textId="77777777" w:rsidR="00073A3F" w:rsidRPr="00941608" w:rsidRDefault="00C27BE7" w:rsidP="00C27BE7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41608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Библиография.</w:t>
      </w:r>
    </w:p>
    <w:p w14:paraId="2197A26A" w14:textId="098D6EE8" w:rsidR="00B905D0" w:rsidRPr="00294EB5" w:rsidRDefault="00294EB5" w:rsidP="00B905D0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Dataset: </w:t>
      </w:r>
      <w:r w:rsidR="00B27AEB" w:rsidRPr="00B27AEB">
        <w:rPr>
          <w:rFonts w:ascii="Times New Roman" w:hAnsi="Times New Roman" w:cs="Times New Roman"/>
          <w:sz w:val="24"/>
          <w:szCs w:val="24"/>
        </w:rPr>
        <w:t>https://github.com/alkashboss/dataset</w:t>
      </w:r>
    </w:p>
    <w:p w14:paraId="5C1DCDC7" w14:textId="59C7A668" w:rsidR="00C27BE7" w:rsidRPr="00294EB5" w:rsidRDefault="00294EB5" w:rsidP="00B905D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MD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Анализ данных</w:t>
      </w:r>
      <w:r w:rsidRPr="00294EB5">
        <w:rPr>
          <w:rFonts w:ascii="Times New Roman" w:hAnsi="Times New Roman" w:cs="Times New Roman"/>
          <w:sz w:val="24"/>
          <w:szCs w:val="24"/>
          <w:lang w:val="ru-M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294EB5">
        <w:rPr>
          <w:rFonts w:ascii="Times New Roman" w:hAnsi="Times New Roman" w:cs="Times New Roman"/>
          <w:sz w:val="24"/>
          <w:szCs w:val="24"/>
          <w:lang w:val="ru-M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294EB5">
        <w:rPr>
          <w:rFonts w:ascii="Times New Roman" w:hAnsi="Times New Roman" w:cs="Times New Roman"/>
          <w:sz w:val="24"/>
          <w:szCs w:val="24"/>
          <w:lang w:val="ru-MD"/>
        </w:rPr>
        <w:t xml:space="preserve">: </w:t>
      </w:r>
      <w:hyperlink r:id="rId10" w:history="1">
        <w:r w:rsidRPr="00AD024F">
          <w:rPr>
            <w:rStyle w:val="Hyperlink"/>
            <w:rFonts w:ascii="Times New Roman" w:hAnsi="Times New Roman" w:cs="Times New Roman"/>
            <w:sz w:val="24"/>
            <w:szCs w:val="24"/>
          </w:rPr>
          <w:t>https</w:t>
        </w:r>
        <w:r w:rsidRPr="00AD024F">
          <w:rPr>
            <w:rStyle w:val="Hyperlink"/>
            <w:rFonts w:ascii="Times New Roman" w:hAnsi="Times New Roman" w:cs="Times New Roman"/>
            <w:sz w:val="24"/>
            <w:szCs w:val="24"/>
            <w:lang w:val="ru-MD"/>
          </w:rPr>
          <w:t>://</w:t>
        </w:r>
        <w:r w:rsidRPr="00AD024F">
          <w:rPr>
            <w:rStyle w:val="Hyperlink"/>
            <w:rFonts w:ascii="Times New Roman" w:hAnsi="Times New Roman" w:cs="Times New Roman"/>
            <w:sz w:val="24"/>
            <w:szCs w:val="24"/>
          </w:rPr>
          <w:t>sociology</w:t>
        </w:r>
        <w:r w:rsidRPr="00AD024F">
          <w:rPr>
            <w:rStyle w:val="Hyperlink"/>
            <w:rFonts w:ascii="Times New Roman" w:hAnsi="Times New Roman" w:cs="Times New Roman"/>
            <w:sz w:val="24"/>
            <w:szCs w:val="24"/>
            <w:lang w:val="ru-MD"/>
          </w:rPr>
          <w:t>.</w:t>
        </w:r>
        <w:r w:rsidRPr="00AD024F">
          <w:rPr>
            <w:rStyle w:val="Hyperlink"/>
            <w:rFonts w:ascii="Times New Roman" w:hAnsi="Times New Roman" w:cs="Times New Roman"/>
            <w:sz w:val="24"/>
            <w:szCs w:val="24"/>
          </w:rPr>
          <w:t>knu</w:t>
        </w:r>
        <w:r w:rsidRPr="00AD024F">
          <w:rPr>
            <w:rStyle w:val="Hyperlink"/>
            <w:rFonts w:ascii="Times New Roman" w:hAnsi="Times New Roman" w:cs="Times New Roman"/>
            <w:sz w:val="24"/>
            <w:szCs w:val="24"/>
            <w:lang w:val="ru-MD"/>
          </w:rPr>
          <w:t>.</w:t>
        </w:r>
        <w:r w:rsidRPr="00AD024F">
          <w:rPr>
            <w:rStyle w:val="Hyperlink"/>
            <w:rFonts w:ascii="Times New Roman" w:hAnsi="Times New Roman" w:cs="Times New Roman"/>
            <w:sz w:val="24"/>
            <w:szCs w:val="24"/>
          </w:rPr>
          <w:t>ua</w:t>
        </w:r>
        <w:r w:rsidRPr="00AD024F">
          <w:rPr>
            <w:rStyle w:val="Hyperlink"/>
            <w:rFonts w:ascii="Times New Roman" w:hAnsi="Times New Roman" w:cs="Times New Roman"/>
            <w:sz w:val="24"/>
            <w:szCs w:val="24"/>
            <w:lang w:val="ru-MD"/>
          </w:rPr>
          <w:t>/</w:t>
        </w:r>
        <w:r w:rsidRPr="00AD024F">
          <w:rPr>
            <w:rStyle w:val="Hyperlink"/>
            <w:rFonts w:ascii="Times New Roman" w:hAnsi="Times New Roman" w:cs="Times New Roman"/>
            <w:sz w:val="24"/>
            <w:szCs w:val="24"/>
          </w:rPr>
          <w:t>sites</w:t>
        </w:r>
        <w:r w:rsidRPr="00AD024F">
          <w:rPr>
            <w:rStyle w:val="Hyperlink"/>
            <w:rFonts w:ascii="Times New Roman" w:hAnsi="Times New Roman" w:cs="Times New Roman"/>
            <w:sz w:val="24"/>
            <w:szCs w:val="24"/>
            <w:lang w:val="ru-MD"/>
          </w:rPr>
          <w:t>/</w:t>
        </w:r>
        <w:r w:rsidRPr="00AD024F">
          <w:rPr>
            <w:rStyle w:val="Hyperlink"/>
            <w:rFonts w:ascii="Times New Roman" w:hAnsi="Times New Roman" w:cs="Times New Roman"/>
            <w:sz w:val="24"/>
            <w:szCs w:val="24"/>
          </w:rPr>
          <w:t>default</w:t>
        </w:r>
        <w:r w:rsidRPr="00AD024F">
          <w:rPr>
            <w:rStyle w:val="Hyperlink"/>
            <w:rFonts w:ascii="Times New Roman" w:hAnsi="Times New Roman" w:cs="Times New Roman"/>
            <w:sz w:val="24"/>
            <w:szCs w:val="24"/>
            <w:lang w:val="ru-MD"/>
          </w:rPr>
          <w:t>/</w:t>
        </w:r>
        <w:r w:rsidRPr="00AD024F">
          <w:rPr>
            <w:rStyle w:val="Hyperlink"/>
            <w:rFonts w:ascii="Times New Roman" w:hAnsi="Times New Roman" w:cs="Times New Roman"/>
            <w:sz w:val="24"/>
            <w:szCs w:val="24"/>
          </w:rPr>
          <w:t>files</w:t>
        </w:r>
        <w:r w:rsidRPr="00AD024F">
          <w:rPr>
            <w:rStyle w:val="Hyperlink"/>
            <w:rFonts w:ascii="Times New Roman" w:hAnsi="Times New Roman" w:cs="Times New Roman"/>
            <w:sz w:val="24"/>
            <w:szCs w:val="24"/>
            <w:lang w:val="ru-MD"/>
          </w:rPr>
          <w:t>/</w:t>
        </w:r>
        <w:r w:rsidRPr="00AD024F">
          <w:rPr>
            <w:rStyle w:val="Hyperlink"/>
            <w:rFonts w:ascii="Times New Roman" w:hAnsi="Times New Roman" w:cs="Times New Roman"/>
            <w:sz w:val="24"/>
            <w:szCs w:val="24"/>
          </w:rPr>
          <w:t>course</w:t>
        </w:r>
        <w:r w:rsidRPr="00AD024F">
          <w:rPr>
            <w:rStyle w:val="Hyperlink"/>
            <w:rFonts w:ascii="Times New Roman" w:hAnsi="Times New Roman" w:cs="Times New Roman"/>
            <w:sz w:val="24"/>
            <w:szCs w:val="24"/>
            <w:lang w:val="ru-MD"/>
          </w:rPr>
          <w:t>/</w:t>
        </w:r>
        <w:r w:rsidRPr="00AD024F">
          <w:rPr>
            <w:rStyle w:val="Hyperlink"/>
            <w:rFonts w:ascii="Times New Roman" w:hAnsi="Times New Roman" w:cs="Times New Roman"/>
            <w:sz w:val="24"/>
            <w:szCs w:val="24"/>
          </w:rPr>
          <w:t>materials</w:t>
        </w:r>
        <w:r w:rsidRPr="00AD024F">
          <w:rPr>
            <w:rStyle w:val="Hyperlink"/>
            <w:rFonts w:ascii="Times New Roman" w:hAnsi="Times New Roman" w:cs="Times New Roman"/>
            <w:sz w:val="24"/>
            <w:szCs w:val="24"/>
            <w:lang w:val="ru-MD"/>
          </w:rPr>
          <w:t>/</w:t>
        </w:r>
        <w:r w:rsidRPr="00AD024F">
          <w:rPr>
            <w:rStyle w:val="Hyperlink"/>
            <w:rFonts w:ascii="Times New Roman" w:hAnsi="Times New Roman" w:cs="Times New Roman"/>
            <w:sz w:val="24"/>
            <w:szCs w:val="24"/>
          </w:rPr>
          <w:t>r</w:t>
        </w:r>
        <w:r w:rsidRPr="00AD024F">
          <w:rPr>
            <w:rStyle w:val="Hyperlink"/>
            <w:rFonts w:ascii="Times New Roman" w:hAnsi="Times New Roman" w:cs="Times New Roman"/>
            <w:sz w:val="24"/>
            <w:szCs w:val="24"/>
            <w:lang w:val="ru-MD"/>
          </w:rPr>
          <w:t>1.</w:t>
        </w:r>
        <w:r w:rsidRPr="00AD024F">
          <w:rPr>
            <w:rStyle w:val="Hyperlink"/>
            <w:rFonts w:ascii="Times New Roman" w:hAnsi="Times New Roman" w:cs="Times New Roman"/>
            <w:sz w:val="24"/>
            <w:szCs w:val="24"/>
          </w:rPr>
          <w:t>pdf</w:t>
        </w:r>
      </w:hyperlink>
    </w:p>
    <w:p w14:paraId="2BDA7AD6" w14:textId="3A7ADE47" w:rsidR="00294EB5" w:rsidRDefault="00294EB5" w:rsidP="00294EB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MD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294EB5">
        <w:rPr>
          <w:rFonts w:ascii="Times New Roman" w:hAnsi="Times New Roman" w:cs="Times New Roman"/>
          <w:sz w:val="24"/>
          <w:szCs w:val="24"/>
          <w:lang w:val="ru-MD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значит регрессия</w:t>
      </w:r>
      <w:r w:rsidRPr="00294EB5">
        <w:rPr>
          <w:rFonts w:ascii="Times New Roman" w:hAnsi="Times New Roman" w:cs="Times New Roman"/>
          <w:sz w:val="24"/>
          <w:szCs w:val="24"/>
          <w:lang w:val="ru-MD"/>
        </w:rPr>
        <w:t xml:space="preserve">: </w:t>
      </w:r>
      <w:hyperlink r:id="rId11" w:history="1">
        <w:r w:rsidRPr="00AD024F">
          <w:rPr>
            <w:rStyle w:val="Hyperlink"/>
            <w:rFonts w:ascii="Times New Roman" w:hAnsi="Times New Roman" w:cs="Times New Roman"/>
            <w:sz w:val="24"/>
            <w:szCs w:val="24"/>
          </w:rPr>
          <w:t>https</w:t>
        </w:r>
        <w:r w:rsidRPr="00AD024F">
          <w:rPr>
            <w:rStyle w:val="Hyperlink"/>
            <w:rFonts w:ascii="Times New Roman" w:hAnsi="Times New Roman" w:cs="Times New Roman"/>
            <w:sz w:val="24"/>
            <w:szCs w:val="24"/>
            <w:lang w:val="ru-MD"/>
          </w:rPr>
          <w:t>://</w:t>
        </w:r>
        <w:r w:rsidRPr="00AD024F">
          <w:rPr>
            <w:rStyle w:val="Hyperlink"/>
            <w:rFonts w:ascii="Times New Roman" w:hAnsi="Times New Roman" w:cs="Times New Roman"/>
            <w:sz w:val="24"/>
            <w:szCs w:val="24"/>
          </w:rPr>
          <w:t>habr</w:t>
        </w:r>
        <w:r w:rsidRPr="00AD024F">
          <w:rPr>
            <w:rStyle w:val="Hyperlink"/>
            <w:rFonts w:ascii="Times New Roman" w:hAnsi="Times New Roman" w:cs="Times New Roman"/>
            <w:sz w:val="24"/>
            <w:szCs w:val="24"/>
            <w:lang w:val="ru-MD"/>
          </w:rPr>
          <w:t>.</w:t>
        </w:r>
        <w:r w:rsidRPr="00AD024F">
          <w:rPr>
            <w:rStyle w:val="Hyperlink"/>
            <w:rFonts w:ascii="Times New Roman" w:hAnsi="Times New Roman" w:cs="Times New Roman"/>
            <w:sz w:val="24"/>
            <w:szCs w:val="24"/>
          </w:rPr>
          <w:t>com</w:t>
        </w:r>
        <w:r w:rsidRPr="00AD024F">
          <w:rPr>
            <w:rStyle w:val="Hyperlink"/>
            <w:rFonts w:ascii="Times New Roman" w:hAnsi="Times New Roman" w:cs="Times New Roman"/>
            <w:sz w:val="24"/>
            <w:szCs w:val="24"/>
            <w:lang w:val="ru-MD"/>
          </w:rPr>
          <w:t>/</w:t>
        </w:r>
        <w:r w:rsidRPr="00AD024F">
          <w:rPr>
            <w:rStyle w:val="Hyperlink"/>
            <w:rFonts w:ascii="Times New Roman" w:hAnsi="Times New Roman" w:cs="Times New Roman"/>
            <w:sz w:val="24"/>
            <w:szCs w:val="24"/>
          </w:rPr>
          <w:t>ru</w:t>
        </w:r>
        <w:r w:rsidRPr="00AD024F">
          <w:rPr>
            <w:rStyle w:val="Hyperlink"/>
            <w:rFonts w:ascii="Times New Roman" w:hAnsi="Times New Roman" w:cs="Times New Roman"/>
            <w:sz w:val="24"/>
            <w:szCs w:val="24"/>
            <w:lang w:val="ru-MD"/>
          </w:rPr>
          <w:t>/</w:t>
        </w:r>
        <w:r w:rsidRPr="00AD024F">
          <w:rPr>
            <w:rStyle w:val="Hyperlink"/>
            <w:rFonts w:ascii="Times New Roman" w:hAnsi="Times New Roman" w:cs="Times New Roman"/>
            <w:sz w:val="24"/>
            <w:szCs w:val="24"/>
          </w:rPr>
          <w:t>articles</w:t>
        </w:r>
        <w:r w:rsidRPr="00AD024F">
          <w:rPr>
            <w:rStyle w:val="Hyperlink"/>
            <w:rFonts w:ascii="Times New Roman" w:hAnsi="Times New Roman" w:cs="Times New Roman"/>
            <w:sz w:val="24"/>
            <w:szCs w:val="24"/>
            <w:lang w:val="ru-MD"/>
          </w:rPr>
          <w:t>/350668/</w:t>
        </w:r>
      </w:hyperlink>
    </w:p>
    <w:p w14:paraId="10852C9A" w14:textId="43BD2224" w:rsidR="00294EB5" w:rsidRPr="00294EB5" w:rsidRDefault="00294EB5" w:rsidP="00294EB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ru-MD"/>
        </w:rPr>
      </w:pPr>
      <w:r w:rsidRPr="00294EB5">
        <w:rPr>
          <w:rFonts w:ascii="Times New Roman" w:hAnsi="Times New Roman" w:cs="Times New Roman"/>
          <w:sz w:val="24"/>
          <w:szCs w:val="24"/>
          <w:lang w:val="ru-MD"/>
        </w:rPr>
        <w:t xml:space="preserve">R – Линейная регрессия: </w:t>
      </w:r>
      <w:r w:rsidRPr="00294EB5">
        <w:rPr>
          <w:rFonts w:ascii="Times New Roman" w:hAnsi="Times New Roman" w:cs="Times New Roman"/>
          <w:sz w:val="24"/>
          <w:szCs w:val="24"/>
        </w:rPr>
        <w:t>https</w:t>
      </w:r>
      <w:r w:rsidRPr="00294EB5">
        <w:rPr>
          <w:rFonts w:ascii="Times New Roman" w:hAnsi="Times New Roman" w:cs="Times New Roman"/>
          <w:sz w:val="24"/>
          <w:szCs w:val="24"/>
          <w:lang w:val="ru-MD"/>
        </w:rPr>
        <w:t>://</w:t>
      </w:r>
      <w:r w:rsidRPr="00294EB5">
        <w:rPr>
          <w:rFonts w:ascii="Times New Roman" w:hAnsi="Times New Roman" w:cs="Times New Roman"/>
          <w:sz w:val="24"/>
          <w:szCs w:val="24"/>
        </w:rPr>
        <w:t>coderlessons</w:t>
      </w:r>
      <w:r w:rsidRPr="00294EB5">
        <w:rPr>
          <w:rFonts w:ascii="Times New Roman" w:hAnsi="Times New Roman" w:cs="Times New Roman"/>
          <w:sz w:val="24"/>
          <w:szCs w:val="24"/>
          <w:lang w:val="ru-MD"/>
        </w:rPr>
        <w:t>.</w:t>
      </w:r>
      <w:r w:rsidRPr="00294EB5">
        <w:rPr>
          <w:rFonts w:ascii="Times New Roman" w:hAnsi="Times New Roman" w:cs="Times New Roman"/>
          <w:sz w:val="24"/>
          <w:szCs w:val="24"/>
        </w:rPr>
        <w:t>com</w:t>
      </w:r>
      <w:r w:rsidRPr="00294EB5">
        <w:rPr>
          <w:rFonts w:ascii="Times New Roman" w:hAnsi="Times New Roman" w:cs="Times New Roman"/>
          <w:sz w:val="24"/>
          <w:szCs w:val="24"/>
          <w:lang w:val="ru-MD"/>
        </w:rPr>
        <w:t>/</w:t>
      </w:r>
      <w:r w:rsidRPr="00294EB5">
        <w:rPr>
          <w:rFonts w:ascii="Times New Roman" w:hAnsi="Times New Roman" w:cs="Times New Roman"/>
          <w:sz w:val="24"/>
          <w:szCs w:val="24"/>
        </w:rPr>
        <w:t>tutorials</w:t>
      </w:r>
      <w:r w:rsidRPr="00294EB5">
        <w:rPr>
          <w:rFonts w:ascii="Times New Roman" w:hAnsi="Times New Roman" w:cs="Times New Roman"/>
          <w:sz w:val="24"/>
          <w:szCs w:val="24"/>
          <w:lang w:val="ru-MD"/>
        </w:rPr>
        <w:t>/</w:t>
      </w:r>
      <w:r w:rsidRPr="00294EB5">
        <w:rPr>
          <w:rFonts w:ascii="Times New Roman" w:hAnsi="Times New Roman" w:cs="Times New Roman"/>
          <w:sz w:val="24"/>
          <w:szCs w:val="24"/>
        </w:rPr>
        <w:t>kompiuternoe</w:t>
      </w:r>
      <w:r w:rsidRPr="00294EB5">
        <w:rPr>
          <w:rFonts w:ascii="Times New Roman" w:hAnsi="Times New Roman" w:cs="Times New Roman"/>
          <w:sz w:val="24"/>
          <w:szCs w:val="24"/>
          <w:lang w:val="ru-MD"/>
        </w:rPr>
        <w:t>-</w:t>
      </w:r>
      <w:r w:rsidRPr="00294EB5">
        <w:rPr>
          <w:rFonts w:ascii="Times New Roman" w:hAnsi="Times New Roman" w:cs="Times New Roman"/>
          <w:sz w:val="24"/>
          <w:szCs w:val="24"/>
        </w:rPr>
        <w:t>programmirovanie</w:t>
      </w:r>
      <w:r w:rsidRPr="00294EB5">
        <w:rPr>
          <w:rFonts w:ascii="Times New Roman" w:hAnsi="Times New Roman" w:cs="Times New Roman"/>
          <w:sz w:val="24"/>
          <w:szCs w:val="24"/>
          <w:lang w:val="ru-MD"/>
        </w:rPr>
        <w:t>/</w:t>
      </w:r>
      <w:r w:rsidRPr="00294EB5">
        <w:rPr>
          <w:rFonts w:ascii="Times New Roman" w:hAnsi="Times New Roman" w:cs="Times New Roman"/>
          <w:sz w:val="24"/>
          <w:szCs w:val="24"/>
        </w:rPr>
        <w:t>learn</w:t>
      </w:r>
      <w:r w:rsidRPr="00294EB5">
        <w:rPr>
          <w:rFonts w:ascii="Times New Roman" w:hAnsi="Times New Roman" w:cs="Times New Roman"/>
          <w:sz w:val="24"/>
          <w:szCs w:val="24"/>
          <w:lang w:val="ru-MD"/>
        </w:rPr>
        <w:t>-</w:t>
      </w:r>
      <w:r w:rsidRPr="00294EB5">
        <w:rPr>
          <w:rFonts w:ascii="Times New Roman" w:hAnsi="Times New Roman" w:cs="Times New Roman"/>
          <w:sz w:val="24"/>
          <w:szCs w:val="24"/>
        </w:rPr>
        <w:t>r</w:t>
      </w:r>
      <w:r w:rsidRPr="00294EB5">
        <w:rPr>
          <w:rFonts w:ascii="Times New Roman" w:hAnsi="Times New Roman" w:cs="Times New Roman"/>
          <w:sz w:val="24"/>
          <w:szCs w:val="24"/>
          <w:lang w:val="ru-MD"/>
        </w:rPr>
        <w:t>-</w:t>
      </w:r>
      <w:r w:rsidRPr="00294EB5">
        <w:rPr>
          <w:rFonts w:ascii="Times New Roman" w:hAnsi="Times New Roman" w:cs="Times New Roman"/>
          <w:sz w:val="24"/>
          <w:szCs w:val="24"/>
        </w:rPr>
        <w:t>programmirovanie</w:t>
      </w:r>
      <w:r w:rsidRPr="00294EB5">
        <w:rPr>
          <w:rFonts w:ascii="Times New Roman" w:hAnsi="Times New Roman" w:cs="Times New Roman"/>
          <w:sz w:val="24"/>
          <w:szCs w:val="24"/>
          <w:lang w:val="ru-MD"/>
        </w:rPr>
        <w:t>/</w:t>
      </w:r>
      <w:r w:rsidRPr="00294EB5">
        <w:rPr>
          <w:rFonts w:ascii="Times New Roman" w:hAnsi="Times New Roman" w:cs="Times New Roman"/>
          <w:sz w:val="24"/>
          <w:szCs w:val="24"/>
        </w:rPr>
        <w:t>r</w:t>
      </w:r>
      <w:r w:rsidRPr="00294EB5">
        <w:rPr>
          <w:rFonts w:ascii="Times New Roman" w:hAnsi="Times New Roman" w:cs="Times New Roman"/>
          <w:sz w:val="24"/>
          <w:szCs w:val="24"/>
          <w:lang w:val="ru-MD"/>
        </w:rPr>
        <w:t>-</w:t>
      </w:r>
      <w:r w:rsidRPr="00294EB5">
        <w:rPr>
          <w:rFonts w:ascii="Times New Roman" w:hAnsi="Times New Roman" w:cs="Times New Roman"/>
          <w:sz w:val="24"/>
          <w:szCs w:val="24"/>
        </w:rPr>
        <w:t>lineinaia</w:t>
      </w:r>
      <w:r w:rsidRPr="00294EB5">
        <w:rPr>
          <w:rFonts w:ascii="Times New Roman" w:hAnsi="Times New Roman" w:cs="Times New Roman"/>
          <w:sz w:val="24"/>
          <w:szCs w:val="24"/>
          <w:lang w:val="ru-MD"/>
        </w:rPr>
        <w:t>-</w:t>
      </w:r>
      <w:r w:rsidRPr="00294EB5">
        <w:rPr>
          <w:rFonts w:ascii="Times New Roman" w:hAnsi="Times New Roman" w:cs="Times New Roman"/>
          <w:sz w:val="24"/>
          <w:szCs w:val="24"/>
        </w:rPr>
        <w:t>regressiia</w:t>
      </w:r>
    </w:p>
    <w:sectPr w:rsidR="00294EB5" w:rsidRPr="00294EB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3245"/>
    <w:multiLevelType w:val="hybridMultilevel"/>
    <w:tmpl w:val="5BA43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C5340"/>
    <w:multiLevelType w:val="hybridMultilevel"/>
    <w:tmpl w:val="160E6E7E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D194F"/>
    <w:multiLevelType w:val="multilevel"/>
    <w:tmpl w:val="F9A61E3C"/>
    <w:lvl w:ilvl="0">
      <w:start w:val="1"/>
      <w:numFmt w:val="decimal"/>
      <w:lvlText w:val="%1."/>
      <w:lvlJc w:val="left"/>
      <w:pPr>
        <w:ind w:left="144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73C6F3F"/>
    <w:multiLevelType w:val="hybridMultilevel"/>
    <w:tmpl w:val="A030FA88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47798"/>
    <w:multiLevelType w:val="hybridMultilevel"/>
    <w:tmpl w:val="9EAA6A08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756B9"/>
    <w:multiLevelType w:val="hybridMultilevel"/>
    <w:tmpl w:val="62BC6386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C49"/>
    <w:rsid w:val="000070C8"/>
    <w:rsid w:val="00073A3F"/>
    <w:rsid w:val="00161B65"/>
    <w:rsid w:val="001B035A"/>
    <w:rsid w:val="001D647C"/>
    <w:rsid w:val="002206E3"/>
    <w:rsid w:val="00294EB5"/>
    <w:rsid w:val="002E2411"/>
    <w:rsid w:val="00357D01"/>
    <w:rsid w:val="003F5C49"/>
    <w:rsid w:val="004C4478"/>
    <w:rsid w:val="00576C0F"/>
    <w:rsid w:val="005F41B8"/>
    <w:rsid w:val="008313F1"/>
    <w:rsid w:val="00941608"/>
    <w:rsid w:val="00AB39DC"/>
    <w:rsid w:val="00B27AEB"/>
    <w:rsid w:val="00B639CE"/>
    <w:rsid w:val="00B905D0"/>
    <w:rsid w:val="00BB1771"/>
    <w:rsid w:val="00C27BE7"/>
    <w:rsid w:val="00CC4353"/>
    <w:rsid w:val="00D068DF"/>
    <w:rsid w:val="00E43444"/>
    <w:rsid w:val="00E714AE"/>
    <w:rsid w:val="00EA78E4"/>
    <w:rsid w:val="00F006C7"/>
    <w:rsid w:val="00F2281B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93463"/>
  <w15:chartTrackingRefBased/>
  <w15:docId w15:val="{AFB81431-AEAF-4D99-AD76-81AEB54C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1B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14A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434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41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abr.com/ru/articles/350668/" TargetMode="External"/><Relationship Id="rId5" Type="http://schemas.openxmlformats.org/officeDocument/2006/relationships/hyperlink" Target="mailto:alexei.goncear@iis.utm.md" TargetMode="External"/><Relationship Id="rId10" Type="http://schemas.openxmlformats.org/officeDocument/2006/relationships/hyperlink" Target="https://sociology.knu.ua/sites/default/files/course/materials/r1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1213</Words>
  <Characters>6920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Voitenko</dc:creator>
  <cp:keywords/>
  <dc:description/>
  <cp:lastModifiedBy>Alexei Goncear</cp:lastModifiedBy>
  <cp:revision>3</cp:revision>
  <dcterms:created xsi:type="dcterms:W3CDTF">2023-12-13T10:11:00Z</dcterms:created>
  <dcterms:modified xsi:type="dcterms:W3CDTF">2023-12-18T13:52:00Z</dcterms:modified>
</cp:coreProperties>
</file>