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2C1E" w14:textId="5F7722D9" w:rsidR="00A700BF" w:rsidRDefault="00A700BF" w:rsidP="00750FDD">
      <w:pPr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330C68CD" w14:textId="77777777" w:rsidR="001C383E" w:rsidRPr="001C383E" w:rsidRDefault="001C383E" w:rsidP="001C383E">
      <w:p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1C383E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 xml:space="preserve">1) Pipe network capacities in </w:t>
      </w:r>
      <w:proofErr w:type="spellStart"/>
      <w:r w:rsidRPr="001C383E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Genovia</w:t>
      </w:r>
      <w:proofErr w:type="spellEnd"/>
      <w:r w:rsidRPr="001C383E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 xml:space="preserve"> (20 pts total)</w:t>
      </w:r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> </w:t>
      </w:r>
    </w:p>
    <w:p w14:paraId="7E1D530A" w14:textId="77777777" w:rsidR="001C383E" w:rsidRPr="001C383E" w:rsidRDefault="001C383E" w:rsidP="001C383E">
      <w:p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 xml:space="preserve">After finding out you are secretly part of the royal family of </w:t>
      </w:r>
      <w:proofErr w:type="spellStart"/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>Genovia</w:t>
      </w:r>
      <w:proofErr w:type="spellEnd"/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 xml:space="preserve">, you inherit a 16th-century </w:t>
      </w:r>
      <w:proofErr w:type="spellStart"/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>Genovian</w:t>
      </w:r>
      <w:proofErr w:type="spellEnd"/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 xml:space="preserve"> castle with an elaborate plumbing system that has accumulated pipes, junctions, and clogs over four centuries. Instead of a diagram, you are given a list of pipes and their capacities leading from the water source to your bathroom</w:t>
      </w:r>
    </w:p>
    <w:tbl>
      <w:tblPr>
        <w:tblW w:w="106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20"/>
        <w:gridCol w:w="720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34"/>
        <w:gridCol w:w="802"/>
      </w:tblGrid>
      <w:tr w:rsidR="001C383E" w:rsidRPr="001C383E" w14:paraId="14F76A3A" w14:textId="77777777" w:rsidTr="00C23772">
        <w:trPr>
          <w:trHeight w:val="20"/>
          <w:tblHeader/>
        </w:trPr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7AD47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Pipes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8F665E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S,2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56FB5E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S,4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F6091C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2,3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C84758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2,5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65E271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4,2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AD0369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689E5F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3,5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908A70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1BC20F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5,6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F064FC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5,7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EDF7B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B0338B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proofErr w:type="gramStart"/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6,T</w:t>
            </w:r>
            <w:proofErr w:type="gramEnd"/>
          </w:p>
        </w:tc>
        <w:tc>
          <w:tcPr>
            <w:tcW w:w="0" w:type="auto"/>
            <w:tcBorders>
              <w:top w:val="nil"/>
            </w:tcBorders>
            <w:shd w:val="clear" w:color="auto" w:fill="E4E9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B64EBC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7, T</w:t>
            </w:r>
          </w:p>
        </w:tc>
      </w:tr>
      <w:tr w:rsidR="001C383E" w:rsidRPr="001C383E" w14:paraId="44C7A72E" w14:textId="77777777" w:rsidTr="00C23772">
        <w:trPr>
          <w:trHeight w:val="1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2E412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47ECC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1467A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9A585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F81B6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FE4E8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D6C91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ACE7E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08D1F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28D78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9F8B4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6EF80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EE0BB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0610A" w14:textId="77777777" w:rsidR="001C383E" w:rsidRPr="001C383E" w:rsidRDefault="001C383E" w:rsidP="001C383E">
            <w:pPr>
              <w:spacing w:after="300" w:line="300" w:lineRule="atLeast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C383E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4</w:t>
            </w:r>
          </w:p>
        </w:tc>
      </w:tr>
    </w:tbl>
    <w:p w14:paraId="3A6574F1" w14:textId="59EB7E93" w:rsidR="001C383E" w:rsidRPr="001C383E" w:rsidRDefault="001C383E" w:rsidP="001C383E">
      <w:p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>Draw the flow graph of your new castle and list:</w:t>
      </w:r>
    </w:p>
    <w:p w14:paraId="3108D070" w14:textId="0653D3FC" w:rsidR="003D38CE" w:rsidRDefault="001C383E" w:rsidP="00756354">
      <w:pPr>
        <w:pStyle w:val="ListParagraph"/>
        <w:numPr>
          <w:ilvl w:val="0"/>
          <w:numId w:val="47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087404">
        <w:rPr>
          <w:rFonts w:ascii="Lato" w:eastAsia="Times New Roman" w:hAnsi="Lato" w:cs="Times New Roman"/>
          <w:color w:val="2D3B45"/>
          <w:sz w:val="20"/>
          <w:szCs w:val="20"/>
        </w:rPr>
        <w:t>The shortest augmenting path (and it’s bottleneck)</w:t>
      </w:r>
    </w:p>
    <w:p w14:paraId="3EE45D89" w14:textId="77777777" w:rsidR="00994A6D" w:rsidRPr="00087404" w:rsidRDefault="00994A6D" w:rsidP="00994A6D">
      <w:pPr>
        <w:pStyle w:val="ListParagraph"/>
        <w:numPr>
          <w:ilvl w:val="0"/>
          <w:numId w:val="47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087404">
        <w:rPr>
          <w:rFonts w:ascii="Lato" w:eastAsia="Times New Roman" w:hAnsi="Lato" w:cs="Times New Roman"/>
          <w:color w:val="2D3B45"/>
          <w:sz w:val="20"/>
          <w:szCs w:val="20"/>
        </w:rPr>
        <w:t>The highest capacity augmenting path (and it’s bottleneck)</w:t>
      </w:r>
    </w:p>
    <w:p w14:paraId="58F80BAA" w14:textId="77777777" w:rsidR="00994A6D" w:rsidRPr="00756354" w:rsidRDefault="00994A6D" w:rsidP="00994A6D">
      <w:pPr>
        <w:pStyle w:val="ListParagraph"/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53B758CA" w14:textId="3A31153B" w:rsidR="00087404" w:rsidRDefault="003D38CE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3D38CE">
        <w:rPr>
          <w:rFonts w:ascii="Lato" w:eastAsia="Times New Roman" w:hAnsi="Lato" w:cs="Times New Roman"/>
          <w:color w:val="2D3B45"/>
          <w:sz w:val="20"/>
          <w:szCs w:val="20"/>
        </w:rPr>
        <w:t>We can define an augmenting path as a path that is created by repeatedly finding and forming a path of positive capacity from a given source to a sink, and repeatedly adding to the flow.</w:t>
      </w:r>
    </w:p>
    <w:p w14:paraId="08084949" w14:textId="21F13F0D" w:rsidR="003D38CE" w:rsidRDefault="003D38CE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A shortest augmenting path algorithm generally performs at most O(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mn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>) augmentations</w:t>
      </w:r>
      <w:r w:rsidR="00DD7E8F">
        <w:rPr>
          <w:rFonts w:ascii="Lato" w:eastAsia="Times New Roman" w:hAnsi="Lato" w:cs="Times New Roman"/>
          <w:color w:val="2D3B45"/>
          <w:sz w:val="20"/>
          <w:szCs w:val="20"/>
        </w:rPr>
        <w:t xml:space="preserve">. </w:t>
      </w:r>
    </w:p>
    <w:p w14:paraId="3F0CAA51" w14:textId="20B4F1DE" w:rsidR="00DD7E8F" w:rsidRDefault="00DD7E8F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Shortest augmenting paths ensures that the number of augmenting paths is minimized to reduce overall running time.</w:t>
      </w:r>
    </w:p>
    <w:p w14:paraId="155859DD" w14:textId="04AB9943" w:rsidR="00DD00B7" w:rsidRDefault="00DD00B7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We can use the Ford-Fulkerson algorithm to determine the maximum flow for a given system, and we can do this by augmenting the flow repeatedly using residual graphs.</w:t>
      </w:r>
    </w:p>
    <w:p w14:paraId="0BD61B4A" w14:textId="72A218D7" w:rsidR="003D38CE" w:rsidRDefault="003D38CE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Using the data provided we can create the following representation. </w:t>
      </w:r>
    </w:p>
    <w:p w14:paraId="4F9FE8D0" w14:textId="44B36561" w:rsidR="003D38CE" w:rsidRDefault="003D38CE" w:rsidP="00DD7E8F">
      <w:pPr>
        <w:pStyle w:val="ListParagraph"/>
        <w:spacing w:before="180" w:after="180" w:line="240" w:lineRule="auto"/>
        <w:ind w:left="1440"/>
        <w:jc w:val="center"/>
        <w:rPr>
          <w:rFonts w:ascii="Lato" w:eastAsia="Times New Roman" w:hAnsi="Lato" w:cs="Times New Roman"/>
          <w:color w:val="2D3B45"/>
          <w:sz w:val="20"/>
          <w:szCs w:val="20"/>
        </w:rPr>
      </w:pPr>
      <w:r>
        <w:fldChar w:fldCharType="begin"/>
      </w:r>
      <w:r>
        <w:instrText xml:space="preserve"> INCLUDEPICTURE "https://documents.lucid.app/documents/7ba4f217-d233-41de-860c-1b25ac048e37/pages/rZhbLB5U85o5?a=9601&amp;x=-195&amp;y=164&amp;w=1650&amp;h=792&amp;store=1&amp;accept=image%2F*&amp;auth=LCA%204779f80904284c9c94439d9b8e9614be45ba742a-ts%3D1670098102"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4510B5" wp14:editId="7D0DFAD2">
            <wp:extent cx="3928992" cy="188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7" t="6715" r="26492" b="47826"/>
                    <a:stretch/>
                  </pic:blipFill>
                  <pic:spPr bwMode="auto">
                    <a:xfrm>
                      <a:off x="0" y="0"/>
                      <a:ext cx="4011646" cy="19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922CA01" w14:textId="519129EE" w:rsidR="003D38CE" w:rsidRDefault="003D38CE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We can then identify the two augmenting paths represented below</w:t>
      </w:r>
      <w:r w:rsidR="00994A6D">
        <w:rPr>
          <w:rFonts w:ascii="Lato" w:eastAsia="Times New Roman" w:hAnsi="Lato" w:cs="Times New Roman"/>
          <w:color w:val="2D3B45"/>
          <w:sz w:val="20"/>
          <w:szCs w:val="20"/>
        </w:rPr>
        <w:t xml:space="preserve">. We start off with the flows at 0, and update with each step. </w:t>
      </w:r>
      <w:r w:rsidR="00912C3D">
        <w:rPr>
          <w:rFonts w:ascii="Lato" w:eastAsia="Times New Roman" w:hAnsi="Lato" w:cs="Times New Roman"/>
          <w:color w:val="2D3B45"/>
          <w:sz w:val="20"/>
          <w:szCs w:val="20"/>
        </w:rPr>
        <w:t>We can see the two paths below where the first has a</w:t>
      </w:r>
      <w:r w:rsidR="00994A6D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41297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bottleneck</w:t>
      </w:r>
      <w:r w:rsidR="00994A6D" w:rsidRPr="0041297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 xml:space="preserve"> of 2</w:t>
      </w:r>
      <w:r w:rsidR="00994A6D">
        <w:rPr>
          <w:rFonts w:ascii="Lato" w:eastAsia="Times New Roman" w:hAnsi="Lato" w:cs="Times New Roman"/>
          <w:color w:val="2D3B45"/>
          <w:sz w:val="20"/>
          <w:szCs w:val="20"/>
        </w:rPr>
        <w:t xml:space="preserve">, and the second with </w:t>
      </w:r>
      <w:r w:rsidR="00412975" w:rsidRPr="0041297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 xml:space="preserve">bottleneck of </w:t>
      </w:r>
      <w:r w:rsidR="00994A6D" w:rsidRPr="0041297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1</w:t>
      </w:r>
      <w:r w:rsidR="00994A6D">
        <w:rPr>
          <w:rFonts w:ascii="Lato" w:eastAsia="Times New Roman" w:hAnsi="Lato" w:cs="Times New Roman"/>
          <w:color w:val="2D3B45"/>
          <w:sz w:val="20"/>
          <w:szCs w:val="20"/>
        </w:rPr>
        <w:t>.</w:t>
      </w:r>
      <w:r w:rsidR="00177A05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</w:p>
    <w:p w14:paraId="52BD25C4" w14:textId="71AF652B" w:rsidR="003D38CE" w:rsidRDefault="003D38CE" w:rsidP="00DD7E8F">
      <w:pPr>
        <w:pStyle w:val="ListParagraph"/>
        <w:spacing w:before="180" w:after="180" w:line="240" w:lineRule="auto"/>
        <w:ind w:left="1440"/>
        <w:jc w:val="center"/>
      </w:pPr>
      <w:r>
        <w:fldChar w:fldCharType="begin"/>
      </w:r>
      <w:r>
        <w:instrText xml:space="preserve"> INCLUDEPICTURE "https://documents.lucid.app/documents/7ba4f217-d233-41de-860c-1b25ac048e37/pages/rZhbLB5U85o5?a=10087&amp;x=-197&amp;y=573&amp;w=1694&amp;h=385&amp;store=1&amp;accept=image%2F*&amp;auth=LCA%20d9ee7b675f5b18aa24e29f4f9138575329893d20-ts%3D1670098102"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8336" wp14:editId="585271F1">
            <wp:extent cx="5885643" cy="147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3" r="4564"/>
                    <a:stretch/>
                  </pic:blipFill>
                  <pic:spPr bwMode="auto">
                    <a:xfrm>
                      <a:off x="0" y="0"/>
                      <a:ext cx="5950419" cy="14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0C907C6" w14:textId="77777777" w:rsidR="00994A6D" w:rsidRDefault="00994A6D" w:rsidP="003D38CE">
      <w:pPr>
        <w:pStyle w:val="ListParagraph"/>
        <w:spacing w:before="180" w:after="180" w:line="240" w:lineRule="auto"/>
        <w:ind w:left="1440"/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985"/>
        <w:gridCol w:w="3150"/>
        <w:gridCol w:w="1440"/>
      </w:tblGrid>
      <w:tr w:rsidR="003D38CE" w14:paraId="0AE41F59" w14:textId="77777777" w:rsidTr="00AD395B">
        <w:trPr>
          <w:trHeight w:val="372"/>
        </w:trPr>
        <w:tc>
          <w:tcPr>
            <w:tcW w:w="985" w:type="dxa"/>
            <w:vAlign w:val="center"/>
          </w:tcPr>
          <w:p w14:paraId="77AE59F1" w14:textId="6B49E0EA" w:rsidR="003D38CE" w:rsidRPr="00AD395B" w:rsidRDefault="00AD395B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b/>
                <w:bCs/>
                <w:color w:val="2D3B45"/>
                <w:sz w:val="16"/>
                <w:szCs w:val="16"/>
              </w:rPr>
              <w:lastRenderedPageBreak/>
              <w:t>#</w:t>
            </w:r>
          </w:p>
        </w:tc>
        <w:tc>
          <w:tcPr>
            <w:tcW w:w="3150" w:type="dxa"/>
            <w:vAlign w:val="center"/>
          </w:tcPr>
          <w:p w14:paraId="76BD5F92" w14:textId="63E0596E" w:rsidR="003D38CE" w:rsidRPr="00AD395B" w:rsidRDefault="003D38CE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b/>
                <w:bCs/>
                <w:color w:val="2D3B45"/>
                <w:sz w:val="16"/>
                <w:szCs w:val="16"/>
              </w:rPr>
              <w:t>Path</w:t>
            </w:r>
          </w:p>
        </w:tc>
        <w:tc>
          <w:tcPr>
            <w:tcW w:w="1440" w:type="dxa"/>
            <w:vAlign w:val="center"/>
          </w:tcPr>
          <w:p w14:paraId="5A0848F7" w14:textId="38D2C5FC" w:rsidR="003D38CE" w:rsidRPr="00AD395B" w:rsidRDefault="003D38CE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b/>
                <w:bCs/>
                <w:color w:val="2D3B45"/>
                <w:sz w:val="16"/>
                <w:szCs w:val="16"/>
              </w:rPr>
              <w:t>Bottleneck</w:t>
            </w:r>
          </w:p>
        </w:tc>
      </w:tr>
      <w:tr w:rsidR="00AD395B" w14:paraId="561EDFC6" w14:textId="77777777" w:rsidTr="00AD395B">
        <w:trPr>
          <w:trHeight w:val="372"/>
        </w:trPr>
        <w:tc>
          <w:tcPr>
            <w:tcW w:w="985" w:type="dxa"/>
            <w:vAlign w:val="center"/>
          </w:tcPr>
          <w:p w14:paraId="6C935738" w14:textId="613C86AA" w:rsidR="003D38CE" w:rsidRPr="00AD395B" w:rsidRDefault="00DD7E8F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</w:pPr>
            <w:r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  <w:t>S</w:t>
            </w:r>
          </w:p>
        </w:tc>
        <w:tc>
          <w:tcPr>
            <w:tcW w:w="3150" w:type="dxa"/>
            <w:vAlign w:val="center"/>
          </w:tcPr>
          <w:p w14:paraId="6B8600E4" w14:textId="7887B1D3" w:rsidR="003D38CE" w:rsidRPr="00AD395B" w:rsidRDefault="003D38CE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  <w:t>S -&gt; 2 -&gt; 3 -&gt; 6 -&gt; T</w:t>
            </w:r>
          </w:p>
        </w:tc>
        <w:tc>
          <w:tcPr>
            <w:tcW w:w="1440" w:type="dxa"/>
            <w:vAlign w:val="center"/>
          </w:tcPr>
          <w:p w14:paraId="0EDD2D48" w14:textId="261FC00B" w:rsidR="003D38CE" w:rsidRPr="00AD395B" w:rsidRDefault="003D38CE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  <w:t>2</w:t>
            </w:r>
          </w:p>
        </w:tc>
      </w:tr>
      <w:tr w:rsidR="00AD395B" w14:paraId="55C639D8" w14:textId="77777777" w:rsidTr="00AD395B">
        <w:trPr>
          <w:trHeight w:val="372"/>
        </w:trPr>
        <w:tc>
          <w:tcPr>
            <w:tcW w:w="985" w:type="dxa"/>
            <w:vAlign w:val="center"/>
          </w:tcPr>
          <w:p w14:paraId="797B86BE" w14:textId="2D925131" w:rsidR="003D38CE" w:rsidRPr="00AD395B" w:rsidRDefault="00DD7E8F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</w:pPr>
            <w:r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  <w:t>H</w:t>
            </w:r>
          </w:p>
        </w:tc>
        <w:tc>
          <w:tcPr>
            <w:tcW w:w="3150" w:type="dxa"/>
            <w:vAlign w:val="center"/>
          </w:tcPr>
          <w:p w14:paraId="12ED22BC" w14:textId="1BD8A387" w:rsidR="003D38CE" w:rsidRPr="00AD395B" w:rsidRDefault="003D38CE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  <w:t>S -&gt; 4 -&gt; 2 -&gt; 5 -&gt; 6 -&gt; 7 -&gt; T</w:t>
            </w:r>
          </w:p>
        </w:tc>
        <w:tc>
          <w:tcPr>
            <w:tcW w:w="1440" w:type="dxa"/>
            <w:vAlign w:val="center"/>
          </w:tcPr>
          <w:p w14:paraId="2E5A3594" w14:textId="2B173E0A" w:rsidR="003D38CE" w:rsidRPr="00AD395B" w:rsidRDefault="003D38CE" w:rsidP="00AD395B">
            <w:pPr>
              <w:pStyle w:val="ListParagraph"/>
              <w:spacing w:before="180" w:after="180"/>
              <w:ind w:left="0"/>
              <w:jc w:val="center"/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</w:pPr>
            <w:r w:rsidRPr="00AD395B">
              <w:rPr>
                <w:rFonts w:ascii="Lato" w:eastAsia="Times New Roman" w:hAnsi="Lato" w:cs="Times New Roman"/>
                <w:color w:val="2D3B45"/>
                <w:sz w:val="16"/>
                <w:szCs w:val="16"/>
              </w:rPr>
              <w:t>1</w:t>
            </w:r>
          </w:p>
        </w:tc>
      </w:tr>
    </w:tbl>
    <w:p w14:paraId="40F6B986" w14:textId="54381D86" w:rsidR="00994A6D" w:rsidRDefault="00994A6D" w:rsidP="00994A6D">
      <w:pPr>
        <w:pStyle w:val="ListParagraph"/>
        <w:spacing w:before="180" w:after="180" w:line="240" w:lineRule="auto"/>
        <w:ind w:left="1440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07D18CCD" w14:textId="77777777" w:rsidR="00994A6D" w:rsidRDefault="00994A6D" w:rsidP="00994A6D">
      <w:pPr>
        <w:pStyle w:val="ListParagraph"/>
        <w:spacing w:before="180" w:after="180" w:line="240" w:lineRule="auto"/>
        <w:ind w:left="1440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DCF770A" w14:textId="007C708E" w:rsidR="003D38CE" w:rsidRDefault="00C23772" w:rsidP="003D38CE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As we update the graph to account for the paths, we arrive at the augmenting path:</w:t>
      </w:r>
    </w:p>
    <w:p w14:paraId="16647AB0" w14:textId="3DA7A741" w:rsidR="00C23772" w:rsidRPr="00B23835" w:rsidRDefault="00C23772" w:rsidP="00C23772">
      <w:pPr>
        <w:pStyle w:val="ListParagraph"/>
        <w:numPr>
          <w:ilvl w:val="1"/>
          <w:numId w:val="48"/>
        </w:numPr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B2383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Path: S -&gt; 4 -&gt; 5 -&gt; 7 -&gt; t</w:t>
      </w:r>
    </w:p>
    <w:p w14:paraId="63C83065" w14:textId="640348AA" w:rsidR="00810804" w:rsidRPr="00B23835" w:rsidRDefault="00DD00B7" w:rsidP="00C23772">
      <w:pPr>
        <w:pStyle w:val="ListParagraph"/>
        <w:numPr>
          <w:ilvl w:val="1"/>
          <w:numId w:val="48"/>
        </w:numPr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B2383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 xml:space="preserve">Bottleneck </w:t>
      </w:r>
      <w:r w:rsidR="00810804" w:rsidRPr="00B23835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Capacity = 3</w:t>
      </w:r>
    </w:p>
    <w:p w14:paraId="0B97D416" w14:textId="64987A7F" w:rsidR="00087404" w:rsidRDefault="00C23772" w:rsidP="00756354">
      <w:pPr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0"/>
          <w:szCs w:val="20"/>
        </w:rPr>
      </w:pPr>
      <w:r>
        <w:fldChar w:fldCharType="begin"/>
      </w:r>
      <w:r>
        <w:instrText xml:space="preserve"> INCLUDEPICTURE "https://documents.lucid.app/documents/7ba4f217-d233-41de-860c-1b25ac048e37/pages/rZhbLB5U85o5?a=10105&amp;x=-226&amp;y=1063&amp;w=1661&amp;h=385&amp;store=1&amp;accept=image%2F*&amp;auth=LCA%20282662b5f289aa235405ab24c0a007b36b786573-ts%3D1670098102"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B11D0F" wp14:editId="17C10DF9">
            <wp:extent cx="6502241" cy="15087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121" cy="15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246095" w14:textId="5E0FAB41" w:rsidR="00BE373E" w:rsidRPr="00BE373E" w:rsidRDefault="00BE373E" w:rsidP="00BE373E">
      <w:pPr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1C383E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You'd like to know if it is safe to install a modern shower, or if this will eventually overflow the historic bathtub. Use the Ford Fulkerson algorithm to determine the max flow of this flow network/graph. Please draw your final residual graph and write the calculated max flow.</w:t>
      </w:r>
    </w:p>
    <w:p w14:paraId="2EAFB6B0" w14:textId="51BF6221" w:rsidR="00087404" w:rsidRDefault="00DD00B7" w:rsidP="00DD00B7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Using this methodology (</w:t>
      </w:r>
      <w:r w:rsidRPr="005B53A6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Ford-Fulkerson</w:t>
      </w:r>
      <w:r>
        <w:rPr>
          <w:rFonts w:ascii="Lato" w:eastAsia="Times New Roman" w:hAnsi="Lato" w:cs="Times New Roman"/>
          <w:color w:val="2D3B45"/>
          <w:sz w:val="20"/>
          <w:szCs w:val="20"/>
        </w:rPr>
        <w:t>), we are able to see the maximum flow determined.</w:t>
      </w:r>
    </w:p>
    <w:p w14:paraId="30EB4F93" w14:textId="1D861BA7" w:rsidR="00DD00B7" w:rsidRDefault="00DD00B7" w:rsidP="00DD00B7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Algorithm:</w:t>
      </w:r>
    </w:p>
    <w:p w14:paraId="3CDFA28B" w14:textId="0B459F96" w:rsidR="00DD00B7" w:rsidRDefault="00DD00B7" w:rsidP="00DD00B7">
      <w:pPr>
        <w:pStyle w:val="ListParagraph"/>
        <w:numPr>
          <w:ilvl w:val="1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Start a while loop while an augmenting path exists</w:t>
      </w:r>
    </w:p>
    <w:p w14:paraId="0907E7AE" w14:textId="45AC40E5" w:rsidR="00DD00B7" w:rsidRDefault="00DD00B7" w:rsidP="00DD00B7">
      <w:pPr>
        <w:pStyle w:val="ListParagraph"/>
        <w:numPr>
          <w:ilvl w:val="1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We first find the augmenting path via the depth-first searching (DFS) algorithm</w:t>
      </w:r>
    </w:p>
    <w:p w14:paraId="7C4261F6" w14:textId="1189E42D" w:rsidR="00DD00B7" w:rsidRDefault="00DD00B7" w:rsidP="00DD00B7">
      <w:pPr>
        <w:pStyle w:val="ListParagraph"/>
        <w:numPr>
          <w:ilvl w:val="1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Start a for loop for each of the edges u -&gt; v in the given path</w:t>
      </w:r>
    </w:p>
    <w:p w14:paraId="72034BD1" w14:textId="60FD0667" w:rsidR="00DD00B7" w:rsidRDefault="00DD00B7" w:rsidP="00DD00B7">
      <w:pPr>
        <w:pStyle w:val="ListParagraph"/>
        <w:numPr>
          <w:ilvl w:val="2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We first decrease capacity of u-&gt;v </w:t>
      </w:r>
    </w:p>
    <w:p w14:paraId="65EB8C4F" w14:textId="5FA2EC81" w:rsidR="00DD00B7" w:rsidRDefault="00DD00B7" w:rsidP="00DD00B7">
      <w:pPr>
        <w:pStyle w:val="ListParagraph"/>
        <w:numPr>
          <w:ilvl w:val="2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Increase capacity of v -&gt; u</w:t>
      </w:r>
    </w:p>
    <w:p w14:paraId="085802D5" w14:textId="3D35DC3F" w:rsidR="00DD00B7" w:rsidRDefault="00DD00B7" w:rsidP="00DD00B7">
      <w:pPr>
        <w:pStyle w:val="ListParagraph"/>
        <w:numPr>
          <w:ilvl w:val="1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Break out of the loop and update the maximum flow</w:t>
      </w:r>
    </w:p>
    <w:p w14:paraId="564F420A" w14:textId="5BD07701" w:rsidR="00DD00B7" w:rsidRDefault="00DD00B7" w:rsidP="00DD00B7">
      <w:pPr>
        <w:pStyle w:val="ListParagraph"/>
        <w:numPr>
          <w:ilvl w:val="0"/>
          <w:numId w:val="48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Following that, we arrive at the following diagram showing the results:</w:t>
      </w:r>
    </w:p>
    <w:p w14:paraId="0AAD3B27" w14:textId="697775F9" w:rsidR="00DD00B7" w:rsidRPr="00DD7E8F" w:rsidRDefault="00DD00B7" w:rsidP="00DD7E8F">
      <w:pPr>
        <w:spacing w:before="180" w:after="180" w:line="240" w:lineRule="auto"/>
        <w:ind w:left="720"/>
        <w:jc w:val="center"/>
        <w:rPr>
          <w:rFonts w:ascii="Lato" w:eastAsia="Times New Roman" w:hAnsi="Lato" w:cs="Times New Roman"/>
          <w:color w:val="2D3B45"/>
          <w:sz w:val="20"/>
          <w:szCs w:val="20"/>
        </w:rPr>
      </w:pPr>
      <w:r>
        <w:fldChar w:fldCharType="begin"/>
      </w:r>
      <w:r>
        <w:instrText xml:space="preserve"> INCLUDEPICTURE "https://documents.lucid.app/documents/7ba4f217-d233-41de-860c-1b25ac048e37/pages/rZhbLB5U85o5?a=10471&amp;x=183&amp;y=1630&amp;w=814&amp;h=441&amp;store=1&amp;accept=image%2F*&amp;auth=LCA%20930cc9b011d9507be978de139e9cead82b401063-ts%3D1670098102"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17812E" wp14:editId="33A43D94">
            <wp:extent cx="4366260" cy="236748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1" cy="237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D0F7AA" w14:textId="77777777" w:rsidR="00087404" w:rsidRPr="001C383E" w:rsidRDefault="00087404" w:rsidP="00087404">
      <w:p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6E4FF251" w14:textId="77777777" w:rsidR="001C383E" w:rsidRPr="001C383E" w:rsidRDefault="001C383E" w:rsidP="001C383E">
      <w:p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1C383E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lastRenderedPageBreak/>
        <w:t>2) Augmenting Paths (10 points)</w:t>
      </w:r>
    </w:p>
    <w:p w14:paraId="0C0FFE7F" w14:textId="1429ED3A" w:rsidR="001C383E" w:rsidRDefault="001C383E" w:rsidP="001C383E">
      <w:p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>Not all augmenting paths are equal, and starting with different paths leads to different residual graphs, although all selections produce the same max-flow result. Determine a process for selecting your augmenting paths. Justify your answer. </w:t>
      </w:r>
      <w:r w:rsidRPr="001C383E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Hint:</w:t>
      </w:r>
      <w:r w:rsidRPr="001C383E">
        <w:rPr>
          <w:rFonts w:ascii="Lato" w:eastAsia="Times New Roman" w:hAnsi="Lato" w:cs="Times New Roman"/>
          <w:color w:val="2D3B45"/>
          <w:sz w:val="20"/>
          <w:szCs w:val="20"/>
        </w:rPr>
        <w:t> most implementations of Ford-Fulkerson take a greedy approach.</w:t>
      </w:r>
    </w:p>
    <w:p w14:paraId="277E96E0" w14:textId="07E03D5E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2617FE">
        <w:rPr>
          <w:rFonts w:ascii="Lato" w:eastAsia="Times New Roman" w:hAnsi="Lato" w:cs="Times New Roman"/>
          <w:color w:val="2D3B45"/>
          <w:sz w:val="20"/>
          <w:szCs w:val="20"/>
        </w:rPr>
        <w:t>When it comes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to determining the augmenting paths in a given network, there are many different algorithms and methods one can use.</w:t>
      </w:r>
    </w:p>
    <w:p w14:paraId="409F00DC" w14:textId="73CE0FDD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Some of these methods include: (1) Shortest-Path and (2) Highest Capacity</w:t>
      </w:r>
    </w:p>
    <w:p w14:paraId="4343959C" w14:textId="655C0ED9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These methods are seen in algorithms such as Ford-Fulkerson, Edmonds-Karp, or 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Dinic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>.</w:t>
      </w:r>
    </w:p>
    <w:p w14:paraId="17B29412" w14:textId="0D64196C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For the purposes of this question, I will focus on Edmonds-Karp.</w:t>
      </w:r>
    </w:p>
    <w:p w14:paraId="54300F76" w14:textId="68BFC475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Edmonds-Karp is an implementation of Ford-Fulkerson, with the purpose or objective of computing the maximum flow in a given network.</w:t>
      </w:r>
    </w:p>
    <w:p w14:paraId="1FE09DC3" w14:textId="2703FD98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</w:t>
      </w:r>
      <w:r w:rsidRPr="008239DB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Edmonds-Karp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algorithm can determine maximum flow in </w:t>
      </w:r>
      <w:proofErr w:type="gramStart"/>
      <w:r>
        <w:rPr>
          <w:rFonts w:ascii="Lato" w:eastAsia="Times New Roman" w:hAnsi="Lato" w:cs="Times New Roman"/>
          <w:color w:val="2D3B45"/>
          <w:sz w:val="20"/>
          <w:szCs w:val="20"/>
        </w:rPr>
        <w:t>O(</w:t>
      </w:r>
      <w:proofErr w:type="gramEnd"/>
      <w:r>
        <w:rPr>
          <w:rFonts w:ascii="Lato" w:eastAsia="Times New Roman" w:hAnsi="Lato" w:cs="Times New Roman"/>
          <w:color w:val="2D3B45"/>
          <w:sz w:val="20"/>
          <w:szCs w:val="20"/>
        </w:rPr>
        <w:t>|V| * |E|</w:t>
      </w:r>
      <w:r>
        <w:rPr>
          <w:rFonts w:ascii="Lato" w:eastAsia="Times New Roman" w:hAnsi="Lato" w:cs="Times New Roman"/>
          <w:color w:val="2D3B45"/>
          <w:sz w:val="20"/>
          <w:szCs w:val="20"/>
          <w:vertAlign w:val="superscript"/>
        </w:rPr>
        <w:t>2</w:t>
      </w:r>
      <w:r>
        <w:rPr>
          <w:rFonts w:ascii="Lato" w:eastAsia="Times New Roman" w:hAnsi="Lato" w:cs="Times New Roman"/>
          <w:color w:val="2D3B45"/>
          <w:sz w:val="20"/>
          <w:szCs w:val="20"/>
        </w:rPr>
        <w:t>) time</w:t>
      </w:r>
    </w:p>
    <w:p w14:paraId="5F24657E" w14:textId="77777777" w:rsidR="002617FE" w:rsidRDefault="002617FE" w:rsidP="002617FE">
      <w:pPr>
        <w:pStyle w:val="ListParagraph"/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1D2E9E76" w14:textId="4DAD5478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 Ford-Fulkerson Algorithm comprises the following steps to determine maximum flow</w:t>
      </w:r>
    </w:p>
    <w:p w14:paraId="6D7EBD1A" w14:textId="77777777" w:rsidR="002617FE" w:rsidRDefault="002617FE" w:rsidP="002617FE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Start a while loop while an augmenting path exists</w:t>
      </w:r>
    </w:p>
    <w:p w14:paraId="32299099" w14:textId="77777777" w:rsidR="002617FE" w:rsidRDefault="002617FE" w:rsidP="002617FE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We first find the augmenting path via the depth-first searching (DFS) algorithm</w:t>
      </w:r>
    </w:p>
    <w:p w14:paraId="7F9D04AF" w14:textId="77777777" w:rsidR="002617FE" w:rsidRDefault="002617FE" w:rsidP="002617FE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Start a for loop for each of the edges u -&gt; v in the given path</w:t>
      </w:r>
    </w:p>
    <w:p w14:paraId="45C9BC3D" w14:textId="77777777" w:rsidR="002617FE" w:rsidRDefault="002617FE" w:rsidP="002617FE">
      <w:pPr>
        <w:pStyle w:val="ListParagraph"/>
        <w:numPr>
          <w:ilvl w:val="3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We first decrease capacity of u-&gt;v </w:t>
      </w:r>
    </w:p>
    <w:p w14:paraId="67474401" w14:textId="77777777" w:rsidR="002617FE" w:rsidRDefault="002617FE" w:rsidP="002617FE">
      <w:pPr>
        <w:pStyle w:val="ListParagraph"/>
        <w:numPr>
          <w:ilvl w:val="3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Increase capacity of v -&gt; u</w:t>
      </w:r>
    </w:p>
    <w:p w14:paraId="3408BE05" w14:textId="0DF740B2" w:rsidR="002617FE" w:rsidRDefault="002617FE" w:rsidP="002617FE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Break out of the loop and update the maximum flow</w:t>
      </w:r>
    </w:p>
    <w:p w14:paraId="61799DD1" w14:textId="77777777" w:rsidR="009E1F7F" w:rsidRDefault="009E1F7F" w:rsidP="009E1F7F">
      <w:pPr>
        <w:pStyle w:val="ListParagraph"/>
        <w:spacing w:before="180" w:after="180" w:line="240" w:lineRule="auto"/>
        <w:ind w:left="2160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6783DE9B" w14:textId="03FF668D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</w:t>
      </w:r>
      <w:r w:rsidRPr="008239DB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Edmonds-Karp Algorithm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is almost </w:t>
      </w:r>
      <w:r w:rsidR="00AA656C">
        <w:rPr>
          <w:rFonts w:ascii="Lato" w:eastAsia="Times New Roman" w:hAnsi="Lato" w:cs="Times New Roman"/>
          <w:color w:val="2D3B45"/>
          <w:sz w:val="20"/>
          <w:szCs w:val="20"/>
        </w:rPr>
        <w:t>identical;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however</w:t>
      </w:r>
      <w:r w:rsidR="00D44F7C">
        <w:rPr>
          <w:rFonts w:ascii="Lato" w:eastAsia="Times New Roman" w:hAnsi="Lato" w:cs="Times New Roman"/>
          <w:color w:val="2D3B45"/>
          <w:sz w:val="20"/>
          <w:szCs w:val="20"/>
        </w:rPr>
        <w:t>,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it refines the algorithm by always selecting the augmenting path with the </w:t>
      </w:r>
      <w:r w:rsidRPr="008239DB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smallest number of edges</w:t>
      </w:r>
      <w:r>
        <w:rPr>
          <w:rFonts w:ascii="Lato" w:eastAsia="Times New Roman" w:hAnsi="Lato" w:cs="Times New Roman"/>
          <w:color w:val="2D3B45"/>
          <w:sz w:val="20"/>
          <w:szCs w:val="20"/>
        </w:rPr>
        <w:t>. We can see that in the following pseudocode:</w:t>
      </w:r>
    </w:p>
    <w:p w14:paraId="646B080F" w14:textId="2F743F82" w:rsidR="002617FE" w:rsidRDefault="002617FE" w:rsidP="002617FE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Start a while loop while an augmenting path from S -&gt; T exists:</w:t>
      </w:r>
    </w:p>
    <w:p w14:paraId="7B70BF9F" w14:textId="0F20B310" w:rsidR="002617FE" w:rsidRDefault="002617FE" w:rsidP="002617FE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Set variable P as the path in the graph with the minimum number of edges using BFS (Breadth First Search)</w:t>
      </w:r>
    </w:p>
    <w:p w14:paraId="2364D079" w14:textId="3FEE2C16" w:rsidR="002617FE" w:rsidRDefault="002617FE" w:rsidP="002617FE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Augment f using the path P</w:t>
      </w:r>
    </w:p>
    <w:p w14:paraId="2F1E25CE" w14:textId="11A83AC3" w:rsidR="002617FE" w:rsidRDefault="002617FE" w:rsidP="002617FE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Upgrade the graph G</w:t>
      </w:r>
    </w:p>
    <w:p w14:paraId="7DE30A87" w14:textId="77777777" w:rsidR="009E1F7F" w:rsidRDefault="009E1F7F" w:rsidP="009E1F7F">
      <w:pPr>
        <w:pStyle w:val="ListParagraph"/>
        <w:spacing w:before="180" w:after="180" w:line="240" w:lineRule="auto"/>
        <w:ind w:left="2160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167EE2C" w14:textId="67110005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This algorithm allows us to reach a polynomial running time based on m edges and n nodes.</w:t>
      </w:r>
    </w:p>
    <w:p w14:paraId="123AA2CD" w14:textId="77777777" w:rsidR="002617FE" w:rsidRDefault="002617FE" w:rsidP="002617FE">
      <w:pPr>
        <w:pStyle w:val="ListParagraph"/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660EF161" w14:textId="1133B4B2" w:rsidR="002617FE" w:rsidRDefault="002617FE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It’s important to note the two lemmas:</w:t>
      </w:r>
    </w:p>
    <w:p w14:paraId="426F85C5" w14:textId="3E35BF47" w:rsidR="002617FE" w:rsidRDefault="002617FE" w:rsidP="002617FE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Throughout the algorithm, the length of the shortest path determined will never decrease</w:t>
      </w:r>
    </w:p>
    <w:p w14:paraId="1E206219" w14:textId="0A17C605" w:rsidR="002617FE" w:rsidRDefault="002617FE" w:rsidP="002617FE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After m shortest path augmentations, the length of the shortest path strictly increases</w:t>
      </w:r>
    </w:p>
    <w:p w14:paraId="4D1473B9" w14:textId="77777777" w:rsidR="009E1F7F" w:rsidRDefault="009E1F7F" w:rsidP="009E1F7F">
      <w:pPr>
        <w:pStyle w:val="ListParagraph"/>
        <w:spacing w:before="180" w:after="180" w:line="240" w:lineRule="auto"/>
        <w:ind w:left="1440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02E7BB17" w14:textId="58A087E0" w:rsidR="002617FE" w:rsidRDefault="009E1F7F" w:rsidP="002617FE">
      <w:pPr>
        <w:pStyle w:val="ListParagraph"/>
        <w:numPr>
          <w:ilvl w:val="0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Theorem. The runtime for the shortest augmenting path here runs in O(m</w:t>
      </w:r>
      <w:r>
        <w:rPr>
          <w:rFonts w:ascii="Lato" w:eastAsia="Times New Roman" w:hAnsi="Lato" w:cs="Times New Roman"/>
          <w:color w:val="2D3B45"/>
          <w:sz w:val="20"/>
          <w:szCs w:val="20"/>
          <w:vertAlign w:val="superscript"/>
        </w:rPr>
        <w:t>2</w:t>
      </w:r>
      <w:r>
        <w:rPr>
          <w:rFonts w:ascii="Lato" w:eastAsia="Times New Roman" w:hAnsi="Lato" w:cs="Times New Roman"/>
          <w:color w:val="2D3B45"/>
          <w:sz w:val="20"/>
          <w:szCs w:val="20"/>
        </w:rPr>
        <w:t>n)</w:t>
      </w:r>
    </w:p>
    <w:p w14:paraId="4C72E0BB" w14:textId="2763A6BA" w:rsidR="009E1F7F" w:rsidRDefault="009E1F7F" w:rsidP="009E1F7F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We can say that O(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m+n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>) is the time to find the shortest augmenting path via Breadth-first search (BFS)</w:t>
      </w:r>
    </w:p>
    <w:p w14:paraId="34FFEF49" w14:textId="5B689C76" w:rsidR="009E1F7F" w:rsidRDefault="009E1F7F" w:rsidP="009E1F7F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Way can say that there is O(m) augmentations for the paths comprising k arcs</w:t>
      </w:r>
    </w:p>
    <w:p w14:paraId="0549C3F5" w14:textId="58B1B139" w:rsidR="009E1F7F" w:rsidRDefault="009E1F7F" w:rsidP="009E1F7F">
      <w:pPr>
        <w:pStyle w:val="ListParagraph"/>
        <w:numPr>
          <w:ilvl w:val="1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If an augmenting path exists:</w:t>
      </w:r>
    </w:p>
    <w:p w14:paraId="33E8C9C0" w14:textId="31A3925A" w:rsidR="009E1F7F" w:rsidRDefault="009E1F7F" w:rsidP="009E1F7F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1 =&lt; k &lt; n</w:t>
      </w:r>
    </w:p>
    <w:p w14:paraId="5204A1FA" w14:textId="7F69B0E6" w:rsidR="00ED4D5B" w:rsidRPr="009E1F7F" w:rsidRDefault="009E1F7F" w:rsidP="00750FDD">
      <w:pPr>
        <w:pStyle w:val="ListParagraph"/>
        <w:numPr>
          <w:ilvl w:val="2"/>
          <w:numId w:val="49"/>
        </w:numPr>
        <w:spacing w:before="180" w:after="180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O(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mn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>) augmentations</w:t>
      </w:r>
    </w:p>
    <w:p w14:paraId="7854B13D" w14:textId="29F9BE8C" w:rsidR="00C3707C" w:rsidRDefault="00C3707C" w:rsidP="00ED4D5B">
      <w:r>
        <w:t>Resources:</w:t>
      </w:r>
    </w:p>
    <w:p w14:paraId="63F91A3E" w14:textId="10AFF671" w:rsidR="00C3707C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 xml:space="preserve">[1] </w:t>
      </w:r>
      <w:hyperlink r:id="rId12" w:history="1">
        <w:r w:rsidR="009E1F7F" w:rsidRPr="00AE2365">
          <w:rPr>
            <w:rStyle w:val="Hyperlink"/>
            <w:rFonts w:ascii="Lato" w:hAnsi="Lato"/>
            <w:sz w:val="20"/>
            <w:szCs w:val="20"/>
          </w:rPr>
          <w:t>https://northeastern.instructure.com/courses/117409/pages/module-10</w:t>
        </w:r>
      </w:hyperlink>
    </w:p>
    <w:p w14:paraId="6670B6A8" w14:textId="77777777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</w:p>
    <w:p w14:paraId="0D1C27B9" w14:textId="5224602D" w:rsidR="00C3707C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 xml:space="preserve">[2] </w:t>
      </w:r>
      <w:hyperlink r:id="rId13" w:history="1">
        <w:r w:rsidR="009E1F7F" w:rsidRPr="00AE2365">
          <w:rPr>
            <w:rStyle w:val="Hyperlink"/>
            <w:rFonts w:ascii="Lato" w:hAnsi="Lato"/>
            <w:sz w:val="20"/>
            <w:szCs w:val="20"/>
          </w:rPr>
          <w:t>https://en.wikipedia.org/wiki/Ford%E2%80%93Fulkerson_algorithm</w:t>
        </w:r>
      </w:hyperlink>
    </w:p>
    <w:p w14:paraId="0C2C8BC6" w14:textId="77777777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br/>
        <w:t xml:space="preserve">[3] </w:t>
      </w: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Introduction to Algorithms, </w:t>
      </w:r>
      <w:proofErr w:type="spellStart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Cormen</w:t>
      </w:r>
      <w:proofErr w:type="spellEnd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, Third Edition. (CLRS)</w:t>
      </w:r>
    </w:p>
    <w:p w14:paraId="23FADAD0" w14:textId="77777777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02EFA719" w14:textId="560112AB" w:rsidR="00DD7E8F" w:rsidRPr="00C3707C" w:rsidRDefault="00C3707C" w:rsidP="00C3707C">
      <w:pPr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[4] </w:t>
      </w:r>
      <w:hyperlink r:id="rId14" w:history="1">
        <w:r w:rsidR="00DD7E8F" w:rsidRPr="00AE2365">
          <w:rPr>
            <w:rStyle w:val="Hyperlink"/>
            <w:rFonts w:ascii="Lato" w:hAnsi="Lato" w:cstheme="minorHAnsi"/>
            <w:sz w:val="20"/>
            <w:szCs w:val="20"/>
          </w:rPr>
          <w:t>https://visualgo.net/en/m</w:t>
        </w:r>
        <w:r w:rsidR="00DD7E8F" w:rsidRPr="00AE2365">
          <w:rPr>
            <w:rStyle w:val="Hyperlink"/>
            <w:rFonts w:ascii="Lato" w:hAnsi="Lato" w:cstheme="minorHAnsi"/>
            <w:sz w:val="20"/>
            <w:szCs w:val="20"/>
          </w:rPr>
          <w:t>a</w:t>
        </w:r>
        <w:r w:rsidR="00DD7E8F" w:rsidRPr="00AE2365">
          <w:rPr>
            <w:rStyle w:val="Hyperlink"/>
            <w:rFonts w:ascii="Lato" w:hAnsi="Lato" w:cstheme="minorHAnsi"/>
            <w:sz w:val="20"/>
            <w:szCs w:val="20"/>
          </w:rPr>
          <w:t>xflow</w:t>
        </w:r>
      </w:hyperlink>
    </w:p>
    <w:sectPr w:rsidR="00DD7E8F" w:rsidRPr="00C3707C" w:rsidSect="00741ADC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B35D" w14:textId="77777777" w:rsidR="00512F06" w:rsidRDefault="00512F06" w:rsidP="002A0628">
      <w:pPr>
        <w:spacing w:after="0" w:line="240" w:lineRule="auto"/>
      </w:pPr>
      <w:r>
        <w:separator/>
      </w:r>
    </w:p>
  </w:endnote>
  <w:endnote w:type="continuationSeparator" w:id="0">
    <w:p w14:paraId="1CEE8003" w14:textId="77777777" w:rsidR="00512F06" w:rsidRDefault="00512F06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43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380A" w14:textId="607DDE3B" w:rsidR="00733A0B" w:rsidRDefault="00733A0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9E1F7F">
          <w:rPr>
            <w:noProof/>
          </w:rPr>
          <w:t>3</w:t>
        </w:r>
      </w:p>
    </w:sdtContent>
  </w:sdt>
  <w:p w14:paraId="79D88380" w14:textId="77777777" w:rsidR="00733A0B" w:rsidRDefault="0073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2D8C" w14:textId="77777777" w:rsidR="00512F06" w:rsidRDefault="00512F06" w:rsidP="002A0628">
      <w:pPr>
        <w:spacing w:after="0" w:line="240" w:lineRule="auto"/>
      </w:pPr>
      <w:r>
        <w:separator/>
      </w:r>
    </w:p>
  </w:footnote>
  <w:footnote w:type="continuationSeparator" w:id="0">
    <w:p w14:paraId="7941EB04" w14:textId="77777777" w:rsidR="00512F06" w:rsidRDefault="00512F06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24879B5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</w:t>
    </w:r>
    <w:r w:rsidR="00EF6809">
      <w:t>8</w:t>
    </w:r>
    <w:r>
      <w:t>00</w:t>
    </w:r>
  </w:p>
  <w:p w14:paraId="435593A4" w14:textId="22311F85" w:rsidR="004C7E71" w:rsidRDefault="00ED4D5B" w:rsidP="004C7E71">
    <w:pPr>
      <w:pStyle w:val="Header"/>
      <w:tabs>
        <w:tab w:val="clear" w:pos="9360"/>
        <w:tab w:val="right" w:pos="10800"/>
      </w:tabs>
    </w:pPr>
    <w:r>
      <w:t>11</w:t>
    </w:r>
    <w:r w:rsidR="004C7E71">
      <w:t>/</w:t>
    </w:r>
    <w:r w:rsidR="00A73492">
      <w:t>2</w:t>
    </w:r>
    <w:r w:rsidR="00A57D3A">
      <w:t>8</w:t>
    </w:r>
    <w:r w:rsidR="004C7E71">
      <w:t>/2022</w:t>
    </w:r>
    <w:r w:rsidR="004C7E71">
      <w:tab/>
    </w:r>
    <w:r w:rsidR="004C7E71">
      <w:tab/>
      <w:t xml:space="preserve">Module </w:t>
    </w:r>
    <w:r>
      <w:t>1</w:t>
    </w:r>
    <w:r w:rsidR="00D50E0B">
      <w:t>0</w:t>
    </w:r>
  </w:p>
  <w:p w14:paraId="0ABF15CA" w14:textId="0E1A91FF" w:rsidR="002A0628" w:rsidRDefault="002A0628" w:rsidP="00335CC7">
    <w:pPr>
      <w:pStyle w:val="Header"/>
      <w:jc w:val="center"/>
    </w:pPr>
    <w:r>
      <w:t>Homework</w:t>
    </w:r>
    <w:r w:rsidR="00A57D3A">
      <w:t xml:space="preserve"> </w:t>
    </w:r>
    <w:r>
      <w:t>#</w:t>
    </w:r>
    <w:r w:rsidR="00ED4D5B">
      <w:t>1</w:t>
    </w:r>
    <w:r w:rsidR="00D50E0B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E9B"/>
    <w:multiLevelType w:val="hybridMultilevel"/>
    <w:tmpl w:val="22E6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45B68"/>
    <w:multiLevelType w:val="hybridMultilevel"/>
    <w:tmpl w:val="D4426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6450"/>
    <w:multiLevelType w:val="hybridMultilevel"/>
    <w:tmpl w:val="3EBAB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AB702E"/>
    <w:multiLevelType w:val="hybridMultilevel"/>
    <w:tmpl w:val="AAC8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15FB6"/>
    <w:multiLevelType w:val="hybridMultilevel"/>
    <w:tmpl w:val="D91A381A"/>
    <w:lvl w:ilvl="0" w:tplc="7974B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E816CD"/>
    <w:multiLevelType w:val="hybridMultilevel"/>
    <w:tmpl w:val="F1A4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527C6"/>
    <w:multiLevelType w:val="hybridMultilevel"/>
    <w:tmpl w:val="1BF6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D97725"/>
    <w:multiLevelType w:val="hybridMultilevel"/>
    <w:tmpl w:val="017C4E3A"/>
    <w:lvl w:ilvl="0" w:tplc="0F06D1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56B4"/>
    <w:multiLevelType w:val="hybridMultilevel"/>
    <w:tmpl w:val="4644FB06"/>
    <w:lvl w:ilvl="0" w:tplc="AA3C4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6A4C7B"/>
    <w:multiLevelType w:val="hybridMultilevel"/>
    <w:tmpl w:val="D1121D14"/>
    <w:lvl w:ilvl="0" w:tplc="721AEC4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802FBF"/>
    <w:multiLevelType w:val="hybridMultilevel"/>
    <w:tmpl w:val="D64A5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CA2B37"/>
    <w:multiLevelType w:val="hybridMultilevel"/>
    <w:tmpl w:val="45A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F31AB"/>
    <w:multiLevelType w:val="hybridMultilevel"/>
    <w:tmpl w:val="5EFE95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15EC0"/>
    <w:multiLevelType w:val="hybridMultilevel"/>
    <w:tmpl w:val="52480F10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4" w15:restartNumberingAfterBreak="0">
    <w:nsid w:val="1FEE1F86"/>
    <w:multiLevelType w:val="hybridMultilevel"/>
    <w:tmpl w:val="105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65775"/>
    <w:multiLevelType w:val="hybridMultilevel"/>
    <w:tmpl w:val="BBA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E10F5"/>
    <w:multiLevelType w:val="hybridMultilevel"/>
    <w:tmpl w:val="0270C852"/>
    <w:lvl w:ilvl="0" w:tplc="3FE6B6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17C40CB"/>
    <w:multiLevelType w:val="hybridMultilevel"/>
    <w:tmpl w:val="D43C87D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677928"/>
    <w:multiLevelType w:val="hybridMultilevel"/>
    <w:tmpl w:val="91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76878"/>
    <w:multiLevelType w:val="hybridMultilevel"/>
    <w:tmpl w:val="1DF0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F3BD1"/>
    <w:multiLevelType w:val="hybridMultilevel"/>
    <w:tmpl w:val="8B1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E1023"/>
    <w:multiLevelType w:val="hybridMultilevel"/>
    <w:tmpl w:val="6CDC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DB1834"/>
    <w:multiLevelType w:val="hybridMultilevel"/>
    <w:tmpl w:val="AE3E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E10B59"/>
    <w:multiLevelType w:val="multilevel"/>
    <w:tmpl w:val="25F0B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0D6E9B"/>
    <w:multiLevelType w:val="hybridMultilevel"/>
    <w:tmpl w:val="E3E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B33580"/>
    <w:multiLevelType w:val="multilevel"/>
    <w:tmpl w:val="D9D8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540D87"/>
    <w:multiLevelType w:val="hybridMultilevel"/>
    <w:tmpl w:val="5C8CC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DDE267A"/>
    <w:multiLevelType w:val="hybridMultilevel"/>
    <w:tmpl w:val="B96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0111C"/>
    <w:multiLevelType w:val="hybridMultilevel"/>
    <w:tmpl w:val="D55A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910883"/>
    <w:multiLevelType w:val="hybridMultilevel"/>
    <w:tmpl w:val="AC78029E"/>
    <w:lvl w:ilvl="0" w:tplc="79ECCD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F780C"/>
    <w:multiLevelType w:val="hybridMultilevel"/>
    <w:tmpl w:val="490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31991"/>
    <w:multiLevelType w:val="hybridMultilevel"/>
    <w:tmpl w:val="22D82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DD36FA9"/>
    <w:multiLevelType w:val="hybridMultilevel"/>
    <w:tmpl w:val="02CE0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786C34"/>
    <w:multiLevelType w:val="hybridMultilevel"/>
    <w:tmpl w:val="03D2C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0C2AF4"/>
    <w:multiLevelType w:val="multilevel"/>
    <w:tmpl w:val="FA8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E66C57"/>
    <w:multiLevelType w:val="multilevel"/>
    <w:tmpl w:val="E85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4B58A6"/>
    <w:multiLevelType w:val="hybridMultilevel"/>
    <w:tmpl w:val="232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C46845"/>
    <w:multiLevelType w:val="hybridMultilevel"/>
    <w:tmpl w:val="D12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B3715"/>
    <w:multiLevelType w:val="hybridMultilevel"/>
    <w:tmpl w:val="A910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657C4"/>
    <w:multiLevelType w:val="hybridMultilevel"/>
    <w:tmpl w:val="30E4F37C"/>
    <w:lvl w:ilvl="0" w:tplc="B0ECB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22085B"/>
    <w:multiLevelType w:val="hybridMultilevel"/>
    <w:tmpl w:val="948C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26536"/>
    <w:multiLevelType w:val="hybridMultilevel"/>
    <w:tmpl w:val="C31C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213642"/>
    <w:multiLevelType w:val="hybridMultilevel"/>
    <w:tmpl w:val="A48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2D10E1"/>
    <w:multiLevelType w:val="hybridMultilevel"/>
    <w:tmpl w:val="E60634D6"/>
    <w:lvl w:ilvl="0" w:tplc="27566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0C4AEA"/>
    <w:multiLevelType w:val="hybridMultilevel"/>
    <w:tmpl w:val="90D26E80"/>
    <w:lvl w:ilvl="0" w:tplc="B3CE6F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2741420"/>
    <w:multiLevelType w:val="hybridMultilevel"/>
    <w:tmpl w:val="A89E2E2A"/>
    <w:lvl w:ilvl="0" w:tplc="516C30A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8737B"/>
    <w:multiLevelType w:val="hybridMultilevel"/>
    <w:tmpl w:val="FBB8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249F0"/>
    <w:multiLevelType w:val="hybridMultilevel"/>
    <w:tmpl w:val="71E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054BD8"/>
    <w:multiLevelType w:val="hybridMultilevel"/>
    <w:tmpl w:val="ACBA0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1692348">
    <w:abstractNumId w:val="24"/>
  </w:num>
  <w:num w:numId="2" w16cid:durableId="1870877705">
    <w:abstractNumId w:val="15"/>
  </w:num>
  <w:num w:numId="3" w16cid:durableId="420762576">
    <w:abstractNumId w:val="45"/>
  </w:num>
  <w:num w:numId="4" w16cid:durableId="1082528952">
    <w:abstractNumId w:val="43"/>
  </w:num>
  <w:num w:numId="5" w16cid:durableId="362438479">
    <w:abstractNumId w:val="18"/>
  </w:num>
  <w:num w:numId="6" w16cid:durableId="2015110291">
    <w:abstractNumId w:val="23"/>
  </w:num>
  <w:num w:numId="7" w16cid:durableId="889078092">
    <w:abstractNumId w:val="8"/>
  </w:num>
  <w:num w:numId="8" w16cid:durableId="274873955">
    <w:abstractNumId w:val="16"/>
  </w:num>
  <w:num w:numId="9" w16cid:durableId="850409230">
    <w:abstractNumId w:val="44"/>
  </w:num>
  <w:num w:numId="10" w16cid:durableId="624429257">
    <w:abstractNumId w:val="9"/>
  </w:num>
  <w:num w:numId="11" w16cid:durableId="1035037518">
    <w:abstractNumId w:val="37"/>
  </w:num>
  <w:num w:numId="12" w16cid:durableId="1328486068">
    <w:abstractNumId w:val="35"/>
  </w:num>
  <w:num w:numId="13" w16cid:durableId="310595524">
    <w:abstractNumId w:val="39"/>
  </w:num>
  <w:num w:numId="14" w16cid:durableId="496267490">
    <w:abstractNumId w:val="25"/>
  </w:num>
  <w:num w:numId="15" w16cid:durableId="953174935">
    <w:abstractNumId w:val="13"/>
  </w:num>
  <w:num w:numId="16" w16cid:durableId="314650777">
    <w:abstractNumId w:val="12"/>
  </w:num>
  <w:num w:numId="17" w16cid:durableId="1677803948">
    <w:abstractNumId w:val="17"/>
  </w:num>
  <w:num w:numId="18" w16cid:durableId="1615014115">
    <w:abstractNumId w:val="34"/>
  </w:num>
  <w:num w:numId="19" w16cid:durableId="331105376">
    <w:abstractNumId w:val="41"/>
  </w:num>
  <w:num w:numId="20" w16cid:durableId="1617133461">
    <w:abstractNumId w:val="30"/>
  </w:num>
  <w:num w:numId="21" w16cid:durableId="792360119">
    <w:abstractNumId w:val="42"/>
  </w:num>
  <w:num w:numId="22" w16cid:durableId="2136242905">
    <w:abstractNumId w:val="10"/>
  </w:num>
  <w:num w:numId="23" w16cid:durableId="469328450">
    <w:abstractNumId w:val="4"/>
  </w:num>
  <w:num w:numId="24" w16cid:durableId="1704591757">
    <w:abstractNumId w:val="21"/>
  </w:num>
  <w:num w:numId="25" w16cid:durableId="336463845">
    <w:abstractNumId w:val="6"/>
  </w:num>
  <w:num w:numId="26" w16cid:durableId="929892612">
    <w:abstractNumId w:val="2"/>
  </w:num>
  <w:num w:numId="27" w16cid:durableId="456603596">
    <w:abstractNumId w:val="31"/>
  </w:num>
  <w:num w:numId="28" w16cid:durableId="1441680785">
    <w:abstractNumId w:val="33"/>
  </w:num>
  <w:num w:numId="29" w16cid:durableId="1966543868">
    <w:abstractNumId w:val="38"/>
  </w:num>
  <w:num w:numId="30" w16cid:durableId="1832525972">
    <w:abstractNumId w:val="46"/>
  </w:num>
  <w:num w:numId="31" w16cid:durableId="469593857">
    <w:abstractNumId w:val="32"/>
  </w:num>
  <w:num w:numId="32" w16cid:durableId="251470557">
    <w:abstractNumId w:val="22"/>
  </w:num>
  <w:num w:numId="33" w16cid:durableId="1514300033">
    <w:abstractNumId w:val="26"/>
  </w:num>
  <w:num w:numId="34" w16cid:durableId="900485701">
    <w:abstractNumId w:val="36"/>
  </w:num>
  <w:num w:numId="35" w16cid:durableId="1731347987">
    <w:abstractNumId w:val="11"/>
  </w:num>
  <w:num w:numId="36" w16cid:durableId="1560168285">
    <w:abstractNumId w:val="5"/>
  </w:num>
  <w:num w:numId="37" w16cid:durableId="453402823">
    <w:abstractNumId w:val="47"/>
  </w:num>
  <w:num w:numId="38" w16cid:durableId="723678983">
    <w:abstractNumId w:val="3"/>
  </w:num>
  <w:num w:numId="39" w16cid:durableId="855925627">
    <w:abstractNumId w:val="27"/>
  </w:num>
  <w:num w:numId="40" w16cid:durableId="2145154786">
    <w:abstractNumId w:val="14"/>
  </w:num>
  <w:num w:numId="41" w16cid:durableId="2038000195">
    <w:abstractNumId w:val="40"/>
  </w:num>
  <w:num w:numId="42" w16cid:durableId="1448307753">
    <w:abstractNumId w:val="20"/>
  </w:num>
  <w:num w:numId="43" w16cid:durableId="90710244">
    <w:abstractNumId w:val="0"/>
  </w:num>
  <w:num w:numId="44" w16cid:durableId="526717108">
    <w:abstractNumId w:val="7"/>
  </w:num>
  <w:num w:numId="45" w16cid:durableId="301809319">
    <w:abstractNumId w:val="29"/>
  </w:num>
  <w:num w:numId="46" w16cid:durableId="1633750139">
    <w:abstractNumId w:val="28"/>
  </w:num>
  <w:num w:numId="47" w16cid:durableId="1619219837">
    <w:abstractNumId w:val="1"/>
  </w:num>
  <w:num w:numId="48" w16cid:durableId="1343044274">
    <w:abstractNumId w:val="48"/>
  </w:num>
  <w:num w:numId="49" w16cid:durableId="154301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0545"/>
    <w:rsid w:val="00001E34"/>
    <w:rsid w:val="00011925"/>
    <w:rsid w:val="00011EAC"/>
    <w:rsid w:val="00023FF6"/>
    <w:rsid w:val="00025EA4"/>
    <w:rsid w:val="000279E1"/>
    <w:rsid w:val="00027C18"/>
    <w:rsid w:val="00030296"/>
    <w:rsid w:val="000355BA"/>
    <w:rsid w:val="00035888"/>
    <w:rsid w:val="000400F3"/>
    <w:rsid w:val="00040C68"/>
    <w:rsid w:val="00040DC6"/>
    <w:rsid w:val="00041B03"/>
    <w:rsid w:val="00044C18"/>
    <w:rsid w:val="000511B6"/>
    <w:rsid w:val="00054A00"/>
    <w:rsid w:val="00056A68"/>
    <w:rsid w:val="00070205"/>
    <w:rsid w:val="0007576F"/>
    <w:rsid w:val="0008142B"/>
    <w:rsid w:val="00082EED"/>
    <w:rsid w:val="0008345F"/>
    <w:rsid w:val="00083812"/>
    <w:rsid w:val="0008419C"/>
    <w:rsid w:val="000854AF"/>
    <w:rsid w:val="00085FE9"/>
    <w:rsid w:val="00087404"/>
    <w:rsid w:val="00087630"/>
    <w:rsid w:val="0009379E"/>
    <w:rsid w:val="00094008"/>
    <w:rsid w:val="000966A2"/>
    <w:rsid w:val="000A01C4"/>
    <w:rsid w:val="000B3C07"/>
    <w:rsid w:val="000B63F4"/>
    <w:rsid w:val="000B6941"/>
    <w:rsid w:val="000C0FE1"/>
    <w:rsid w:val="000C1E22"/>
    <w:rsid w:val="000C2F4F"/>
    <w:rsid w:val="000D1689"/>
    <w:rsid w:val="000D2E7E"/>
    <w:rsid w:val="000D4C96"/>
    <w:rsid w:val="000D5E76"/>
    <w:rsid w:val="000E07F0"/>
    <w:rsid w:val="000E6779"/>
    <w:rsid w:val="000F0C9F"/>
    <w:rsid w:val="000F15A5"/>
    <w:rsid w:val="000F1A70"/>
    <w:rsid w:val="00101576"/>
    <w:rsid w:val="00114013"/>
    <w:rsid w:val="00122A8B"/>
    <w:rsid w:val="00122AE8"/>
    <w:rsid w:val="00122BDC"/>
    <w:rsid w:val="00134764"/>
    <w:rsid w:val="00136038"/>
    <w:rsid w:val="001424C0"/>
    <w:rsid w:val="001548A8"/>
    <w:rsid w:val="00154FD4"/>
    <w:rsid w:val="00157081"/>
    <w:rsid w:val="00161C10"/>
    <w:rsid w:val="0016524E"/>
    <w:rsid w:val="001735B9"/>
    <w:rsid w:val="0017449E"/>
    <w:rsid w:val="00177A05"/>
    <w:rsid w:val="001805D2"/>
    <w:rsid w:val="0018383A"/>
    <w:rsid w:val="0018597F"/>
    <w:rsid w:val="00185BF1"/>
    <w:rsid w:val="00187EF9"/>
    <w:rsid w:val="00192641"/>
    <w:rsid w:val="00194700"/>
    <w:rsid w:val="00197172"/>
    <w:rsid w:val="001974F6"/>
    <w:rsid w:val="001A066E"/>
    <w:rsid w:val="001B5635"/>
    <w:rsid w:val="001C0B24"/>
    <w:rsid w:val="001C383E"/>
    <w:rsid w:val="001D0EDD"/>
    <w:rsid w:val="001D2EE5"/>
    <w:rsid w:val="001D3583"/>
    <w:rsid w:val="001D537D"/>
    <w:rsid w:val="001D6A3D"/>
    <w:rsid w:val="001E0B65"/>
    <w:rsid w:val="001F1F03"/>
    <w:rsid w:val="001F31CD"/>
    <w:rsid w:val="00201E74"/>
    <w:rsid w:val="00202F86"/>
    <w:rsid w:val="00207DA3"/>
    <w:rsid w:val="00211D96"/>
    <w:rsid w:val="002121CF"/>
    <w:rsid w:val="00215CBB"/>
    <w:rsid w:val="00215FB8"/>
    <w:rsid w:val="00216141"/>
    <w:rsid w:val="00216394"/>
    <w:rsid w:val="00216842"/>
    <w:rsid w:val="00220328"/>
    <w:rsid w:val="002215D4"/>
    <w:rsid w:val="00230372"/>
    <w:rsid w:val="00243A07"/>
    <w:rsid w:val="0025386C"/>
    <w:rsid w:val="00256F68"/>
    <w:rsid w:val="00260D62"/>
    <w:rsid w:val="00260F3C"/>
    <w:rsid w:val="002617FE"/>
    <w:rsid w:val="00266797"/>
    <w:rsid w:val="00275579"/>
    <w:rsid w:val="002844F2"/>
    <w:rsid w:val="00286AF6"/>
    <w:rsid w:val="00286DCC"/>
    <w:rsid w:val="002900F9"/>
    <w:rsid w:val="00292BFF"/>
    <w:rsid w:val="00293256"/>
    <w:rsid w:val="00295809"/>
    <w:rsid w:val="002A0628"/>
    <w:rsid w:val="002A6861"/>
    <w:rsid w:val="002A6B4F"/>
    <w:rsid w:val="002A6C95"/>
    <w:rsid w:val="002A789D"/>
    <w:rsid w:val="002B0367"/>
    <w:rsid w:val="002B7C0F"/>
    <w:rsid w:val="002B7F84"/>
    <w:rsid w:val="002C0A8A"/>
    <w:rsid w:val="002C5DEE"/>
    <w:rsid w:val="002D2D81"/>
    <w:rsid w:val="002F580C"/>
    <w:rsid w:val="002F69DD"/>
    <w:rsid w:val="002F7ECE"/>
    <w:rsid w:val="00300A92"/>
    <w:rsid w:val="00305C28"/>
    <w:rsid w:val="00322B8E"/>
    <w:rsid w:val="003277DE"/>
    <w:rsid w:val="00334E70"/>
    <w:rsid w:val="00335CC7"/>
    <w:rsid w:val="00336EF2"/>
    <w:rsid w:val="00337111"/>
    <w:rsid w:val="003432FC"/>
    <w:rsid w:val="00345006"/>
    <w:rsid w:val="003543E5"/>
    <w:rsid w:val="003547F5"/>
    <w:rsid w:val="0036451C"/>
    <w:rsid w:val="00365DB1"/>
    <w:rsid w:val="00371ADD"/>
    <w:rsid w:val="00380EB2"/>
    <w:rsid w:val="00381652"/>
    <w:rsid w:val="00384935"/>
    <w:rsid w:val="003850FE"/>
    <w:rsid w:val="00385AAA"/>
    <w:rsid w:val="00394339"/>
    <w:rsid w:val="00395383"/>
    <w:rsid w:val="003978BE"/>
    <w:rsid w:val="00397996"/>
    <w:rsid w:val="003A0CBA"/>
    <w:rsid w:val="003A1A22"/>
    <w:rsid w:val="003A46B0"/>
    <w:rsid w:val="003A55A8"/>
    <w:rsid w:val="003B0AE1"/>
    <w:rsid w:val="003B171B"/>
    <w:rsid w:val="003B1B20"/>
    <w:rsid w:val="003B4FDB"/>
    <w:rsid w:val="003B7A94"/>
    <w:rsid w:val="003C5028"/>
    <w:rsid w:val="003D38CE"/>
    <w:rsid w:val="003D672B"/>
    <w:rsid w:val="003E400B"/>
    <w:rsid w:val="003F4914"/>
    <w:rsid w:val="004011D4"/>
    <w:rsid w:val="00403C11"/>
    <w:rsid w:val="004108FA"/>
    <w:rsid w:val="00412975"/>
    <w:rsid w:val="0041318F"/>
    <w:rsid w:val="0041494B"/>
    <w:rsid w:val="00416E2E"/>
    <w:rsid w:val="004201FF"/>
    <w:rsid w:val="0042304E"/>
    <w:rsid w:val="004237BB"/>
    <w:rsid w:val="00423E9B"/>
    <w:rsid w:val="004242F4"/>
    <w:rsid w:val="00424534"/>
    <w:rsid w:val="004331DB"/>
    <w:rsid w:val="004411DD"/>
    <w:rsid w:val="00445F15"/>
    <w:rsid w:val="00454DD6"/>
    <w:rsid w:val="0045520E"/>
    <w:rsid w:val="00456598"/>
    <w:rsid w:val="00462BC9"/>
    <w:rsid w:val="00466359"/>
    <w:rsid w:val="004676F1"/>
    <w:rsid w:val="004702EF"/>
    <w:rsid w:val="00474B02"/>
    <w:rsid w:val="00474D10"/>
    <w:rsid w:val="004829F4"/>
    <w:rsid w:val="004902D8"/>
    <w:rsid w:val="004A0BF1"/>
    <w:rsid w:val="004A3656"/>
    <w:rsid w:val="004B1B55"/>
    <w:rsid w:val="004B1F3C"/>
    <w:rsid w:val="004B2964"/>
    <w:rsid w:val="004C0A8F"/>
    <w:rsid w:val="004C657B"/>
    <w:rsid w:val="004C7E71"/>
    <w:rsid w:val="004D2305"/>
    <w:rsid w:val="004E14A2"/>
    <w:rsid w:val="004F07FA"/>
    <w:rsid w:val="004F0BF6"/>
    <w:rsid w:val="004F62BD"/>
    <w:rsid w:val="004F6602"/>
    <w:rsid w:val="004F6803"/>
    <w:rsid w:val="004F7254"/>
    <w:rsid w:val="004F74C6"/>
    <w:rsid w:val="00500ED1"/>
    <w:rsid w:val="00507F39"/>
    <w:rsid w:val="00512F06"/>
    <w:rsid w:val="00534FA9"/>
    <w:rsid w:val="00540750"/>
    <w:rsid w:val="0054219E"/>
    <w:rsid w:val="00545214"/>
    <w:rsid w:val="0054540A"/>
    <w:rsid w:val="00545ECD"/>
    <w:rsid w:val="00545FAE"/>
    <w:rsid w:val="005532C6"/>
    <w:rsid w:val="005565BE"/>
    <w:rsid w:val="00561417"/>
    <w:rsid w:val="00564192"/>
    <w:rsid w:val="005677AD"/>
    <w:rsid w:val="005725B5"/>
    <w:rsid w:val="00574CAA"/>
    <w:rsid w:val="00582D33"/>
    <w:rsid w:val="0059082C"/>
    <w:rsid w:val="00592882"/>
    <w:rsid w:val="005B1166"/>
    <w:rsid w:val="005B402E"/>
    <w:rsid w:val="005B45A6"/>
    <w:rsid w:val="005B48B0"/>
    <w:rsid w:val="005B53A6"/>
    <w:rsid w:val="005B5884"/>
    <w:rsid w:val="005B656C"/>
    <w:rsid w:val="005B7CB2"/>
    <w:rsid w:val="005C3D88"/>
    <w:rsid w:val="005C631A"/>
    <w:rsid w:val="005D05E1"/>
    <w:rsid w:val="005D0B35"/>
    <w:rsid w:val="005D2A95"/>
    <w:rsid w:val="005D58EA"/>
    <w:rsid w:val="005F2267"/>
    <w:rsid w:val="005F3729"/>
    <w:rsid w:val="00601EEC"/>
    <w:rsid w:val="0060365E"/>
    <w:rsid w:val="0060381B"/>
    <w:rsid w:val="006139F6"/>
    <w:rsid w:val="00614150"/>
    <w:rsid w:val="00623713"/>
    <w:rsid w:val="00637999"/>
    <w:rsid w:val="00640065"/>
    <w:rsid w:val="006402FB"/>
    <w:rsid w:val="0064039C"/>
    <w:rsid w:val="006412EB"/>
    <w:rsid w:val="0064716E"/>
    <w:rsid w:val="00650203"/>
    <w:rsid w:val="00650C18"/>
    <w:rsid w:val="0065261D"/>
    <w:rsid w:val="00655193"/>
    <w:rsid w:val="006712A8"/>
    <w:rsid w:val="00671874"/>
    <w:rsid w:val="00673DB5"/>
    <w:rsid w:val="006744ED"/>
    <w:rsid w:val="006761E0"/>
    <w:rsid w:val="00676A82"/>
    <w:rsid w:val="00680CB5"/>
    <w:rsid w:val="006824A5"/>
    <w:rsid w:val="00682C56"/>
    <w:rsid w:val="006867DA"/>
    <w:rsid w:val="00690D12"/>
    <w:rsid w:val="00693828"/>
    <w:rsid w:val="006A2CC3"/>
    <w:rsid w:val="006A7A51"/>
    <w:rsid w:val="006B7927"/>
    <w:rsid w:val="006C156B"/>
    <w:rsid w:val="006D0BD2"/>
    <w:rsid w:val="006D0DBF"/>
    <w:rsid w:val="006D1BCA"/>
    <w:rsid w:val="006D219E"/>
    <w:rsid w:val="006D5467"/>
    <w:rsid w:val="006D6B5F"/>
    <w:rsid w:val="006D7C50"/>
    <w:rsid w:val="006E0B99"/>
    <w:rsid w:val="006E1D1D"/>
    <w:rsid w:val="006E6380"/>
    <w:rsid w:val="006E69C7"/>
    <w:rsid w:val="006F3694"/>
    <w:rsid w:val="006F6278"/>
    <w:rsid w:val="007050F0"/>
    <w:rsid w:val="007079A0"/>
    <w:rsid w:val="0071196D"/>
    <w:rsid w:val="00724FDB"/>
    <w:rsid w:val="00725384"/>
    <w:rsid w:val="00732E43"/>
    <w:rsid w:val="00733A0B"/>
    <w:rsid w:val="00733DF4"/>
    <w:rsid w:val="007352C5"/>
    <w:rsid w:val="00736C62"/>
    <w:rsid w:val="0074086D"/>
    <w:rsid w:val="00741568"/>
    <w:rsid w:val="00741ADC"/>
    <w:rsid w:val="00750FDD"/>
    <w:rsid w:val="007514D5"/>
    <w:rsid w:val="00752CDD"/>
    <w:rsid w:val="00752E26"/>
    <w:rsid w:val="00756354"/>
    <w:rsid w:val="00760E0A"/>
    <w:rsid w:val="007654F4"/>
    <w:rsid w:val="007751C5"/>
    <w:rsid w:val="00776B78"/>
    <w:rsid w:val="00781112"/>
    <w:rsid w:val="00784B50"/>
    <w:rsid w:val="00793ADB"/>
    <w:rsid w:val="00793EFA"/>
    <w:rsid w:val="007A0EE6"/>
    <w:rsid w:val="007A23B2"/>
    <w:rsid w:val="007A669F"/>
    <w:rsid w:val="007C05FD"/>
    <w:rsid w:val="007C27E2"/>
    <w:rsid w:val="007C3C88"/>
    <w:rsid w:val="007C73AE"/>
    <w:rsid w:val="007D40E7"/>
    <w:rsid w:val="007E044A"/>
    <w:rsid w:val="007E23F3"/>
    <w:rsid w:val="007E3528"/>
    <w:rsid w:val="007E37EF"/>
    <w:rsid w:val="007E4448"/>
    <w:rsid w:val="007F74E6"/>
    <w:rsid w:val="00800D3C"/>
    <w:rsid w:val="0080594B"/>
    <w:rsid w:val="00805953"/>
    <w:rsid w:val="00810804"/>
    <w:rsid w:val="008132CF"/>
    <w:rsid w:val="008143C0"/>
    <w:rsid w:val="008151F1"/>
    <w:rsid w:val="00817475"/>
    <w:rsid w:val="008216C8"/>
    <w:rsid w:val="008239DB"/>
    <w:rsid w:val="00824897"/>
    <w:rsid w:val="00824E4A"/>
    <w:rsid w:val="00825449"/>
    <w:rsid w:val="00825C61"/>
    <w:rsid w:val="00837F26"/>
    <w:rsid w:val="008412F7"/>
    <w:rsid w:val="0084487A"/>
    <w:rsid w:val="00845E43"/>
    <w:rsid w:val="00847174"/>
    <w:rsid w:val="00851772"/>
    <w:rsid w:val="0086429B"/>
    <w:rsid w:val="00867913"/>
    <w:rsid w:val="00871E56"/>
    <w:rsid w:val="008800F7"/>
    <w:rsid w:val="00887470"/>
    <w:rsid w:val="0089301C"/>
    <w:rsid w:val="008A186C"/>
    <w:rsid w:val="008A2D34"/>
    <w:rsid w:val="008A34B9"/>
    <w:rsid w:val="008A56DB"/>
    <w:rsid w:val="008A6EAC"/>
    <w:rsid w:val="008B0CDB"/>
    <w:rsid w:val="008B1B6B"/>
    <w:rsid w:val="008B372D"/>
    <w:rsid w:val="008B4D26"/>
    <w:rsid w:val="008B5475"/>
    <w:rsid w:val="008C147C"/>
    <w:rsid w:val="008C734B"/>
    <w:rsid w:val="008D051B"/>
    <w:rsid w:val="008D5346"/>
    <w:rsid w:val="008E28E7"/>
    <w:rsid w:val="008E41C0"/>
    <w:rsid w:val="008E52D3"/>
    <w:rsid w:val="008E7F9A"/>
    <w:rsid w:val="008F5F68"/>
    <w:rsid w:val="008F6D94"/>
    <w:rsid w:val="0090465F"/>
    <w:rsid w:val="00905941"/>
    <w:rsid w:val="0090683F"/>
    <w:rsid w:val="0091049C"/>
    <w:rsid w:val="00911BC9"/>
    <w:rsid w:val="0091279B"/>
    <w:rsid w:val="00912C3D"/>
    <w:rsid w:val="00915C1F"/>
    <w:rsid w:val="00917F75"/>
    <w:rsid w:val="00920516"/>
    <w:rsid w:val="00930034"/>
    <w:rsid w:val="0093345C"/>
    <w:rsid w:val="009338E3"/>
    <w:rsid w:val="00942A54"/>
    <w:rsid w:val="00943A47"/>
    <w:rsid w:val="00955079"/>
    <w:rsid w:val="0096018F"/>
    <w:rsid w:val="0096259B"/>
    <w:rsid w:val="00964D87"/>
    <w:rsid w:val="00972B4A"/>
    <w:rsid w:val="0098116C"/>
    <w:rsid w:val="00986EA3"/>
    <w:rsid w:val="009872D9"/>
    <w:rsid w:val="00994A6D"/>
    <w:rsid w:val="00997B55"/>
    <w:rsid w:val="00997FC2"/>
    <w:rsid w:val="009A0305"/>
    <w:rsid w:val="009A0954"/>
    <w:rsid w:val="009A3899"/>
    <w:rsid w:val="009A3FC3"/>
    <w:rsid w:val="009A7C3C"/>
    <w:rsid w:val="009C0A3B"/>
    <w:rsid w:val="009C22E8"/>
    <w:rsid w:val="009C2739"/>
    <w:rsid w:val="009C3F4C"/>
    <w:rsid w:val="009C5B65"/>
    <w:rsid w:val="009C5EF0"/>
    <w:rsid w:val="009C7CED"/>
    <w:rsid w:val="009D1004"/>
    <w:rsid w:val="009E1F7F"/>
    <w:rsid w:val="009E5DCC"/>
    <w:rsid w:val="009F2AC1"/>
    <w:rsid w:val="009F4F05"/>
    <w:rsid w:val="00A048C8"/>
    <w:rsid w:val="00A06719"/>
    <w:rsid w:val="00A11DC2"/>
    <w:rsid w:val="00A15D0D"/>
    <w:rsid w:val="00A200E5"/>
    <w:rsid w:val="00A30FBD"/>
    <w:rsid w:val="00A451F3"/>
    <w:rsid w:val="00A46EF5"/>
    <w:rsid w:val="00A522DC"/>
    <w:rsid w:val="00A57D3A"/>
    <w:rsid w:val="00A621E5"/>
    <w:rsid w:val="00A63BB3"/>
    <w:rsid w:val="00A65358"/>
    <w:rsid w:val="00A65F1D"/>
    <w:rsid w:val="00A66F1B"/>
    <w:rsid w:val="00A700BF"/>
    <w:rsid w:val="00A73492"/>
    <w:rsid w:val="00A7689E"/>
    <w:rsid w:val="00A77928"/>
    <w:rsid w:val="00A8052A"/>
    <w:rsid w:val="00A91CEA"/>
    <w:rsid w:val="00A94EC8"/>
    <w:rsid w:val="00AA0A86"/>
    <w:rsid w:val="00AA549E"/>
    <w:rsid w:val="00AA656C"/>
    <w:rsid w:val="00AA7930"/>
    <w:rsid w:val="00AA7D37"/>
    <w:rsid w:val="00AB001C"/>
    <w:rsid w:val="00AB4F00"/>
    <w:rsid w:val="00AC2FF9"/>
    <w:rsid w:val="00AC7FBE"/>
    <w:rsid w:val="00AD1C3F"/>
    <w:rsid w:val="00AD282C"/>
    <w:rsid w:val="00AD395B"/>
    <w:rsid w:val="00AD3C3A"/>
    <w:rsid w:val="00AD7425"/>
    <w:rsid w:val="00AE6C0A"/>
    <w:rsid w:val="00AF381F"/>
    <w:rsid w:val="00AF405B"/>
    <w:rsid w:val="00AF4F47"/>
    <w:rsid w:val="00B02ECE"/>
    <w:rsid w:val="00B06F09"/>
    <w:rsid w:val="00B111C5"/>
    <w:rsid w:val="00B144AA"/>
    <w:rsid w:val="00B206D3"/>
    <w:rsid w:val="00B23835"/>
    <w:rsid w:val="00B3021B"/>
    <w:rsid w:val="00B31C8E"/>
    <w:rsid w:val="00B35862"/>
    <w:rsid w:val="00B37DCC"/>
    <w:rsid w:val="00B41E9E"/>
    <w:rsid w:val="00B42241"/>
    <w:rsid w:val="00B42A31"/>
    <w:rsid w:val="00B433BE"/>
    <w:rsid w:val="00B521F8"/>
    <w:rsid w:val="00B54143"/>
    <w:rsid w:val="00B6114B"/>
    <w:rsid w:val="00B658C2"/>
    <w:rsid w:val="00B7070C"/>
    <w:rsid w:val="00B720F2"/>
    <w:rsid w:val="00B77B21"/>
    <w:rsid w:val="00B86DAA"/>
    <w:rsid w:val="00B97081"/>
    <w:rsid w:val="00B974D7"/>
    <w:rsid w:val="00B97AC9"/>
    <w:rsid w:val="00BA1CE4"/>
    <w:rsid w:val="00BB36CB"/>
    <w:rsid w:val="00BB6ECD"/>
    <w:rsid w:val="00BC0D2F"/>
    <w:rsid w:val="00BC313F"/>
    <w:rsid w:val="00BC4989"/>
    <w:rsid w:val="00BD1989"/>
    <w:rsid w:val="00BD2787"/>
    <w:rsid w:val="00BD5E8A"/>
    <w:rsid w:val="00BD7EBE"/>
    <w:rsid w:val="00BE15CF"/>
    <w:rsid w:val="00BE373E"/>
    <w:rsid w:val="00BE3B45"/>
    <w:rsid w:val="00BE61F4"/>
    <w:rsid w:val="00BF3949"/>
    <w:rsid w:val="00BF5368"/>
    <w:rsid w:val="00C0070C"/>
    <w:rsid w:val="00C00F50"/>
    <w:rsid w:val="00C03AD1"/>
    <w:rsid w:val="00C046F4"/>
    <w:rsid w:val="00C07068"/>
    <w:rsid w:val="00C07377"/>
    <w:rsid w:val="00C1306B"/>
    <w:rsid w:val="00C13A7A"/>
    <w:rsid w:val="00C22F60"/>
    <w:rsid w:val="00C2318E"/>
    <w:rsid w:val="00C23772"/>
    <w:rsid w:val="00C308CB"/>
    <w:rsid w:val="00C36C04"/>
    <w:rsid w:val="00C3707C"/>
    <w:rsid w:val="00C45E4A"/>
    <w:rsid w:val="00C50071"/>
    <w:rsid w:val="00C53CFA"/>
    <w:rsid w:val="00C5562F"/>
    <w:rsid w:val="00C57E6D"/>
    <w:rsid w:val="00C60ED4"/>
    <w:rsid w:val="00C631FD"/>
    <w:rsid w:val="00C718BE"/>
    <w:rsid w:val="00C73AFB"/>
    <w:rsid w:val="00C76D82"/>
    <w:rsid w:val="00C82054"/>
    <w:rsid w:val="00C85366"/>
    <w:rsid w:val="00C85C51"/>
    <w:rsid w:val="00C92B86"/>
    <w:rsid w:val="00C95B87"/>
    <w:rsid w:val="00CA0F83"/>
    <w:rsid w:val="00CA1B9A"/>
    <w:rsid w:val="00CA56D3"/>
    <w:rsid w:val="00CB0CCB"/>
    <w:rsid w:val="00CB2971"/>
    <w:rsid w:val="00CB2F92"/>
    <w:rsid w:val="00CB4536"/>
    <w:rsid w:val="00CC1EAD"/>
    <w:rsid w:val="00CD15BD"/>
    <w:rsid w:val="00CD16B7"/>
    <w:rsid w:val="00CD2633"/>
    <w:rsid w:val="00CD38E2"/>
    <w:rsid w:val="00CE374C"/>
    <w:rsid w:val="00CE3D17"/>
    <w:rsid w:val="00CE67F9"/>
    <w:rsid w:val="00CF0C9D"/>
    <w:rsid w:val="00CF195C"/>
    <w:rsid w:val="00CF5144"/>
    <w:rsid w:val="00CF5CE6"/>
    <w:rsid w:val="00D01A84"/>
    <w:rsid w:val="00D068BC"/>
    <w:rsid w:val="00D13DEB"/>
    <w:rsid w:val="00D16CDB"/>
    <w:rsid w:val="00D21A06"/>
    <w:rsid w:val="00D221D3"/>
    <w:rsid w:val="00D24137"/>
    <w:rsid w:val="00D31CDD"/>
    <w:rsid w:val="00D324A9"/>
    <w:rsid w:val="00D44F7C"/>
    <w:rsid w:val="00D50E0B"/>
    <w:rsid w:val="00D53835"/>
    <w:rsid w:val="00D55DAA"/>
    <w:rsid w:val="00D57DAB"/>
    <w:rsid w:val="00D62A08"/>
    <w:rsid w:val="00D66A1E"/>
    <w:rsid w:val="00D76FF8"/>
    <w:rsid w:val="00D77343"/>
    <w:rsid w:val="00D7773A"/>
    <w:rsid w:val="00D8288A"/>
    <w:rsid w:val="00D87935"/>
    <w:rsid w:val="00D931D9"/>
    <w:rsid w:val="00D95099"/>
    <w:rsid w:val="00D97EED"/>
    <w:rsid w:val="00DA18D5"/>
    <w:rsid w:val="00DA47D6"/>
    <w:rsid w:val="00DB0BBE"/>
    <w:rsid w:val="00DB2A06"/>
    <w:rsid w:val="00DB65CC"/>
    <w:rsid w:val="00DB7AC0"/>
    <w:rsid w:val="00DC51B7"/>
    <w:rsid w:val="00DC5D77"/>
    <w:rsid w:val="00DC5E3E"/>
    <w:rsid w:val="00DC787A"/>
    <w:rsid w:val="00DD00B7"/>
    <w:rsid w:val="00DD3006"/>
    <w:rsid w:val="00DD7E8F"/>
    <w:rsid w:val="00DE00DF"/>
    <w:rsid w:val="00DE324E"/>
    <w:rsid w:val="00DE3592"/>
    <w:rsid w:val="00DE72AA"/>
    <w:rsid w:val="00DF2304"/>
    <w:rsid w:val="00DF2C9D"/>
    <w:rsid w:val="00E032F4"/>
    <w:rsid w:val="00E03BDD"/>
    <w:rsid w:val="00E04C82"/>
    <w:rsid w:val="00E127C4"/>
    <w:rsid w:val="00E15EB2"/>
    <w:rsid w:val="00E20196"/>
    <w:rsid w:val="00E227F0"/>
    <w:rsid w:val="00E2415E"/>
    <w:rsid w:val="00E304A9"/>
    <w:rsid w:val="00E34556"/>
    <w:rsid w:val="00E3521C"/>
    <w:rsid w:val="00E378FD"/>
    <w:rsid w:val="00E42EF2"/>
    <w:rsid w:val="00E50CD2"/>
    <w:rsid w:val="00E51F83"/>
    <w:rsid w:val="00E53D8C"/>
    <w:rsid w:val="00E53DC5"/>
    <w:rsid w:val="00E71EAF"/>
    <w:rsid w:val="00E75C89"/>
    <w:rsid w:val="00E81C25"/>
    <w:rsid w:val="00E85AB0"/>
    <w:rsid w:val="00E85D91"/>
    <w:rsid w:val="00E9147F"/>
    <w:rsid w:val="00E91722"/>
    <w:rsid w:val="00E94402"/>
    <w:rsid w:val="00E95397"/>
    <w:rsid w:val="00EA2905"/>
    <w:rsid w:val="00EA333C"/>
    <w:rsid w:val="00EA5E7C"/>
    <w:rsid w:val="00EA6500"/>
    <w:rsid w:val="00EB182A"/>
    <w:rsid w:val="00EB480B"/>
    <w:rsid w:val="00EB6EE8"/>
    <w:rsid w:val="00EB74A1"/>
    <w:rsid w:val="00EC2088"/>
    <w:rsid w:val="00EC6494"/>
    <w:rsid w:val="00ED1293"/>
    <w:rsid w:val="00ED3755"/>
    <w:rsid w:val="00ED4D5B"/>
    <w:rsid w:val="00ED7019"/>
    <w:rsid w:val="00EE0AF6"/>
    <w:rsid w:val="00EE44E0"/>
    <w:rsid w:val="00EF03EF"/>
    <w:rsid w:val="00EF6809"/>
    <w:rsid w:val="00EF6C78"/>
    <w:rsid w:val="00F005BC"/>
    <w:rsid w:val="00F01233"/>
    <w:rsid w:val="00F014F3"/>
    <w:rsid w:val="00F016C4"/>
    <w:rsid w:val="00F04272"/>
    <w:rsid w:val="00F10950"/>
    <w:rsid w:val="00F161B2"/>
    <w:rsid w:val="00F21620"/>
    <w:rsid w:val="00F23BD4"/>
    <w:rsid w:val="00F2623C"/>
    <w:rsid w:val="00F27434"/>
    <w:rsid w:val="00F36DEB"/>
    <w:rsid w:val="00F41C37"/>
    <w:rsid w:val="00F428D5"/>
    <w:rsid w:val="00F439A7"/>
    <w:rsid w:val="00F516CE"/>
    <w:rsid w:val="00F605B5"/>
    <w:rsid w:val="00F646BF"/>
    <w:rsid w:val="00F7015C"/>
    <w:rsid w:val="00F713C5"/>
    <w:rsid w:val="00F730F6"/>
    <w:rsid w:val="00F75A34"/>
    <w:rsid w:val="00F84F11"/>
    <w:rsid w:val="00F85D4A"/>
    <w:rsid w:val="00F8649B"/>
    <w:rsid w:val="00F9426D"/>
    <w:rsid w:val="00F9558F"/>
    <w:rsid w:val="00FB10AF"/>
    <w:rsid w:val="00FB2561"/>
    <w:rsid w:val="00FB30F6"/>
    <w:rsid w:val="00FB3117"/>
    <w:rsid w:val="00FB4E1C"/>
    <w:rsid w:val="00FC0847"/>
    <w:rsid w:val="00FC13E1"/>
    <w:rsid w:val="00FC3325"/>
    <w:rsid w:val="00FD13C0"/>
    <w:rsid w:val="00FD1438"/>
    <w:rsid w:val="00FD1501"/>
    <w:rsid w:val="00FD49A1"/>
    <w:rsid w:val="00FD61DD"/>
    <w:rsid w:val="00FD709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  <w:style w:type="character" w:styleId="HTMLCode">
    <w:name w:val="HTML Code"/>
    <w:basedOn w:val="DefaultParagraphFont"/>
    <w:uiPriority w:val="99"/>
    <w:semiHidden/>
    <w:unhideWhenUsed/>
    <w:rsid w:val="00EF680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38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36C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stionheading--points">
    <w:name w:val="questionheading--points"/>
    <w:basedOn w:val="DefaultParagraphFont"/>
    <w:rsid w:val="00C36C04"/>
  </w:style>
  <w:style w:type="character" w:customStyle="1" w:styleId="mopen">
    <w:name w:val="mopen"/>
    <w:basedOn w:val="DefaultParagraphFont"/>
    <w:rsid w:val="00C36C04"/>
  </w:style>
  <w:style w:type="character" w:customStyle="1" w:styleId="mpunct">
    <w:name w:val="mpunct"/>
    <w:basedOn w:val="DefaultParagraphFont"/>
    <w:rsid w:val="00C36C04"/>
  </w:style>
  <w:style w:type="character" w:customStyle="1" w:styleId="mclose">
    <w:name w:val="mclose"/>
    <w:basedOn w:val="DefaultParagraphFont"/>
    <w:rsid w:val="00C36C04"/>
  </w:style>
  <w:style w:type="character" w:customStyle="1" w:styleId="mrel">
    <w:name w:val="mrel"/>
    <w:basedOn w:val="DefaultParagraphFont"/>
    <w:rsid w:val="00C36C04"/>
  </w:style>
  <w:style w:type="character" w:customStyle="1" w:styleId="vlist-s">
    <w:name w:val="vlist-s"/>
    <w:basedOn w:val="DefaultParagraphFont"/>
    <w:rsid w:val="00C36C04"/>
  </w:style>
  <w:style w:type="character" w:styleId="FollowedHyperlink">
    <w:name w:val="FollowedHyperlink"/>
    <w:basedOn w:val="DefaultParagraphFont"/>
    <w:uiPriority w:val="99"/>
    <w:semiHidden/>
    <w:unhideWhenUsed/>
    <w:rsid w:val="006712A8"/>
    <w:rPr>
      <w:color w:val="954F72" w:themeColor="followedHyperlink"/>
      <w:u w:val="single"/>
    </w:rPr>
  </w:style>
  <w:style w:type="character" w:customStyle="1" w:styleId="mbin">
    <w:name w:val="mbin"/>
    <w:basedOn w:val="DefaultParagraphFont"/>
    <w:rsid w:val="00AD282C"/>
  </w:style>
  <w:style w:type="character" w:customStyle="1" w:styleId="mop">
    <w:name w:val="mop"/>
    <w:basedOn w:val="DefaultParagraphFont"/>
    <w:rsid w:val="00AD282C"/>
  </w:style>
  <w:style w:type="character" w:customStyle="1" w:styleId="imgwrapper--button">
    <w:name w:val="imgwrapper--button"/>
    <w:basedOn w:val="DefaultParagraphFont"/>
    <w:rsid w:val="00AD282C"/>
  </w:style>
  <w:style w:type="table" w:styleId="TableGrid">
    <w:name w:val="Table Grid"/>
    <w:basedOn w:val="TableNormal"/>
    <w:uiPriority w:val="39"/>
    <w:rsid w:val="003D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Ford%E2%80%93Fulkerson_algorith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rtheastern.instructure.com/courses/117409/pages/module-1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go.net/en/max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FFF4-332C-4402-A4C0-620B43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8853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Khalifa</cp:lastModifiedBy>
  <cp:revision>506</cp:revision>
  <cp:lastPrinted>2022-10-03T01:46:00Z</cp:lastPrinted>
  <dcterms:created xsi:type="dcterms:W3CDTF">2022-09-14T02:40:00Z</dcterms:created>
  <dcterms:modified xsi:type="dcterms:W3CDTF">2022-12-04T00:23:00Z</dcterms:modified>
</cp:coreProperties>
</file>