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Dynamic Dance of Chemistry and Wine: Unveiling the Alchemical Symphony within Alcohol</w:t>
      </w:r>
    </w:p>
    <w:p>
      <w:r>
        <w:t>Chemistry and wine are two closely intertwined subjects that have been capturing the attention of scientists, connoisseurs, and enthusiasts alike. At the heart of this fascinating relationship lies alcohol, the key component of wine that not only gives it its unique taste and aroma but also plays a crucial role in its production and preservation. Through meticulous chemical processes, the transformation of grape juice into a complex concoction of flavors and aromas is achieved, making wine a true testament to the remarkable intricacies of chemistry. Exploring the chemistry of alcohol not only deepens our understanding of this ancient beverage, but also opens up new possibilities for innovation and refinement in the realm of winemaking.</w:t>
      </w:r>
    </w:p>
    <w:p>
      <w:r>
        <w:t>Alcohol, the key component of wine, is a fascinating subject that intertwines with the world of chemistry. Not only does alcohol give wine its unique taste and aroma, but it also plays a crucial role in the production and preservation of this ancient beverage. Through meticulous chemical processes, grape juice is transformed into a complex concoction of flavors and aromas. Exploring the chemistry of alcohol in wine not only deepens our understanding of this beverage but also opens up new possibilities for innovation and refinement in the realm of winemaking.</w:t>
        <w:br/>
        <w:br/>
        <w:t>At its core, alcohol is an organic compound known as ethanol. It is produced through a process called fermentation, where the natural sugars in grape juice are converted into alcohol by yeast. This biochemically driven reaction is facilitated by the yeast's enzymes, which break down the sugar molecules into ethanol and carbon dioxide. The concentration of alcohol in wine can vary depending on the fermentation process and the desired outcome.</w:t>
        <w:br/>
        <w:br/>
        <w:t>The chemical composition of alcohol plays a vital role in the sensory experience of wine. Ethanol is responsible for the warming sensation we feel when drinking wine and contributes to its body and texture. It also acts as a solvent, extracting various compounds from the grape skins, seeds, and stems during the fermentation process. These compounds, known as phenols, contribute to the color, flavor, and aroma profiles of wine. The interaction between alcohol and phenols is complex and can greatly affect the overall quality and character of the final product.</w:t>
        <w:br/>
        <w:br/>
        <w:t>The chemistry of alcohol in wine transcends the mere sensory experience and delves into its impact on the aging and preservation of this beloved beverage. The presence of alcohol acts as a natural preservative, inhibiting the growth of bacteria and other microorganisms. It also helps in stabilizing the wine by preventing oxidation, a process that can lead to the spoilage of flavors and aromas. The chemical reactions that occur during aging, such as esterification and acetal formation, further contribute to the complexity and development of flavors in wine.</w:t>
        <w:br/>
        <w:br/>
        <w:t>The chemistry of alcohol also intersects with the world of winemaking techniques and innovations. Various chemical processes and interventions are employed throughout the production process to achieve specific outcomes. For instance, the addition of sulfur dioxide, a compound with antimicrobial properties, helps in preventing unwanted bacterial growth and maintaining the freshness of the wine. Additionally, the use of oak barrels during aging introduces new chemical compounds into the wine, adding complexity and enhancing its sensory attributes.</w:t>
        <w:br/>
        <w:br/>
        <w:t>Understanding the chemistry of alcohol in wine has paved the way for advancements in the industry. Scientists and researchers are continuously exploring new techniques to improve the fermentation process, enhance flavor profiles, and produce wines with lower alcohol content. The concept of "micro-oxygenation" is one such innovation, where controlled amounts of oxygen are introduced during aging to mimic the natural aging process and accelerate the wine's development. This technique allows winemakers to achieve desired flavors and smoothness in a shorter span of time.</w:t>
        <w:br/>
        <w:br/>
        <w:t>Chemistry not only plays a pivotal role in the production and aging of wine but also holds the potential to address pressing concerns in the industry. One such concern is the environmental impact of winemaking practices. Chemical analysis and research have led to the development of sustainable methods that reduce water usage, minimize pesticide applications, and optimize resource utilization. By applying principles of chemistry, wineries can implement eco-friendly practices that contribute to the preservation of the environment and the long-term sustainability of the wine industry.</w:t>
        <w:br/>
        <w:br/>
        <w:t>In conclusion, the intricate relationship between alcohol and chemistry in the world of wine is a captivating subject that continues to captivate scientists, connoisseurs, and enthusiasts alike. Understanding the chemical processes involved in the production, aging, and preservation of wine reveals the complexities and intricacies of this ancient beverage. From fermentation to aging, the chemistry of alcohol influences the sensory experience, flavor development, and long-term stability of wine. Furthermore, it opens up new avenues for innovation and sustainability in winemaking. Exploring the chemistry of alcohol in wine deepens our appreciation for this remarkable drink while providing valuable insights for the future of the industry.</w:t>
      </w:r>
    </w:p>
    <w:p>
      <w:r>
        <w:t>In conclusion, chemistry plays a vital role in understanding the complexities of wine, particularly in relation to the production process and the science behind its intoxicating effects. Through a deep analysis of alcohol, its chemical composition, and the intricate reactions that occur during fermentation, we can appreciate the art of winemaking on a molecular level. Chemistry enables us to identify and appreciate the various flavors and aromas that make each wine unique. Additionally, it allows us to understand the health benefits and risks associated with alcohol consumption, empowering us to make informed choices. By exploring the connection between chemistry and wine, we gain a deeper appreciation for this ancient beverage and its lasting impact on human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