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"Unleashing the Cognitive Power: Exploring Deep Learning in the Realm of Data Science"</w:t>
      </w:r>
    </w:p>
    <w:p>
      <w:r>
        <w:t>In the rapidly evolving field of data science, one approach that has garnered significant attention and shown immense potential is deep learning. With its ability to process vast amounts of data and uncover hidden patterns, deep learning has revolutionized various domains, ranging from healthcare to finance and everything in between. At its core, deep learning is a subfield of artificial intelligence that mimics the functioning of the human brain by constructing deep neural networks. These networks are adept at automatically learning and extracting intricate features from raw data, enabling powerful insights and predictions to be made. In this scientific exploration, we delve into the intricacies of deep learning, examining its fundamental concepts, methodologies, and applications. By shedding light on the inner workings of deep learning, we aim to foster a deeper understanding of this transformative technology and its potential to drive innovation in the field of data science.</w:t>
      </w:r>
    </w:p>
    <w:p>
      <w:r>
        <w:t>Data science has emerged as a crucial field in the era of Big Data. As the volume, variety, and velocity of data continue to grow exponentially, the need for advanced techniques and technologies to make sense of this data has become paramount. The field of data science encompasses a wide range of methodologies, algorithms, and tools that aim to extract knowledge and insights from complex datasets. Among these, deep learning holds a special place as a highly powerful and adaptable approach.</w:t>
        <w:br/>
        <w:br/>
        <w:t>Deep learning is a subfield of artificial intelligence that focuses on constructing and training deep neural networks. These networks are inspired by the structure and functioning of the human brain, composed of multiple interconnected layers of artificial neurons. The key idea behind deep learning is that these networks can automatically learn to recognize patterns and extract meaningful features from raw data without relying on explicit instructions.</w:t>
        <w:br/>
        <w:br/>
        <w:t>The fundamental concept at the heart of deep learning is the neural network. Neural networks consist of interconnected layers of artificial neurons (also known as nodes or units) that process information and pass it on to the next layer. Each neuron performs a simple computation, taking multiple inputs, applying weights to them, and passing the weighted sum through an activation function. The activation function introduces non-linearities to the neural network, allowing it to learn complex mappings between inputs and outputs.</w:t>
        <w:br/>
        <w:br/>
        <w:t>The power of deep learning lies in the ability of these neural networks to learn hierarchical representations of data. By stacking multiple layers of neurons, each layer can learn increasingly abstract and complex features. The lower layers typically learn local, low-level features, such as edges or textures, while the higher layers extract higher-level features, such as shapes or objects. This hierarchical representation enables deep learning models to identify intricate patterns in the data and make accurate predictions or classifications.</w:t>
        <w:br/>
        <w:br/>
        <w:t>To train a deep learning model, a large labeled dataset is required. During the training process, the model adjusts the weights and biases of the neurons in order to minimize the difference between its predicted outputs and the true labels. This adjustment is performed using optimization algorithms, such as stochastic gradient descent, which iteratively update the model's parameters based on the error between predicted and true values. By repeating this process over numerous iterations, the model gradually learns to recognize meaningful patterns in the data and improve its predictive performance.</w:t>
        <w:br/>
        <w:br/>
        <w:t>Deep learning has demonstrated remarkable success in various domains of data science. In the field of computer vision, deep learning models have achieved breakthrough results in image classification, object detection, and image segmentation tasks. For example, convolutional neural networks (CNNs), a type of deep learning model specifically designed for processing images, have outperformed traditional computer vision techniques in tasks such as recognizing faces, identifying objects in images, and even diagnosing diseases from medical images.</w:t>
        <w:br/>
        <w:br/>
        <w:t>Natural language processing (NLP) is another area where deep learning has revolutionized the field. With the emergence of deep learning models such as recurrent neural networks (RNNs) and transformers, language understanding and generation tasks have seen significant advancements. Deep learning models have been employed in machine translation, sentiment analysis, question answering systems, and even in generating human-like text.</w:t>
        <w:br/>
        <w:br/>
        <w:t>Beyond computer vision and NLP, deep learning has found applications in many other domains of data science. In finance, deep learning models have been used for stock market prediction, fraud detection, and algorithmic trading. In healthcare, deep learning has been applied to medical image analysis, drug discovery, and patient diagnosis. In recommendation systems, deep learning models have been utilized to personalize recommendations for products, movies, and music based on user preferences and behaviors.</w:t>
        <w:br/>
        <w:br/>
        <w:t>Despite its remarkable successes, deep learning is not without limitations. One of the main challenges in deep learning is the need for large amounts of labeled training data. Deep neural networks are data-hungry models, and training them requires vast amounts of labeled examples to obtain good generalization performance. Acquiring and labeling such massive datasets can be expensive and time-consuming, especially for domains where expert knowledge is required.</w:t>
        <w:br/>
        <w:br/>
        <w:t>Another challenge in deep learning is the interpretability of the models. Deep neural networks are often described as black boxes, as the reasoning behind their decisions and predictions is not always clear. Understanding the inner workings of a deep learning model and explaining its decisions to domain experts is an ongoing area of research. Techniques such as attention mechanisms and explainable AI are being developed to address this challenge and provide insights into the decision-making process of deep learning models.</w:t>
        <w:br/>
        <w:br/>
        <w:t>Despite these challenges, the potential of deep learning in data science is immense. With its ability to process vast amounts of data and uncover hidden patterns, deep learning opens up new opportunities for generating insights and making accurate predictions in various domains. Through continued research and advancements, deep learning has the potential to transform the field of data science, driving innovation and unlocking the full potential of Big Data. By understanding and harnessing the power of deep learning, researchers and practitioners can unlock new possibilities and revolutionize the way we analyze and understand complex datasets.</w:t>
      </w:r>
    </w:p>
    <w:p>
      <w:r>
        <w:t>In conclusion, deep learning has emerged as a groundbreaking field within data science, revolutionizing the way we analyze and interpret complex datasets. By mimicking the human brain's neural networks, deep learning algorithms have made significant progress in various domains, including computer vision, natural language processing, and speech recognition. The ability of deep learning models to learn and adapt from large amounts of data has led to unprecedented advancements, enabling the development of sophisticated applications and technologies.</w:t>
        <w:br/>
        <w:br/>
        <w:t>Despite its tremendous success, deep learning still faces several challenges. The availability of annotated and labeled data, the interpretability of complex models, and the limitations of hardware resources are areas that require further research and innovation. Additionally, addressing ethical considerations and ensuring the responsible and unbiased use of deep learning algorithms is of paramount importance.</w:t>
        <w:br/>
        <w:br/>
        <w:t>As the field of data science continues to evolve, deep learning will play a pivotal role in uncovering hidden patterns, predicting outcomes, and driving transformative innovations across industries. With ongoing advancements and interdisciplinary collaborations, we can expect deep learning to create even more impactful solutions and reshape the way we approach data-driven decision 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