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77777777"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5C873D7B" w14:textId="5D1F956B" w:rsidR="002D332F" w:rsidRPr="00E778FE" w:rsidRDefault="006A750C" w:rsidP="006A750C">
      <w:pPr>
        <w:ind w:left="2880"/>
        <w:jc w:val="both"/>
        <w:rPr>
          <w:rFonts w:ascii="Gill Sans Nova" w:hAnsi="Gill Sans Nova"/>
          <w:sz w:val="20"/>
          <w:szCs w:val="20"/>
        </w:rPr>
      </w:pPr>
      <w:r w:rsidRPr="00E778FE">
        <w:rPr>
          <w:rFonts w:ascii="Gill Sans Nova" w:hAnsi="Gill Sans Nova"/>
          <w:sz w:val="20"/>
          <w:szCs w:val="20"/>
        </w:rPr>
        <w:t>Experienced in instructional design and training management for over 12 years, I excel in delivering effective learning experiences that boost performance and growth. My targeted program</w:t>
      </w:r>
      <w:r w:rsidR="005A0AEC" w:rsidRPr="00E778FE">
        <w:rPr>
          <w:rFonts w:ascii="Gill Sans Nova" w:hAnsi="Gill Sans Nova"/>
          <w:sz w:val="20"/>
          <w:szCs w:val="20"/>
        </w:rPr>
        <w:t>me</w:t>
      </w:r>
      <w:r w:rsidRPr="00E778FE">
        <w:rPr>
          <w:rFonts w:ascii="Gill Sans Nova" w:hAnsi="Gill Sans Nova"/>
          <w:sz w:val="20"/>
          <w:szCs w:val="20"/>
        </w:rPr>
        <w:t xml:space="preserve">s and innovative tech led to a </w:t>
      </w:r>
      <w:r w:rsidR="00371A3C">
        <w:rPr>
          <w:rFonts w:ascii="Gill Sans Nova" w:hAnsi="Gill Sans Nova"/>
          <w:sz w:val="20"/>
          <w:szCs w:val="20"/>
        </w:rPr>
        <w:t>15</w:t>
      </w:r>
      <w:r w:rsidRPr="00E778FE">
        <w:rPr>
          <w:rFonts w:ascii="Gill Sans Nova" w:hAnsi="Gill Sans Nova"/>
          <w:sz w:val="20"/>
          <w:szCs w:val="20"/>
        </w:rPr>
        <w:t xml:space="preserve">% training effectiveness increase and </w:t>
      </w:r>
      <w:r w:rsidR="00371A3C">
        <w:rPr>
          <w:rFonts w:ascii="Gill Sans Nova" w:hAnsi="Gill Sans Nova"/>
          <w:sz w:val="20"/>
          <w:szCs w:val="20"/>
        </w:rPr>
        <w:t>21</w:t>
      </w:r>
      <w:r w:rsidRPr="00E778FE">
        <w:rPr>
          <w:rFonts w:ascii="Gill Sans Nova" w:hAnsi="Gill Sans Nova"/>
          <w:sz w:val="20"/>
          <w:szCs w:val="20"/>
        </w:rPr>
        <w:t xml:space="preserve">% </w:t>
      </w:r>
      <w:r w:rsidR="00371A3C">
        <w:rPr>
          <w:rFonts w:ascii="Gill Sans Nova" w:hAnsi="Gill Sans Nova"/>
          <w:sz w:val="20"/>
          <w:szCs w:val="20"/>
        </w:rPr>
        <w:t>sales performance improvement</w:t>
      </w:r>
      <w:r w:rsidRPr="00E778FE">
        <w:rPr>
          <w:rFonts w:ascii="Gill Sans Nova" w:hAnsi="Gill Sans Nova"/>
          <w:sz w:val="20"/>
          <w:szCs w:val="20"/>
        </w:rPr>
        <w:t>. Skilled at building relationships with stakeholders,</w:t>
      </w:r>
      <w:r w:rsidR="00937C5B" w:rsidRPr="00E778FE">
        <w:rPr>
          <w:rFonts w:ascii="Gill Sans Nova" w:hAnsi="Gill Sans Nova"/>
          <w:sz w:val="20"/>
          <w:szCs w:val="20"/>
        </w:rPr>
        <w:t xml:space="preserve"> </w:t>
      </w:r>
      <w:r w:rsidRPr="00E778FE">
        <w:rPr>
          <w:rFonts w:ascii="Gill Sans Nova" w:hAnsi="Gill Sans Nova"/>
          <w:sz w:val="20"/>
          <w:szCs w:val="20"/>
        </w:rPr>
        <w:t>I consistently enhance employee skills, positively impacting results.</w:t>
      </w:r>
    </w:p>
    <w:p w14:paraId="33A30CAE" w14:textId="3F596024"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2ED1582A">
                <wp:simplePos x="0" y="0"/>
                <wp:positionH relativeFrom="column">
                  <wp:posOffset>718185</wp:posOffset>
                </wp:positionH>
                <wp:positionV relativeFrom="paragraph">
                  <wp:posOffset>197485</wp:posOffset>
                </wp:positionV>
                <wp:extent cx="0" cy="1620000"/>
                <wp:effectExtent l="0" t="0" r="38100" b="37465"/>
                <wp:wrapNone/>
                <wp:docPr id="891036621"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8A9D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4D6BE73A" w14:textId="13357A79" w:rsidR="00FF0617" w:rsidRPr="00FF0617" w:rsidRDefault="006A750C" w:rsidP="00FF0617">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In this new role, empowered the sales team, drove success, and enhanced customer engagement.</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Evaluated and improved training onboarding, sales strategies, and resources for optimal sales performance in the dynamic Asia Pacific market.</w:t>
      </w:r>
    </w:p>
    <w:p w14:paraId="082450DE" w14:textId="4D47E3F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p>
    <w:p w14:paraId="70D1FE19" w14:textId="1D21A209"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comprehensive analysis of existing sales training modules, recommending actionable enhancements.</w:t>
      </w:r>
    </w:p>
    <w:p w14:paraId="430E0536" w14:textId="41EB9676" w:rsidR="006A750C" w:rsidRPr="00E778FE" w:rsidRDefault="006A750C" w:rsidP="00CA2C7E">
      <w:pPr>
        <w:pStyle w:val="ListParagraph"/>
        <w:numPr>
          <w:ilvl w:val="0"/>
          <w:numId w:val="1"/>
        </w:numPr>
        <w:ind w:left="1701" w:hanging="283"/>
        <w:jc w:val="both"/>
        <w:rPr>
          <w:rFonts w:ascii="Gill Sans Nova" w:hAnsi="Gill Sans Nova" w:cstheme="minorHAnsi"/>
          <w:sz w:val="20"/>
          <w:szCs w:val="20"/>
        </w:rPr>
      </w:pPr>
      <w:r w:rsidRPr="00E778FE">
        <w:rPr>
          <w:rFonts w:ascii="Gill Sans Nova" w:hAnsi="Gill Sans Nova" w:cstheme="minorHAnsi"/>
          <w:sz w:val="20"/>
          <w:szCs w:val="20"/>
        </w:rPr>
        <w:t>Streamlined onboarding process for sales representatives and dealers, reducing onboarding time by 20% and achieving 90% new hire satisfaction.</w:t>
      </w:r>
    </w:p>
    <w:p w14:paraId="11357142" w14:textId="2E525B80" w:rsidR="006A750C" w:rsidRPr="00E778FE" w:rsidRDefault="00044FB7"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4384" behindDoc="0" locked="0" layoutInCell="1" allowOverlap="1" wp14:anchorId="237A6E42" wp14:editId="49830BCD">
                <wp:simplePos x="0" y="0"/>
                <wp:positionH relativeFrom="column">
                  <wp:posOffset>714375</wp:posOffset>
                </wp:positionH>
                <wp:positionV relativeFrom="paragraph">
                  <wp:posOffset>212090</wp:posOffset>
                </wp:positionV>
                <wp:extent cx="0" cy="2412000"/>
                <wp:effectExtent l="0" t="0" r="38100" b="26670"/>
                <wp:wrapNone/>
                <wp:docPr id="1039408753" name="Straight Connector 3"/>
                <wp:cNvGraphicFramePr/>
                <a:graphic xmlns:a="http://schemas.openxmlformats.org/drawingml/2006/main">
                  <a:graphicData uri="http://schemas.microsoft.com/office/word/2010/wordprocessingShape">
                    <wps:wsp>
                      <wps:cNvCnPr/>
                      <wps:spPr>
                        <a:xfrm>
                          <a:off x="0" y="0"/>
                          <a:ext cx="0" cy="241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D20A0"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6.7pt" to="56.2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2336" behindDoc="0" locked="0" layoutInCell="1" allowOverlap="1" wp14:anchorId="6CD0F7A2" wp14:editId="4E7A2BAF">
                <wp:simplePos x="0" y="0"/>
                <wp:positionH relativeFrom="column">
                  <wp:posOffset>649828</wp:posOffset>
                </wp:positionH>
                <wp:positionV relativeFrom="paragraph">
                  <wp:posOffset>61595</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A9D91" id="Oval 2" o:spid="_x0000_s1026" style="position:absolute;margin-left:51.15pt;margin-top:4.85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" filled="f" strokecolor="#c00000" strokeweight="1.5pt">
                <v:stroke joinstyle="miter"/>
              </v:oval>
            </w:pict>
          </mc:Fallback>
        </mc:AlternateContent>
      </w:r>
      <w:r w:rsidR="006A750C" w:rsidRPr="00E778FE">
        <w:rPr>
          <w:rFonts w:ascii="Agency FB" w:hAnsi="Agency FB"/>
          <w:color w:val="C00000"/>
          <w:sz w:val="24"/>
          <w:szCs w:val="24"/>
        </w:rPr>
        <w:t>SEP 2020-</w:t>
      </w:r>
      <w:r w:rsidR="006A750C" w:rsidRPr="00E778FE">
        <w:rPr>
          <w:rFonts w:ascii="Agency FB" w:hAnsi="Agency FB"/>
        </w:rPr>
        <w:tab/>
      </w:r>
      <w:r w:rsidR="006A750C" w:rsidRPr="00E778FE">
        <w:rPr>
          <w:rStyle w:val="Heading1Char"/>
          <w:rFonts w:ascii="Agency FB" w:hAnsi="Agency FB"/>
          <w:color w:val="C00000"/>
        </w:rPr>
        <w:t>BRAND AND PRODUCT TRAINER</w:t>
      </w:r>
      <w:r w:rsidRPr="00E778FE">
        <w:rPr>
          <w:rStyle w:val="Heading1Char"/>
          <w:rFonts w:ascii="Agency FB" w:hAnsi="Agency FB"/>
          <w:color w:val="C00000"/>
        </w:rPr>
        <w:t>, SEA &amp; CHINA</w:t>
      </w:r>
      <w:r w:rsidR="006A750C" w:rsidRPr="00E778FE">
        <w:rPr>
          <w:rStyle w:val="Heading1Char"/>
          <w:rFonts w:ascii="Agency FB" w:hAnsi="Agency FB"/>
          <w:color w:val="C00000"/>
        </w:rPr>
        <w:t xml:space="preserve"> | COMMUNE LIFESTYLE PTE LTD</w:t>
      </w:r>
    </w:p>
    <w:p w14:paraId="205C224F" w14:textId="46147CCA" w:rsidR="006A750C" w:rsidRDefault="006A750C" w:rsidP="00CA2C7E">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Pr="00E778FE">
        <w:rPr>
          <w:rFonts w:ascii="Gill Sans Nova" w:hAnsi="Gill Sans Nova" w:cstheme="minorHAnsi"/>
          <w:sz w:val="20"/>
          <w:szCs w:val="20"/>
        </w:rPr>
        <w:t>Created engaging online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on LMS for external and internal customers in Southeast Asia and China.</w:t>
      </w:r>
      <w:r w:rsidR="00CA2C7E"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Developed diverse instructional content, including product knowledge, sales education, soft skills, and industry best practices. </w:t>
      </w:r>
      <w:r w:rsidR="00FF0617" w:rsidRPr="00E778FE">
        <w:rPr>
          <w:rFonts w:ascii="Gill Sans Nova" w:hAnsi="Gill Sans Nova" w:cstheme="minorHAnsi"/>
          <w:sz w:val="20"/>
          <w:szCs w:val="20"/>
        </w:rPr>
        <w:t>Identified training needs, designed, and delivered targeted sales training programmes, applying principles of andragogy to align techniques with brand messaging</w:t>
      </w:r>
      <w:r w:rsidR="00FF0617">
        <w:rPr>
          <w:rFonts w:ascii="Gill Sans Nova" w:hAnsi="Gill Sans Nova" w:cstheme="minorHAnsi"/>
          <w:sz w:val="20"/>
          <w:szCs w:val="20"/>
        </w:rPr>
        <w:t>.</w:t>
      </w:r>
      <w:r w:rsidR="00FF0617" w:rsidRPr="00E778FE">
        <w:rPr>
          <w:rFonts w:ascii="Gill Sans Nova" w:hAnsi="Gill Sans Nova" w:cstheme="minorHAnsi"/>
          <w:sz w:val="20"/>
          <w:szCs w:val="20"/>
        </w:rPr>
        <w:t xml:space="preserve"> </w:t>
      </w:r>
      <w:r w:rsidRPr="00E778FE">
        <w:rPr>
          <w:rFonts w:ascii="Gill Sans Nova" w:hAnsi="Gill Sans Nova" w:cstheme="minorHAnsi"/>
          <w:sz w:val="20"/>
          <w:szCs w:val="20"/>
        </w:rPr>
        <w:t>Managed region's dealers with tailored support and innovative solutions.</w:t>
      </w:r>
    </w:p>
    <w:p w14:paraId="1F457BC4" w14:textId="2A1B851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Agency FB" w:hAnsi="Agency FB"/>
          <w:color w:val="C00000"/>
          <w:sz w:val="24"/>
          <w:szCs w:val="24"/>
        </w:rPr>
        <w:tab/>
      </w:r>
      <w:r w:rsidRPr="00FF0617">
        <w:rPr>
          <w:rFonts w:ascii="Gill Sans Nova" w:hAnsi="Gill Sans Nova" w:cstheme="minorHAnsi"/>
          <w:b/>
          <w:bCs/>
          <w:sz w:val="20"/>
          <w:szCs w:val="20"/>
        </w:rPr>
        <w:t>Achievements:</w:t>
      </w:r>
    </w:p>
    <w:p w14:paraId="2BA5DA95" w14:textId="17BD839A"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Contributed to onboarding and training of 180 new sales and dealer employees, facilitating productivity and integration into the sales team.</w:t>
      </w:r>
    </w:p>
    <w:p w14:paraId="14BF5D59" w14:textId="6BA6CB37"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Curated a collection of over </w:t>
      </w:r>
      <w:r w:rsidR="00DB289E" w:rsidRPr="00E778FE">
        <w:rPr>
          <w:rFonts w:ascii="Gill Sans Nova" w:hAnsi="Gill Sans Nova" w:cstheme="minorHAnsi"/>
          <w:sz w:val="20"/>
          <w:szCs w:val="20"/>
        </w:rPr>
        <w:t>forty-two</w:t>
      </w:r>
      <w:r w:rsidRPr="00E778FE">
        <w:rPr>
          <w:rFonts w:ascii="Gill Sans Nova" w:hAnsi="Gill Sans Nova" w:cstheme="minorHAnsi"/>
          <w:sz w:val="20"/>
          <w:szCs w:val="20"/>
        </w:rPr>
        <w:t xml:space="preserve"> resources encompassing sales techniques and best practices, empowering sales teams with accessible information.</w:t>
      </w:r>
    </w:p>
    <w:p w14:paraId="696DD41D" w14:textId="73E531E0" w:rsidR="006A750C" w:rsidRPr="00E778FE"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Facilitated </w:t>
      </w:r>
      <w:r w:rsidR="00DB289E" w:rsidRPr="00E778FE">
        <w:rPr>
          <w:rFonts w:ascii="Gill Sans Nova" w:hAnsi="Gill Sans Nova" w:cstheme="minorHAnsi"/>
          <w:sz w:val="20"/>
          <w:szCs w:val="20"/>
        </w:rPr>
        <w:t>four</w:t>
      </w:r>
      <w:r w:rsidRPr="00E778FE">
        <w:rPr>
          <w:rFonts w:ascii="Gill Sans Nova" w:hAnsi="Gill Sans Nova" w:cstheme="minorHAnsi"/>
          <w:sz w:val="20"/>
          <w:szCs w:val="20"/>
        </w:rPr>
        <w:t xml:space="preserve"> impactful sales workshops, integrating knowledge, communication, and storytelling, leading to 21% improvement in sales performance and a boost in customer engagement.</w:t>
      </w:r>
    </w:p>
    <w:p w14:paraId="5A5CBBD8" w14:textId="7A48CF66" w:rsidR="00044FB7" w:rsidRPr="00E778FE" w:rsidRDefault="00044FB7" w:rsidP="00044FB7">
      <w:pPr>
        <w:spacing w:after="0" w:line="240" w:lineRule="auto"/>
        <w:jc w:val="both"/>
        <w:rPr>
          <w:rFonts w:ascii="Gill Sans Nova" w:hAnsi="Gill Sans Nova" w:cstheme="minorHAnsi"/>
          <w:sz w:val="20"/>
          <w:szCs w:val="20"/>
        </w:rPr>
      </w:pPr>
    </w:p>
    <w:p w14:paraId="5C16DD19" w14:textId="55DAFAB5" w:rsidR="00044FB7" w:rsidRPr="00E778FE" w:rsidRDefault="00044FB7"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3B7B9361">
                <wp:simplePos x="0" y="0"/>
                <wp:positionH relativeFrom="margin">
                  <wp:posOffset>716280</wp:posOffset>
                </wp:positionH>
                <wp:positionV relativeFrom="paragraph">
                  <wp:posOffset>191135</wp:posOffset>
                </wp:positionV>
                <wp:extent cx="0" cy="972000"/>
                <wp:effectExtent l="0" t="0" r="38100" b="19050"/>
                <wp:wrapNone/>
                <wp:docPr id="1624242521" name="Straight Connector 3"/>
                <wp:cNvGraphicFramePr/>
                <a:graphic xmlns:a="http://schemas.openxmlformats.org/drawingml/2006/main">
                  <a:graphicData uri="http://schemas.microsoft.com/office/word/2010/wordprocessingShape">
                    <wps:wsp>
                      <wps:cNvCnPr/>
                      <wps:spPr>
                        <a:xfrm>
                          <a:off x="0" y="0"/>
                          <a:ext cx="0" cy="9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E4977"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100B8B70">
                <wp:simplePos x="0" y="0"/>
                <wp:positionH relativeFrom="column">
                  <wp:posOffset>649382</wp:posOffset>
                </wp:positionH>
                <wp:positionV relativeFrom="paragraph">
                  <wp:posOffset>48260</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0E6CC" id="Oval 2" o:spid="_x0000_s1026" style="position:absolute;margin-left:51.15pt;margin-top:3.8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DEC 2018-</w:t>
      </w:r>
      <w:r w:rsidRPr="00E778FE">
        <w:rPr>
          <w:rFonts w:ascii="Agency FB" w:hAnsi="Agency FB"/>
        </w:rPr>
        <w:tab/>
      </w:r>
      <w:r w:rsidRPr="00E778FE">
        <w:rPr>
          <w:rStyle w:val="Heading1Char"/>
          <w:rFonts w:ascii="Agency FB" w:hAnsi="Agency FB"/>
          <w:color w:val="C00000"/>
        </w:rPr>
        <w:t>TRAINING MANAGER, APAC | CELEBRITY CRUISES INC</w:t>
      </w:r>
    </w:p>
    <w:p w14:paraId="33C160F9" w14:textId="5C098EF8" w:rsidR="00044FB7" w:rsidRPr="00E778FE" w:rsidRDefault="00044FB7" w:rsidP="002A05BA">
      <w:pPr>
        <w:spacing w:after="0" w:line="240" w:lineRule="auto"/>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Pr="00E778FE">
        <w:rPr>
          <w:rFonts w:ascii="Gill Sans Nova" w:hAnsi="Gill Sans Nova" w:cstheme="minorHAnsi"/>
          <w:sz w:val="20"/>
          <w:szCs w:val="20"/>
        </w:rPr>
        <w:t>Offered comprehensive training support to external and internal customers, specialising in</w:t>
      </w:r>
      <w:r w:rsidR="002A05BA" w:rsidRPr="00E778FE">
        <w:rPr>
          <w:rFonts w:ascii="Gill Sans Nova" w:hAnsi="Gill Sans Nova" w:cstheme="minorHAnsi"/>
          <w:sz w:val="20"/>
          <w:szCs w:val="20"/>
        </w:rPr>
        <w:t xml:space="preserve"> </w:t>
      </w:r>
      <w:proofErr w:type="gramStart"/>
      <w:r w:rsidR="002A05BA" w:rsidRPr="00E778FE">
        <w:rPr>
          <w:rFonts w:ascii="Gill Sans Nova" w:hAnsi="Gill Sans Nova" w:cstheme="minorHAnsi"/>
          <w:sz w:val="20"/>
          <w:szCs w:val="20"/>
        </w:rPr>
        <w:t>creating</w:t>
      </w:r>
      <w:proofErr w:type="gramEnd"/>
    </w:p>
    <w:p w14:paraId="1DA076E2" w14:textId="259ABD18" w:rsidR="00FF0617" w:rsidRDefault="00044FB7" w:rsidP="00FF0617">
      <w:pPr>
        <w:spacing w:after="0" w:line="240" w:lineRule="auto"/>
        <w:ind w:left="1440"/>
        <w:jc w:val="both"/>
        <w:rPr>
          <w:rFonts w:ascii="Gill Sans Nova" w:hAnsi="Gill Sans Nova" w:cstheme="minorHAnsi"/>
          <w:sz w:val="20"/>
          <w:szCs w:val="20"/>
        </w:rPr>
      </w:pPr>
      <w:r w:rsidRPr="00E778FE">
        <w:rPr>
          <w:rFonts w:ascii="Gill Sans Nova" w:hAnsi="Gill Sans Nova" w:cstheme="minorHAnsi"/>
          <w:sz w:val="20"/>
          <w:szCs w:val="20"/>
        </w:rPr>
        <w:t xml:space="preserve">APAC-focused instructional content aligned with head office standards. </w:t>
      </w:r>
      <w:r w:rsidR="001C358E" w:rsidRPr="00E778FE">
        <w:rPr>
          <w:rFonts w:ascii="Gill Sans Nova" w:hAnsi="Gill Sans Nova" w:cstheme="minorHAnsi"/>
          <w:sz w:val="20"/>
          <w:szCs w:val="20"/>
        </w:rPr>
        <w:t>Developed and delivered comprehensive training program</w:t>
      </w:r>
      <w:r w:rsidR="005A0AEC" w:rsidRPr="00E778FE">
        <w:rPr>
          <w:rFonts w:ascii="Gill Sans Nova" w:hAnsi="Gill Sans Nova" w:cstheme="minorHAnsi"/>
          <w:sz w:val="20"/>
          <w:szCs w:val="20"/>
        </w:rPr>
        <w:t>me</w:t>
      </w:r>
      <w:r w:rsidR="001C358E" w:rsidRPr="00E778FE">
        <w:rPr>
          <w:rFonts w:ascii="Gill Sans Nova" w:hAnsi="Gill Sans Nova" w:cstheme="minorHAnsi"/>
          <w:sz w:val="20"/>
          <w:szCs w:val="20"/>
        </w:rPr>
        <w:t xml:space="preserve">s for travel agents, focusing on </w:t>
      </w:r>
      <w:r w:rsidR="00FF0617" w:rsidRPr="00E778FE">
        <w:rPr>
          <w:rFonts w:ascii="Gill Sans Nova" w:hAnsi="Gill Sans Nova" w:cstheme="minorHAnsi"/>
          <w:sz w:val="20"/>
          <w:szCs w:val="20"/>
        </w:rPr>
        <w:t xml:space="preserve">product knowledge, selling techniques, and current cruising trends and destinations. </w:t>
      </w:r>
    </w:p>
    <w:p w14:paraId="40F2F897" w14:textId="0ED1B52D" w:rsidR="00AE0094" w:rsidRDefault="00FF0617" w:rsidP="00FF0617">
      <w:pPr>
        <w:spacing w:after="0" w:line="240" w:lineRule="auto"/>
        <w:jc w:val="both"/>
        <w:rPr>
          <w:rFonts w:ascii="Gill Sans Nova" w:hAnsi="Gill Sans Nova" w:cstheme="minorHAnsi"/>
          <w:sz w:val="20"/>
          <w:szCs w:val="20"/>
        </w:rPr>
      </w:pPr>
      <w:r>
        <w:rPr>
          <w:rFonts w:ascii="Gill Sans Nova" w:hAnsi="Gill Sans Nova" w:cstheme="minorHAnsi"/>
          <w:sz w:val="20"/>
          <w:szCs w:val="20"/>
        </w:rPr>
        <w:tab/>
      </w:r>
      <w:r>
        <w:rPr>
          <w:rFonts w:ascii="Gill Sans Nova" w:hAnsi="Gill Sans Nova" w:cstheme="minorHAnsi"/>
          <w:sz w:val="20"/>
          <w:szCs w:val="20"/>
        </w:rPr>
        <w:tab/>
      </w:r>
    </w:p>
    <w:p w14:paraId="0AC31CA0" w14:textId="3C550920" w:rsidR="001C358E" w:rsidRPr="00FF0617" w:rsidRDefault="00FF0617" w:rsidP="00FF0617">
      <w:pPr>
        <w:spacing w:after="0" w:line="240" w:lineRule="auto"/>
        <w:ind w:left="698" w:firstLine="720"/>
        <w:jc w:val="both"/>
        <w:rPr>
          <w:rFonts w:ascii="Gill Sans Nova" w:hAnsi="Gill Sans Nova" w:cstheme="minorHAnsi"/>
          <w:sz w:val="20"/>
          <w:szCs w:val="20"/>
        </w:rPr>
      </w:pPr>
      <w:r w:rsidRPr="00E778FE">
        <w:rPr>
          <w:rFonts w:ascii="Agency FB" w:hAnsi="Agency FB"/>
          <w:noProof/>
          <w:color w:val="C00000"/>
          <w:sz w:val="24"/>
          <w:szCs w:val="24"/>
        </w:rPr>
        <w:lastRenderedPageBreak/>
        <mc:AlternateContent>
          <mc:Choice Requires="wps">
            <w:drawing>
              <wp:anchor distT="0" distB="0" distL="114300" distR="114300" simplePos="0" relativeHeight="251670528" behindDoc="0" locked="0" layoutInCell="1" allowOverlap="1" wp14:anchorId="5BBD2639" wp14:editId="74C17B71">
                <wp:simplePos x="0" y="0"/>
                <wp:positionH relativeFrom="margin">
                  <wp:posOffset>712470</wp:posOffset>
                </wp:positionH>
                <wp:positionV relativeFrom="paragraph">
                  <wp:posOffset>2540</wp:posOffset>
                </wp:positionV>
                <wp:extent cx="0" cy="1044000"/>
                <wp:effectExtent l="0" t="0" r="38100" b="22860"/>
                <wp:wrapNone/>
                <wp:docPr id="1576997087" name="Straight Connector 3"/>
                <wp:cNvGraphicFramePr/>
                <a:graphic xmlns:a="http://schemas.openxmlformats.org/drawingml/2006/main">
                  <a:graphicData uri="http://schemas.microsoft.com/office/word/2010/wordprocessingShape">
                    <wps:wsp>
                      <wps:cNvCnPr/>
                      <wps:spPr>
                        <a:xfrm>
                          <a:off x="0" y="0"/>
                          <a:ext cx="0" cy="10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82137"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pt,.2pt" to="56.1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iyvQ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" strokecolor="#c00000" strokeweight="1.5pt">
                <v:stroke joinstyle="miter"/>
                <w10:wrap anchorx="margin"/>
              </v:line>
            </w:pict>
          </mc:Fallback>
        </mc:AlternateContent>
      </w:r>
      <w:r w:rsidRPr="00FF0617">
        <w:rPr>
          <w:rFonts w:ascii="Gill Sans Nova" w:hAnsi="Gill Sans Nova" w:cstheme="minorHAnsi"/>
          <w:b/>
          <w:bCs/>
          <w:sz w:val="20"/>
          <w:szCs w:val="20"/>
        </w:rPr>
        <w:t>Achievements:</w:t>
      </w:r>
    </w:p>
    <w:p w14:paraId="4B7AA0B2" w14:textId="00D468BB" w:rsidR="001C358E"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blended learning with e-platforms and workshops, combining principles for flexible training, leading to 30% better learning outcomes and 20% improved agent performance.</w:t>
      </w:r>
    </w:p>
    <w:p w14:paraId="01F9DC12" w14:textId="421F3021" w:rsidR="00044FB7" w:rsidRPr="00E778F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Conducted regular assessments, analy</w:t>
      </w:r>
      <w:r w:rsidR="003564DF" w:rsidRPr="00E778FE">
        <w:rPr>
          <w:rFonts w:ascii="Gill Sans Nova" w:hAnsi="Gill Sans Nova" w:cstheme="minorHAnsi"/>
          <w:sz w:val="20"/>
          <w:szCs w:val="20"/>
        </w:rPr>
        <w:t>s</w:t>
      </w:r>
      <w:r w:rsidRPr="00E778FE">
        <w:rPr>
          <w:rFonts w:ascii="Gill Sans Nova" w:hAnsi="Gill Sans Nova" w:cstheme="minorHAnsi"/>
          <w:sz w:val="20"/>
          <w:szCs w:val="20"/>
        </w:rPr>
        <w:t>ing feedback and trends, enhancing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to align with the evolving industry, resulting in a 15% reduction in complaints.</w:t>
      </w:r>
    </w:p>
    <w:p w14:paraId="547D28E9" w14:textId="77777777" w:rsidR="001C358E" w:rsidRPr="00E778FE" w:rsidRDefault="001C358E" w:rsidP="001C358E">
      <w:pPr>
        <w:spacing w:after="0" w:line="240" w:lineRule="auto"/>
        <w:rPr>
          <w:rFonts w:ascii="Gill Sans Nova" w:hAnsi="Gill Sans Nova" w:cstheme="minorHAnsi"/>
          <w:sz w:val="20"/>
          <w:szCs w:val="20"/>
        </w:rPr>
      </w:pPr>
    </w:p>
    <w:p w14:paraId="1461F09D" w14:textId="60E7FE65" w:rsidR="001C358E" w:rsidRPr="00E778FE" w:rsidRDefault="001C358E"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3600" behindDoc="0" locked="0" layoutInCell="1" allowOverlap="1" wp14:anchorId="372EB2EF" wp14:editId="3FFEBE4D">
                <wp:simplePos x="0" y="0"/>
                <wp:positionH relativeFrom="margin">
                  <wp:posOffset>716280</wp:posOffset>
                </wp:positionH>
                <wp:positionV relativeFrom="paragraph">
                  <wp:posOffset>191135</wp:posOffset>
                </wp:positionV>
                <wp:extent cx="0" cy="2592000"/>
                <wp:effectExtent l="0" t="0" r="38100" b="37465"/>
                <wp:wrapNone/>
                <wp:docPr id="767577956" name="Straight Connector 3"/>
                <wp:cNvGraphicFramePr/>
                <a:graphic xmlns:a="http://schemas.openxmlformats.org/drawingml/2006/main">
                  <a:graphicData uri="http://schemas.microsoft.com/office/word/2010/wordprocessingShape">
                    <wps:wsp>
                      <wps:cNvCnPr/>
                      <wps:spPr>
                        <a:xfrm>
                          <a:off x="0" y="0"/>
                          <a:ext cx="0" cy="259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07E5B"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188D1D4B">
                <wp:simplePos x="0" y="0"/>
                <wp:positionH relativeFrom="column">
                  <wp:posOffset>649382</wp:posOffset>
                </wp:positionH>
                <wp:positionV relativeFrom="paragraph">
                  <wp:posOffset>48260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F3ECC0" id="Oval 2" o:spid="_x0000_s1026" style="position:absolute;margin-left:51.15pt;margin-top:3.8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FEB 2012-</w:t>
      </w:r>
      <w:r w:rsidRPr="00E778FE">
        <w:rPr>
          <w:rFonts w:ascii="Agency FB" w:hAnsi="Agency FB"/>
        </w:rPr>
        <w:tab/>
      </w:r>
      <w:r w:rsidRPr="00E778FE">
        <w:rPr>
          <w:rStyle w:val="Heading1Char"/>
          <w:rFonts w:ascii="Agency FB" w:hAnsi="Agency FB"/>
          <w:color w:val="C00000"/>
        </w:rPr>
        <w:t>TRAINING &amp; BD, ASSISTANT MANAGER | Q LIFESTYLE (S) PTE LTD</w:t>
      </w:r>
    </w:p>
    <w:p w14:paraId="408433DF" w14:textId="4718696A" w:rsidR="00044FB7"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00FF0617" w:rsidRPr="00E778FE">
        <w:rPr>
          <w:rFonts w:ascii="Gill Sans Nova" w:hAnsi="Gill Sans Nova" w:cstheme="minorHAnsi"/>
          <w:sz w:val="20"/>
          <w:szCs w:val="20"/>
        </w:rPr>
        <w:t xml:space="preserve">Led a high-performing team of </w:t>
      </w:r>
      <w:r w:rsidR="00FF0617">
        <w:rPr>
          <w:rFonts w:ascii="Gill Sans Nova" w:hAnsi="Gill Sans Nova" w:cstheme="minorHAnsi"/>
          <w:sz w:val="20"/>
          <w:szCs w:val="20"/>
        </w:rPr>
        <w:t>seven</w:t>
      </w:r>
      <w:r w:rsidR="00FF0617" w:rsidRPr="00E778FE">
        <w:rPr>
          <w:rFonts w:ascii="Gill Sans Nova" w:hAnsi="Gill Sans Nova" w:cstheme="minorHAnsi"/>
          <w:sz w:val="20"/>
          <w:szCs w:val="20"/>
        </w:rPr>
        <w:t xml:space="preserve"> product trainers, fostering collaboration and innovation</w:t>
      </w:r>
      <w:r w:rsidRPr="00E778FE">
        <w:rPr>
          <w:rFonts w:ascii="Gill Sans Nova" w:hAnsi="Gill Sans Nova" w:cstheme="minorHAnsi"/>
          <w:sz w:val="20"/>
          <w:szCs w:val="20"/>
        </w:rPr>
        <w:t>, delivering customer-centric training material</w:t>
      </w:r>
      <w:r w:rsidR="00FF0617">
        <w:rPr>
          <w:rFonts w:ascii="Gill Sans Nova" w:hAnsi="Gill Sans Nova" w:cstheme="minorHAnsi"/>
          <w:sz w:val="20"/>
          <w:szCs w:val="20"/>
        </w:rPr>
        <w:t xml:space="preserve">s to </w:t>
      </w:r>
      <w:r w:rsidR="00FF0617" w:rsidRPr="00E778FE">
        <w:rPr>
          <w:rFonts w:ascii="Gill Sans Nova" w:hAnsi="Gill Sans Nova" w:cstheme="minorHAnsi"/>
          <w:sz w:val="20"/>
          <w:szCs w:val="20"/>
        </w:rPr>
        <w:t>increase in customer satisfaction across diverse regions</w:t>
      </w:r>
      <w:r w:rsidRPr="00E778FE">
        <w:rPr>
          <w:rFonts w:ascii="Gill Sans Nova" w:hAnsi="Gill Sans Nova" w:cstheme="minorHAnsi"/>
          <w:sz w:val="20"/>
          <w:szCs w:val="20"/>
        </w:rPr>
        <w:t>. Enhanced customer experiences through post-training feedback initiatives. Provided sales performance optimization solutions with market-focused products and destination development.</w:t>
      </w:r>
    </w:p>
    <w:p w14:paraId="2B0FC4A4" w14:textId="77D5904C" w:rsidR="00FF0617" w:rsidRPr="00E778FE" w:rsidRDefault="00FF0617" w:rsidP="002A05BA">
      <w:pPr>
        <w:spacing w:after="0" w:line="240" w:lineRule="auto"/>
        <w:ind w:left="1440" w:hanging="1440"/>
        <w:jc w:val="both"/>
        <w:rPr>
          <w:rFonts w:ascii="Gill Sans Nova" w:hAnsi="Gill Sans Nova" w:cstheme="minorHAnsi"/>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46BA4F51" w14:textId="7EB37C63"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Implemented innovative training technologies, reducing expenses by 25% and improving effectiveness by 15%.</w:t>
      </w:r>
    </w:p>
    <w:p w14:paraId="7481B150" w14:textId="0E90DC41"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Engaged audiences exceeding 450,000 members in MENA and RCIS through dynamic product owner/ trainer presentations.</w:t>
      </w:r>
    </w:p>
    <w:p w14:paraId="2E7C3091" w14:textId="083A470A"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Orchestrated the successful launch of an online holiday product</w:t>
      </w:r>
      <w:r w:rsidR="00FF0617">
        <w:rPr>
          <w:rFonts w:ascii="Gill Sans Nova" w:hAnsi="Gill Sans Nova" w:cstheme="minorHAnsi"/>
          <w:sz w:val="20"/>
          <w:szCs w:val="20"/>
        </w:rPr>
        <w:t xml:space="preserve"> called tripsavr.com</w:t>
      </w:r>
      <w:r w:rsidRPr="00E778FE">
        <w:rPr>
          <w:rFonts w:ascii="Gill Sans Nova" w:hAnsi="Gill Sans Nova" w:cstheme="minorHAnsi"/>
          <w:sz w:val="20"/>
          <w:szCs w:val="20"/>
        </w:rPr>
        <w:t>, guiding a 3-phase new product development strategy, leading to a remarkable 38% increase in online sales and a 20% expansion of the customer base.</w:t>
      </w:r>
    </w:p>
    <w:p w14:paraId="7D31AC9D" w14:textId="06511EF9" w:rsidR="001C358E" w:rsidRPr="00E778F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Played a pivotal role in developing and launching a highly acclaimed mobile app in May 2018. App rated 4.8 stars on Apple App Store and Google Play Store.</w:t>
      </w:r>
    </w:p>
    <w:p w14:paraId="30525CD4" w14:textId="77777777" w:rsidR="00162B1A" w:rsidRPr="00E778FE" w:rsidRDefault="00162B1A" w:rsidP="001C5FDE">
      <w:pPr>
        <w:spacing w:after="0" w:line="240" w:lineRule="auto"/>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7B80E09A">
                <wp:simplePos x="0" y="0"/>
                <wp:positionH relativeFrom="margin">
                  <wp:posOffset>716280</wp:posOffset>
                </wp:positionH>
                <wp:positionV relativeFrom="paragraph">
                  <wp:posOffset>200660</wp:posOffset>
                </wp:positionV>
                <wp:extent cx="0" cy="2772000"/>
                <wp:effectExtent l="0" t="0" r="38100" b="28575"/>
                <wp:wrapNone/>
                <wp:docPr id="1838737970" name="Straight Connector 3"/>
                <wp:cNvGraphicFramePr/>
                <a:graphic xmlns:a="http://schemas.openxmlformats.org/drawingml/2006/main">
                  <a:graphicData uri="http://schemas.microsoft.com/office/word/2010/wordprocessingShape">
                    <wps:wsp>
                      <wps:cNvCnPr/>
                      <wps:spPr>
                        <a:xfrm>
                          <a:off x="0" y="0"/>
                          <a:ext cx="0" cy="27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6ED7B"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5EFAECF4" w14:textId="77AA414D" w:rsidR="00162B1A" w:rsidRDefault="00162B1A" w:rsidP="00BD0CCE">
      <w:pPr>
        <w:spacing w:after="0" w:line="240" w:lineRule="auto"/>
        <w:ind w:left="1440" w:hanging="1440"/>
        <w:jc w:val="both"/>
        <w:rPr>
          <w:rFonts w:ascii="Gill Sans Nova" w:hAnsi="Gill Sans Nova" w:cstheme="minorHAnsi"/>
          <w:sz w:val="20"/>
          <w:szCs w:val="20"/>
        </w:rPr>
      </w:pPr>
      <w:r w:rsidRPr="00BD0CCE">
        <w:rPr>
          <w:rStyle w:val="Heading1Char"/>
          <w:rFonts w:ascii="Agency FB" w:hAnsi="Agency FB"/>
          <w:color w:val="C00000"/>
          <w:sz w:val="24"/>
          <w:szCs w:val="24"/>
        </w:rPr>
        <w:t>DEC 2011</w:t>
      </w:r>
      <w:r w:rsidRPr="00BD0CCE">
        <w:rPr>
          <w:rStyle w:val="Heading1Char"/>
          <w:rFonts w:ascii="Agency FB" w:hAnsi="Agency FB"/>
          <w:color w:val="C00000"/>
          <w:sz w:val="24"/>
          <w:szCs w:val="24"/>
        </w:rPr>
        <w:tab/>
      </w:r>
      <w:r w:rsidR="00BD0CCE" w:rsidRPr="00BD0CCE">
        <w:rPr>
          <w:rFonts w:ascii="Gill Sans Nova" w:hAnsi="Gill Sans Nova" w:cstheme="minorHAnsi"/>
          <w:sz w:val="20"/>
          <w:szCs w:val="20"/>
        </w:rPr>
        <w:t>Led the teacher department of ten international teachers and three local teachers</w:t>
      </w:r>
      <w:r w:rsidR="00BD0CCE">
        <w:rPr>
          <w:rFonts w:ascii="Gill Sans Nova" w:hAnsi="Gill Sans Nova" w:cstheme="minorHAnsi"/>
          <w:sz w:val="20"/>
          <w:szCs w:val="20"/>
        </w:rPr>
        <w:t xml:space="preserve"> and </w:t>
      </w:r>
      <w:r w:rsidR="00BD0CCE" w:rsidRPr="00BD0CCE">
        <w:rPr>
          <w:rFonts w:ascii="Gill Sans Nova" w:hAnsi="Gill Sans Nova" w:cstheme="minorHAnsi"/>
          <w:sz w:val="20"/>
          <w:szCs w:val="20"/>
        </w:rPr>
        <w:t>increase</w:t>
      </w:r>
      <w:r w:rsidR="00BD0CCE">
        <w:rPr>
          <w:rFonts w:ascii="Gill Sans Nova" w:hAnsi="Gill Sans Nova" w:cstheme="minorHAnsi"/>
          <w:sz w:val="20"/>
          <w:szCs w:val="20"/>
        </w:rPr>
        <w:t>d</w:t>
      </w:r>
      <w:r w:rsidR="00BD0CCE" w:rsidRPr="00BD0CCE">
        <w:rPr>
          <w:rFonts w:ascii="Gill Sans Nova" w:hAnsi="Gill Sans Nova" w:cstheme="minorHAnsi"/>
          <w:sz w:val="20"/>
          <w:szCs w:val="20"/>
        </w:rPr>
        <w:t xml:space="preserve"> overall student satisfaction across diverse language proficiency levels.</w:t>
      </w:r>
      <w:r w:rsidR="00BD0CCE">
        <w:rPr>
          <w:rFonts w:ascii="Gill Sans Nova" w:hAnsi="Gill Sans Nova" w:cstheme="minorHAnsi"/>
          <w:sz w:val="20"/>
          <w:szCs w:val="20"/>
        </w:rPr>
        <w:t xml:space="preserve"> </w:t>
      </w:r>
      <w:r w:rsidRPr="00E778FE">
        <w:rPr>
          <w:rFonts w:ascii="Gill Sans Nova" w:hAnsi="Gill Sans Nova" w:cstheme="minorHAnsi"/>
          <w:sz w:val="20"/>
          <w:szCs w:val="20"/>
        </w:rPr>
        <w:t>Revolutionized education and entrepreneurship through exceptional language foundations and diversified academic and business English courses.</w:t>
      </w:r>
      <w:r w:rsidR="00BD0CCE">
        <w:rPr>
          <w:rFonts w:ascii="Gill Sans Nova" w:hAnsi="Gill Sans Nova" w:cstheme="minorHAnsi"/>
          <w:sz w:val="20"/>
          <w:szCs w:val="20"/>
        </w:rPr>
        <w:t xml:space="preserve"> </w:t>
      </w:r>
      <w:r w:rsidRPr="00E778FE">
        <w:rPr>
          <w:rFonts w:ascii="Gill Sans Nova" w:hAnsi="Gill Sans Nova" w:cstheme="minorHAnsi"/>
          <w:sz w:val="20"/>
          <w:szCs w:val="20"/>
        </w:rPr>
        <w:t>Strategically planned core functions, including course development, quality assurance, sales, and fostering positive intercultural student-teacher connections.</w:t>
      </w:r>
    </w:p>
    <w:p w14:paraId="1DDBB350" w14:textId="50F0E302" w:rsidR="00BD0CCE" w:rsidRPr="00E778FE" w:rsidRDefault="00BD0CCE" w:rsidP="001C5FDE">
      <w:pPr>
        <w:spacing w:after="0" w:line="240" w:lineRule="auto"/>
        <w:ind w:left="1440" w:hanging="1440"/>
        <w:jc w:val="both"/>
        <w:rPr>
          <w:rFonts w:ascii="Agency FB" w:eastAsiaTheme="majorEastAsia" w:hAnsi="Agency FB" w:cstheme="majorBidi"/>
          <w:color w:val="C00000"/>
          <w:sz w:val="32"/>
          <w:szCs w:val="32"/>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34F81914" w14:textId="704E3FA5"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Improved language learning outcomes for learners with diverse backgrounds and proficiency levels through innovative, student-</w:t>
      </w:r>
      <w:r w:rsidR="00E778FE" w:rsidRPr="00E778FE">
        <w:rPr>
          <w:rFonts w:ascii="Gill Sans Nova" w:hAnsi="Gill Sans Nova" w:cstheme="minorHAnsi"/>
          <w:sz w:val="20"/>
          <w:szCs w:val="20"/>
        </w:rPr>
        <w:t>centred</w:t>
      </w:r>
      <w:r w:rsidRPr="00E778FE">
        <w:rPr>
          <w:rFonts w:ascii="Gill Sans Nova" w:hAnsi="Gill Sans Nova" w:cstheme="minorHAnsi"/>
          <w:sz w:val="20"/>
          <w:szCs w:val="20"/>
        </w:rPr>
        <w:t xml:space="preserve"> curricula, resulting in a 25% increase in student engagement.</w:t>
      </w:r>
    </w:p>
    <w:p w14:paraId="68119873" w14:textId="29FC22E1" w:rsidR="00162B1A" w:rsidRPr="00E778FE"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Successfully organized and marketed three 6-week summer camps to Korean elementary and middle schools in Seoul and Busan, attracting </w:t>
      </w:r>
      <w:r w:rsidR="00DB289E" w:rsidRPr="00E778FE">
        <w:rPr>
          <w:rFonts w:ascii="Gill Sans Nova" w:hAnsi="Gill Sans Nova" w:cstheme="minorHAnsi"/>
          <w:sz w:val="20"/>
          <w:szCs w:val="20"/>
        </w:rPr>
        <w:t>sixty</w:t>
      </w:r>
      <w:r w:rsidRPr="00E778FE">
        <w:rPr>
          <w:rFonts w:ascii="Gill Sans Nova" w:hAnsi="Gill Sans Nova" w:cstheme="minorHAnsi"/>
          <w:sz w:val="20"/>
          <w:szCs w:val="20"/>
        </w:rPr>
        <w:t xml:space="preserve"> students with lodging and transportation, and outperforming competitors of the same school size, generating a net profit of MYR69,000. </w:t>
      </w:r>
    </w:p>
    <w:p w14:paraId="1D97F6EA" w14:textId="354E9D8B" w:rsidR="002A05BA" w:rsidRPr="0091202A" w:rsidRDefault="00162B1A" w:rsidP="0091202A">
      <w:pPr>
        <w:pStyle w:val="ListParagraph"/>
        <w:numPr>
          <w:ilvl w:val="2"/>
          <w:numId w:val="10"/>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Established a corporate training division, offering customi</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s for local and international companies, including DK Leather Corporate Berhad, securing partnerships with five firms within the first six months.</w:t>
      </w:r>
    </w:p>
    <w:p w14:paraId="0C627F7C" w14:textId="7F008289" w:rsidR="002A05BA" w:rsidRPr="00E778FE" w:rsidRDefault="002A05BA" w:rsidP="001C5FDE">
      <w:pPr>
        <w:pStyle w:val="ListParagraph"/>
        <w:spacing w:after="0" w:line="240" w:lineRule="auto"/>
        <w:ind w:left="2160"/>
        <w:jc w:val="both"/>
        <w:rPr>
          <w:rFonts w:ascii="Gill Sans Nova" w:hAnsi="Gill Sans Nova" w:cstheme="minorHAnsi"/>
          <w:sz w:val="20"/>
          <w:szCs w:val="20"/>
        </w:rPr>
      </w:pPr>
    </w:p>
    <w:p w14:paraId="789F048E" w14:textId="5F75ED39" w:rsidR="00162B1A" w:rsidRPr="00E778FE" w:rsidRDefault="0091202A"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67C2EF6E">
                <wp:simplePos x="0" y="0"/>
                <wp:positionH relativeFrom="margin">
                  <wp:posOffset>716280</wp:posOffset>
                </wp:positionH>
                <wp:positionV relativeFrom="paragraph">
                  <wp:posOffset>219710</wp:posOffset>
                </wp:positionV>
                <wp:extent cx="0" cy="1332000"/>
                <wp:effectExtent l="0" t="0" r="38100" b="20955"/>
                <wp:wrapNone/>
                <wp:docPr id="1621491952" name="Straight Connector 3"/>
                <wp:cNvGraphicFramePr/>
                <a:graphic xmlns:a="http://schemas.openxmlformats.org/drawingml/2006/main">
                  <a:graphicData uri="http://schemas.microsoft.com/office/word/2010/wordprocessingShape">
                    <wps:wsp>
                      <wps:cNvCnPr/>
                      <wps:spPr>
                        <a:xfrm>
                          <a:off x="0" y="0"/>
                          <a:ext cx="0" cy="133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773BE"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7.3pt" to="56.4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" strokecolor="#c00000" strokeweight="1.5pt">
                <v:stroke joinstyle="miter"/>
                <w10:wrap anchorx="margin"/>
              </v:line>
            </w:pict>
          </mc:Fallback>
        </mc:AlternateContent>
      </w:r>
      <w:r w:rsidR="00474AAC" w:rsidRPr="00E778FE">
        <w:rPr>
          <w:noProof/>
          <w:sz w:val="24"/>
          <w:szCs w:val="24"/>
        </w:rPr>
        <mc:AlternateContent>
          <mc:Choice Requires="wps">
            <w:drawing>
              <wp:anchor distT="0" distB="0" distL="114300" distR="114300" simplePos="0" relativeHeight="251678720" behindDoc="0" locked="0" layoutInCell="1" allowOverlap="1" wp14:anchorId="01FFF70A" wp14:editId="2F7C252F">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CBB74B"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2ED74EB9" w14:textId="2DE1CDC3"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Pr="00E778FE">
        <w:rPr>
          <w:rFonts w:ascii="Gill Sans Nova" w:hAnsi="Gill Sans Nova" w:cstheme="minorHAnsi"/>
          <w:sz w:val="20"/>
          <w:szCs w:val="20"/>
        </w:rPr>
        <w:t>Cultivated an engaging and enjoyable English learning experience for diverse students, fostering organic referrals and increased enrolment. Performance-driven instruction established a reputable, professional image.</w:t>
      </w:r>
    </w:p>
    <w:p w14:paraId="2008EF6D" w14:textId="155ED0B8"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6AAAF544" w14:textId="5982AFA6"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Fostered an inclusive classroom environment, promoting mutual respect, where 90% of students felt comfortable expressing themselves.</w:t>
      </w:r>
    </w:p>
    <w:p w14:paraId="20DDFC3F" w14:textId="4A1A96F2" w:rsidR="00162B1A" w:rsidRPr="00E778FE" w:rsidRDefault="0091202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09440" behindDoc="0" locked="0" layoutInCell="1" allowOverlap="1" wp14:anchorId="662A219F" wp14:editId="2D31157B">
                <wp:simplePos x="0" y="0"/>
                <wp:positionH relativeFrom="margin">
                  <wp:posOffset>714375</wp:posOffset>
                </wp:positionH>
                <wp:positionV relativeFrom="paragraph">
                  <wp:posOffset>-38100</wp:posOffset>
                </wp:positionV>
                <wp:extent cx="0" cy="1440000"/>
                <wp:effectExtent l="0" t="0" r="38100" b="27305"/>
                <wp:wrapNone/>
                <wp:docPr id="1969184249" name="Straight Connector 3"/>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BC2B" id="Straight Connector 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3pt" to="56.2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" strokecolor="#c00000" strokeweight="1.5pt">
                <v:stroke joinstyle="miter"/>
                <w10:wrap anchorx="margin"/>
              </v:line>
            </w:pict>
          </mc:Fallback>
        </mc:AlternateContent>
      </w:r>
      <w:r w:rsidR="00162B1A" w:rsidRPr="00E778FE">
        <w:rPr>
          <w:rFonts w:ascii="Gill Sans Nova" w:hAnsi="Gill Sans Nova" w:cstheme="minorHAnsi"/>
          <w:sz w:val="20"/>
          <w:szCs w:val="20"/>
        </w:rPr>
        <w:t>Implemented engaging teaching methods and customi</w:t>
      </w:r>
      <w:r w:rsidR="005A0AEC" w:rsidRPr="00E778FE">
        <w:rPr>
          <w:rFonts w:ascii="Gill Sans Nova" w:hAnsi="Gill Sans Nova" w:cstheme="minorHAnsi"/>
          <w:sz w:val="20"/>
          <w:szCs w:val="20"/>
        </w:rPr>
        <w:t>s</w:t>
      </w:r>
      <w:r w:rsidR="00162B1A" w:rsidRPr="00E778FE">
        <w:rPr>
          <w:rFonts w:ascii="Gill Sans Nova" w:hAnsi="Gill Sans Nova" w:cstheme="minorHAnsi"/>
          <w:sz w:val="20"/>
          <w:szCs w:val="20"/>
        </w:rPr>
        <w:t xml:space="preserve">ed communicative, theme-based, integrated skills lesson plans for diverse learners, </w:t>
      </w:r>
      <w:r w:rsidR="00C32836" w:rsidRPr="00E778FE">
        <w:rPr>
          <w:rFonts w:ascii="Gill Sans Nova" w:hAnsi="Gill Sans Nova" w:cstheme="minorHAnsi"/>
          <w:sz w:val="20"/>
          <w:szCs w:val="20"/>
        </w:rPr>
        <w:t xml:space="preserve">resulting in the creation of an average of </w:t>
      </w:r>
      <w:r w:rsidR="00DB289E" w:rsidRPr="00E778FE">
        <w:rPr>
          <w:rFonts w:ascii="Gill Sans Nova" w:hAnsi="Gill Sans Nova" w:cstheme="minorHAnsi"/>
          <w:sz w:val="20"/>
          <w:szCs w:val="20"/>
        </w:rPr>
        <w:t>two</w:t>
      </w:r>
      <w:r w:rsidR="00C32836" w:rsidRPr="00E778FE">
        <w:rPr>
          <w:rFonts w:ascii="Gill Sans Nova" w:hAnsi="Gill Sans Nova" w:cstheme="minorHAnsi"/>
          <w:sz w:val="20"/>
          <w:szCs w:val="20"/>
        </w:rPr>
        <w:t xml:space="preserve"> new classes across diverse language proficiency levels and significant improvement in ESL learners' language proficiency and writing skills</w:t>
      </w:r>
      <w:r w:rsidR="00162B1A" w:rsidRPr="00E778FE">
        <w:rPr>
          <w:rFonts w:ascii="Gill Sans Nova" w:hAnsi="Gill Sans Nova" w:cstheme="minorHAnsi"/>
          <w:sz w:val="20"/>
          <w:szCs w:val="20"/>
        </w:rPr>
        <w:t>.</w:t>
      </w:r>
    </w:p>
    <w:p w14:paraId="06E26561" w14:textId="134E8EC1" w:rsidR="00162B1A" w:rsidRPr="00E778FE"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As an active member of the Advisory Committee, contributed to school improvement by spearheading a dynamic school holiday program</w:t>
      </w:r>
      <w:r w:rsidR="005A0AEC" w:rsidRPr="00E778FE">
        <w:rPr>
          <w:rFonts w:ascii="Gill Sans Nova" w:hAnsi="Gill Sans Nova" w:cstheme="minorHAnsi"/>
          <w:sz w:val="20"/>
          <w:szCs w:val="20"/>
        </w:rPr>
        <w:t>me</w:t>
      </w:r>
      <w:r w:rsidRPr="00E778FE">
        <w:rPr>
          <w:rFonts w:ascii="Gill Sans Nova" w:hAnsi="Gill Sans Nova" w:cstheme="minorHAnsi"/>
          <w:sz w:val="20"/>
          <w:szCs w:val="20"/>
        </w:rPr>
        <w:t>, resulting in a notable 20% increase in student enrolment.</w:t>
      </w:r>
    </w:p>
    <w:p w14:paraId="71E5C202" w14:textId="77777777" w:rsidR="00162B1A" w:rsidRPr="00E778FE" w:rsidRDefault="00162B1A" w:rsidP="001C5FDE">
      <w:pPr>
        <w:spacing w:after="0" w:line="240" w:lineRule="auto"/>
        <w:jc w:val="both"/>
        <w:rPr>
          <w:rFonts w:ascii="Gill Sans Nova" w:hAnsi="Gill Sans Nova" w:cstheme="minorHAnsi"/>
          <w:sz w:val="20"/>
          <w:szCs w:val="20"/>
        </w:rPr>
      </w:pPr>
    </w:p>
    <w:p w14:paraId="69BB3B57" w14:textId="7745B49B" w:rsidR="00162B1A" w:rsidRPr="00E778FE" w:rsidRDefault="00474AA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5014783D">
                <wp:simplePos x="0" y="0"/>
                <wp:positionH relativeFrom="margin">
                  <wp:posOffset>716280</wp:posOffset>
                </wp:positionH>
                <wp:positionV relativeFrom="paragraph">
                  <wp:posOffset>200660</wp:posOffset>
                </wp:positionV>
                <wp:extent cx="0" cy="2268000"/>
                <wp:effectExtent l="0" t="0" r="38100" b="37465"/>
                <wp:wrapNone/>
                <wp:docPr id="2019522172" name="Straight Connector 3"/>
                <wp:cNvGraphicFramePr/>
                <a:graphic xmlns:a="http://schemas.openxmlformats.org/drawingml/2006/main">
                  <a:graphicData uri="http://schemas.microsoft.com/office/word/2010/wordprocessingShape">
                    <wps:wsp>
                      <wps:cNvCnPr/>
                      <wps:spPr>
                        <a:xfrm>
                          <a:off x="0" y="0"/>
                          <a:ext cx="0" cy="226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B384"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1792" behindDoc="0" locked="0" layoutInCell="1" allowOverlap="1" wp14:anchorId="354FB4AF" wp14:editId="482E8A5B">
                <wp:simplePos x="0" y="0"/>
                <wp:positionH relativeFrom="column">
                  <wp:posOffset>648970</wp:posOffset>
                </wp:positionH>
                <wp:positionV relativeFrom="paragraph">
                  <wp:posOffset>67310</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022105" id="Oval 2" o:spid="_x0000_s1026" style="position:absolute;margin-left:51.1pt;margin-top:5.3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54B0EDAE"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Boosted sales revenue for a 5-star hotel with 250 guest rooms, </w:t>
      </w:r>
      <w:r w:rsidR="00DB289E" w:rsidRPr="00E778FE">
        <w:rPr>
          <w:rFonts w:ascii="Gill Sans Nova" w:hAnsi="Gill Sans Nova" w:cstheme="minorHAnsi"/>
          <w:sz w:val="20"/>
          <w:szCs w:val="20"/>
        </w:rPr>
        <w:t>eight</w:t>
      </w:r>
      <w:r w:rsidRPr="00E778FE">
        <w:rPr>
          <w:rFonts w:ascii="Gill Sans Nova" w:hAnsi="Gill Sans Nova" w:cstheme="minorHAnsi"/>
          <w:sz w:val="20"/>
          <w:szCs w:val="20"/>
        </w:rPr>
        <w:t xml:space="preserve"> meeting rooms, and various hotel services by expanding and maintaining new and key business accounts. Successfully promoted the hotel's product image to diverse business and conference accounts, while implementing effective sales call cycles to foster strong client relationships.</w:t>
      </w:r>
      <w:r w:rsidR="0091202A">
        <w:rPr>
          <w:rFonts w:ascii="Gill Sans Nova" w:hAnsi="Gill Sans Nova" w:cstheme="minorHAnsi"/>
          <w:sz w:val="20"/>
          <w:szCs w:val="20"/>
        </w:rPr>
        <w:t xml:space="preserve"> </w:t>
      </w:r>
      <w:r w:rsidR="0091202A" w:rsidRPr="00E778FE">
        <w:rPr>
          <w:rFonts w:ascii="Gill Sans Nova" w:hAnsi="Gill Sans Nova" w:cstheme="minorHAnsi"/>
          <w:sz w:val="20"/>
          <w:szCs w:val="20"/>
        </w:rPr>
        <w:t>Proactively managed a diverse client portfolio, managed correspondence, rate agreements, and collaborated with key stakeholders</w:t>
      </w:r>
      <w:r w:rsidR="0091202A">
        <w:rPr>
          <w:rFonts w:ascii="Gill Sans Nova" w:hAnsi="Gill Sans Nova" w:cstheme="minorHAnsi"/>
          <w:sz w:val="20"/>
          <w:szCs w:val="20"/>
        </w:rPr>
        <w:t>.</w:t>
      </w:r>
    </w:p>
    <w:p w14:paraId="6B89DD5F" w14:textId="73781FA7"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7B5F643A" w14:textId="2DB8F2F8"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Successfully prepared, presented, and executed sales proposals, proactively resolving challenges, implementing enhancements without compromising profitability. Demonstrated 25% sales proficiency, achieving consistent closures and sustained profitability.</w:t>
      </w:r>
    </w:p>
    <w:p w14:paraId="33F21924" w14:textId="56FD5789" w:rsidR="00162B1A" w:rsidRPr="00E778FE"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Strategically employed revenue management techniques, securing favo</w:t>
      </w:r>
      <w:r w:rsidR="005A0AEC" w:rsidRPr="00E778FE">
        <w:rPr>
          <w:rFonts w:ascii="Gill Sans Nova" w:hAnsi="Gill Sans Nova" w:cstheme="minorHAnsi"/>
          <w:sz w:val="20"/>
          <w:szCs w:val="20"/>
        </w:rPr>
        <w:t>u</w:t>
      </w:r>
      <w:r w:rsidRPr="00E778FE">
        <w:rPr>
          <w:rFonts w:ascii="Gill Sans Nova" w:hAnsi="Gill Sans Nova" w:cstheme="minorHAnsi"/>
          <w:sz w:val="20"/>
          <w:szCs w:val="20"/>
        </w:rPr>
        <w:t>rable room rates, function space commitments, and food</w:t>
      </w:r>
      <w:r w:rsidR="005A0AEC" w:rsidRPr="00E778FE">
        <w:rPr>
          <w:rFonts w:ascii="Gill Sans Nova" w:hAnsi="Gill Sans Nova" w:cstheme="minorHAnsi"/>
          <w:sz w:val="20"/>
          <w:szCs w:val="20"/>
        </w:rPr>
        <w:t xml:space="preserve"> &amp; </w:t>
      </w:r>
      <w:r w:rsidRPr="00E778FE">
        <w:rPr>
          <w:rFonts w:ascii="Gill Sans Nova" w:hAnsi="Gill Sans Nova" w:cstheme="minorHAnsi"/>
          <w:sz w:val="20"/>
          <w:szCs w:val="20"/>
        </w:rPr>
        <w:t>beverage consumption. Generated MYR225,000 in new room sales, surpassing 130% of sales target.</w:t>
      </w:r>
    </w:p>
    <w:p w14:paraId="306D711C" w14:textId="77777777" w:rsidR="00162B1A" w:rsidRPr="00E778FE" w:rsidRDefault="00162B1A" w:rsidP="001C5FDE">
      <w:pPr>
        <w:spacing w:after="0" w:line="240" w:lineRule="auto"/>
        <w:jc w:val="both"/>
        <w:rPr>
          <w:rFonts w:ascii="Gill Sans Nova" w:hAnsi="Gill Sans Nova" w:cstheme="minorHAnsi"/>
          <w:sz w:val="20"/>
          <w:szCs w:val="20"/>
        </w:rPr>
      </w:pPr>
    </w:p>
    <w:p w14:paraId="192D19C6" w14:textId="407543B0"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4864" behindDoc="0" locked="0" layoutInCell="1" allowOverlap="1" wp14:anchorId="36854510" wp14:editId="25593909">
                <wp:simplePos x="0" y="0"/>
                <wp:positionH relativeFrom="column">
                  <wp:posOffset>648970</wp:posOffset>
                </wp:positionH>
                <wp:positionV relativeFrom="paragraph">
                  <wp:posOffset>57785</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A3021" id="Oval 2" o:spid="_x0000_s1026" style="position:absolute;margin-left:51.1pt;margin-top:4.55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5888" behindDoc="0" locked="0" layoutInCell="1" allowOverlap="1" wp14:anchorId="72427993" wp14:editId="6DB29B1D">
                <wp:simplePos x="0" y="0"/>
                <wp:positionH relativeFrom="margin">
                  <wp:posOffset>716280</wp:posOffset>
                </wp:positionH>
                <wp:positionV relativeFrom="paragraph">
                  <wp:posOffset>191135</wp:posOffset>
                </wp:positionV>
                <wp:extent cx="0" cy="1944000"/>
                <wp:effectExtent l="0" t="0" r="38100" b="37465"/>
                <wp:wrapNone/>
                <wp:docPr id="202555764" name="Straight Connector 3"/>
                <wp:cNvGraphicFramePr/>
                <a:graphic xmlns:a="http://schemas.openxmlformats.org/drawingml/2006/main">
                  <a:graphicData uri="http://schemas.microsoft.com/office/word/2010/wordprocessingShape">
                    <wps:wsp>
                      <wps:cNvCnPr/>
                      <wps:spPr>
                        <a:xfrm>
                          <a:off x="0" y="0"/>
                          <a:ext cx="0" cy="19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CA1D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K6vA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" strokecolor="#c00000" strokeweight="1.5pt">
                <v:stroke joinstyle="miter"/>
                <w10:wrap anchorx="margin"/>
              </v:line>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504F25B8" w14:textId="3590EFC7"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Strengthened hotel sales by expanding and maintaining key travel agency accounts, contributing to increased revenue in both properties with 550 guest rooms and </w:t>
      </w:r>
      <w:r w:rsidR="00DB289E" w:rsidRPr="00E778FE">
        <w:rPr>
          <w:rFonts w:ascii="Gill Sans Nova" w:hAnsi="Gill Sans Nova" w:cstheme="minorHAnsi"/>
          <w:sz w:val="20"/>
          <w:szCs w:val="20"/>
        </w:rPr>
        <w:t>nine</w:t>
      </w:r>
      <w:r w:rsidRPr="00E778FE">
        <w:rPr>
          <w:rFonts w:ascii="Gill Sans Nova" w:hAnsi="Gill Sans Nova" w:cstheme="minorHAnsi"/>
          <w:sz w:val="20"/>
          <w:szCs w:val="20"/>
        </w:rPr>
        <w:t xml:space="preserve"> meeting rooms. Implemented effective sales call cycles to foster strong client relationships.</w:t>
      </w:r>
      <w:r w:rsidR="0091202A">
        <w:rPr>
          <w:rFonts w:ascii="Gill Sans Nova" w:hAnsi="Gill Sans Nova" w:cstheme="minorHAnsi"/>
          <w:sz w:val="20"/>
          <w:szCs w:val="20"/>
        </w:rPr>
        <w:t xml:space="preserve"> </w:t>
      </w:r>
      <w:r w:rsidR="0091202A" w:rsidRPr="00E778FE">
        <w:rPr>
          <w:rFonts w:ascii="Gill Sans Nova" w:hAnsi="Gill Sans Nova" w:cstheme="minorHAnsi"/>
          <w:sz w:val="20"/>
          <w:szCs w:val="20"/>
        </w:rPr>
        <w:t>Strategically monitored selling strategies and block usage, fuelling revenue.</w:t>
      </w:r>
    </w:p>
    <w:p w14:paraId="161B8181" w14:textId="1F7FEF41"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0ED7E552" w14:textId="02E1C16D"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Achieved 25% higher bookings through enhanced B2B sales and strategic pricing on metasearch and OTA platforms. Analy</w:t>
      </w:r>
      <w:r w:rsidR="005A0AEC" w:rsidRPr="00E778FE">
        <w:rPr>
          <w:rFonts w:ascii="Gill Sans Nova" w:hAnsi="Gill Sans Nova" w:cstheme="minorHAnsi"/>
          <w:sz w:val="20"/>
          <w:szCs w:val="20"/>
        </w:rPr>
        <w:t>s</w:t>
      </w:r>
      <w:r w:rsidRPr="00E778FE">
        <w:rPr>
          <w:rFonts w:ascii="Gill Sans Nova" w:hAnsi="Gill Sans Nova" w:cstheme="minorHAnsi"/>
          <w:sz w:val="20"/>
          <w:szCs w:val="20"/>
        </w:rPr>
        <w:t>ed</w:t>
      </w:r>
      <w:r w:rsidR="005A0AEC" w:rsidRPr="00E778FE">
        <w:rPr>
          <w:rFonts w:ascii="Gill Sans Nova" w:hAnsi="Gill Sans Nova" w:cstheme="minorHAnsi"/>
          <w:sz w:val="20"/>
          <w:szCs w:val="20"/>
        </w:rPr>
        <w:t xml:space="preserve"> </w:t>
      </w:r>
      <w:r w:rsidRPr="00E778FE">
        <w:rPr>
          <w:rFonts w:ascii="Gill Sans Nova" w:hAnsi="Gill Sans Nova" w:cstheme="minorHAnsi"/>
          <w:sz w:val="20"/>
          <w:szCs w:val="20"/>
        </w:rPr>
        <w:t xml:space="preserve">listings, </w:t>
      </w:r>
      <w:r w:rsidR="002E6C36" w:rsidRPr="00E778FE">
        <w:rPr>
          <w:rFonts w:ascii="Gill Sans Nova" w:hAnsi="Gill Sans Nova" w:cstheme="minorHAnsi"/>
          <w:sz w:val="20"/>
          <w:szCs w:val="20"/>
        </w:rPr>
        <w:t>resulting in a 30% improvement in visibility.</w:t>
      </w:r>
    </w:p>
    <w:p w14:paraId="59652AF0" w14:textId="4020DA31" w:rsidR="00162B1A" w:rsidRPr="00E778FE"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Represented the hotel in 8 trade fairs, securing </w:t>
      </w:r>
      <w:r w:rsidR="00DB289E" w:rsidRPr="00E778FE">
        <w:rPr>
          <w:rFonts w:ascii="Gill Sans Nova" w:hAnsi="Gill Sans Nova" w:cstheme="minorHAnsi"/>
          <w:sz w:val="20"/>
          <w:szCs w:val="20"/>
        </w:rPr>
        <w:t>five</w:t>
      </w:r>
      <w:r w:rsidRPr="00E778FE">
        <w:rPr>
          <w:rFonts w:ascii="Gill Sans Nova" w:hAnsi="Gill Sans Nova" w:cstheme="minorHAnsi"/>
          <w:sz w:val="20"/>
          <w:szCs w:val="20"/>
        </w:rPr>
        <w:t xml:space="preserve"> new Japanese accounts, like Ito-chu, averaging </w:t>
      </w:r>
      <w:r w:rsidR="00DB289E" w:rsidRPr="00E778FE">
        <w:rPr>
          <w:rFonts w:ascii="Gill Sans Nova" w:hAnsi="Gill Sans Nova" w:cstheme="minorHAnsi"/>
          <w:sz w:val="20"/>
          <w:szCs w:val="20"/>
        </w:rPr>
        <w:t>fifty</w:t>
      </w:r>
      <w:r w:rsidRPr="00E778FE">
        <w:rPr>
          <w:rFonts w:ascii="Gill Sans Nova" w:hAnsi="Gill Sans Nova" w:cstheme="minorHAnsi"/>
          <w:sz w:val="20"/>
          <w:szCs w:val="20"/>
        </w:rPr>
        <w:t xml:space="preserve"> room nights</w:t>
      </w:r>
      <w:r w:rsidR="0091202A">
        <w:rPr>
          <w:rFonts w:ascii="Gill Sans Nova" w:hAnsi="Gill Sans Nova" w:cstheme="minorHAnsi"/>
          <w:sz w:val="20"/>
          <w:szCs w:val="20"/>
        </w:rPr>
        <w:t xml:space="preserve">. </w:t>
      </w:r>
      <w:r w:rsidRPr="00E778FE">
        <w:rPr>
          <w:rFonts w:ascii="Gill Sans Nova" w:hAnsi="Gill Sans Nova" w:cstheme="minorHAnsi"/>
          <w:sz w:val="20"/>
          <w:szCs w:val="20"/>
        </w:rPr>
        <w:t>Successfully secured substantial group bookings, including Interhash- Pan Asia in 2005, tota</w:t>
      </w:r>
      <w:r w:rsidR="005A0AEC" w:rsidRPr="00E778FE">
        <w:rPr>
          <w:rFonts w:ascii="Gill Sans Nova" w:hAnsi="Gill Sans Nova" w:cstheme="minorHAnsi"/>
          <w:sz w:val="20"/>
          <w:szCs w:val="20"/>
        </w:rPr>
        <w:t>l</w:t>
      </w:r>
      <w:r w:rsidRPr="00E778FE">
        <w:rPr>
          <w:rFonts w:ascii="Gill Sans Nova" w:hAnsi="Gill Sans Nova" w:cstheme="minorHAnsi"/>
          <w:sz w:val="20"/>
          <w:szCs w:val="20"/>
        </w:rPr>
        <w:t>ling 250 room nights.</w:t>
      </w:r>
    </w:p>
    <w:p w14:paraId="2A099EB5" w14:textId="77777777" w:rsidR="00162B1A" w:rsidRPr="00E778FE" w:rsidRDefault="00162B1A" w:rsidP="001C5FDE">
      <w:pPr>
        <w:spacing w:after="0" w:line="240" w:lineRule="auto"/>
        <w:jc w:val="both"/>
        <w:rPr>
          <w:rFonts w:ascii="Gill Sans Nova" w:hAnsi="Gill Sans Nova" w:cstheme="minorHAnsi"/>
          <w:sz w:val="20"/>
          <w:szCs w:val="20"/>
        </w:rPr>
      </w:pPr>
    </w:p>
    <w:p w14:paraId="51B9F698" w14:textId="39EFE823" w:rsidR="00162B1A" w:rsidRPr="00E778FE" w:rsidRDefault="00A333D7"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7936" behindDoc="0" locked="0" layoutInCell="1" allowOverlap="1" wp14:anchorId="0E2DC4B0" wp14:editId="482C66BA">
                <wp:simplePos x="0" y="0"/>
                <wp:positionH relativeFrom="column">
                  <wp:posOffset>648970</wp:posOffset>
                </wp:positionH>
                <wp:positionV relativeFrom="paragraph">
                  <wp:posOffset>57785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BBFD1B" id="Oval 2" o:spid="_x0000_s1026" style="position:absolute;margin-left:51.1pt;margin-top:4.5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noProof/>
          <w:sz w:val="24"/>
          <w:szCs w:val="24"/>
        </w:rPr>
        <mc:AlternateContent>
          <mc:Choice Requires="wps">
            <w:drawing>
              <wp:anchor distT="0" distB="0" distL="114300" distR="114300" simplePos="0" relativeHeight="251688960" behindDoc="0" locked="0" layoutInCell="1" allowOverlap="1" wp14:anchorId="63CEB42A" wp14:editId="43A961AE">
                <wp:simplePos x="0" y="0"/>
                <wp:positionH relativeFrom="margin">
                  <wp:posOffset>716280</wp:posOffset>
                </wp:positionH>
                <wp:positionV relativeFrom="paragraph">
                  <wp:posOffset>191135</wp:posOffset>
                </wp:positionV>
                <wp:extent cx="0" cy="144000"/>
                <wp:effectExtent l="0" t="0" r="38100" b="27940"/>
                <wp:wrapNone/>
                <wp:docPr id="1456875352" name="Straight Connector 3"/>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8BBF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GhvAEAAN4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" strokecolor="#c00000" strokeweight="1.5pt">
                <v:stroke joinstyle="miter"/>
                <w10:wrap anchorx="margin"/>
              </v:line>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5B4F2E93" w:rsidR="00162B1A" w:rsidRDefault="001C5FDE" w:rsidP="00DC221F">
      <w:pPr>
        <w:spacing w:after="0" w:line="240" w:lineRule="auto"/>
        <w:ind w:left="1425" w:hanging="1425"/>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691008" behindDoc="0" locked="0" layoutInCell="1" allowOverlap="1" wp14:anchorId="75D2C7D7" wp14:editId="0DF29A93">
                <wp:simplePos x="0" y="0"/>
                <wp:positionH relativeFrom="margin">
                  <wp:posOffset>714375</wp:posOffset>
                </wp:positionH>
                <wp:positionV relativeFrom="paragraph">
                  <wp:posOffset>12065</wp:posOffset>
                </wp:positionV>
                <wp:extent cx="0" cy="720000"/>
                <wp:effectExtent l="0" t="0" r="38100" b="23495"/>
                <wp:wrapNone/>
                <wp:docPr id="232480050" name="Straight Connector 3"/>
                <wp:cNvGraphicFramePr/>
                <a:graphic xmlns:a="http://schemas.openxmlformats.org/drawingml/2006/main">
                  <a:graphicData uri="http://schemas.microsoft.com/office/word/2010/wordprocessingShape">
                    <wps:wsp>
                      <wps:cNvCnPr/>
                      <wps:spPr>
                        <a:xfrm>
                          <a:off x="0" y="0"/>
                          <a:ext cx="0" cy="7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62B05"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95pt" to="56.2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" strokecolor="#c00000" strokeweight="1.5pt">
                <v:stroke joinstyle="miter"/>
                <w10:wrap anchorx="margin"/>
              </v:line>
            </w:pict>
          </mc:Fallback>
        </mc:AlternateContent>
      </w:r>
      <w:r w:rsidR="00162B1A" w:rsidRPr="00E778FE">
        <w:rPr>
          <w:rStyle w:val="Heading1Char"/>
          <w:rFonts w:ascii="Agency FB" w:hAnsi="Agency FB"/>
          <w:color w:val="C00000"/>
          <w:sz w:val="24"/>
          <w:szCs w:val="24"/>
        </w:rPr>
        <w:t>JAN 2004</w:t>
      </w:r>
      <w:r w:rsidR="00162B1A" w:rsidRPr="00E778FE">
        <w:rPr>
          <w:rStyle w:val="Heading1Char"/>
          <w:rFonts w:ascii="Agency FB" w:hAnsi="Agency FB"/>
          <w:color w:val="C00000"/>
          <w:sz w:val="24"/>
          <w:szCs w:val="24"/>
        </w:rPr>
        <w:tab/>
      </w:r>
      <w:r w:rsidR="00162B1A" w:rsidRPr="00E778FE">
        <w:rPr>
          <w:rFonts w:ascii="Gill Sans Nova" w:hAnsi="Gill Sans Nova" w:cstheme="minorHAnsi"/>
          <w:sz w:val="20"/>
          <w:szCs w:val="20"/>
        </w:rPr>
        <w:t>Devotedly pursued new account acquisition and provided dedicated service to existing accounts, bolstered by consistent follow-up. Cultivated enduring relationships with hoteliers and suppliers, fostering strong business partnerships as a business development manager.</w:t>
      </w:r>
    </w:p>
    <w:p w14:paraId="7E3CFD8C" w14:textId="0AB11719" w:rsidR="0091202A" w:rsidRPr="00E778FE" w:rsidRDefault="0091202A" w:rsidP="00DC221F">
      <w:pPr>
        <w:spacing w:after="0" w:line="240" w:lineRule="auto"/>
        <w:ind w:left="1425" w:hanging="1425"/>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12946188" w14:textId="07BAA901" w:rsidR="00162B1A" w:rsidRPr="00E778FE" w:rsidRDefault="00B21607"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noProof/>
          <w:sz w:val="24"/>
          <w:szCs w:val="24"/>
        </w:rPr>
        <mc:AlternateContent>
          <mc:Choice Requires="wps">
            <w:drawing>
              <wp:anchor distT="0" distB="0" distL="114300" distR="114300" simplePos="0" relativeHeight="251707392" behindDoc="0" locked="0" layoutInCell="1" allowOverlap="1" wp14:anchorId="6EE7A366" wp14:editId="23ABFDA1">
                <wp:simplePos x="0" y="0"/>
                <wp:positionH relativeFrom="margin">
                  <wp:posOffset>714375</wp:posOffset>
                </wp:positionH>
                <wp:positionV relativeFrom="paragraph">
                  <wp:posOffset>-28575</wp:posOffset>
                </wp:positionV>
                <wp:extent cx="0" cy="756000"/>
                <wp:effectExtent l="0" t="0" r="38100" b="25400"/>
                <wp:wrapNone/>
                <wp:docPr id="1611919236"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8F2A"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2.25pt" to="56.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" strokecolor="#c00000" strokeweight="1.5pt">
                <v:stroke joinstyle="miter"/>
                <w10:wrap anchorx="margin"/>
              </v:line>
            </w:pict>
          </mc:Fallback>
        </mc:AlternateContent>
      </w:r>
      <w:r w:rsidR="00162B1A" w:rsidRPr="00E778FE">
        <w:rPr>
          <w:rFonts w:ascii="Gill Sans Nova" w:hAnsi="Gill Sans Nova" w:cstheme="minorHAnsi"/>
          <w:sz w:val="20"/>
          <w:szCs w:val="20"/>
        </w:rPr>
        <w:t>Successfully organi</w:t>
      </w:r>
      <w:r w:rsidR="005A0AEC" w:rsidRPr="00E778FE">
        <w:rPr>
          <w:rFonts w:ascii="Gill Sans Nova" w:hAnsi="Gill Sans Nova" w:cstheme="minorHAnsi"/>
          <w:sz w:val="20"/>
          <w:szCs w:val="20"/>
        </w:rPr>
        <w:t>sed</w:t>
      </w:r>
      <w:r w:rsidR="00162B1A" w:rsidRPr="00E778FE">
        <w:rPr>
          <w:rFonts w:ascii="Gill Sans Nova" w:hAnsi="Gill Sans Nova" w:cstheme="minorHAnsi"/>
          <w:sz w:val="20"/>
          <w:szCs w:val="20"/>
        </w:rPr>
        <w:t xml:space="preserve"> incentive trips for Great Eastern Malaysia to Langkawi (1200 people) and the K-Link MLM incentive group to South Korea (160 people) led to revenue equivalent to three months of average monthly sales.</w:t>
      </w:r>
    </w:p>
    <w:p w14:paraId="66A48F13" w14:textId="77777777" w:rsidR="00082F21" w:rsidRPr="00E778FE" w:rsidRDefault="00082F21" w:rsidP="001C5FDE">
      <w:pPr>
        <w:spacing w:after="0" w:line="240" w:lineRule="auto"/>
        <w:jc w:val="both"/>
        <w:rPr>
          <w:rFonts w:ascii="Agency FB" w:hAnsi="Agency FB"/>
          <w:color w:val="C00000"/>
          <w:sz w:val="24"/>
          <w:szCs w:val="24"/>
        </w:rPr>
      </w:pPr>
    </w:p>
    <w:p w14:paraId="798862B8" w14:textId="6E1B45D5" w:rsidR="00082F21" w:rsidRPr="00E778FE" w:rsidRDefault="00A333D7"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4080" behindDoc="0" locked="0" layoutInCell="1" allowOverlap="1" wp14:anchorId="00403238" wp14:editId="49BAEADD">
                <wp:simplePos x="0" y="0"/>
                <wp:positionH relativeFrom="margin">
                  <wp:posOffset>716280</wp:posOffset>
                </wp:positionH>
                <wp:positionV relativeFrom="paragraph">
                  <wp:posOffset>200660</wp:posOffset>
                </wp:positionV>
                <wp:extent cx="0" cy="612000"/>
                <wp:effectExtent l="0" t="0" r="38100" b="36195"/>
                <wp:wrapNone/>
                <wp:docPr id="14679394" name="Straight Connector 3"/>
                <wp:cNvGraphicFramePr/>
                <a:graphic xmlns:a="http://schemas.openxmlformats.org/drawingml/2006/main">
                  <a:graphicData uri="http://schemas.microsoft.com/office/word/2010/wordprocessingShape">
                    <wps:wsp>
                      <wps:cNvCnPr/>
                      <wps:spPr>
                        <a:xfrm>
                          <a:off x="0" y="0"/>
                          <a:ext cx="0" cy="61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B4CA"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lXuwEAAN4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" strokecolor="#c00000" strokeweight="1.5pt">
                <v:stroke joinstyle="miter"/>
                <w10:wrap anchorx="margin"/>
              </v:line>
            </w:pict>
          </mc:Fallback>
        </mc:AlternateContent>
      </w:r>
      <w:r w:rsidR="001C5FDE" w:rsidRPr="00E778FE">
        <w:rPr>
          <w:noProof/>
          <w:sz w:val="24"/>
          <w:szCs w:val="24"/>
        </w:rPr>
        <mc:AlternateContent>
          <mc:Choice Requires="wps">
            <w:drawing>
              <wp:anchor distT="0" distB="0" distL="114300" distR="114300" simplePos="0" relativeHeight="251693056" behindDoc="0" locked="0" layoutInCell="1" allowOverlap="1" wp14:anchorId="7A6851C0" wp14:editId="2752FC49">
                <wp:simplePos x="0" y="0"/>
                <wp:positionH relativeFrom="column">
                  <wp:posOffset>648970</wp:posOffset>
                </wp:positionH>
                <wp:positionV relativeFrom="paragraph">
                  <wp:posOffset>67310</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6830C" id="Oval 2" o:spid="_x0000_s1026" style="position:absolute;margin-left:51.1pt;margin-top:5.3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482B2ADA" w:rsidR="00082F21"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Pr="00E778FE">
        <w:rPr>
          <w:rFonts w:ascii="Gill Sans Nova" w:hAnsi="Gill Sans Nova" w:cstheme="minorHAnsi"/>
          <w:sz w:val="20"/>
          <w:szCs w:val="20"/>
        </w:rPr>
        <w:t xml:space="preserve">Proficiently </w:t>
      </w:r>
      <w:r w:rsidR="00937C5B" w:rsidRPr="00E778FE">
        <w:rPr>
          <w:rFonts w:ascii="Gill Sans Nova" w:hAnsi="Gill Sans Nova" w:cstheme="minorHAnsi"/>
          <w:sz w:val="20"/>
          <w:szCs w:val="20"/>
        </w:rPr>
        <w:t>managed</w:t>
      </w:r>
      <w:r w:rsidRPr="00E778FE">
        <w:rPr>
          <w:rFonts w:ascii="Gill Sans Nova" w:hAnsi="Gill Sans Nova" w:cstheme="minorHAnsi"/>
          <w:sz w:val="20"/>
          <w:szCs w:val="20"/>
        </w:rPr>
        <w:t xml:space="preserve"> diverse tele</w:t>
      </w:r>
      <w:r w:rsidR="002E6C36" w:rsidRPr="00E778FE">
        <w:rPr>
          <w:rFonts w:ascii="Gill Sans Nova" w:hAnsi="Gill Sans Nova" w:cstheme="minorHAnsi"/>
          <w:sz w:val="20"/>
          <w:szCs w:val="20"/>
        </w:rPr>
        <w:t>-</w:t>
      </w:r>
      <w:r w:rsidRPr="00E778FE">
        <w:rPr>
          <w:rFonts w:ascii="Gill Sans Nova" w:hAnsi="Gill Sans Nova" w:cstheme="minorHAnsi"/>
          <w:sz w:val="20"/>
          <w:szCs w:val="20"/>
        </w:rPr>
        <w:t>canvassing responsibilities, encompassing call generation, data entry, filing, records management, and billing for properties located in Thailand, Australia, and North America.</w:t>
      </w:r>
    </w:p>
    <w:p w14:paraId="2F74DCF2" w14:textId="6367A7D4" w:rsidR="0091202A" w:rsidRPr="00E778FE" w:rsidRDefault="0091202A" w:rsidP="001C5FDE">
      <w:pPr>
        <w:spacing w:after="0" w:line="240" w:lineRule="auto"/>
        <w:ind w:left="1440" w:hanging="1440"/>
        <w:jc w:val="both"/>
        <w:rPr>
          <w:rFonts w:ascii="Gill Sans Nova" w:hAnsi="Gill Sans Nova" w:cstheme="minorHAnsi"/>
          <w:sz w:val="20"/>
          <w:szCs w:val="20"/>
        </w:rPr>
      </w:pPr>
      <w:r w:rsidRPr="00E778FE">
        <w:rPr>
          <w:noProof/>
          <w:sz w:val="24"/>
          <w:szCs w:val="24"/>
        </w:rPr>
        <w:lastRenderedPageBreak/>
        <mc:AlternateContent>
          <mc:Choice Requires="wps">
            <w:drawing>
              <wp:anchor distT="0" distB="0" distL="114300" distR="114300" simplePos="0" relativeHeight="251711488" behindDoc="0" locked="0" layoutInCell="1" allowOverlap="1" wp14:anchorId="7B912659" wp14:editId="613FAE69">
                <wp:simplePos x="0" y="0"/>
                <wp:positionH relativeFrom="margin">
                  <wp:posOffset>714375</wp:posOffset>
                </wp:positionH>
                <wp:positionV relativeFrom="paragraph">
                  <wp:posOffset>-9525</wp:posOffset>
                </wp:positionV>
                <wp:extent cx="0" cy="1008000"/>
                <wp:effectExtent l="0" t="0" r="38100" b="20955"/>
                <wp:wrapNone/>
                <wp:docPr id="1770547246" name="Straight Connector 3"/>
                <wp:cNvGraphicFramePr/>
                <a:graphic xmlns:a="http://schemas.openxmlformats.org/drawingml/2006/main">
                  <a:graphicData uri="http://schemas.microsoft.com/office/word/2010/wordprocessingShape">
                    <wps:wsp>
                      <wps:cNvCnPr/>
                      <wps:spPr>
                        <a:xfrm>
                          <a:off x="0" y="0"/>
                          <a:ext cx="0" cy="100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9465C" id="Straight Connector 3"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75pt" to="56.2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" strokecolor="#c00000" strokeweight="1.5pt">
                <v:stroke joinstyle="miter"/>
                <w10:wrap anchorx="margin"/>
              </v:line>
            </w:pict>
          </mc:Fallback>
        </mc:AlternateContent>
      </w: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3164A475" w14:textId="7400F298"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Creat</w:t>
      </w:r>
      <w:r w:rsidR="005A0AEC" w:rsidRPr="00E778FE">
        <w:rPr>
          <w:rFonts w:ascii="Gill Sans Nova" w:hAnsi="Gill Sans Nova" w:cstheme="minorHAnsi"/>
          <w:sz w:val="20"/>
          <w:szCs w:val="20"/>
        </w:rPr>
        <w:t>ed</w:t>
      </w:r>
      <w:r w:rsidRPr="00E778FE">
        <w:rPr>
          <w:rFonts w:ascii="Gill Sans Nova" w:hAnsi="Gill Sans Nova" w:cstheme="minorHAnsi"/>
          <w:sz w:val="20"/>
          <w:szCs w:val="20"/>
        </w:rPr>
        <w:t xml:space="preserve"> an efficient Excel format for accurately inputting and organi</w:t>
      </w:r>
      <w:r w:rsidR="005A0AEC" w:rsidRPr="00E778FE">
        <w:rPr>
          <w:rFonts w:ascii="Gill Sans Nova" w:hAnsi="Gill Sans Nova" w:cstheme="minorHAnsi"/>
          <w:sz w:val="20"/>
          <w:szCs w:val="20"/>
        </w:rPr>
        <w:t>s</w:t>
      </w:r>
      <w:r w:rsidRPr="00E778FE">
        <w:rPr>
          <w:rFonts w:ascii="Gill Sans Nova" w:hAnsi="Gill Sans Nova" w:cstheme="minorHAnsi"/>
          <w:sz w:val="20"/>
          <w:szCs w:val="20"/>
        </w:rPr>
        <w:t>ing customer data streamlined data entry processes, reducing data entry time by 40% and increasing data accuracy by 95%.</w:t>
      </w:r>
    </w:p>
    <w:p w14:paraId="4878EBC5" w14:textId="09215E2D" w:rsidR="00082F21" w:rsidRPr="00E778FE"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E778FE">
        <w:rPr>
          <w:rFonts w:ascii="Gill Sans Nova" w:hAnsi="Gill Sans Nova" w:cstheme="minorHAnsi"/>
          <w:sz w:val="20"/>
          <w:szCs w:val="20"/>
        </w:rPr>
        <w:t xml:space="preserve">Efficiently understood the customer requirements and provided accurate information and data for </w:t>
      </w:r>
      <w:r w:rsidR="00DB289E" w:rsidRPr="00E778FE">
        <w:rPr>
          <w:rFonts w:ascii="Gill Sans Nova" w:hAnsi="Gill Sans Nova" w:cstheme="minorHAnsi"/>
          <w:sz w:val="20"/>
          <w:szCs w:val="20"/>
        </w:rPr>
        <w:t>three</w:t>
      </w:r>
      <w:r w:rsidRPr="00E778FE">
        <w:rPr>
          <w:rFonts w:ascii="Gill Sans Nova" w:hAnsi="Gill Sans Nova" w:cstheme="minorHAnsi"/>
          <w:sz w:val="20"/>
          <w:szCs w:val="20"/>
        </w:rPr>
        <w:t xml:space="preserve"> properties, enabling the sales managers to surpass the target revenue by 2.5 times.</w:t>
      </w:r>
    </w:p>
    <w:p w14:paraId="3DAFD838" w14:textId="68490CD3" w:rsidR="00082F21" w:rsidRPr="00E778FE" w:rsidRDefault="00082F21" w:rsidP="001C5FDE">
      <w:pPr>
        <w:spacing w:after="0" w:line="240" w:lineRule="auto"/>
        <w:jc w:val="both"/>
        <w:rPr>
          <w:rFonts w:ascii="Agency FB" w:hAnsi="Agency FB" w:cstheme="minorHAnsi"/>
          <w:sz w:val="32"/>
          <w:szCs w:val="32"/>
        </w:rPr>
      </w:pPr>
    </w:p>
    <w:p w14:paraId="4C569606" w14:textId="4B1FF1EC" w:rsidR="0005395E" w:rsidRPr="00E778FE" w:rsidRDefault="0005395E" w:rsidP="0005395E">
      <w:pPr>
        <w:rPr>
          <w:rFonts w:ascii="Agency FB" w:hAnsi="Agency FB"/>
          <w:color w:val="C00000"/>
          <w:sz w:val="36"/>
          <w:szCs w:val="36"/>
        </w:rPr>
      </w:pPr>
      <w:r w:rsidRPr="00E778FE">
        <w:rPr>
          <w:rFonts w:ascii="Agency FB" w:hAnsi="Agency FB"/>
          <w:color w:val="C00000"/>
          <w:sz w:val="36"/>
          <w:szCs w:val="36"/>
        </w:rPr>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3520D5C4" w:rsidR="00BB5B8D" w:rsidRPr="00E778FE" w:rsidRDefault="00BB5B8D" w:rsidP="00BB5B8D">
      <w:pPr>
        <w:rPr>
          <w:rFonts w:ascii="Agency FB" w:hAnsi="Agency FB"/>
          <w:color w:val="C00000"/>
          <w:sz w:val="36"/>
          <w:szCs w:val="36"/>
        </w:rPr>
      </w:pPr>
      <w:r w:rsidRPr="00E778FE">
        <w:rPr>
          <w:rFonts w:ascii="Agency FB" w:hAnsi="Agency FB"/>
          <w:color w:val="C00000"/>
          <w:sz w:val="36"/>
          <w:szCs w:val="36"/>
        </w:rPr>
        <w:t>EXPERTISE</w:t>
      </w:r>
    </w:p>
    <w:p w14:paraId="7A703EC0" w14:textId="71A493BF" w:rsidR="002639C7" w:rsidRPr="00E778FE" w:rsidRDefault="00BF6265" w:rsidP="00B21607">
      <w:pPr>
        <w:jc w:val="both"/>
        <w:rPr>
          <w:rFonts w:ascii="Agency FB" w:eastAsia="Arial Unicode MS" w:hAnsi="Agency FB" w:cs="Times New Roman"/>
          <w:sz w:val="20"/>
          <w:szCs w:val="20"/>
        </w:rPr>
      </w:pPr>
      <w:r>
        <w:rPr>
          <w:rFonts w:ascii="Gill Sans Nova" w:eastAsia="Arial Unicode MS" w:hAnsi="Gill Sans Nova" w:cs="Times New Roman"/>
          <w:sz w:val="20"/>
          <w:szCs w:val="20"/>
        </w:rPr>
        <w:t xml:space="preserve">Action Mapping | </w:t>
      </w:r>
      <w:r w:rsidR="002639C7" w:rsidRPr="00E778FE">
        <w:rPr>
          <w:rFonts w:ascii="Gill Sans Nova" w:eastAsia="Arial Unicode MS" w:hAnsi="Gill Sans Nova" w:cs="Times New Roman"/>
          <w:sz w:val="20"/>
          <w:szCs w:val="20"/>
        </w:rPr>
        <w:t xml:space="preserve">Andragogy | Assessment &amp; Evaluation | Blended Learning Solutions | </w:t>
      </w:r>
      <w:r w:rsidR="009766AD" w:rsidRPr="00E778FE">
        <w:rPr>
          <w:rFonts w:ascii="Gill Sans Nova" w:eastAsia="Arial Unicode MS" w:hAnsi="Gill Sans Nova" w:cs="Times New Roman"/>
          <w:sz w:val="20"/>
          <w:szCs w:val="20"/>
        </w:rPr>
        <w:t>Co</w:t>
      </w:r>
      <w:r w:rsidR="009766AD">
        <w:rPr>
          <w:rFonts w:ascii="Gill Sans Nova" w:eastAsia="Arial Unicode MS" w:hAnsi="Gill Sans Nova" w:cs="Times New Roman"/>
          <w:sz w:val="20"/>
          <w:szCs w:val="20"/>
        </w:rPr>
        <w:t>llaboration</w:t>
      </w:r>
      <w:r w:rsidR="009766AD" w:rsidRPr="00E778FE">
        <w:rPr>
          <w:rFonts w:ascii="Gill Sans Nova" w:eastAsia="Arial Unicode MS" w:hAnsi="Gill Sans Nova" w:cs="Times New Roman"/>
          <w:sz w:val="20"/>
          <w:szCs w:val="20"/>
        </w:rPr>
        <w:t xml:space="preserve"> | </w:t>
      </w:r>
      <w:r w:rsidR="0091202A" w:rsidRPr="00E778FE">
        <w:rPr>
          <w:rFonts w:ascii="Gill Sans Nova" w:eastAsia="Arial Unicode MS" w:hAnsi="Gill Sans Nova" w:cs="Times New Roman"/>
          <w:sz w:val="20"/>
          <w:szCs w:val="20"/>
        </w:rPr>
        <w:t xml:space="preserve">Content </w:t>
      </w:r>
      <w:r w:rsidR="0091202A">
        <w:rPr>
          <w:rFonts w:ascii="Gill Sans Nova" w:eastAsia="Arial Unicode MS" w:hAnsi="Gill Sans Nova" w:cs="Times New Roman"/>
          <w:sz w:val="20"/>
          <w:szCs w:val="20"/>
        </w:rPr>
        <w:t>Authoring</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Content Management Systems (CMS) | Curriculum Design | </w:t>
      </w:r>
      <w:r w:rsidR="009766AD">
        <w:rPr>
          <w:rFonts w:ascii="Gill Sans Nova" w:eastAsia="Arial Unicode MS" w:hAnsi="Gill Sans Nova" w:cs="Times New Roman"/>
          <w:sz w:val="20"/>
          <w:szCs w:val="20"/>
        </w:rPr>
        <w:t xml:space="preserve">Data analysis | </w:t>
      </w:r>
      <w:r w:rsidR="002639C7" w:rsidRPr="00E778FE">
        <w:rPr>
          <w:rFonts w:ascii="Gill Sans Nova" w:eastAsia="Arial Unicode MS" w:hAnsi="Gill Sans Nova" w:cs="Times New Roman"/>
          <w:sz w:val="20"/>
          <w:szCs w:val="20"/>
        </w:rPr>
        <w:t xml:space="preserve">E-Learning Development | Facilitation | </w:t>
      </w:r>
      <w:r w:rsidR="009766AD">
        <w:rPr>
          <w:rFonts w:ascii="Gill Sans Nova" w:eastAsia="Arial Unicode MS" w:hAnsi="Gill Sans Nova" w:cs="Times New Roman"/>
          <w:sz w:val="20"/>
          <w:szCs w:val="20"/>
        </w:rPr>
        <w:t xml:space="preserve">Formative Assessment | </w:t>
      </w:r>
      <w:r w:rsidR="002639C7" w:rsidRPr="00E778FE">
        <w:rPr>
          <w:rFonts w:ascii="Gill Sans Nova" w:eastAsia="Arial Unicode MS" w:hAnsi="Gill Sans Nova" w:cs="Times New Roman"/>
          <w:sz w:val="20"/>
          <w:szCs w:val="20"/>
        </w:rPr>
        <w:t xml:space="preserve">Instructional Design (ID) | Internet and Web Development | </w:t>
      </w:r>
      <w:r w:rsidR="009766AD" w:rsidRPr="00E778FE">
        <w:rPr>
          <w:rFonts w:ascii="Gill Sans Nova" w:eastAsia="Arial Unicode MS" w:hAnsi="Gill Sans Nova" w:cs="Times New Roman"/>
          <w:sz w:val="20"/>
          <w:szCs w:val="20"/>
        </w:rPr>
        <w:t>Inter</w:t>
      </w:r>
      <w:r w:rsidR="009766AD">
        <w:rPr>
          <w:rFonts w:ascii="Gill Sans Nova" w:eastAsia="Arial Unicode MS" w:hAnsi="Gill Sans Nova" w:cs="Times New Roman"/>
          <w:sz w:val="20"/>
          <w:szCs w:val="20"/>
        </w:rPr>
        <w:t>personal Skills</w:t>
      </w:r>
      <w:r w:rsidR="009766AD" w:rsidRPr="00E778FE">
        <w:rPr>
          <w:rFonts w:ascii="Gill Sans Nova" w:eastAsia="Arial Unicode MS" w:hAnsi="Gill Sans Nova" w:cs="Times New Roman"/>
          <w:sz w:val="20"/>
          <w:szCs w:val="20"/>
        </w:rPr>
        <w:t xml:space="preserve"> | </w:t>
      </w:r>
      <w:r w:rsidR="002639C7" w:rsidRPr="00E778FE">
        <w:rPr>
          <w:rFonts w:ascii="Gill Sans Nova" w:eastAsia="Arial Unicode MS" w:hAnsi="Gill Sans Nova" w:cs="Times New Roman"/>
          <w:sz w:val="20"/>
          <w:szCs w:val="20"/>
        </w:rPr>
        <w:t>Learning Experience Design (LXD) | Learning Management Systems (LMS) |</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Needs Assessment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91202A" w:rsidRPr="00E778FE">
        <w:rPr>
          <w:rFonts w:ascii="Gill Sans Nova" w:eastAsia="Arial Unicode MS" w:hAnsi="Gill Sans Nova" w:cs="Times New Roman"/>
          <w:sz w:val="20"/>
          <w:szCs w:val="20"/>
        </w:rPr>
        <w:t>Pedagogy</w:t>
      </w:r>
      <w:r w:rsidR="0091202A" w:rsidRPr="00E778FE">
        <w:rPr>
          <w:rFonts w:ascii="Gill Sans Nova" w:eastAsia="Arial Unicode MS" w:hAnsi="Gill Sans Nova" w:cs="Times New Roman"/>
          <w:sz w:val="20"/>
          <w:szCs w:val="20"/>
        </w:rPr>
        <w:t xml:space="preserve"> </w:t>
      </w:r>
      <w:r w:rsidR="0091202A" w:rsidRPr="00E778FE">
        <w:rPr>
          <w:rFonts w:ascii="Gill Sans Nova" w:eastAsia="Arial Unicode MS" w:hAnsi="Gill Sans Nova" w:cs="Times New Roman"/>
          <w:sz w:val="20"/>
          <w:szCs w:val="20"/>
        </w:rPr>
        <w:t>|</w:t>
      </w:r>
      <w:r w:rsidR="0091202A">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Project Management (PM) | </w:t>
      </w:r>
      <w:r w:rsidR="0091202A" w:rsidRPr="00E778FE">
        <w:rPr>
          <w:rFonts w:ascii="Gill Sans Nova" w:eastAsia="Arial Unicode MS" w:hAnsi="Gill Sans Nova" w:cs="Times New Roman"/>
          <w:sz w:val="20"/>
          <w:szCs w:val="20"/>
        </w:rPr>
        <w:t>Public Speaking |</w:t>
      </w:r>
      <w:r w:rsidR="0091202A">
        <w:rPr>
          <w:rFonts w:ascii="Gill Sans Nova" w:eastAsia="Arial Unicode MS" w:hAnsi="Gill Sans Nova" w:cs="Times New Roman"/>
          <w:sz w:val="20"/>
          <w:szCs w:val="20"/>
        </w:rPr>
        <w:t xml:space="preserve"> </w:t>
      </w:r>
      <w:r w:rsidR="009766AD" w:rsidRPr="009766AD">
        <w:rPr>
          <w:rFonts w:ascii="Gill Sans Nova" w:eastAsia="Arial Unicode MS" w:hAnsi="Gill Sans Nova" w:cs="Times New Roman"/>
          <w:sz w:val="20"/>
          <w:szCs w:val="20"/>
        </w:rPr>
        <w:t>Scriptwriting and Storytelling</w:t>
      </w:r>
      <w:r w:rsidR="009766AD">
        <w:rPr>
          <w:rFonts w:ascii="Gill Sans Nova" w:eastAsia="Arial Unicode MS" w:hAnsi="Gill Sans Nova" w:cs="Times New Roman"/>
          <w:sz w:val="20"/>
          <w:szCs w:val="20"/>
        </w:rPr>
        <w:t xml:space="preserve">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Stakeholder </w:t>
      </w:r>
      <w:r w:rsidR="009766AD">
        <w:rPr>
          <w:rFonts w:ascii="Gill Sans Nova" w:eastAsia="Arial Unicode MS" w:hAnsi="Gill Sans Nova" w:cs="Times New Roman"/>
          <w:sz w:val="20"/>
          <w:szCs w:val="20"/>
        </w:rPr>
        <w:t>Engagement</w:t>
      </w:r>
      <w:r w:rsidR="002639C7" w:rsidRPr="00E778FE">
        <w:rPr>
          <w:rFonts w:ascii="Gill Sans Nova" w:eastAsia="Arial Unicode MS" w:hAnsi="Gill Sans Nova" w:cs="Times New Roman"/>
          <w:sz w:val="20"/>
          <w:szCs w:val="20"/>
        </w:rPr>
        <w:t xml:space="preserve"> &amp; Management | </w:t>
      </w:r>
      <w:r w:rsidR="009766AD">
        <w:rPr>
          <w:rFonts w:ascii="Gill Sans Nova" w:eastAsia="Arial Unicode MS" w:hAnsi="Gill Sans Nova" w:cs="Times New Roman"/>
          <w:sz w:val="20"/>
          <w:szCs w:val="20"/>
        </w:rPr>
        <w:t xml:space="preserve">Summative Evaluation | </w:t>
      </w:r>
      <w:r w:rsidR="002639C7" w:rsidRPr="00E778FE">
        <w:rPr>
          <w:rFonts w:ascii="Gill Sans Nova" w:eastAsia="Arial Unicode MS" w:hAnsi="Gill Sans Nova" w:cs="Times New Roman"/>
          <w:sz w:val="20"/>
          <w:szCs w:val="20"/>
        </w:rPr>
        <w:t xml:space="preserve">Training Needs Analysis (TNA) | </w:t>
      </w:r>
      <w:r w:rsidR="009766AD">
        <w:rPr>
          <w:rFonts w:ascii="Gill Sans Nova" w:eastAsia="Arial Unicode MS" w:hAnsi="Gill Sans Nova" w:cs="Times New Roman"/>
          <w:sz w:val="20"/>
          <w:szCs w:val="20"/>
        </w:rPr>
        <w:t xml:space="preserve">User Experience Design (UXD) | </w:t>
      </w:r>
      <w:r w:rsidR="002639C7" w:rsidRPr="00E778FE">
        <w:rPr>
          <w:rFonts w:ascii="Gill Sans Nova" w:eastAsia="Arial Unicode MS" w:hAnsi="Gill Sans Nova" w:cs="Times New Roman"/>
          <w:sz w:val="20"/>
          <w:szCs w:val="20"/>
        </w:rPr>
        <w:t>Video &amp; Interactive Media Production</w:t>
      </w:r>
    </w:p>
    <w:p w14:paraId="7BDF2968" w14:textId="77777777" w:rsidR="009001EB" w:rsidRPr="00E778FE" w:rsidRDefault="009001EB" w:rsidP="0005395E">
      <w:pPr>
        <w:rPr>
          <w:rFonts w:ascii="Agency FB" w:eastAsia="Arial Unicode MS" w:hAnsi="Agency FB" w:cs="Times New Roman"/>
          <w:sz w:val="4"/>
          <w:szCs w:val="4"/>
        </w:rPr>
      </w:pPr>
    </w:p>
    <w:p w14:paraId="2471BFF7" w14:textId="7BD0FEEA"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p>
    <w:p w14:paraId="252DE66F" w14:textId="4B07DFE5" w:rsidR="00210E7B" w:rsidRPr="00E778FE" w:rsidRDefault="00210E7B" w:rsidP="00210E7B">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Pr>
          <w:rFonts w:ascii="Agency FB" w:hAnsi="Agency FB"/>
          <w:color w:val="C00000"/>
          <w:sz w:val="24"/>
          <w:szCs w:val="24"/>
        </w:rPr>
        <w:t>3</w:t>
      </w:r>
    </w:p>
    <w:p w14:paraId="638CA1F4" w14:textId="3D029997" w:rsidR="00210E7B" w:rsidRPr="009F7A5F" w:rsidRDefault="009F7A5F" w:rsidP="0005395E">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The Project Management Certificate by Google</w:t>
      </w:r>
    </w:p>
    <w:p w14:paraId="6D1590A2" w14:textId="15EE9981" w:rsidR="009F7A5F" w:rsidRPr="009F7A5F" w:rsidRDefault="009F7A5F" w:rsidP="009F7A5F">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Scrum Master</w:t>
      </w:r>
      <w:r>
        <w:rPr>
          <w:rFonts w:ascii="Gill Sans Nova" w:eastAsia="Arial Unicode MS" w:hAnsi="Gill Sans Nova" w:cs="Times New Roman"/>
          <w:sz w:val="20"/>
          <w:szCs w:val="20"/>
        </w:rPr>
        <w:t xml:space="preserve"> Certification by Coursera</w:t>
      </w:r>
    </w:p>
    <w:p w14:paraId="19438B87" w14:textId="79790F4A" w:rsidR="009F7A5F" w:rsidRPr="009F7A5F" w:rsidRDefault="009F7A5F" w:rsidP="009F7A5F">
      <w:pPr>
        <w:spacing w:after="0" w:line="240" w:lineRule="auto"/>
        <w:ind w:left="1440" w:hanging="1440"/>
        <w:jc w:val="both"/>
        <w:rPr>
          <w:sz w:val="20"/>
          <w:szCs w:val="20"/>
        </w:rPr>
      </w:pPr>
      <w:r w:rsidRPr="009F7A5F">
        <w:rPr>
          <w:sz w:val="20"/>
          <w:szCs w:val="20"/>
        </w:rPr>
        <w:t>Instructional Design Foundations and Applications by University of Illinois at Urbana-Champaign</w:t>
      </w:r>
      <w:r w:rsidRPr="009F7A5F">
        <w:rPr>
          <w:sz w:val="20"/>
          <w:szCs w:val="20"/>
        </w:rPr>
        <w:t xml:space="preserve"> </w:t>
      </w:r>
    </w:p>
    <w:p w14:paraId="3BF4FDD3" w14:textId="1C555313" w:rsidR="009F7A5F" w:rsidRPr="009F7A5F" w:rsidRDefault="009F7A5F" w:rsidP="009F7A5F">
      <w:pPr>
        <w:spacing w:after="0" w:line="240" w:lineRule="auto"/>
        <w:ind w:left="1440" w:hanging="1440"/>
        <w:jc w:val="both"/>
        <w:rPr>
          <w:rFonts w:ascii="Gill Sans Nova" w:eastAsia="Arial Unicode MS" w:hAnsi="Gill Sans Nova" w:cs="Times New Roman"/>
          <w:sz w:val="20"/>
          <w:szCs w:val="20"/>
        </w:rPr>
      </w:pPr>
      <w:r w:rsidRPr="009F7A5F">
        <w:rPr>
          <w:rFonts w:ascii="Gill Sans Nova" w:eastAsia="Arial Unicode MS" w:hAnsi="Gill Sans Nova" w:cs="Times New Roman"/>
          <w:sz w:val="20"/>
          <w:szCs w:val="20"/>
        </w:rPr>
        <w:t>Basics of Inclusive Design for Online Education</w:t>
      </w:r>
      <w:r w:rsidRPr="009F7A5F">
        <w:rPr>
          <w:rFonts w:ascii="Gill Sans Nova" w:eastAsia="Arial Unicode MS" w:hAnsi="Gill Sans Nova" w:cs="Times New Roman"/>
          <w:sz w:val="20"/>
          <w:szCs w:val="20"/>
        </w:rPr>
        <w:t xml:space="preserve"> by </w:t>
      </w:r>
      <w:r w:rsidRPr="009F7A5F">
        <w:rPr>
          <w:rFonts w:ascii="Gill Sans Nova" w:eastAsia="Arial Unicode MS" w:hAnsi="Gill Sans Nova" w:cs="Times New Roman"/>
          <w:sz w:val="20"/>
          <w:szCs w:val="20"/>
        </w:rPr>
        <w:t>University of Colorado Boulder</w:t>
      </w:r>
    </w:p>
    <w:p w14:paraId="7EB050FA" w14:textId="77777777" w:rsidR="00210E7B" w:rsidRDefault="00210E7B" w:rsidP="0005395E">
      <w:pPr>
        <w:spacing w:after="0" w:line="240" w:lineRule="auto"/>
        <w:ind w:left="1440" w:hanging="1440"/>
        <w:jc w:val="both"/>
        <w:rPr>
          <w:rFonts w:ascii="Agency FB" w:hAnsi="Agency FB"/>
          <w:color w:val="C00000"/>
          <w:sz w:val="24"/>
          <w:szCs w:val="24"/>
        </w:rPr>
      </w:pPr>
    </w:p>
    <w:p w14:paraId="3B919B0A" w14:textId="0718F571"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2022</w:t>
      </w:r>
    </w:p>
    <w:p w14:paraId="0F4FA329" w14:textId="7F5565BC" w:rsidR="0005395E" w:rsidRPr="00E778FE" w:rsidRDefault="0005395E" w:rsidP="0005395E">
      <w:pPr>
        <w:spacing w:after="0" w:line="240" w:lineRule="auto"/>
        <w:jc w:val="both"/>
        <w:rPr>
          <w:rFonts w:ascii="Gill Sans Nova" w:eastAsia="Arial Unicode MS" w:hAnsi="Gill Sans Nova" w:cs="Times New Roman"/>
          <w:b/>
          <w:bCs/>
          <w:sz w:val="20"/>
          <w:szCs w:val="20"/>
        </w:rPr>
      </w:pPr>
      <w:r w:rsidRPr="00E778FE">
        <w:rPr>
          <w:rFonts w:ascii="Gill Sans Nova" w:eastAsia="Arial Unicode MS" w:hAnsi="Gill Sans Nova" w:cs="Times New Roman"/>
          <w:sz w:val="20"/>
          <w:szCs w:val="20"/>
        </w:rPr>
        <w:t>Scrum Fundamentals Certified</w:t>
      </w:r>
    </w:p>
    <w:p w14:paraId="009FC109" w14:textId="77777777" w:rsidR="0005395E" w:rsidRPr="00E778FE" w:rsidRDefault="0005395E" w:rsidP="0005395E">
      <w:pPr>
        <w:spacing w:after="0" w:line="240" w:lineRule="auto"/>
        <w:ind w:left="1440" w:hanging="1440"/>
        <w:jc w:val="both"/>
        <w:rPr>
          <w:rFonts w:ascii="Agency FB" w:hAnsi="Agency FB"/>
          <w:color w:val="C00000"/>
          <w:sz w:val="24"/>
          <w:szCs w:val="24"/>
        </w:rPr>
      </w:pPr>
    </w:p>
    <w:p w14:paraId="0B595EAB" w14:textId="17EFC72F" w:rsidR="0005395E" w:rsidRPr="00E778FE" w:rsidRDefault="0005395E" w:rsidP="0005395E">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sidR="00210E7B">
        <w:rPr>
          <w:rFonts w:ascii="Agency FB" w:hAnsi="Agency FB"/>
          <w:color w:val="C00000"/>
          <w:sz w:val="24"/>
          <w:szCs w:val="24"/>
        </w:rPr>
        <w:t>1</w:t>
      </w:r>
    </w:p>
    <w:p w14:paraId="4BD461AD" w14:textId="7E134001" w:rsidR="003016BF" w:rsidRPr="00E778FE" w:rsidRDefault="0005395E" w:rsidP="0005395E">
      <w:pPr>
        <w:spacing w:after="0" w:line="240" w:lineRule="auto"/>
        <w:jc w:val="both"/>
        <w:rPr>
          <w:rFonts w:ascii="Gill Sans Nova" w:eastAsia="Arial Unicode MS" w:hAnsi="Gill Sans Nova"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r w:rsidR="00210E7B">
        <w:rPr>
          <w:rFonts w:ascii="Gill Sans Nova" w:eastAsia="Arial Unicode MS" w:hAnsi="Gill Sans Nova" w:cs="Times New Roman"/>
          <w:sz w:val="20"/>
          <w:szCs w:val="20"/>
        </w:rPr>
        <w:t xml:space="preserve"> | </w:t>
      </w:r>
      <w:r w:rsidR="00210E7B" w:rsidRPr="00E778FE">
        <w:rPr>
          <w:rFonts w:ascii="Gill Sans Nova" w:eastAsia="Arial Unicode MS" w:hAnsi="Gill Sans Nova" w:cs="Times New Roman"/>
          <w:sz w:val="20"/>
          <w:szCs w:val="20"/>
        </w:rPr>
        <w:t>WSG Service Leadership</w:t>
      </w:r>
    </w:p>
    <w:p w14:paraId="39F2DBF1" w14:textId="51C4E791" w:rsidR="00210E7B" w:rsidRPr="009766AD" w:rsidRDefault="0005395E" w:rsidP="0005395E">
      <w:pPr>
        <w:spacing w:after="0" w:line="240" w:lineRule="auto"/>
        <w:jc w:val="both"/>
        <w:rPr>
          <w:rFonts w:ascii="Gill Sans Nova" w:hAnsi="Gill Sans Nova"/>
          <w:b/>
          <w:bCs/>
          <w:sz w:val="20"/>
          <w:szCs w:val="20"/>
        </w:rPr>
      </w:pPr>
      <w:r w:rsidRPr="00E778FE">
        <w:rPr>
          <w:rFonts w:ascii="Gill Sans Nova" w:hAnsi="Gill Sans Nova"/>
          <w:b/>
          <w:bCs/>
          <w:sz w:val="20"/>
          <w:szCs w:val="20"/>
        </w:rPr>
        <w:t xml:space="preserve">                        </w:t>
      </w:r>
      <w:r w:rsidRPr="00E778FE">
        <w:rPr>
          <w:rFonts w:ascii="Gill Sans Nova" w:hAnsi="Gill Sans Nova"/>
          <w:b/>
          <w:bCs/>
          <w:sz w:val="20"/>
          <w:szCs w:val="20"/>
        </w:rPr>
        <w:tab/>
      </w:r>
      <w:r w:rsidRPr="00E778FE">
        <w:rPr>
          <w:rFonts w:ascii="Gill Sans Nova" w:hAnsi="Gill Sans Nova"/>
          <w:b/>
          <w:bCs/>
          <w:sz w:val="20"/>
          <w:szCs w:val="20"/>
        </w:rPr>
        <w:tab/>
        <w:t xml:space="preserve">     </w:t>
      </w:r>
    </w:p>
    <w:p w14:paraId="1338CD38" w14:textId="2D7D45FE"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t>2017</w:t>
      </w:r>
    </w:p>
    <w:p w14:paraId="45FAD484" w14:textId="66702E2D" w:rsidR="00DC221F" w:rsidRPr="00210E7B"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Cs/>
          <w:sz w:val="20"/>
          <w:szCs w:val="20"/>
        </w:rPr>
        <w:t>Corporate Grooming, Protocol &amp; Business Etiquette for Professional</w:t>
      </w:r>
      <w:r w:rsidR="00BB5B8D" w:rsidRPr="00E778FE">
        <w:rPr>
          <w:rFonts w:ascii="Gill Sans Nova" w:hAnsi="Gill Sans Nova"/>
          <w:b/>
          <w:bCs/>
          <w:sz w:val="20"/>
          <w:szCs w:val="20"/>
        </w:rPr>
        <w:t xml:space="preserve">, </w:t>
      </w:r>
      <w:r w:rsidRPr="00E778FE">
        <w:rPr>
          <w:rFonts w:ascii="Gill Sans Nova" w:hAnsi="Gill Sans Nova"/>
          <w:sz w:val="20"/>
          <w:szCs w:val="20"/>
        </w:rPr>
        <w:t>Knowledge Hub Asia Malaysia</w:t>
      </w:r>
      <w:r w:rsidR="00BB5B8D" w:rsidRPr="00E778FE">
        <w:rPr>
          <w:rFonts w:ascii="Gill Sans Nova" w:hAnsi="Gill Sans Nova"/>
          <w:sz w:val="20"/>
          <w:szCs w:val="20"/>
        </w:rPr>
        <w:t xml:space="preserve"> | </w:t>
      </w:r>
      <w:r w:rsidRPr="00E778FE">
        <w:rPr>
          <w:rFonts w:ascii="Gill Sans Nova" w:hAnsi="Gill Sans Nova"/>
          <w:bCs/>
          <w:sz w:val="20"/>
          <w:szCs w:val="20"/>
        </w:rPr>
        <w:t>Emotional Intelligence</w:t>
      </w:r>
      <w:r w:rsidR="00BB5B8D" w:rsidRPr="00E778FE">
        <w:rPr>
          <w:rFonts w:ascii="Gill Sans Nova" w:hAnsi="Gill Sans Nova"/>
          <w:bCs/>
          <w:sz w:val="20"/>
          <w:szCs w:val="20"/>
        </w:rPr>
        <w:t xml:space="preserve">, </w:t>
      </w:r>
      <w:r w:rsidR="00BB5B8D" w:rsidRPr="00E778FE">
        <w:rPr>
          <w:rFonts w:ascii="Gill Sans Nova" w:hAnsi="Gill Sans Nova"/>
          <w:sz w:val="20"/>
          <w:szCs w:val="20"/>
        </w:rPr>
        <w:t>TED Learning Malaysia</w:t>
      </w:r>
      <w:r w:rsidR="00BB5B8D" w:rsidRPr="00E778FE">
        <w:rPr>
          <w:rFonts w:ascii="Gill Sans Nova" w:hAnsi="Gill Sans Nova"/>
          <w:sz w:val="20"/>
          <w:szCs w:val="20"/>
        </w:rPr>
        <w:tab/>
      </w:r>
      <w:r w:rsidRPr="00E778FE">
        <w:rPr>
          <w:rFonts w:ascii="Gill Sans Nova" w:hAnsi="Gill Sans Nova"/>
          <w:b/>
          <w:bCs/>
          <w:sz w:val="20"/>
          <w:szCs w:val="20"/>
        </w:rPr>
        <w:t xml:space="preserve"> </w:t>
      </w:r>
    </w:p>
    <w:p w14:paraId="64E36A4E" w14:textId="52BD5F38" w:rsidR="0005395E" w:rsidRPr="00E778FE" w:rsidRDefault="0005395E" w:rsidP="0005395E">
      <w:pPr>
        <w:spacing w:after="0" w:line="240" w:lineRule="auto"/>
        <w:jc w:val="both"/>
        <w:rPr>
          <w:rFonts w:ascii="Gill Sans Nova" w:eastAsia="Times New Roman" w:hAnsi="Gill Sans Nova" w:cs="Times New Roman"/>
          <w:b/>
          <w:bCs/>
          <w:sz w:val="20"/>
          <w:szCs w:val="20"/>
        </w:rPr>
      </w:pPr>
      <w:r w:rsidRPr="00E778FE">
        <w:rPr>
          <w:rFonts w:ascii="Gill Sans Nova" w:hAnsi="Gill Sans Nova"/>
          <w:b/>
          <w:bCs/>
          <w:sz w:val="20"/>
          <w:szCs w:val="20"/>
        </w:rPr>
        <w:t xml:space="preserve">                                                                                                          </w:t>
      </w:r>
    </w:p>
    <w:p w14:paraId="03721B8A" w14:textId="4BBFE026" w:rsidR="0005395E" w:rsidRPr="00E778FE" w:rsidRDefault="0005395E" w:rsidP="0005395E">
      <w:pPr>
        <w:spacing w:after="0" w:line="240" w:lineRule="auto"/>
        <w:jc w:val="both"/>
        <w:rPr>
          <w:rFonts w:ascii="Gill Sans Nova" w:hAnsi="Gill Sans Nova" w:cstheme="minorHAnsi"/>
          <w:sz w:val="20"/>
          <w:szCs w:val="20"/>
        </w:rPr>
      </w:pPr>
      <w:r w:rsidRPr="00E778FE">
        <w:rPr>
          <w:rFonts w:ascii="Agency FB" w:hAnsi="Agency FB"/>
          <w:color w:val="C00000"/>
          <w:sz w:val="24"/>
          <w:szCs w:val="24"/>
        </w:rPr>
        <w:lastRenderedPageBreak/>
        <w:t>2016</w:t>
      </w:r>
    </w:p>
    <w:p w14:paraId="33EB547F" w14:textId="702C524E" w:rsidR="00BB5B8D" w:rsidRPr="00E778FE" w:rsidRDefault="0005395E" w:rsidP="00BB5B8D">
      <w:pPr>
        <w:spacing w:after="0" w:line="240" w:lineRule="auto"/>
        <w:jc w:val="both"/>
        <w:rPr>
          <w:rFonts w:ascii="Gill Sans Nova" w:eastAsia="Times New Roman" w:hAnsi="Gill Sans Nova" w:cs="Times New Roman"/>
          <w:sz w:val="20"/>
          <w:szCs w:val="20"/>
        </w:rPr>
      </w:pPr>
      <w:r w:rsidRPr="00E778FE">
        <w:rPr>
          <w:rFonts w:ascii="Gill Sans Nova" w:hAnsi="Gill Sans Nova"/>
          <w:bCs/>
          <w:sz w:val="20"/>
          <w:szCs w:val="20"/>
        </w:rPr>
        <w:t>Project Management Professional Training</w:t>
      </w:r>
      <w:r w:rsidR="00BB5B8D" w:rsidRPr="00E778FE">
        <w:rPr>
          <w:rFonts w:ascii="Gill Sans Nova" w:hAnsi="Gill Sans Nova"/>
          <w:bCs/>
          <w:sz w:val="20"/>
          <w:szCs w:val="20"/>
        </w:rPr>
        <w:t xml:space="preserve">, </w:t>
      </w:r>
      <w:r w:rsidR="00BB5B8D" w:rsidRPr="00E778FE">
        <w:rPr>
          <w:rFonts w:ascii="Gill Sans Nova" w:hAnsi="Gill Sans Nova"/>
          <w:sz w:val="20"/>
          <w:szCs w:val="20"/>
        </w:rPr>
        <w:t>iKompass Singapore</w:t>
      </w:r>
    </w:p>
    <w:p w14:paraId="4B973182" w14:textId="66154FF2" w:rsidR="0005395E" w:rsidRPr="00E778FE" w:rsidRDefault="0005395E" w:rsidP="0005395E">
      <w:pPr>
        <w:spacing w:after="0" w:line="240" w:lineRule="auto"/>
        <w:jc w:val="both"/>
        <w:rPr>
          <w:rFonts w:ascii="Agency FB" w:hAnsi="Agency FB"/>
          <w:b/>
          <w:bCs/>
          <w:sz w:val="28"/>
          <w:szCs w:val="28"/>
        </w:rPr>
      </w:pPr>
      <w:r w:rsidRPr="00E778FE">
        <w:rPr>
          <w:rFonts w:ascii="Agency FB" w:hAnsi="Agency FB"/>
          <w:bCs/>
          <w:sz w:val="32"/>
          <w:szCs w:val="32"/>
        </w:rPr>
        <w:t xml:space="preserve"> </w:t>
      </w:r>
      <w:r w:rsidRPr="00E778FE">
        <w:rPr>
          <w:rFonts w:ascii="Agency FB" w:hAnsi="Agency FB"/>
          <w:bCs/>
          <w:sz w:val="28"/>
          <w:szCs w:val="28"/>
        </w:rPr>
        <w:t xml:space="preserve">                                                                                  </w:t>
      </w:r>
      <w:r w:rsidRPr="00E778FE">
        <w:rPr>
          <w:rFonts w:ascii="Agency FB" w:hAnsi="Agency FB"/>
          <w:b/>
          <w:bCs/>
          <w:sz w:val="28"/>
          <w:szCs w:val="28"/>
        </w:rPr>
        <w:tab/>
        <w:t xml:space="preserve">     </w:t>
      </w:r>
    </w:p>
    <w:p w14:paraId="5AB5626D" w14:textId="3E4438DA"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LANGUAGES</w:t>
      </w:r>
    </w:p>
    <w:p w14:paraId="31AEA071" w14:textId="77777777" w:rsidR="0065609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 | Bahasa Melayu | Indonesian | Thai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Korean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Japanese (</w:t>
      </w:r>
      <w:r w:rsidR="009F7A5F">
        <w:rPr>
          <w:rFonts w:ascii="Gill Sans Nova" w:eastAsia="Times New Roman" w:hAnsi="Gill Sans Nova" w:cs="Times New Roman"/>
          <w:sz w:val="20"/>
          <w:szCs w:val="20"/>
        </w:rPr>
        <w:t>A2</w:t>
      </w:r>
      <w:r w:rsidRPr="00E778FE">
        <w:rPr>
          <w:rFonts w:ascii="Gill Sans Nova" w:eastAsia="Times New Roman" w:hAnsi="Gill Sans Nova" w:cs="Times New Roman"/>
          <w:sz w:val="20"/>
          <w:szCs w:val="20"/>
        </w:rPr>
        <w:t>) | Russian (</w:t>
      </w:r>
      <w:r w:rsidR="009F7A5F">
        <w:rPr>
          <w:rFonts w:ascii="Gill Sans Nova" w:eastAsia="Times New Roman" w:hAnsi="Gill Sans Nova" w:cs="Times New Roman"/>
          <w:sz w:val="20"/>
          <w:szCs w:val="20"/>
        </w:rPr>
        <w:t>A1</w:t>
      </w:r>
      <w:r w:rsidRPr="00E778FE">
        <w:rPr>
          <w:rFonts w:ascii="Gill Sans Nova" w:eastAsia="Times New Roman" w:hAnsi="Gill Sans Nova" w:cs="Times New Roman"/>
          <w:sz w:val="20"/>
          <w:szCs w:val="20"/>
        </w:rPr>
        <w:t>)</w:t>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r>
      <w:r w:rsidR="00656092">
        <w:rPr>
          <w:rFonts w:ascii="Gill Sans Nova" w:eastAsia="Times New Roman" w:hAnsi="Gill Sans Nova" w:cs="Times New Roman"/>
          <w:sz w:val="20"/>
          <w:szCs w:val="20"/>
        </w:rPr>
        <w:tab/>
        <w:t xml:space="preserve"> </w:t>
      </w:r>
    </w:p>
    <w:p w14:paraId="5EE15C59" w14:textId="2EA7479B" w:rsidR="009F7A5F" w:rsidRPr="00656092" w:rsidRDefault="00656092" w:rsidP="00656092">
      <w:pPr>
        <w:spacing w:after="0" w:line="240" w:lineRule="auto"/>
        <w:jc w:val="both"/>
        <w:rPr>
          <w:rFonts w:ascii="Agency FB" w:hAnsi="Agency FB"/>
          <w:i/>
          <w:iCs/>
          <w:color w:val="C00000"/>
          <w:sz w:val="36"/>
          <w:szCs w:val="36"/>
        </w:rPr>
      </w:pPr>
      <w:r w:rsidRPr="00656092">
        <w:rPr>
          <w:rFonts w:ascii="Gill Sans Nova" w:eastAsia="Times New Roman" w:hAnsi="Gill Sans Nova" w:cs="Times New Roman"/>
          <w:i/>
          <w:iCs/>
          <w:sz w:val="20"/>
          <w:szCs w:val="20"/>
        </w:rPr>
        <w:t xml:space="preserve">Denotation: </w:t>
      </w:r>
      <w:r w:rsidR="009F7A5F" w:rsidRPr="00656092">
        <w:rPr>
          <w:rFonts w:ascii="Gill Sans Nova" w:eastAsia="Times New Roman" w:hAnsi="Gill Sans Nova" w:cs="Times New Roman"/>
          <w:i/>
          <w:iCs/>
          <w:sz w:val="20"/>
          <w:szCs w:val="20"/>
        </w:rPr>
        <w:t>A1 Beginner</w:t>
      </w:r>
      <w:r w:rsidRPr="00656092">
        <w:rPr>
          <w:rFonts w:ascii="Gill Sans Nova" w:eastAsia="Times New Roman" w:hAnsi="Gill Sans Nova" w:cs="Times New Roman"/>
          <w:i/>
          <w:iCs/>
          <w:sz w:val="20"/>
          <w:szCs w:val="20"/>
        </w:rPr>
        <w:t xml:space="preserve"> |</w:t>
      </w:r>
      <w:r>
        <w:rPr>
          <w:rFonts w:ascii="Gill Sans Nova" w:eastAsia="Times New Roman" w:hAnsi="Gill Sans Nova" w:cs="Times New Roman"/>
          <w:i/>
          <w:iCs/>
          <w:sz w:val="20"/>
          <w:szCs w:val="20"/>
        </w:rPr>
        <w:t xml:space="preserve"> </w:t>
      </w:r>
      <w:r w:rsidR="009F7A5F" w:rsidRPr="00656092">
        <w:rPr>
          <w:rFonts w:ascii="Gill Sans Nova" w:eastAsia="Times New Roman" w:hAnsi="Gill Sans Nova" w:cs="Times New Roman"/>
          <w:i/>
          <w:iCs/>
          <w:sz w:val="20"/>
          <w:szCs w:val="20"/>
        </w:rPr>
        <w:t>A2 Elementary</w:t>
      </w:r>
      <w:r w:rsidR="009F7A5F" w:rsidRPr="00656092">
        <w:rPr>
          <w:rFonts w:ascii="Agency FB" w:hAnsi="Agency FB"/>
          <w:i/>
          <w:iCs/>
          <w:color w:val="C00000"/>
          <w:sz w:val="36"/>
          <w:szCs w:val="36"/>
        </w:rPr>
        <w:t xml:space="preserve"> </w:t>
      </w:r>
    </w:p>
    <w:p w14:paraId="22C84F0A" w14:textId="77777777" w:rsidR="00656092" w:rsidRPr="00656092" w:rsidRDefault="00656092" w:rsidP="00656092">
      <w:pPr>
        <w:spacing w:after="0" w:line="240" w:lineRule="auto"/>
        <w:jc w:val="both"/>
        <w:rPr>
          <w:rFonts w:ascii="Gill Sans Nova" w:eastAsia="Times New Roman" w:hAnsi="Gill Sans Nova" w:cs="Times New Roman"/>
          <w:sz w:val="20"/>
          <w:szCs w:val="20"/>
        </w:rPr>
      </w:pPr>
    </w:p>
    <w:p w14:paraId="2B8D9B83" w14:textId="15F47962" w:rsidR="002639C7" w:rsidRPr="00E778FE" w:rsidRDefault="002639C7" w:rsidP="002639C7">
      <w:pPr>
        <w:rPr>
          <w:rFonts w:ascii="Agency FB" w:hAnsi="Agency FB"/>
          <w:color w:val="C00000"/>
          <w:sz w:val="36"/>
          <w:szCs w:val="36"/>
        </w:rPr>
      </w:pPr>
      <w:r w:rsidRPr="00E778FE">
        <w:rPr>
          <w:rFonts w:ascii="Agency FB" w:hAnsi="Agency FB"/>
          <w:color w:val="C00000"/>
          <w:sz w:val="36"/>
          <w:szCs w:val="36"/>
        </w:rPr>
        <w:t>GENERAL INTERESTS</w:t>
      </w:r>
    </w:p>
    <w:p w14:paraId="6B468FB5" w14:textId="77777777"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79AEE2E0" w14:textId="77777777" w:rsidR="009001EB" w:rsidRPr="00E778FE" w:rsidRDefault="009001EB" w:rsidP="002639C7">
      <w:pPr>
        <w:rPr>
          <w:rFonts w:ascii="Agency FB" w:eastAsia="Times New Roman" w:hAnsi="Agency FB" w:cs="Times New Roman"/>
          <w:sz w:val="4"/>
          <w:szCs w:val="4"/>
        </w:rPr>
      </w:pP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25D59E6" w14:textId="77777777"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2016-Present</w:t>
      </w:r>
    </w:p>
    <w:p w14:paraId="21BC1B20" w14:textId="2B651DB9" w:rsidR="009001EB"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Vice President | Singapore Modern Pentathlon Association, Singapore</w:t>
      </w:r>
    </w:p>
    <w:p w14:paraId="150063C2" w14:textId="77777777" w:rsidR="009001EB" w:rsidRPr="00E778FE" w:rsidRDefault="009001EB" w:rsidP="009001EB">
      <w:pPr>
        <w:spacing w:after="0" w:line="240" w:lineRule="auto"/>
        <w:rPr>
          <w:rFonts w:ascii="Gill Sans Nova" w:eastAsia="Times New Roman" w:hAnsi="Gill Sans Nova" w:cs="Times New Roman"/>
          <w:sz w:val="20"/>
          <w:szCs w:val="20"/>
        </w:rPr>
      </w:pPr>
    </w:p>
    <w:p w14:paraId="667E1272" w14:textId="16B900E8" w:rsidR="002639C7" w:rsidRPr="00E778FE" w:rsidRDefault="009001EB" w:rsidP="009001EB">
      <w:pPr>
        <w:spacing w:after="0" w:line="240" w:lineRule="auto"/>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Certified Thai Traditional Massage | Wat Po Thai Traditional Medical &amp; Ayurveda Association, Thailand.</w:t>
      </w:r>
    </w:p>
    <w:p w14:paraId="77675CFE" w14:textId="58B2A274" w:rsidR="0005395E" w:rsidRPr="00E778FE" w:rsidRDefault="0005395E" w:rsidP="005F5BA5">
      <w:pPr>
        <w:spacing w:after="0" w:line="240" w:lineRule="auto"/>
        <w:jc w:val="both"/>
        <w:rPr>
          <w:rFonts w:ascii="Agency FB" w:hAnsi="Agency FB" w:cstheme="minorHAnsi"/>
          <w:b/>
          <w:bCs/>
          <w:sz w:val="28"/>
          <w:szCs w:val="28"/>
        </w:rPr>
      </w:pPr>
    </w:p>
    <w:p w14:paraId="6C6FA03F" w14:textId="7B5BAD90" w:rsidR="005F5BA5" w:rsidRPr="00E778FE" w:rsidRDefault="005F5BA5" w:rsidP="005F5BA5">
      <w:pPr>
        <w:rPr>
          <w:rFonts w:ascii="Gill Sans Nova" w:eastAsia="Arial Unicode MS" w:hAnsi="Gill Sans Nova" w:cs="Times New Roman"/>
          <w:sz w:val="20"/>
          <w:szCs w:val="20"/>
        </w:rPr>
      </w:pPr>
      <w:r w:rsidRPr="00E778FE">
        <w:rPr>
          <w:rFonts w:ascii="Agency FB" w:hAnsi="Agency FB"/>
          <w:color w:val="C00000"/>
          <w:sz w:val="36"/>
          <w:szCs w:val="36"/>
        </w:rPr>
        <w:t>PORTFOLIO</w:t>
      </w:r>
    </w:p>
    <w:p w14:paraId="426A39BA" w14:textId="1AC142CB" w:rsidR="0005395E" w:rsidRPr="00E778FE" w:rsidRDefault="00000000" w:rsidP="0005395E">
      <w:pPr>
        <w:spacing w:after="0" w:line="240" w:lineRule="auto"/>
        <w:ind w:left="1440" w:hanging="1440"/>
        <w:jc w:val="both"/>
        <w:rPr>
          <w:rFonts w:ascii="Gill Sans Nova" w:hAnsi="Gill Sans Nova" w:cstheme="minorHAnsi"/>
          <w:sz w:val="20"/>
          <w:szCs w:val="20"/>
        </w:rPr>
      </w:pPr>
      <w:hyperlink r:id="rId9" w:history="1">
        <w:r w:rsidR="00474AAC" w:rsidRPr="00E778FE">
          <w:rPr>
            <w:rStyle w:val="Hyperlink"/>
            <w:rFonts w:ascii="Gill Sans Nova" w:hAnsi="Gill Sans Nova" w:cstheme="minorHAnsi"/>
            <w:sz w:val="20"/>
            <w:szCs w:val="20"/>
          </w:rPr>
          <w:t>Click here t</w:t>
        </w:r>
        <w:r w:rsidR="00474AAC" w:rsidRPr="00E778FE">
          <w:rPr>
            <w:rStyle w:val="Hyperlink"/>
            <w:rFonts w:ascii="Gill Sans Nova" w:hAnsi="Gill Sans Nova" w:cstheme="minorHAnsi"/>
            <w:sz w:val="20"/>
            <w:szCs w:val="20"/>
          </w:rPr>
          <w:t>o</w:t>
        </w:r>
        <w:r w:rsidR="00474AAC" w:rsidRPr="00E778FE">
          <w:rPr>
            <w:rStyle w:val="Hyperlink"/>
            <w:rFonts w:ascii="Gill Sans Nova" w:hAnsi="Gill Sans Nova" w:cstheme="minorHAnsi"/>
            <w:sz w:val="20"/>
            <w:szCs w:val="20"/>
          </w:rPr>
          <w:t xml:space="preserve"> access!</w:t>
        </w:r>
      </w:hyperlink>
    </w:p>
    <w:p w14:paraId="19F6C50E"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268F5E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ADBA5C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5DFA2EA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821D86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1D8892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49902D9"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7888C46"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0B747D1F"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459E5D5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9416294"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05E3713"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19DF5587"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A31E8B2"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3CCAA381"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2CE7358B" w14:textId="77777777" w:rsidR="0005395E" w:rsidRPr="00E778FE" w:rsidRDefault="0005395E" w:rsidP="0005395E">
      <w:pPr>
        <w:spacing w:after="0" w:line="240" w:lineRule="auto"/>
        <w:ind w:left="1440" w:hanging="1440"/>
        <w:jc w:val="both"/>
        <w:rPr>
          <w:rFonts w:ascii="Gill Sans Nova" w:hAnsi="Gill Sans Nova" w:cstheme="minorHAnsi"/>
          <w:sz w:val="20"/>
          <w:szCs w:val="20"/>
        </w:rPr>
      </w:pPr>
    </w:p>
    <w:p w14:paraId="6FF1202B" w14:textId="77777777" w:rsidR="0005395E" w:rsidRPr="00082F21" w:rsidRDefault="0005395E" w:rsidP="0005395E">
      <w:pPr>
        <w:spacing w:after="0" w:line="240" w:lineRule="auto"/>
        <w:ind w:left="1440" w:hanging="1440"/>
        <w:jc w:val="both"/>
        <w:rPr>
          <w:rFonts w:ascii="Gill Sans Nova" w:hAnsi="Gill Sans Nova" w:cstheme="minorHAnsi"/>
          <w:sz w:val="20"/>
          <w:szCs w:val="20"/>
        </w:rPr>
      </w:pPr>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4F58" w14:textId="77777777" w:rsidR="0015537E" w:rsidRPr="00E778FE" w:rsidRDefault="0015537E" w:rsidP="0084772D">
      <w:pPr>
        <w:spacing w:after="0" w:line="240" w:lineRule="auto"/>
      </w:pPr>
      <w:r w:rsidRPr="00E778FE">
        <w:separator/>
      </w:r>
    </w:p>
  </w:endnote>
  <w:endnote w:type="continuationSeparator" w:id="0">
    <w:p w14:paraId="4226B832" w14:textId="77777777" w:rsidR="0015537E" w:rsidRPr="00E778FE" w:rsidRDefault="0015537E"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A917" w14:textId="77777777" w:rsidR="0015537E" w:rsidRPr="00E778FE" w:rsidRDefault="0015537E" w:rsidP="0084772D">
      <w:pPr>
        <w:spacing w:after="0" w:line="240" w:lineRule="auto"/>
      </w:pPr>
      <w:r w:rsidRPr="00E778FE">
        <w:separator/>
      </w:r>
    </w:p>
  </w:footnote>
  <w:footnote w:type="continuationSeparator" w:id="0">
    <w:p w14:paraId="1226FE43" w14:textId="77777777" w:rsidR="0015537E" w:rsidRPr="00E778FE" w:rsidRDefault="0015537E"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0"/>
  </w:num>
  <w:num w:numId="2" w16cid:durableId="1664117141">
    <w:abstractNumId w:val="8"/>
  </w:num>
  <w:num w:numId="3" w16cid:durableId="1110126933">
    <w:abstractNumId w:val="1"/>
  </w:num>
  <w:num w:numId="4" w16cid:durableId="102191488">
    <w:abstractNumId w:val="7"/>
  </w:num>
  <w:num w:numId="5" w16cid:durableId="1831755470">
    <w:abstractNumId w:val="3"/>
  </w:num>
  <w:num w:numId="6" w16cid:durableId="1508204973">
    <w:abstractNumId w:val="9"/>
  </w:num>
  <w:num w:numId="7" w16cid:durableId="482311454">
    <w:abstractNumId w:val="5"/>
  </w:num>
  <w:num w:numId="8" w16cid:durableId="663313360">
    <w:abstractNumId w:val="11"/>
  </w:num>
  <w:num w:numId="9" w16cid:durableId="2032103102">
    <w:abstractNumId w:val="4"/>
  </w:num>
  <w:num w:numId="10" w16cid:durableId="1094470882">
    <w:abstractNumId w:val="6"/>
  </w:num>
  <w:num w:numId="11" w16cid:durableId="371927961">
    <w:abstractNumId w:val="2"/>
  </w:num>
  <w:num w:numId="12" w16cid:durableId="6603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82F21"/>
    <w:rsid w:val="0015537E"/>
    <w:rsid w:val="00162B1A"/>
    <w:rsid w:val="001C358E"/>
    <w:rsid w:val="001C5FDE"/>
    <w:rsid w:val="00210E7B"/>
    <w:rsid w:val="002639C7"/>
    <w:rsid w:val="002A05BA"/>
    <w:rsid w:val="002D332F"/>
    <w:rsid w:val="002E6C36"/>
    <w:rsid w:val="003016BF"/>
    <w:rsid w:val="003564DF"/>
    <w:rsid w:val="00371A3C"/>
    <w:rsid w:val="003832B1"/>
    <w:rsid w:val="00435D08"/>
    <w:rsid w:val="00474AAC"/>
    <w:rsid w:val="005A0AEC"/>
    <w:rsid w:val="005F5BA5"/>
    <w:rsid w:val="005F7206"/>
    <w:rsid w:val="00656092"/>
    <w:rsid w:val="006707D1"/>
    <w:rsid w:val="006A750C"/>
    <w:rsid w:val="0084772D"/>
    <w:rsid w:val="008A4D56"/>
    <w:rsid w:val="008B0804"/>
    <w:rsid w:val="009001EB"/>
    <w:rsid w:val="0091202A"/>
    <w:rsid w:val="00937C5B"/>
    <w:rsid w:val="009766AD"/>
    <w:rsid w:val="00987FCF"/>
    <w:rsid w:val="009E6712"/>
    <w:rsid w:val="009F7A5F"/>
    <w:rsid w:val="00A333D7"/>
    <w:rsid w:val="00A64986"/>
    <w:rsid w:val="00AE0094"/>
    <w:rsid w:val="00B21607"/>
    <w:rsid w:val="00BB5B8D"/>
    <w:rsid w:val="00BD0CCE"/>
    <w:rsid w:val="00BE18EF"/>
    <w:rsid w:val="00BF6265"/>
    <w:rsid w:val="00BF7464"/>
    <w:rsid w:val="00C32836"/>
    <w:rsid w:val="00C75EAB"/>
    <w:rsid w:val="00CA2C7E"/>
    <w:rsid w:val="00DB289E"/>
    <w:rsid w:val="00DC221F"/>
    <w:rsid w:val="00E778FE"/>
    <w:rsid w:val="00F16F9A"/>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3</cp:revision>
  <cp:lastPrinted>2023-07-20T13:52:00Z</cp:lastPrinted>
  <dcterms:created xsi:type="dcterms:W3CDTF">2023-09-08T08:59:00Z</dcterms:created>
  <dcterms:modified xsi:type="dcterms:W3CDTF">2023-09-08T09:09:00Z</dcterms:modified>
</cp:coreProperties>
</file>