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34D1B" w14:textId="0EF9C420" w:rsidR="002316BB" w:rsidRDefault="002316BB" w:rsidP="007E531F">
      <w:pPr>
        <w:rPr>
          <w:b/>
          <w:bCs/>
          <w:lang w:val="en-US"/>
        </w:rPr>
      </w:pPr>
      <w:r>
        <w:rPr>
          <w:b/>
          <w:bCs/>
          <w:lang w:val="en-US"/>
        </w:rPr>
        <w:fldChar w:fldCharType="begin"/>
      </w:r>
      <w:r>
        <w:rPr>
          <w:b/>
          <w:bCs/>
          <w:lang w:val="en-US"/>
        </w:rPr>
        <w:instrText>HYPERLINK "</w:instrText>
      </w:r>
      <w:r w:rsidRPr="002316BB">
        <w:rPr>
          <w:b/>
          <w:bCs/>
          <w:lang w:val="en-US"/>
        </w:rPr>
        <w:instrText>https://www.youtube.com/watch?v=UjiOVweDbws&amp;t=2626s</w:instrText>
      </w:r>
      <w:r>
        <w:rPr>
          <w:b/>
          <w:bCs/>
          <w:lang w:val="en-US"/>
        </w:rPr>
        <w:instrText>"</w:instrText>
      </w:r>
      <w:r>
        <w:rPr>
          <w:b/>
          <w:bCs/>
          <w:lang w:val="en-US"/>
        </w:rPr>
        <w:fldChar w:fldCharType="separate"/>
      </w:r>
      <w:r w:rsidRPr="00EA1DD2">
        <w:rPr>
          <w:rStyle w:val="Hyperlink"/>
          <w:b/>
          <w:bCs/>
          <w:lang w:val="en-US"/>
        </w:rPr>
        <w:t>https://www.youtube.com/watch?v=UjiOVweDbws&amp;t=2626s</w:t>
      </w:r>
      <w:r>
        <w:rPr>
          <w:b/>
          <w:bCs/>
          <w:lang w:val="en-US"/>
        </w:rPr>
        <w:fldChar w:fldCharType="end"/>
      </w:r>
    </w:p>
    <w:p w14:paraId="6EA361C4" w14:textId="77777777" w:rsidR="002316BB" w:rsidRDefault="002316BB" w:rsidP="007E531F">
      <w:pPr>
        <w:rPr>
          <w:b/>
          <w:bCs/>
          <w:lang w:val="en-US"/>
        </w:rPr>
      </w:pPr>
    </w:p>
    <w:p w14:paraId="536BD6DE" w14:textId="657F4C69" w:rsidR="007E531F" w:rsidRPr="007E531F" w:rsidRDefault="007E531F" w:rsidP="007E531F">
      <w:pPr>
        <w:rPr>
          <w:b/>
          <w:bCs/>
          <w:lang w:val="en-US"/>
        </w:rPr>
      </w:pPr>
      <w:r w:rsidRPr="007E531F">
        <w:rPr>
          <w:b/>
          <w:bCs/>
          <w:lang w:val="en-US"/>
        </w:rPr>
        <w:t>Introduction</w:t>
      </w:r>
    </w:p>
    <w:p w14:paraId="6B1ED2E5" w14:textId="77777777" w:rsidR="007E531F" w:rsidRPr="007E531F" w:rsidRDefault="007E531F" w:rsidP="007E531F">
      <w:pPr>
        <w:rPr>
          <w:lang w:val="en-US"/>
        </w:rPr>
      </w:pPr>
      <w:r w:rsidRPr="007E531F">
        <w:rPr>
          <w:lang w:val="en-US"/>
        </w:rPr>
        <w:t>Hello! In this course, you will learn ASP.NET Core 6 from scratch. You will learn MVC, web services, how to use Entity Framework Core with ASP.NET, how to use ASP.NET's Identity, and much more. As a whole, I do expect you to have some experience with C#, Entity Framework Core, and web development in general. Please like and subscribe to support the channel for more free premium courses.</w:t>
      </w:r>
    </w:p>
    <w:p w14:paraId="188D89A3" w14:textId="77777777" w:rsidR="007E531F" w:rsidRPr="007E531F" w:rsidRDefault="007E531F" w:rsidP="007E531F">
      <w:pPr>
        <w:rPr>
          <w:b/>
          <w:bCs/>
          <w:lang w:val="en-US"/>
        </w:rPr>
      </w:pPr>
      <w:r w:rsidRPr="007E531F">
        <w:rPr>
          <w:b/>
          <w:bCs/>
          <w:lang w:val="en-US"/>
        </w:rPr>
        <w:t>Tools Overview</w:t>
      </w:r>
    </w:p>
    <w:p w14:paraId="08E6022B" w14:textId="77777777" w:rsidR="007E531F" w:rsidRPr="007E531F" w:rsidRDefault="007E531F" w:rsidP="007E531F">
      <w:pPr>
        <w:rPr>
          <w:lang w:val="en-US"/>
        </w:rPr>
      </w:pPr>
      <w:r w:rsidRPr="007E531F">
        <w:rPr>
          <w:lang w:val="en-US"/>
        </w:rPr>
        <w:t xml:space="preserve">In this lecture, I just quickly want to go over the tools I'll be using. First of all, I'm going to be using </w:t>
      </w:r>
      <w:r w:rsidRPr="007E531F">
        <w:rPr>
          <w:b/>
          <w:bCs/>
          <w:lang w:val="en-US"/>
        </w:rPr>
        <w:t>Visual Studio 2022 Community</w:t>
      </w:r>
      <w:r w:rsidRPr="007E531F">
        <w:rPr>
          <w:lang w:val="en-US"/>
        </w:rPr>
        <w:t xml:space="preserve">. It's the best so far, and I recommend you get it. You can do ASP.NET development with </w:t>
      </w:r>
      <w:r w:rsidRPr="007E531F">
        <w:rPr>
          <w:b/>
          <w:bCs/>
          <w:lang w:val="en-US"/>
        </w:rPr>
        <w:t>Visual Studio Code</w:t>
      </w:r>
      <w:r w:rsidRPr="007E531F">
        <w:rPr>
          <w:lang w:val="en-US"/>
        </w:rPr>
        <w:t xml:space="preserve"> as well, but I recommend Visual Studio IDE because of the support.</w:t>
      </w:r>
    </w:p>
    <w:p w14:paraId="7AEDD7D3" w14:textId="77777777" w:rsidR="007E531F" w:rsidRPr="007E531F" w:rsidRDefault="007E531F" w:rsidP="007E531F">
      <w:pPr>
        <w:rPr>
          <w:lang w:val="en-US"/>
        </w:rPr>
      </w:pPr>
      <w:r w:rsidRPr="007E531F">
        <w:rPr>
          <w:lang w:val="en-US"/>
        </w:rPr>
        <w:t xml:space="preserve">I'm also going to be using </w:t>
      </w:r>
      <w:r w:rsidRPr="007E531F">
        <w:rPr>
          <w:b/>
          <w:bCs/>
          <w:lang w:val="en-US"/>
        </w:rPr>
        <w:t>Chrome</w:t>
      </w:r>
      <w:r w:rsidRPr="007E531F">
        <w:rPr>
          <w:lang w:val="en-US"/>
        </w:rPr>
        <w:t xml:space="preserve"> as my browser and </w:t>
      </w:r>
      <w:r w:rsidRPr="007E531F">
        <w:rPr>
          <w:b/>
          <w:bCs/>
          <w:lang w:val="en-US"/>
        </w:rPr>
        <w:t>Postman</w:t>
      </w:r>
      <w:r w:rsidRPr="007E531F">
        <w:rPr>
          <w:lang w:val="en-US"/>
        </w:rPr>
        <w:t>. This is a great program to use when developing web services, and it's free, so make sure to get that as well.</w:t>
      </w:r>
    </w:p>
    <w:p w14:paraId="117DC04D" w14:textId="77777777" w:rsidR="007E531F" w:rsidRPr="007E531F" w:rsidRDefault="007E531F" w:rsidP="007E531F">
      <w:pPr>
        <w:rPr>
          <w:b/>
          <w:bCs/>
          <w:lang w:val="en-US"/>
        </w:rPr>
      </w:pPr>
      <w:r w:rsidRPr="007E531F">
        <w:rPr>
          <w:b/>
          <w:bCs/>
          <w:lang w:val="en-US"/>
        </w:rPr>
        <w:t>GitHub Repository and Commits</w:t>
      </w:r>
    </w:p>
    <w:p w14:paraId="20470D30" w14:textId="77777777" w:rsidR="007E531F" w:rsidRPr="007E531F" w:rsidRDefault="007E531F" w:rsidP="007E531F">
      <w:pPr>
        <w:rPr>
          <w:lang w:val="en-US"/>
        </w:rPr>
      </w:pPr>
      <w:r w:rsidRPr="007E531F">
        <w:rPr>
          <w:lang w:val="en-US"/>
        </w:rPr>
        <w:t xml:space="preserve">Finally, I want to mention that I commit after each lecture, so you can access any file by cloning this repo. Here I am at the repo, and I’m going to go to </w:t>
      </w:r>
      <w:r w:rsidRPr="007E531F">
        <w:rPr>
          <w:b/>
          <w:bCs/>
          <w:lang w:val="en-US"/>
        </w:rPr>
        <w:t>Code</w:t>
      </w:r>
      <w:r w:rsidRPr="007E531F">
        <w:rPr>
          <w:lang w:val="en-US"/>
        </w:rPr>
        <w:t xml:space="preserve"> and copy the link to show you how to clone it in Visual Studio. Paste it there and click </w:t>
      </w:r>
      <w:r w:rsidRPr="007E531F">
        <w:rPr>
          <w:b/>
          <w:bCs/>
          <w:lang w:val="en-US"/>
        </w:rPr>
        <w:t>Clone</w:t>
      </w:r>
      <w:r w:rsidRPr="007E531F">
        <w:rPr>
          <w:lang w:val="en-US"/>
        </w:rPr>
        <w:t>.</w:t>
      </w:r>
    </w:p>
    <w:p w14:paraId="60D19B4A" w14:textId="77777777" w:rsidR="007E531F" w:rsidRPr="007E531F" w:rsidRDefault="007E531F" w:rsidP="007E531F">
      <w:pPr>
        <w:rPr>
          <w:lang w:val="en-US"/>
        </w:rPr>
      </w:pPr>
      <w:r w:rsidRPr="007E531F">
        <w:rPr>
          <w:lang w:val="en-US"/>
        </w:rPr>
        <w:t xml:space="preserve">Now, go into the folder. If I go to </w:t>
      </w:r>
      <w:r w:rsidRPr="007E531F">
        <w:rPr>
          <w:b/>
          <w:bCs/>
          <w:lang w:val="en-US"/>
        </w:rPr>
        <w:t>Git</w:t>
      </w:r>
      <w:r w:rsidRPr="007E531F">
        <w:rPr>
          <w:lang w:val="en-US"/>
        </w:rPr>
        <w:t xml:space="preserve"> and view the branch history, you will see all the commits. Let me switch to the </w:t>
      </w:r>
      <w:r w:rsidRPr="007E531F">
        <w:rPr>
          <w:b/>
          <w:bCs/>
          <w:lang w:val="en-US"/>
        </w:rPr>
        <w:t>Detailed View</w:t>
      </w:r>
      <w:r w:rsidRPr="007E531F">
        <w:rPr>
          <w:lang w:val="en-US"/>
        </w:rPr>
        <w:t>, for example. If you want to see the code for detecting HTTPS, just double-click the commit and view the files. You can also right-click to open the file nicely, or right-click and reset/delete changes to get back to that point without the later commits.</w:t>
      </w:r>
    </w:p>
    <w:p w14:paraId="643F5034" w14:textId="77777777" w:rsidR="007E531F" w:rsidRPr="007E531F" w:rsidRDefault="007E531F" w:rsidP="007E531F">
      <w:pPr>
        <w:rPr>
          <w:lang w:val="en-US"/>
        </w:rPr>
      </w:pPr>
      <w:r w:rsidRPr="007E531F">
        <w:rPr>
          <w:lang w:val="en-US"/>
        </w:rPr>
        <w:t>If you want to see some code from a later point, you can simply clone again. This is just a tip for you all.</w:t>
      </w:r>
    </w:p>
    <w:p w14:paraId="6BF4D16D" w14:textId="77777777" w:rsidR="007E531F" w:rsidRPr="007E531F" w:rsidRDefault="007E531F" w:rsidP="007E531F">
      <w:pPr>
        <w:rPr>
          <w:b/>
          <w:bCs/>
          <w:lang w:val="en-US"/>
        </w:rPr>
      </w:pPr>
      <w:r w:rsidRPr="007E531F">
        <w:rPr>
          <w:b/>
          <w:bCs/>
          <w:lang w:val="en-US"/>
        </w:rPr>
        <w:t>Setting Up a New Project</w:t>
      </w:r>
    </w:p>
    <w:p w14:paraId="2A132A13" w14:textId="77777777" w:rsidR="007E531F" w:rsidRPr="007E531F" w:rsidRDefault="007E531F" w:rsidP="007E531F">
      <w:pPr>
        <w:rPr>
          <w:lang w:val="en-US"/>
        </w:rPr>
      </w:pPr>
      <w:r w:rsidRPr="007E531F">
        <w:rPr>
          <w:lang w:val="en-US"/>
        </w:rPr>
        <w:t xml:space="preserve">Now, let’s get started. I’m going to create a new project. Go to </w:t>
      </w:r>
      <w:r w:rsidRPr="007E531F">
        <w:rPr>
          <w:b/>
          <w:bCs/>
          <w:lang w:val="en-US"/>
        </w:rPr>
        <w:t>Create a New Project</w:t>
      </w:r>
      <w:r w:rsidRPr="007E531F">
        <w:rPr>
          <w:lang w:val="en-US"/>
        </w:rPr>
        <w:t xml:space="preserve">, and choose </w:t>
      </w:r>
      <w:r w:rsidRPr="007E531F">
        <w:rPr>
          <w:b/>
          <w:bCs/>
          <w:lang w:val="en-US"/>
        </w:rPr>
        <w:t>Web</w:t>
      </w:r>
      <w:r w:rsidRPr="007E531F">
        <w:rPr>
          <w:lang w:val="en-US"/>
        </w:rPr>
        <w:t xml:space="preserve">. You would probably want to use the </w:t>
      </w:r>
      <w:r w:rsidRPr="007E531F">
        <w:rPr>
          <w:b/>
          <w:bCs/>
          <w:lang w:val="en-US"/>
        </w:rPr>
        <w:t>MVC</w:t>
      </w:r>
      <w:r w:rsidRPr="007E531F">
        <w:rPr>
          <w:lang w:val="en-US"/>
        </w:rPr>
        <w:t xml:space="preserve"> template for websites or the </w:t>
      </w:r>
      <w:r w:rsidRPr="007E531F">
        <w:rPr>
          <w:b/>
          <w:bCs/>
          <w:lang w:val="en-US"/>
        </w:rPr>
        <w:t>Web API</w:t>
      </w:r>
      <w:r w:rsidRPr="007E531F">
        <w:rPr>
          <w:lang w:val="en-US"/>
        </w:rPr>
        <w:t xml:space="preserve"> template for web services because they already handle a lot of the groundwork for you. However, for the course, I’m going to start with the </w:t>
      </w:r>
      <w:r w:rsidRPr="007E531F">
        <w:rPr>
          <w:b/>
          <w:bCs/>
          <w:lang w:val="en-US"/>
        </w:rPr>
        <w:t>Core Empty</w:t>
      </w:r>
      <w:r w:rsidRPr="007E531F">
        <w:rPr>
          <w:lang w:val="en-US"/>
        </w:rPr>
        <w:t xml:space="preserve"> template and add what we need along the way.</w:t>
      </w:r>
    </w:p>
    <w:p w14:paraId="3C41EEE6" w14:textId="77777777" w:rsidR="007E531F" w:rsidRPr="007E531F" w:rsidRDefault="007E531F" w:rsidP="007E531F">
      <w:pPr>
        <w:rPr>
          <w:lang w:val="en-US"/>
        </w:rPr>
      </w:pPr>
      <w:r w:rsidRPr="007E531F">
        <w:rPr>
          <w:lang w:val="en-US"/>
        </w:rPr>
        <w:t xml:space="preserve">I’ll call the project </w:t>
      </w:r>
      <w:r w:rsidRPr="007E531F">
        <w:rPr>
          <w:b/>
          <w:bCs/>
          <w:lang w:val="en-US"/>
        </w:rPr>
        <w:t>Core</w:t>
      </w:r>
      <w:r w:rsidRPr="007E531F">
        <w:rPr>
          <w:lang w:val="en-US"/>
        </w:rPr>
        <w:t xml:space="preserve">, and the rest of the settings are fine for me. Click </w:t>
      </w:r>
      <w:r w:rsidRPr="007E531F">
        <w:rPr>
          <w:b/>
          <w:bCs/>
          <w:lang w:val="en-US"/>
        </w:rPr>
        <w:t>Next</w:t>
      </w:r>
      <w:r w:rsidRPr="007E531F">
        <w:rPr>
          <w:lang w:val="en-US"/>
        </w:rPr>
        <w:t xml:space="preserve">. Select </w:t>
      </w:r>
      <w:r w:rsidRPr="007E531F">
        <w:rPr>
          <w:b/>
          <w:bCs/>
          <w:lang w:val="en-US"/>
        </w:rPr>
        <w:t>.NET 6</w:t>
      </w:r>
      <w:r w:rsidRPr="007E531F">
        <w:rPr>
          <w:lang w:val="en-US"/>
        </w:rPr>
        <w:t xml:space="preserve">, and make sure </w:t>
      </w:r>
      <w:r w:rsidRPr="007E531F">
        <w:rPr>
          <w:b/>
          <w:bCs/>
          <w:lang w:val="en-US"/>
        </w:rPr>
        <w:t>HTTPS</w:t>
      </w:r>
      <w:r w:rsidRPr="007E531F">
        <w:rPr>
          <w:lang w:val="en-US"/>
        </w:rPr>
        <w:t xml:space="preserve"> is enabled. Then click </w:t>
      </w:r>
      <w:r w:rsidRPr="007E531F">
        <w:rPr>
          <w:b/>
          <w:bCs/>
          <w:lang w:val="en-US"/>
        </w:rPr>
        <w:t>Create</w:t>
      </w:r>
      <w:r w:rsidRPr="007E531F">
        <w:rPr>
          <w:lang w:val="en-US"/>
        </w:rPr>
        <w:t>.</w:t>
      </w:r>
    </w:p>
    <w:p w14:paraId="4876B8C8" w14:textId="77777777" w:rsidR="007E531F" w:rsidRPr="007E531F" w:rsidRDefault="007E531F" w:rsidP="007E531F">
      <w:pPr>
        <w:rPr>
          <w:b/>
          <w:bCs/>
          <w:lang w:val="en-US"/>
        </w:rPr>
      </w:pPr>
      <w:r w:rsidRPr="007E531F">
        <w:rPr>
          <w:b/>
          <w:bCs/>
          <w:lang w:val="en-US"/>
        </w:rPr>
        <w:t>Exploring the Project</w:t>
      </w:r>
    </w:p>
    <w:p w14:paraId="0D9BB896" w14:textId="77777777" w:rsidR="007E531F" w:rsidRPr="007E531F" w:rsidRDefault="007E531F" w:rsidP="007E531F">
      <w:pPr>
        <w:rPr>
          <w:lang w:val="en-US"/>
        </w:rPr>
      </w:pPr>
      <w:r w:rsidRPr="007E531F">
        <w:rPr>
          <w:lang w:val="en-US"/>
        </w:rPr>
        <w:t xml:space="preserve">Here we are! As you can see, there isn’t much here in the empty template. Let's first check out the </w:t>
      </w:r>
      <w:proofErr w:type="spellStart"/>
      <w:r w:rsidRPr="007E531F">
        <w:rPr>
          <w:b/>
          <w:bCs/>
          <w:lang w:val="en-US"/>
        </w:rPr>
        <w:t>launchSettings.json</w:t>
      </w:r>
      <w:proofErr w:type="spellEnd"/>
      <w:r w:rsidRPr="007E531F">
        <w:rPr>
          <w:lang w:val="en-US"/>
        </w:rPr>
        <w:t xml:space="preserve"> file inside the </w:t>
      </w:r>
      <w:r w:rsidRPr="007E531F">
        <w:rPr>
          <w:b/>
          <w:bCs/>
          <w:lang w:val="en-US"/>
        </w:rPr>
        <w:t>Properties</w:t>
      </w:r>
      <w:r w:rsidRPr="007E531F">
        <w:rPr>
          <w:lang w:val="en-US"/>
        </w:rPr>
        <w:t xml:space="preserve"> folder. This file is used to configure the HTTP and HTTPS ports when the ASP.NET Core platform is started through IIS Express, which is how older versions of ASP.NET Core were deployed.</w:t>
      </w:r>
    </w:p>
    <w:p w14:paraId="2A05037F" w14:textId="77777777" w:rsidR="007E531F" w:rsidRPr="007E531F" w:rsidRDefault="007E531F" w:rsidP="007E531F">
      <w:pPr>
        <w:rPr>
          <w:lang w:val="en-US"/>
        </w:rPr>
      </w:pPr>
      <w:r w:rsidRPr="007E531F">
        <w:rPr>
          <w:lang w:val="en-US"/>
        </w:rPr>
        <w:t xml:space="preserve">The </w:t>
      </w:r>
      <w:r w:rsidRPr="007E531F">
        <w:rPr>
          <w:b/>
          <w:bCs/>
          <w:lang w:val="en-US"/>
        </w:rPr>
        <w:t>profiles</w:t>
      </w:r>
      <w:r w:rsidRPr="007E531F">
        <w:rPr>
          <w:lang w:val="en-US"/>
        </w:rPr>
        <w:t xml:space="preserve"> section describes different launch profiles, defining the configuration for different ways of running the application. The </w:t>
      </w:r>
      <w:proofErr w:type="spellStart"/>
      <w:r w:rsidRPr="007E531F">
        <w:rPr>
          <w:b/>
          <w:bCs/>
          <w:lang w:val="en-US"/>
        </w:rPr>
        <w:t>projectName</w:t>
      </w:r>
      <w:proofErr w:type="spellEnd"/>
      <w:r w:rsidRPr="007E531F">
        <w:rPr>
          <w:lang w:val="en-US"/>
        </w:rPr>
        <w:t xml:space="preserve"> section defines the </w:t>
      </w:r>
      <w:r w:rsidRPr="007E531F">
        <w:rPr>
          <w:lang w:val="en-US"/>
        </w:rPr>
        <w:lastRenderedPageBreak/>
        <w:t xml:space="preserve">configuration used by the </w:t>
      </w:r>
      <w:r w:rsidRPr="007E531F">
        <w:rPr>
          <w:b/>
          <w:bCs/>
          <w:lang w:val="en-US"/>
        </w:rPr>
        <w:t>dotnet run</w:t>
      </w:r>
      <w:r w:rsidRPr="007E531F">
        <w:rPr>
          <w:lang w:val="en-US"/>
        </w:rPr>
        <w:t xml:space="preserve"> command. If you start the app either through the console command or by just launching it, this file is used.</w:t>
      </w:r>
    </w:p>
    <w:p w14:paraId="1D63F109" w14:textId="77777777" w:rsidR="007E531F" w:rsidRPr="007E531F" w:rsidRDefault="007E531F" w:rsidP="007E531F">
      <w:pPr>
        <w:rPr>
          <w:b/>
          <w:bCs/>
          <w:lang w:val="en-US"/>
        </w:rPr>
      </w:pPr>
      <w:r w:rsidRPr="007E531F">
        <w:rPr>
          <w:b/>
          <w:bCs/>
          <w:lang w:val="en-US"/>
        </w:rPr>
        <w:t>Configuring Launch Settings</w:t>
      </w:r>
    </w:p>
    <w:p w14:paraId="1E22AE34" w14:textId="77777777" w:rsidR="007E531F" w:rsidRPr="007E531F" w:rsidRDefault="007E531F" w:rsidP="007E531F">
      <w:pPr>
        <w:rPr>
          <w:lang w:val="en-US"/>
        </w:rPr>
      </w:pPr>
      <w:r w:rsidRPr="007E531F">
        <w:rPr>
          <w:lang w:val="en-US"/>
        </w:rPr>
        <w:t xml:space="preserve">For now, I’m going to change the </w:t>
      </w:r>
      <w:r w:rsidRPr="007E531F">
        <w:rPr>
          <w:b/>
          <w:bCs/>
          <w:lang w:val="en-US"/>
        </w:rPr>
        <w:t>http</w:t>
      </w:r>
      <w:r w:rsidRPr="007E531F">
        <w:rPr>
          <w:lang w:val="en-US"/>
        </w:rPr>
        <w:t xml:space="preserve"> port to </w:t>
      </w:r>
      <w:r w:rsidRPr="007E531F">
        <w:rPr>
          <w:b/>
          <w:bCs/>
          <w:lang w:val="en-US"/>
        </w:rPr>
        <w:t>3000</w:t>
      </w:r>
      <w:r w:rsidRPr="007E531F">
        <w:rPr>
          <w:lang w:val="en-US"/>
        </w:rPr>
        <w:t xml:space="preserve"> and leave the </w:t>
      </w:r>
      <w:r w:rsidRPr="007E531F">
        <w:rPr>
          <w:b/>
          <w:bCs/>
          <w:lang w:val="en-US"/>
        </w:rPr>
        <w:t>https</w:t>
      </w:r>
      <w:r w:rsidRPr="007E531F">
        <w:rPr>
          <w:lang w:val="en-US"/>
        </w:rPr>
        <w:t xml:space="preserve"> port as is, since I won’t be using it for now. I’ll also set </w:t>
      </w:r>
      <w:proofErr w:type="spellStart"/>
      <w:r w:rsidRPr="007E531F">
        <w:rPr>
          <w:b/>
          <w:bCs/>
          <w:lang w:val="en-US"/>
        </w:rPr>
        <w:t>launchBrowser</w:t>
      </w:r>
      <w:proofErr w:type="spellEnd"/>
      <w:r w:rsidRPr="007E531F">
        <w:rPr>
          <w:lang w:val="en-US"/>
        </w:rPr>
        <w:t xml:space="preserve"> to </w:t>
      </w:r>
      <w:r w:rsidRPr="007E531F">
        <w:rPr>
          <w:b/>
          <w:bCs/>
          <w:lang w:val="en-US"/>
        </w:rPr>
        <w:t>false</w:t>
      </w:r>
      <w:r w:rsidRPr="007E531F">
        <w:rPr>
          <w:lang w:val="en-US"/>
        </w:rPr>
        <w:t>.</w:t>
      </w:r>
    </w:p>
    <w:p w14:paraId="3381C2C1" w14:textId="77777777" w:rsidR="007E531F" w:rsidRPr="007E531F" w:rsidRDefault="007E531F" w:rsidP="007E531F">
      <w:pPr>
        <w:rPr>
          <w:lang w:val="en-US"/>
        </w:rPr>
      </w:pPr>
      <w:r w:rsidRPr="007E531F">
        <w:rPr>
          <w:lang w:val="en-US"/>
        </w:rPr>
        <w:t xml:space="preserve">To run the application, you can start it normally by clicking the </w:t>
      </w:r>
      <w:r w:rsidRPr="007E531F">
        <w:rPr>
          <w:b/>
          <w:bCs/>
          <w:lang w:val="en-US"/>
        </w:rPr>
        <w:t>Run</w:t>
      </w:r>
      <w:r w:rsidRPr="007E531F">
        <w:rPr>
          <w:lang w:val="en-US"/>
        </w:rPr>
        <w:t xml:space="preserve"> button or by using the console. Let’s see how to use the console first. Right-click the project and select </w:t>
      </w:r>
      <w:r w:rsidRPr="007E531F">
        <w:rPr>
          <w:b/>
          <w:bCs/>
          <w:lang w:val="en-US"/>
        </w:rPr>
        <w:t>Open in Terminal</w:t>
      </w:r>
      <w:r w:rsidRPr="007E531F">
        <w:rPr>
          <w:lang w:val="en-US"/>
        </w:rPr>
        <w:t xml:space="preserve">. Now, type </w:t>
      </w:r>
      <w:r w:rsidRPr="007E531F">
        <w:rPr>
          <w:b/>
          <w:bCs/>
          <w:lang w:val="en-US"/>
        </w:rPr>
        <w:t>dotnet watch</w:t>
      </w:r>
      <w:r w:rsidRPr="007E531F">
        <w:rPr>
          <w:lang w:val="en-US"/>
        </w:rPr>
        <w:t xml:space="preserve">. If I go to </w:t>
      </w:r>
      <w:r w:rsidRPr="007E531F">
        <w:rPr>
          <w:b/>
          <w:bCs/>
          <w:lang w:val="en-US"/>
        </w:rPr>
        <w:t>localhost:3000</w:t>
      </w:r>
      <w:r w:rsidRPr="007E531F">
        <w:rPr>
          <w:lang w:val="en-US"/>
        </w:rPr>
        <w:t xml:space="preserve">, I can see that it works. This is coming from the </w:t>
      </w:r>
      <w:proofErr w:type="spellStart"/>
      <w:r w:rsidRPr="007E531F">
        <w:rPr>
          <w:b/>
          <w:bCs/>
          <w:lang w:val="en-US"/>
        </w:rPr>
        <w:t>Program.cs</w:t>
      </w:r>
      <w:proofErr w:type="spellEnd"/>
      <w:r w:rsidRPr="007E531F">
        <w:rPr>
          <w:lang w:val="en-US"/>
        </w:rPr>
        <w:t xml:space="preserve"> file, which I’ll explain in a bit.</w:t>
      </w:r>
    </w:p>
    <w:p w14:paraId="141932FE" w14:textId="77777777" w:rsidR="007E531F" w:rsidRPr="007E531F" w:rsidRDefault="007E531F" w:rsidP="007E531F">
      <w:pPr>
        <w:rPr>
          <w:b/>
          <w:bCs/>
          <w:lang w:val="en-US"/>
        </w:rPr>
      </w:pPr>
      <w:r w:rsidRPr="007E531F">
        <w:rPr>
          <w:b/>
          <w:bCs/>
          <w:lang w:val="en-US"/>
        </w:rPr>
        <w:t>Running the Application</w:t>
      </w:r>
    </w:p>
    <w:p w14:paraId="25C5FBB0" w14:textId="77777777" w:rsidR="007E531F" w:rsidRPr="007E531F" w:rsidRDefault="007E531F" w:rsidP="007E531F">
      <w:pPr>
        <w:rPr>
          <w:lang w:val="en-US"/>
        </w:rPr>
      </w:pPr>
      <w:r w:rsidRPr="007E531F">
        <w:rPr>
          <w:lang w:val="en-US"/>
        </w:rPr>
        <w:t xml:space="preserve">The difference between </w:t>
      </w:r>
      <w:r w:rsidRPr="007E531F">
        <w:rPr>
          <w:b/>
          <w:bCs/>
          <w:lang w:val="en-US"/>
        </w:rPr>
        <w:t>dotnet run</w:t>
      </w:r>
      <w:r w:rsidRPr="007E531F">
        <w:rPr>
          <w:lang w:val="en-US"/>
        </w:rPr>
        <w:t xml:space="preserve"> and </w:t>
      </w:r>
      <w:r w:rsidRPr="007E531F">
        <w:rPr>
          <w:b/>
          <w:bCs/>
          <w:lang w:val="en-US"/>
        </w:rPr>
        <w:t>dotnet watch</w:t>
      </w:r>
      <w:r w:rsidRPr="007E531F">
        <w:rPr>
          <w:lang w:val="en-US"/>
        </w:rPr>
        <w:t xml:space="preserve"> is that </w:t>
      </w:r>
      <w:r w:rsidRPr="007E531F">
        <w:rPr>
          <w:b/>
          <w:bCs/>
          <w:lang w:val="en-US"/>
        </w:rPr>
        <w:t>dotnet run</w:t>
      </w:r>
      <w:r w:rsidRPr="007E531F">
        <w:rPr>
          <w:lang w:val="en-US"/>
        </w:rPr>
        <w:t xml:space="preserve"> works better with the program files and settings, while </w:t>
      </w:r>
      <w:r w:rsidRPr="007E531F">
        <w:rPr>
          <w:b/>
          <w:bCs/>
          <w:lang w:val="en-US"/>
        </w:rPr>
        <w:t>dotnet watch</w:t>
      </w:r>
      <w:r w:rsidRPr="007E531F">
        <w:rPr>
          <w:lang w:val="en-US"/>
        </w:rPr>
        <w:t xml:space="preserve"> refreshes the browser with a hot reload feature (which is new in Visual Studio 2022).</w:t>
      </w:r>
    </w:p>
    <w:p w14:paraId="3755585E" w14:textId="77777777" w:rsidR="007E531F" w:rsidRPr="007E531F" w:rsidRDefault="007E531F" w:rsidP="007E531F">
      <w:pPr>
        <w:rPr>
          <w:lang w:val="en-US"/>
        </w:rPr>
      </w:pPr>
      <w:r w:rsidRPr="007E531F">
        <w:rPr>
          <w:lang w:val="en-US"/>
        </w:rPr>
        <w:t xml:space="preserve">If you don’t see a change after editing the code, sometimes you’ll need to restart the application. Personally, I prefer using </w:t>
      </w:r>
      <w:r w:rsidRPr="007E531F">
        <w:rPr>
          <w:b/>
          <w:bCs/>
          <w:lang w:val="en-US"/>
        </w:rPr>
        <w:t>Start Without Debugging</w:t>
      </w:r>
      <w:r w:rsidRPr="007E531F">
        <w:rPr>
          <w:lang w:val="en-US"/>
        </w:rPr>
        <w:t xml:space="preserve"> (Ctrl + F5), which runs the </w:t>
      </w:r>
      <w:r w:rsidRPr="007E531F">
        <w:rPr>
          <w:b/>
          <w:bCs/>
          <w:lang w:val="en-US"/>
        </w:rPr>
        <w:t>dotnet watch</w:t>
      </w:r>
      <w:r w:rsidRPr="007E531F">
        <w:rPr>
          <w:lang w:val="en-US"/>
        </w:rPr>
        <w:t xml:space="preserve"> command anyway. Visual Studio is much faster now, so building the application and running it is quicker than before.</w:t>
      </w:r>
    </w:p>
    <w:p w14:paraId="602BE849" w14:textId="77777777" w:rsidR="007E531F" w:rsidRPr="007E531F" w:rsidRDefault="007E531F" w:rsidP="007E531F">
      <w:pPr>
        <w:rPr>
          <w:b/>
          <w:bCs/>
          <w:lang w:val="en-US"/>
        </w:rPr>
      </w:pPr>
      <w:r w:rsidRPr="007E531F">
        <w:rPr>
          <w:b/>
          <w:bCs/>
          <w:lang w:val="en-US"/>
        </w:rPr>
        <w:t>Middleware and Services Overview</w:t>
      </w:r>
    </w:p>
    <w:p w14:paraId="0F7B2611" w14:textId="77777777" w:rsidR="007E531F" w:rsidRPr="007E531F" w:rsidRDefault="007E531F" w:rsidP="007E531F">
      <w:pPr>
        <w:rPr>
          <w:lang w:val="en-US"/>
        </w:rPr>
      </w:pPr>
      <w:r w:rsidRPr="007E531F">
        <w:rPr>
          <w:lang w:val="en-US"/>
        </w:rPr>
        <w:t xml:space="preserve">The purpose of the ASP.NET Core platform is to receive HTTP requests and send responses. ASP.NET delegates this process to middleware components, arranged in a chain called the </w:t>
      </w:r>
      <w:r w:rsidRPr="007E531F">
        <w:rPr>
          <w:b/>
          <w:bCs/>
          <w:lang w:val="en-US"/>
        </w:rPr>
        <w:t>request pipeline</w:t>
      </w:r>
      <w:r w:rsidRPr="007E531F">
        <w:rPr>
          <w:lang w:val="en-US"/>
        </w:rPr>
        <w:t>. When a new HTTP request arrives, it goes through the middleware components, which inspect and modify the request if needed. Once the request has passed through the pipeline, the ASP.NET platform sends the response.</w:t>
      </w:r>
    </w:p>
    <w:p w14:paraId="02702316" w14:textId="77777777" w:rsidR="007E531F" w:rsidRPr="007E531F" w:rsidRDefault="007E531F" w:rsidP="007E531F">
      <w:pPr>
        <w:rPr>
          <w:lang w:val="en-US"/>
        </w:rPr>
      </w:pPr>
      <w:r w:rsidRPr="007E531F">
        <w:rPr>
          <w:lang w:val="en-US"/>
        </w:rPr>
        <w:t xml:space="preserve">Some components generate responses for requests, while others provide supporting features, such as formatting data or reading and writing cookies. If no response is generated by the middleware components, ASP.NET will return a </w:t>
      </w:r>
      <w:r w:rsidRPr="007E531F">
        <w:rPr>
          <w:b/>
          <w:bCs/>
          <w:lang w:val="en-US"/>
        </w:rPr>
        <w:t>404 Not Found</w:t>
      </w:r>
      <w:r w:rsidRPr="007E531F">
        <w:rPr>
          <w:lang w:val="en-US"/>
        </w:rPr>
        <w:t xml:space="preserve"> status code.</w:t>
      </w:r>
    </w:p>
    <w:p w14:paraId="22FEAC5B" w14:textId="77777777" w:rsidR="007E531F" w:rsidRPr="007E531F" w:rsidRDefault="007E531F" w:rsidP="007E531F">
      <w:pPr>
        <w:rPr>
          <w:b/>
          <w:bCs/>
          <w:lang w:val="en-US"/>
        </w:rPr>
      </w:pPr>
      <w:r w:rsidRPr="007E531F">
        <w:rPr>
          <w:b/>
          <w:bCs/>
          <w:lang w:val="en-US"/>
        </w:rPr>
        <w:t>Services and Dependency Injection</w:t>
      </w:r>
    </w:p>
    <w:p w14:paraId="1F26DCBB" w14:textId="77777777" w:rsidR="007E531F" w:rsidRPr="007E531F" w:rsidRDefault="007E531F" w:rsidP="007E531F">
      <w:pPr>
        <w:rPr>
          <w:lang w:val="en-US"/>
        </w:rPr>
      </w:pPr>
      <w:r w:rsidRPr="007E531F">
        <w:rPr>
          <w:lang w:val="en-US"/>
        </w:rPr>
        <w:t xml:space="preserve">Services are objects that provide features in a web application. Any class can be used as a service, and there are no restrictions on the features that services provide. What makes services special is that they are managed by ASP.NET, and the </w:t>
      </w:r>
      <w:r w:rsidRPr="007E531F">
        <w:rPr>
          <w:b/>
          <w:bCs/>
          <w:lang w:val="en-US"/>
        </w:rPr>
        <w:t>dependency injection</w:t>
      </w:r>
      <w:r w:rsidRPr="007E531F">
        <w:rPr>
          <w:lang w:val="en-US"/>
        </w:rPr>
        <w:t xml:space="preserve"> feature allows you to easily access services anywhere in the application, including middleware components. Dependency injection will be covered later on in the course.</w:t>
      </w:r>
    </w:p>
    <w:p w14:paraId="30EEA8DB" w14:textId="77777777" w:rsidR="007E531F" w:rsidRPr="007E531F" w:rsidRDefault="007E531F" w:rsidP="007E531F">
      <w:pPr>
        <w:rPr>
          <w:b/>
          <w:bCs/>
          <w:lang w:val="en-US"/>
        </w:rPr>
      </w:pPr>
      <w:proofErr w:type="spellStart"/>
      <w:r w:rsidRPr="007E531F">
        <w:rPr>
          <w:b/>
          <w:bCs/>
          <w:lang w:val="en-US"/>
        </w:rPr>
        <w:t>Program.cs</w:t>
      </w:r>
      <w:proofErr w:type="spellEnd"/>
      <w:r w:rsidRPr="007E531F">
        <w:rPr>
          <w:b/>
          <w:bCs/>
          <w:lang w:val="en-US"/>
        </w:rPr>
        <w:t xml:space="preserve"> File</w:t>
      </w:r>
    </w:p>
    <w:p w14:paraId="4ED0B8DE" w14:textId="77777777" w:rsidR="007E531F" w:rsidRPr="007E531F" w:rsidRDefault="007E531F" w:rsidP="007E531F">
      <w:pPr>
        <w:rPr>
          <w:lang w:val="en-US"/>
        </w:rPr>
      </w:pPr>
      <w:r w:rsidRPr="007E531F">
        <w:rPr>
          <w:lang w:val="en-US"/>
        </w:rPr>
        <w:t xml:space="preserve">The </w:t>
      </w:r>
      <w:proofErr w:type="spellStart"/>
      <w:r w:rsidRPr="007E531F">
        <w:rPr>
          <w:b/>
          <w:bCs/>
          <w:lang w:val="en-US"/>
        </w:rPr>
        <w:t>Program.cs</w:t>
      </w:r>
      <w:proofErr w:type="spellEnd"/>
      <w:r w:rsidRPr="007E531F">
        <w:rPr>
          <w:lang w:val="en-US"/>
        </w:rPr>
        <w:t xml:space="preserve"> file contains the code executed when the application starts. It’s used to configure the ASP.NET platform and individual frameworks it supports. If you’ve used earlier versions of ASP.NET, you might remember that there used to be a </w:t>
      </w:r>
      <w:proofErr w:type="spellStart"/>
      <w:r w:rsidRPr="007E531F">
        <w:rPr>
          <w:b/>
          <w:bCs/>
          <w:lang w:val="en-US"/>
        </w:rPr>
        <w:t>Startup.cs</w:t>
      </w:r>
      <w:proofErr w:type="spellEnd"/>
      <w:r w:rsidRPr="007E531F">
        <w:rPr>
          <w:lang w:val="en-US"/>
        </w:rPr>
        <w:t xml:space="preserve"> file. Now, it’s all in the </w:t>
      </w:r>
      <w:proofErr w:type="spellStart"/>
      <w:r w:rsidRPr="007E531F">
        <w:rPr>
          <w:b/>
          <w:bCs/>
          <w:lang w:val="en-US"/>
        </w:rPr>
        <w:t>Program.cs</w:t>
      </w:r>
      <w:proofErr w:type="spellEnd"/>
      <w:r w:rsidRPr="007E531F">
        <w:rPr>
          <w:lang w:val="en-US"/>
        </w:rPr>
        <w:t xml:space="preserve"> file.</w:t>
      </w:r>
    </w:p>
    <w:p w14:paraId="3850F849" w14:textId="77777777" w:rsidR="007E531F" w:rsidRPr="007E531F" w:rsidRDefault="007E531F" w:rsidP="007E531F">
      <w:pPr>
        <w:rPr>
          <w:lang w:val="en-US"/>
        </w:rPr>
      </w:pPr>
      <w:r w:rsidRPr="007E531F">
        <w:rPr>
          <w:lang w:val="en-US"/>
        </w:rPr>
        <w:t xml:space="preserve">First, we have the </w:t>
      </w:r>
      <w:proofErr w:type="spellStart"/>
      <w:r w:rsidRPr="007E531F">
        <w:rPr>
          <w:b/>
          <w:bCs/>
          <w:lang w:val="en-US"/>
        </w:rPr>
        <w:t>CreateBuilder</w:t>
      </w:r>
      <w:proofErr w:type="spellEnd"/>
      <w:r w:rsidRPr="007E531F">
        <w:rPr>
          <w:lang w:val="en-US"/>
        </w:rPr>
        <w:t xml:space="preserve"> method, which sets up the basic features of the ASP.NET platform, such as creating services for configuration data and logging. Then, the </w:t>
      </w:r>
      <w:r w:rsidRPr="007E531F">
        <w:rPr>
          <w:b/>
          <w:bCs/>
          <w:lang w:val="en-US"/>
        </w:rPr>
        <w:t>Build</w:t>
      </w:r>
      <w:r w:rsidRPr="007E531F">
        <w:rPr>
          <w:lang w:val="en-US"/>
        </w:rPr>
        <w:t xml:space="preserve"> method sets up the middleware components. The </w:t>
      </w:r>
      <w:r w:rsidRPr="007E531F">
        <w:rPr>
          <w:b/>
          <w:bCs/>
          <w:lang w:val="en-US"/>
        </w:rPr>
        <w:t>Core Empty</w:t>
      </w:r>
      <w:r w:rsidRPr="007E531F">
        <w:rPr>
          <w:lang w:val="en-US"/>
        </w:rPr>
        <w:t xml:space="preserve"> template has set up one middleware component.</w:t>
      </w:r>
    </w:p>
    <w:p w14:paraId="1551E7FB" w14:textId="77777777" w:rsidR="007E531F" w:rsidRPr="007E531F" w:rsidRDefault="007E531F" w:rsidP="007E531F">
      <w:pPr>
        <w:rPr>
          <w:lang w:val="en-US"/>
        </w:rPr>
      </w:pPr>
      <w:r w:rsidRPr="007E531F">
        <w:rPr>
          <w:lang w:val="en-US"/>
        </w:rPr>
        <w:lastRenderedPageBreak/>
        <w:t xml:space="preserve">The </w:t>
      </w:r>
      <w:proofErr w:type="spellStart"/>
      <w:r w:rsidRPr="007E531F">
        <w:rPr>
          <w:b/>
          <w:bCs/>
          <w:lang w:val="en-US"/>
        </w:rPr>
        <w:t>MapGet</w:t>
      </w:r>
      <w:proofErr w:type="spellEnd"/>
      <w:r w:rsidRPr="007E531F">
        <w:rPr>
          <w:lang w:val="en-US"/>
        </w:rPr>
        <w:t xml:space="preserve"> method is used to define an endpoint (or route). Endpoints represent the request-handling code that gets executed when a URL match occurs. In this case, the route is the root of the domain, which returns a simple string like "Hello World."</w:t>
      </w:r>
    </w:p>
    <w:p w14:paraId="023D4B66" w14:textId="77777777" w:rsidR="007E531F" w:rsidRPr="007E531F" w:rsidRDefault="007E531F" w:rsidP="007E531F">
      <w:pPr>
        <w:rPr>
          <w:lang w:val="en-US"/>
        </w:rPr>
      </w:pPr>
      <w:r w:rsidRPr="007E531F">
        <w:rPr>
          <w:lang w:val="en-US"/>
        </w:rPr>
        <w:t xml:space="preserve">Finally, the </w:t>
      </w:r>
      <w:r w:rsidRPr="007E531F">
        <w:rPr>
          <w:b/>
          <w:bCs/>
          <w:lang w:val="en-US"/>
        </w:rPr>
        <w:t>Run</w:t>
      </w:r>
      <w:r w:rsidRPr="007E531F">
        <w:rPr>
          <w:lang w:val="en-US"/>
        </w:rPr>
        <w:t xml:space="preserve"> method starts listening for HTTP requests.</w:t>
      </w:r>
    </w:p>
    <w:p w14:paraId="048238E9" w14:textId="77777777" w:rsidR="007E531F" w:rsidRPr="007E531F" w:rsidRDefault="007E531F" w:rsidP="007E531F">
      <w:pPr>
        <w:rPr>
          <w:b/>
          <w:bCs/>
          <w:lang w:val="en-US"/>
        </w:rPr>
      </w:pPr>
      <w:r w:rsidRPr="007E531F">
        <w:rPr>
          <w:b/>
          <w:bCs/>
          <w:lang w:val="en-US"/>
        </w:rPr>
        <w:t>Project File (</w:t>
      </w:r>
      <w:proofErr w:type="spellStart"/>
      <w:r w:rsidRPr="007E531F">
        <w:rPr>
          <w:b/>
          <w:bCs/>
          <w:lang w:val="en-US"/>
        </w:rPr>
        <w:t>csproj</w:t>
      </w:r>
      <w:proofErr w:type="spellEnd"/>
      <w:r w:rsidRPr="007E531F">
        <w:rPr>
          <w:b/>
          <w:bCs/>
          <w:lang w:val="en-US"/>
        </w:rPr>
        <w:t>)</w:t>
      </w:r>
    </w:p>
    <w:p w14:paraId="12CE069C" w14:textId="77777777" w:rsidR="007E531F" w:rsidRPr="007E531F" w:rsidRDefault="007E531F" w:rsidP="007E531F">
      <w:pPr>
        <w:rPr>
          <w:lang w:val="en-US"/>
        </w:rPr>
      </w:pPr>
      <w:r w:rsidRPr="007E531F">
        <w:rPr>
          <w:lang w:val="en-US"/>
        </w:rPr>
        <w:t xml:space="preserve">The </w:t>
      </w:r>
      <w:proofErr w:type="spellStart"/>
      <w:r w:rsidRPr="007E531F">
        <w:rPr>
          <w:b/>
          <w:bCs/>
          <w:lang w:val="en-US"/>
        </w:rPr>
        <w:t>csproj</w:t>
      </w:r>
      <w:proofErr w:type="spellEnd"/>
      <w:r w:rsidRPr="007E531F">
        <w:rPr>
          <w:lang w:val="en-US"/>
        </w:rPr>
        <w:t xml:space="preserve"> file contains the information that the .NET Core platform uses to build the project and keep track of dependencies. This file is usually hidden but can be accessed by right-clicking the project and selecting </w:t>
      </w:r>
      <w:r w:rsidRPr="007E531F">
        <w:rPr>
          <w:b/>
          <w:bCs/>
          <w:lang w:val="en-US"/>
        </w:rPr>
        <w:t>Edit Project File</w:t>
      </w:r>
      <w:r w:rsidRPr="007E531F">
        <w:rPr>
          <w:lang w:val="en-US"/>
        </w:rPr>
        <w:t xml:space="preserve"> or by simply double-clicking the project.</w:t>
      </w:r>
    </w:p>
    <w:p w14:paraId="04E04F7B" w14:textId="77777777" w:rsidR="007E531F" w:rsidRPr="007E531F" w:rsidRDefault="007E531F" w:rsidP="007E531F">
      <w:pPr>
        <w:rPr>
          <w:lang w:val="en-US"/>
        </w:rPr>
      </w:pPr>
      <w:r w:rsidRPr="007E531F">
        <w:rPr>
          <w:lang w:val="en-US"/>
        </w:rPr>
        <w:t>In most projects, you won’t need to edit the project file directly. The most common change is adding dependencies. For example, if you have dependencies in one project and create another project in the same solution, you can copy-paste the dependencies, and they will be installed in the new project as well.</w:t>
      </w:r>
    </w:p>
    <w:p w14:paraId="2C55CA7C" w14:textId="77777777" w:rsidR="007E531F" w:rsidRPr="007E531F" w:rsidRDefault="007E531F" w:rsidP="007E531F">
      <w:pPr>
        <w:rPr>
          <w:b/>
          <w:bCs/>
          <w:lang w:val="en-US"/>
        </w:rPr>
      </w:pPr>
      <w:r w:rsidRPr="007E531F">
        <w:rPr>
          <w:b/>
          <w:bCs/>
          <w:lang w:val="en-US"/>
        </w:rPr>
        <w:t>Adding a Dependency</w:t>
      </w:r>
    </w:p>
    <w:p w14:paraId="7245B9FE" w14:textId="77777777" w:rsidR="007E531F" w:rsidRPr="007E531F" w:rsidRDefault="007E531F" w:rsidP="007E531F">
      <w:pPr>
        <w:rPr>
          <w:lang w:val="en-US"/>
        </w:rPr>
      </w:pPr>
      <w:r w:rsidRPr="007E531F">
        <w:rPr>
          <w:lang w:val="en-US"/>
        </w:rPr>
        <w:t xml:space="preserve">Let’s add a dependency now. Go to </w:t>
      </w:r>
      <w:r w:rsidRPr="007E531F">
        <w:rPr>
          <w:b/>
          <w:bCs/>
          <w:lang w:val="en-US"/>
        </w:rPr>
        <w:t>Tools</w:t>
      </w:r>
      <w:r w:rsidRPr="007E531F">
        <w:rPr>
          <w:lang w:val="en-US"/>
        </w:rPr>
        <w:t xml:space="preserve"> &gt; </w:t>
      </w:r>
      <w:r w:rsidRPr="007E531F">
        <w:rPr>
          <w:b/>
          <w:bCs/>
          <w:lang w:val="en-US"/>
        </w:rPr>
        <w:t>NuGet Package Manager</w:t>
      </w:r>
      <w:r w:rsidRPr="007E531F">
        <w:rPr>
          <w:lang w:val="en-US"/>
        </w:rPr>
        <w:t xml:space="preserve"> &gt; </w:t>
      </w:r>
      <w:r w:rsidRPr="007E531F">
        <w:rPr>
          <w:b/>
          <w:bCs/>
          <w:lang w:val="en-US"/>
        </w:rPr>
        <w:t>Manage NuGet Packages for Solution</w:t>
      </w:r>
      <w:r w:rsidRPr="007E531F">
        <w:rPr>
          <w:lang w:val="en-US"/>
        </w:rPr>
        <w:t xml:space="preserve">, search for </w:t>
      </w:r>
      <w:proofErr w:type="spellStart"/>
      <w:r w:rsidRPr="007E531F">
        <w:rPr>
          <w:b/>
          <w:bCs/>
          <w:lang w:val="en-US"/>
        </w:rPr>
        <w:t>IdentityEntity</w:t>
      </w:r>
      <w:proofErr w:type="spellEnd"/>
      <w:r w:rsidRPr="007E531F">
        <w:rPr>
          <w:lang w:val="en-US"/>
        </w:rPr>
        <w:t xml:space="preserve">, select the project, and click </w:t>
      </w:r>
      <w:r w:rsidRPr="007E531F">
        <w:rPr>
          <w:b/>
          <w:bCs/>
          <w:lang w:val="en-US"/>
        </w:rPr>
        <w:t>Install</w:t>
      </w:r>
      <w:r w:rsidRPr="007E531F">
        <w:rPr>
          <w:lang w:val="en-US"/>
        </w:rPr>
        <w:t xml:space="preserve">. After installing, you can go back to the </w:t>
      </w:r>
      <w:proofErr w:type="spellStart"/>
      <w:r w:rsidRPr="007E531F">
        <w:rPr>
          <w:b/>
          <w:bCs/>
          <w:lang w:val="en-US"/>
        </w:rPr>
        <w:t>csproj</w:t>
      </w:r>
      <w:proofErr w:type="spellEnd"/>
      <w:r w:rsidRPr="007E531F">
        <w:rPr>
          <w:lang w:val="en-US"/>
        </w:rPr>
        <w:t xml:space="preserve"> file, and you’ll see the added dependencies listed there.</w:t>
      </w:r>
    </w:p>
    <w:p w14:paraId="77FD3DA5" w14:textId="77777777" w:rsidR="007E531F" w:rsidRPr="007E531F" w:rsidRDefault="007E531F" w:rsidP="007E531F">
      <w:pPr>
        <w:rPr>
          <w:b/>
          <w:bCs/>
          <w:lang w:val="en-US"/>
        </w:rPr>
      </w:pPr>
      <w:r w:rsidRPr="007E531F">
        <w:rPr>
          <w:b/>
          <w:bCs/>
          <w:lang w:val="en-US"/>
        </w:rPr>
        <w:t>Custom Middleware</w:t>
      </w:r>
    </w:p>
    <w:p w14:paraId="4932C89E" w14:textId="77777777" w:rsidR="007E531F" w:rsidRPr="007E531F" w:rsidRDefault="007E531F" w:rsidP="007E531F">
      <w:pPr>
        <w:rPr>
          <w:lang w:val="en-US"/>
        </w:rPr>
      </w:pPr>
      <w:r w:rsidRPr="007E531F">
        <w:rPr>
          <w:lang w:val="en-US"/>
        </w:rPr>
        <w:t xml:space="preserve">ASP.NET provides various middleware components. To understand it better, let’s create our own custom middleware. In the </w:t>
      </w:r>
      <w:proofErr w:type="spellStart"/>
      <w:r w:rsidRPr="007E531F">
        <w:rPr>
          <w:b/>
          <w:bCs/>
          <w:lang w:val="en-US"/>
        </w:rPr>
        <w:t>Program.cs</w:t>
      </w:r>
      <w:proofErr w:type="spellEnd"/>
      <w:r w:rsidRPr="007E531F">
        <w:rPr>
          <w:lang w:val="en-US"/>
        </w:rPr>
        <w:t xml:space="preserve"> file, above the </w:t>
      </w:r>
      <w:proofErr w:type="spellStart"/>
      <w:r w:rsidRPr="007E531F">
        <w:rPr>
          <w:b/>
          <w:bCs/>
          <w:lang w:val="en-US"/>
        </w:rPr>
        <w:t>MapGet</w:t>
      </w:r>
      <w:proofErr w:type="spellEnd"/>
      <w:r w:rsidRPr="007E531F">
        <w:rPr>
          <w:lang w:val="en-US"/>
        </w:rPr>
        <w:t xml:space="preserve"> method, use the </w:t>
      </w:r>
      <w:r w:rsidRPr="007E531F">
        <w:rPr>
          <w:b/>
          <w:bCs/>
          <w:lang w:val="en-US"/>
        </w:rPr>
        <w:t>Use</w:t>
      </w:r>
      <w:r w:rsidRPr="007E531F">
        <w:rPr>
          <w:lang w:val="en-US"/>
        </w:rPr>
        <w:t xml:space="preserve"> method to create custom middleware.</w:t>
      </w:r>
    </w:p>
    <w:p w14:paraId="3C4741F8" w14:textId="77777777" w:rsidR="007E531F" w:rsidRDefault="007E531F" w:rsidP="007E531F">
      <w:pPr>
        <w:rPr>
          <w:lang w:val="en-US"/>
        </w:rPr>
      </w:pPr>
      <w:r w:rsidRPr="000C1918">
        <w:rPr>
          <w:lang w:val="en-US"/>
        </w:rPr>
        <w:t>Here’s an example:</w:t>
      </w:r>
    </w:p>
    <w:p w14:paraId="1B7E1FAA" w14:textId="77777777" w:rsidR="00677853" w:rsidRDefault="00677853" w:rsidP="007E531F">
      <w:pPr>
        <w:pStyle w:val="Code3"/>
      </w:pPr>
    </w:p>
    <w:p w14:paraId="63EDC7AE" w14:textId="57881AEF" w:rsidR="007E531F" w:rsidRPr="007E531F" w:rsidRDefault="007E531F" w:rsidP="007E531F">
      <w:pPr>
        <w:pStyle w:val="Code3"/>
      </w:pPr>
      <w:bookmarkStart w:id="0" w:name="OLE_LINK1"/>
      <w:r w:rsidRPr="007E531F">
        <w:t>app.Use(async (context, next) =&gt;</w:t>
      </w:r>
      <w:r w:rsidR="000E251C">
        <w:t xml:space="preserve"> </w:t>
      </w:r>
      <w:r w:rsidRPr="007E531F">
        <w:t>{</w:t>
      </w:r>
    </w:p>
    <w:p w14:paraId="48E12865" w14:textId="78A487F4" w:rsidR="000E251C" w:rsidRDefault="007E531F" w:rsidP="007E531F">
      <w:pPr>
        <w:pStyle w:val="Code3"/>
      </w:pPr>
      <w:r w:rsidRPr="007E531F">
        <w:t xml:space="preserve">    if (context.Request.Method == </w:t>
      </w:r>
      <w:r w:rsidR="000C1918" w:rsidRPr="0078446C">
        <w:t>HttpMethod.Get.Method</w:t>
      </w:r>
      <w:r w:rsidRPr="007E531F">
        <w:t xml:space="preserve"> </w:t>
      </w:r>
    </w:p>
    <w:p w14:paraId="3A67779C" w14:textId="503DACD7" w:rsidR="007E531F" w:rsidRPr="007E531F" w:rsidRDefault="007E531F" w:rsidP="000E251C">
      <w:pPr>
        <w:pStyle w:val="Code3"/>
        <w:ind w:firstLine="720"/>
      </w:pPr>
      <w:r w:rsidRPr="007E531F">
        <w:t>&amp;&amp; context.Request.Query["custom"] == "true")</w:t>
      </w:r>
      <w:r w:rsidR="000E251C">
        <w:t xml:space="preserve"> </w:t>
      </w:r>
      <w:r w:rsidRPr="007E531F">
        <w:t>{</w:t>
      </w:r>
    </w:p>
    <w:p w14:paraId="2E647609" w14:textId="77777777" w:rsidR="007E531F" w:rsidRDefault="007E531F" w:rsidP="007E531F">
      <w:pPr>
        <w:pStyle w:val="Code3"/>
      </w:pPr>
      <w:r w:rsidRPr="007E531F">
        <w:t xml:space="preserve">        // Custom logic here</w:t>
      </w:r>
    </w:p>
    <w:p w14:paraId="3974CC78" w14:textId="77777777" w:rsidR="005768C5" w:rsidRDefault="005768C5" w:rsidP="005768C5">
      <w:pPr>
        <w:pStyle w:val="Code3"/>
        <w:ind w:firstLine="720"/>
      </w:pPr>
      <w:r>
        <w:t>context.Response.ContentType = "text/plain";</w:t>
      </w:r>
    </w:p>
    <w:p w14:paraId="50D4D9AE" w14:textId="77777777" w:rsidR="005768C5" w:rsidRDefault="005768C5" w:rsidP="005768C5">
      <w:pPr>
        <w:pStyle w:val="Code3"/>
        <w:ind w:firstLine="720"/>
      </w:pPr>
      <w:r>
        <w:t>await context.Response.WriteAsync("Custom Middleware");</w:t>
      </w:r>
    </w:p>
    <w:p w14:paraId="574B8D9A" w14:textId="10AFC9FF" w:rsidR="005768C5" w:rsidRPr="007E531F" w:rsidRDefault="005768C5" w:rsidP="005768C5">
      <w:pPr>
        <w:pStyle w:val="Code3"/>
        <w:ind w:firstLine="720"/>
      </w:pPr>
      <w:r>
        <w:t>await next();</w:t>
      </w:r>
    </w:p>
    <w:p w14:paraId="5F11135B" w14:textId="77777777" w:rsidR="007E531F" w:rsidRPr="007E531F" w:rsidRDefault="007E531F" w:rsidP="007E531F">
      <w:pPr>
        <w:pStyle w:val="Code3"/>
      </w:pPr>
      <w:r w:rsidRPr="007E531F">
        <w:t xml:space="preserve">    }</w:t>
      </w:r>
    </w:p>
    <w:p w14:paraId="2D206CF7" w14:textId="77777777" w:rsidR="007E531F" w:rsidRPr="007E531F" w:rsidRDefault="007E531F" w:rsidP="007E531F">
      <w:pPr>
        <w:pStyle w:val="Code3"/>
      </w:pPr>
      <w:r w:rsidRPr="007E531F">
        <w:t xml:space="preserve">    await next.Invoke();</w:t>
      </w:r>
    </w:p>
    <w:p w14:paraId="2C6A0A6A" w14:textId="50011094" w:rsidR="007E531F" w:rsidRDefault="007E531F" w:rsidP="007E531F">
      <w:pPr>
        <w:pStyle w:val="Code3"/>
      </w:pPr>
      <w:r w:rsidRPr="007E531F">
        <w:t>});</w:t>
      </w:r>
      <w:bookmarkEnd w:id="0"/>
    </w:p>
    <w:p w14:paraId="5AD26F66" w14:textId="77777777" w:rsidR="0011662C" w:rsidRDefault="0011662C" w:rsidP="0011662C">
      <w:pPr>
        <w:pStyle w:val="Code3"/>
      </w:pPr>
    </w:p>
    <w:p w14:paraId="15B29866" w14:textId="77777777" w:rsidR="00394FDB" w:rsidRPr="00394FDB" w:rsidRDefault="00394FDB" w:rsidP="00394FDB">
      <w:pPr>
        <w:rPr>
          <w:b/>
          <w:bCs/>
          <w:lang w:val="en-US"/>
        </w:rPr>
      </w:pPr>
      <w:r w:rsidRPr="00394FDB">
        <w:rPr>
          <w:b/>
          <w:bCs/>
          <w:lang w:val="en-US"/>
        </w:rPr>
        <w:t>Understanding the Custom Middleware Flow</w:t>
      </w:r>
    </w:p>
    <w:p w14:paraId="7F8D301B" w14:textId="4B691BF8" w:rsidR="00394FDB" w:rsidRPr="00394FDB" w:rsidRDefault="00394FDB" w:rsidP="00394FDB">
      <w:pPr>
        <w:rPr>
          <w:lang w:val="en-US"/>
        </w:rPr>
      </w:pPr>
      <w:r w:rsidRPr="00394FDB">
        <w:rPr>
          <w:lang w:val="en-US"/>
        </w:rPr>
        <w:t>What's happening here exactly? When any GET request with the appropriate query string (</w:t>
      </w:r>
      <w:r w:rsidR="0078446C" w:rsidRPr="0078446C">
        <w:rPr>
          <w:lang w:val="en-US"/>
        </w:rPr>
        <w:t>?custom=true</w:t>
      </w:r>
      <w:r w:rsidRPr="00394FDB">
        <w:rPr>
          <w:lang w:val="en-US"/>
        </w:rPr>
        <w:t xml:space="preserve">) comes in (for us, it's the root request because that's the only route we're handling), it first goes through the custom middleware. Then, it calls the next() method, which invokes the next middleware in the pipeline (in our case, </w:t>
      </w:r>
      <w:proofErr w:type="spellStart"/>
      <w:r w:rsidRPr="00394FDB">
        <w:rPr>
          <w:lang w:val="en-US"/>
        </w:rPr>
        <w:t>app.MapGet</w:t>
      </w:r>
      <w:proofErr w:type="spellEnd"/>
      <w:r w:rsidRPr="00394FDB">
        <w:rPr>
          <w:lang w:val="en-US"/>
        </w:rPr>
        <w:t>()), which handles the request and produces a response.</w:t>
      </w:r>
    </w:p>
    <w:p w14:paraId="667B7EB5" w14:textId="77777777" w:rsidR="00394FDB" w:rsidRPr="00394FDB" w:rsidRDefault="00394FDB" w:rsidP="00394FDB">
      <w:pPr>
        <w:rPr>
          <w:b/>
          <w:bCs/>
          <w:lang w:val="en-US"/>
        </w:rPr>
      </w:pPr>
      <w:r w:rsidRPr="00394FDB">
        <w:rPr>
          <w:b/>
          <w:bCs/>
          <w:lang w:val="en-US"/>
        </w:rPr>
        <w:t>Testing the Middleware</w:t>
      </w:r>
    </w:p>
    <w:p w14:paraId="2AB8CC2F" w14:textId="77777777" w:rsidR="00394FDB" w:rsidRPr="00394FDB" w:rsidRDefault="00394FDB" w:rsidP="00394FDB">
      <w:pPr>
        <w:rPr>
          <w:lang w:val="en-US"/>
        </w:rPr>
      </w:pPr>
      <w:r w:rsidRPr="00394FDB">
        <w:rPr>
          <w:lang w:val="en-US"/>
        </w:rPr>
        <w:t xml:space="preserve">To see this in action, I’ll press </w:t>
      </w:r>
      <w:r w:rsidRPr="00394FDB">
        <w:rPr>
          <w:b/>
          <w:bCs/>
          <w:lang w:val="en-US"/>
        </w:rPr>
        <w:t>Ctrl + F5</w:t>
      </w:r>
      <w:r w:rsidRPr="00394FDB">
        <w:rPr>
          <w:lang w:val="en-US"/>
        </w:rPr>
        <w:t xml:space="preserve"> (Start without debugging) and go to localhost:3000. Here is the text from the endpoint. But if I add the query string custom=true, I get the custom response.</w:t>
      </w:r>
    </w:p>
    <w:p w14:paraId="0E7DE62B" w14:textId="77777777" w:rsidR="00394FDB" w:rsidRPr="00394FDB" w:rsidRDefault="00394FDB" w:rsidP="00394FDB">
      <w:pPr>
        <w:rPr>
          <w:b/>
          <w:bCs/>
          <w:lang w:val="en-US"/>
        </w:rPr>
      </w:pPr>
      <w:r w:rsidRPr="00394FDB">
        <w:rPr>
          <w:b/>
          <w:bCs/>
          <w:lang w:val="en-US"/>
        </w:rPr>
        <w:lastRenderedPageBreak/>
        <w:t>Understanding HTTP Context</w:t>
      </w:r>
    </w:p>
    <w:p w14:paraId="0EF3B0DA" w14:textId="77777777" w:rsidR="00394FDB" w:rsidRPr="00394FDB" w:rsidRDefault="00394FDB" w:rsidP="00394FDB">
      <w:pPr>
        <w:rPr>
          <w:lang w:val="en-US"/>
        </w:rPr>
      </w:pPr>
      <w:r w:rsidRPr="00394FDB">
        <w:rPr>
          <w:lang w:val="en-US"/>
        </w:rPr>
        <w:t xml:space="preserve">This code is easy to understand. The context is the HTTP context, which you can inspect by hovering over it. The </w:t>
      </w:r>
      <w:proofErr w:type="spellStart"/>
      <w:r w:rsidRPr="00394FDB">
        <w:rPr>
          <w:lang w:val="en-US"/>
        </w:rPr>
        <w:t>context.Request</w:t>
      </w:r>
      <w:proofErr w:type="spellEnd"/>
      <w:r w:rsidRPr="00394FDB">
        <w:rPr>
          <w:lang w:val="en-US"/>
        </w:rPr>
        <w:t xml:space="preserve"> and </w:t>
      </w:r>
      <w:proofErr w:type="spellStart"/>
      <w:r w:rsidRPr="00394FDB">
        <w:rPr>
          <w:lang w:val="en-US"/>
        </w:rPr>
        <w:t>context.Response</w:t>
      </w:r>
      <w:proofErr w:type="spellEnd"/>
      <w:r w:rsidRPr="00394FDB">
        <w:rPr>
          <w:lang w:val="en-US"/>
        </w:rPr>
        <w:t xml:space="preserve"> objects contain useful properties, such as Method, Query, and </w:t>
      </w:r>
      <w:proofErr w:type="spellStart"/>
      <w:r w:rsidRPr="00394FDB">
        <w:rPr>
          <w:lang w:val="en-US"/>
        </w:rPr>
        <w:t>ContentType</w:t>
      </w:r>
      <w:proofErr w:type="spellEnd"/>
      <w:r w:rsidRPr="00394FDB">
        <w:rPr>
          <w:lang w:val="en-US"/>
        </w:rPr>
        <w:t xml:space="preserve">, which we’ve used here. You may also encounter middleware that calls </w:t>
      </w:r>
      <w:proofErr w:type="spellStart"/>
      <w:r w:rsidRPr="00394FDB">
        <w:rPr>
          <w:lang w:val="en-US"/>
        </w:rPr>
        <w:t>next.Invoke</w:t>
      </w:r>
      <w:proofErr w:type="spellEnd"/>
      <w:r w:rsidRPr="00394FDB">
        <w:rPr>
          <w:lang w:val="en-US"/>
        </w:rPr>
        <w:t>() instead of just next(), and these are equivalent. The next() method is provided as a convenience by the compiler to produce concise code.</w:t>
      </w:r>
    </w:p>
    <w:p w14:paraId="35D45BA2" w14:textId="77777777" w:rsidR="00394FDB" w:rsidRPr="00394FDB" w:rsidRDefault="00394FDB" w:rsidP="007D4327">
      <w:pPr>
        <w:pStyle w:val="Heading2"/>
        <w:rPr>
          <w:lang w:val="en-US"/>
        </w:rPr>
      </w:pPr>
      <w:r w:rsidRPr="00394FDB">
        <w:rPr>
          <w:lang w:val="en-US"/>
        </w:rPr>
        <w:t>Class-Based Middleware</w:t>
      </w:r>
    </w:p>
    <w:p w14:paraId="2ECC37C9" w14:textId="77777777" w:rsidR="00394FDB" w:rsidRPr="00394FDB" w:rsidRDefault="00394FDB" w:rsidP="00394FDB">
      <w:pPr>
        <w:rPr>
          <w:lang w:val="en-US"/>
        </w:rPr>
      </w:pPr>
      <w:r w:rsidRPr="00394FDB">
        <w:rPr>
          <w:lang w:val="en-US"/>
        </w:rPr>
        <w:t>Middleware can also be defined using classes. Let’s add a class called Middleware.</w:t>
      </w:r>
    </w:p>
    <w:p w14:paraId="6B84DD01" w14:textId="77777777" w:rsidR="00394FDB" w:rsidRPr="00394FDB" w:rsidRDefault="00394FDB" w:rsidP="007D4327">
      <w:pPr>
        <w:pStyle w:val="Heading3"/>
      </w:pPr>
      <w:proofErr w:type="spellStart"/>
      <w:r w:rsidRPr="00394FDB">
        <w:t>Create</w:t>
      </w:r>
      <w:proofErr w:type="spellEnd"/>
      <w:r w:rsidRPr="00394FDB">
        <w:t xml:space="preserve"> a </w:t>
      </w:r>
      <w:proofErr w:type="spellStart"/>
      <w:r w:rsidRPr="00394FDB">
        <w:t>Middleware</w:t>
      </w:r>
      <w:proofErr w:type="spellEnd"/>
      <w:r w:rsidRPr="00394FDB">
        <w:t xml:space="preserve"> </w:t>
      </w:r>
      <w:proofErr w:type="spellStart"/>
      <w:r w:rsidRPr="00394FDB">
        <w:t>Class</w:t>
      </w:r>
      <w:proofErr w:type="spellEnd"/>
      <w:r w:rsidRPr="00394FDB">
        <w:t>:</w:t>
      </w:r>
    </w:p>
    <w:p w14:paraId="631F5809" w14:textId="77777777" w:rsidR="00394FDB" w:rsidRPr="007D4327" w:rsidRDefault="00394FDB" w:rsidP="007D4327">
      <w:pPr>
        <w:pStyle w:val="ListParagraph"/>
        <w:numPr>
          <w:ilvl w:val="0"/>
          <w:numId w:val="18"/>
        </w:numPr>
        <w:rPr>
          <w:lang w:val="en-US"/>
        </w:rPr>
      </w:pPr>
      <w:r w:rsidRPr="007D4327">
        <w:rPr>
          <w:lang w:val="en-US"/>
        </w:rPr>
        <w:t xml:space="preserve">Add a private </w:t>
      </w:r>
      <w:proofErr w:type="spellStart"/>
      <w:r w:rsidRPr="007D4327">
        <w:rPr>
          <w:lang w:val="en-US"/>
        </w:rPr>
        <w:t>RequestDelegate</w:t>
      </w:r>
      <w:proofErr w:type="spellEnd"/>
      <w:r w:rsidRPr="007D4327">
        <w:rPr>
          <w:lang w:val="en-US"/>
        </w:rPr>
        <w:t xml:space="preserve"> field called _next.</w:t>
      </w:r>
    </w:p>
    <w:p w14:paraId="44814808" w14:textId="77777777" w:rsidR="00394FDB" w:rsidRPr="007D4327" w:rsidRDefault="00394FDB" w:rsidP="007D4327">
      <w:pPr>
        <w:pStyle w:val="ListParagraph"/>
        <w:numPr>
          <w:ilvl w:val="0"/>
          <w:numId w:val="18"/>
        </w:numPr>
        <w:rPr>
          <w:lang w:val="en-US"/>
        </w:rPr>
      </w:pPr>
      <w:r w:rsidRPr="007D4327">
        <w:rPr>
          <w:lang w:val="en-US"/>
        </w:rPr>
        <w:t xml:space="preserve">Create a constructor that accepts </w:t>
      </w:r>
      <w:proofErr w:type="spellStart"/>
      <w:r w:rsidRPr="007D4327">
        <w:rPr>
          <w:lang w:val="en-US"/>
        </w:rPr>
        <w:t>RequestDelegate</w:t>
      </w:r>
      <w:proofErr w:type="spellEnd"/>
      <w:r w:rsidRPr="007D4327">
        <w:rPr>
          <w:lang w:val="en-US"/>
        </w:rPr>
        <w:t xml:space="preserve"> and assigns it to _next.</w:t>
      </w:r>
    </w:p>
    <w:p w14:paraId="2EB530ED" w14:textId="77777777" w:rsidR="00394FDB" w:rsidRPr="007D4327" w:rsidRDefault="00394FDB" w:rsidP="007D4327">
      <w:pPr>
        <w:pStyle w:val="ListParagraph"/>
        <w:numPr>
          <w:ilvl w:val="0"/>
          <w:numId w:val="18"/>
        </w:numPr>
        <w:rPr>
          <w:lang w:val="en-US"/>
        </w:rPr>
      </w:pPr>
      <w:r w:rsidRPr="007D4327">
        <w:rPr>
          <w:lang w:val="en-US"/>
        </w:rPr>
        <w:t xml:space="preserve">Create an Invoke method that accepts </w:t>
      </w:r>
      <w:proofErr w:type="spellStart"/>
      <w:r w:rsidRPr="007D4327">
        <w:rPr>
          <w:lang w:val="en-US"/>
        </w:rPr>
        <w:t>HttpContext</w:t>
      </w:r>
      <w:proofErr w:type="spellEnd"/>
      <w:r w:rsidRPr="007D4327">
        <w:rPr>
          <w:lang w:val="en-US"/>
        </w:rPr>
        <w:t xml:space="preserve"> and writes the response.</w:t>
      </w:r>
    </w:p>
    <w:p w14:paraId="3B0518F8" w14:textId="77777777" w:rsidR="00402FE0" w:rsidRDefault="00402FE0" w:rsidP="00402FE0">
      <w:pPr>
        <w:pStyle w:val="Code3"/>
      </w:pPr>
    </w:p>
    <w:p w14:paraId="21842B0B" w14:textId="7FAA156E" w:rsidR="00402FE0" w:rsidRDefault="00402FE0" w:rsidP="00402FE0">
      <w:pPr>
        <w:pStyle w:val="Code3"/>
      </w:pPr>
      <w:bookmarkStart w:id="1" w:name="OLE_LINK6"/>
      <w:r>
        <w:t>public class Middleware</w:t>
      </w:r>
      <w:bookmarkStart w:id="2" w:name="OLE_LINK3"/>
      <w:r>
        <w:t>(RequestDelegate next)</w:t>
      </w:r>
      <w:bookmarkEnd w:id="2"/>
    </w:p>
    <w:p w14:paraId="6673FCE4" w14:textId="77777777" w:rsidR="00402FE0" w:rsidRDefault="00402FE0" w:rsidP="00402FE0">
      <w:pPr>
        <w:pStyle w:val="Code3"/>
      </w:pPr>
      <w:r>
        <w:t>{</w:t>
      </w:r>
    </w:p>
    <w:p w14:paraId="0ED5606E" w14:textId="637A3DCF" w:rsidR="00402FE0" w:rsidRDefault="00402FE0" w:rsidP="00402FE0">
      <w:pPr>
        <w:pStyle w:val="Code3"/>
      </w:pPr>
      <w:r>
        <w:t xml:space="preserve">    public async Task Invoke(HttpContext context)</w:t>
      </w:r>
      <w:r w:rsidR="00E336E3">
        <w:t xml:space="preserve"> </w:t>
      </w:r>
      <w:r>
        <w:t>{</w:t>
      </w:r>
    </w:p>
    <w:p w14:paraId="3CC52E10" w14:textId="77777777" w:rsidR="00E336E3" w:rsidRDefault="00402FE0" w:rsidP="00402FE0">
      <w:pPr>
        <w:pStyle w:val="Code3"/>
      </w:pPr>
      <w:r>
        <w:t xml:space="preserve">        </w:t>
      </w:r>
    </w:p>
    <w:p w14:paraId="18AC7B42" w14:textId="07936638" w:rsidR="00402FE0" w:rsidRDefault="00402FE0" w:rsidP="00E336E3">
      <w:pPr>
        <w:pStyle w:val="Code3"/>
        <w:ind w:firstLine="720"/>
      </w:pPr>
      <w:r>
        <w:t>if (!context.Response.HasStarted)</w:t>
      </w:r>
      <w:r w:rsidR="00E336E3">
        <w:t xml:space="preserve"> </w:t>
      </w:r>
      <w:r>
        <w:t>{</w:t>
      </w:r>
    </w:p>
    <w:p w14:paraId="2C014481" w14:textId="16237871" w:rsidR="00402FE0" w:rsidRPr="00787463" w:rsidRDefault="00402FE0" w:rsidP="00402FE0">
      <w:pPr>
        <w:pStyle w:val="Code3"/>
      </w:pPr>
      <w:r>
        <w:t xml:space="preserve">            </w:t>
      </w:r>
      <w:r w:rsidR="00F32882" w:rsidRPr="00F32882">
        <w:t>context.Response.ContentType = "text/plain</w:t>
      </w:r>
      <w:bookmarkStart w:id="3" w:name="OLE_LINK5"/>
      <w:r w:rsidR="00F32882" w:rsidRPr="00F32882">
        <w:t>; charset=utf-8</w:t>
      </w:r>
      <w:bookmarkEnd w:id="3"/>
      <w:r w:rsidR="00F32882" w:rsidRPr="00F32882">
        <w:t>";</w:t>
      </w:r>
    </w:p>
    <w:p w14:paraId="47ADE52D" w14:textId="77777777" w:rsidR="00402FE0" w:rsidRDefault="00402FE0" w:rsidP="00402FE0">
      <w:pPr>
        <w:pStyle w:val="Code3"/>
      </w:pPr>
      <w:r>
        <w:t xml:space="preserve">            await context.Response.WriteAsync("Class-based Middleware");</w:t>
      </w:r>
    </w:p>
    <w:p w14:paraId="753DC0CB" w14:textId="77777777" w:rsidR="00402FE0" w:rsidRDefault="00402FE0" w:rsidP="00402FE0">
      <w:pPr>
        <w:pStyle w:val="Code3"/>
      </w:pPr>
      <w:r>
        <w:t xml:space="preserve">        }</w:t>
      </w:r>
    </w:p>
    <w:p w14:paraId="5D1A1698" w14:textId="77777777" w:rsidR="00402FE0" w:rsidRDefault="00402FE0" w:rsidP="00402FE0">
      <w:pPr>
        <w:pStyle w:val="Code3"/>
      </w:pPr>
    </w:p>
    <w:p w14:paraId="4CE19FF5" w14:textId="77777777" w:rsidR="00402FE0" w:rsidRDefault="00402FE0" w:rsidP="00402FE0">
      <w:pPr>
        <w:pStyle w:val="Code3"/>
      </w:pPr>
      <w:r>
        <w:t xml:space="preserve">        await next(context);</w:t>
      </w:r>
    </w:p>
    <w:p w14:paraId="06C25293" w14:textId="77777777" w:rsidR="00402FE0" w:rsidRDefault="00402FE0" w:rsidP="00402FE0">
      <w:pPr>
        <w:pStyle w:val="Code3"/>
      </w:pPr>
      <w:r>
        <w:t xml:space="preserve">    }</w:t>
      </w:r>
    </w:p>
    <w:p w14:paraId="3CFD6A1B" w14:textId="67E67956" w:rsidR="00394FDB" w:rsidRDefault="00402FE0" w:rsidP="00402FE0">
      <w:pPr>
        <w:pStyle w:val="Code3"/>
      </w:pPr>
      <w:r>
        <w:t>}</w:t>
      </w:r>
    </w:p>
    <w:bookmarkEnd w:id="1"/>
    <w:p w14:paraId="68522AD7" w14:textId="77777777" w:rsidR="00402FE0" w:rsidRDefault="00402FE0" w:rsidP="00402FE0">
      <w:pPr>
        <w:pStyle w:val="Code3"/>
      </w:pPr>
    </w:p>
    <w:p w14:paraId="6A678EB5" w14:textId="77777777" w:rsidR="00231E94" w:rsidRPr="00231E94" w:rsidRDefault="00231E94" w:rsidP="007D4327">
      <w:pPr>
        <w:pStyle w:val="Heading3"/>
        <w:rPr>
          <w:lang w:val="en-US"/>
        </w:rPr>
      </w:pPr>
      <w:r w:rsidRPr="00231E94">
        <w:rPr>
          <w:lang w:val="en-US"/>
        </w:rPr>
        <w:t>Adding Middleware to the Pipeline</w:t>
      </w:r>
    </w:p>
    <w:p w14:paraId="21DAA52D" w14:textId="77777777" w:rsidR="00231E94" w:rsidRPr="00231E94" w:rsidRDefault="00231E94" w:rsidP="00231E94">
      <w:pPr>
        <w:rPr>
          <w:lang w:val="en-US"/>
        </w:rPr>
      </w:pPr>
      <w:r w:rsidRPr="00231E94">
        <w:rPr>
          <w:lang w:val="en-US"/>
        </w:rPr>
        <w:t xml:space="preserve">To add this middleware to the request pipeline, go to </w:t>
      </w:r>
      <w:proofErr w:type="spellStart"/>
      <w:r w:rsidRPr="00231E94">
        <w:rPr>
          <w:lang w:val="en-US"/>
        </w:rPr>
        <w:t>Program.cs</w:t>
      </w:r>
      <w:proofErr w:type="spellEnd"/>
      <w:r w:rsidRPr="00231E94">
        <w:rPr>
          <w:lang w:val="en-US"/>
        </w:rPr>
        <w:t xml:space="preserve"> and replace the existing middleware with the new class-based middleware:</w:t>
      </w:r>
    </w:p>
    <w:p w14:paraId="004AD675" w14:textId="519C807D" w:rsidR="00394FDB" w:rsidRDefault="00CE6C02" w:rsidP="00CE6C02">
      <w:pPr>
        <w:pStyle w:val="Code3"/>
      </w:pPr>
      <w:bookmarkStart w:id="4" w:name="OLE_LINK7"/>
      <w:bookmarkStart w:id="5" w:name="OLE_LINK2"/>
      <w:r w:rsidRPr="00CE6C02">
        <w:t>app.UseMiddleware&lt;Middleware&gt;();</w:t>
      </w:r>
      <w:bookmarkEnd w:id="4"/>
    </w:p>
    <w:bookmarkEnd w:id="5"/>
    <w:p w14:paraId="545A191C" w14:textId="77777777" w:rsidR="000E2CE6" w:rsidRPr="000E2CE6" w:rsidRDefault="000E2CE6" w:rsidP="000E2CE6">
      <w:pPr>
        <w:rPr>
          <w:lang w:val="en-US"/>
        </w:rPr>
      </w:pPr>
      <w:r w:rsidRPr="000E2CE6">
        <w:rPr>
          <w:lang w:val="en-US"/>
        </w:rPr>
        <w:t>This will add the class-based middleware to the request pipeline.</w:t>
      </w:r>
    </w:p>
    <w:p w14:paraId="1F8238C4" w14:textId="77777777" w:rsidR="000E2CE6" w:rsidRPr="000E2CE6" w:rsidRDefault="000E2CE6" w:rsidP="007D4327">
      <w:pPr>
        <w:pStyle w:val="Heading3"/>
        <w:rPr>
          <w:lang w:val="en-US"/>
        </w:rPr>
      </w:pPr>
      <w:r w:rsidRPr="000E2CE6">
        <w:rPr>
          <w:lang w:val="en-US"/>
        </w:rPr>
        <w:t>Testing Class-Based Middleware</w:t>
      </w:r>
    </w:p>
    <w:p w14:paraId="61C878C3" w14:textId="77777777" w:rsidR="000E2CE6" w:rsidRPr="000E2CE6" w:rsidRDefault="000E2CE6" w:rsidP="000E2CE6">
      <w:pPr>
        <w:rPr>
          <w:lang w:val="en-US"/>
        </w:rPr>
      </w:pPr>
      <w:r w:rsidRPr="000E2CE6">
        <w:rPr>
          <w:lang w:val="en-US"/>
        </w:rPr>
        <w:t xml:space="preserve">Now, press </w:t>
      </w:r>
      <w:r w:rsidRPr="000E2CE6">
        <w:rPr>
          <w:b/>
          <w:bCs/>
          <w:lang w:val="en-US"/>
        </w:rPr>
        <w:t>Ctrl + F5</w:t>
      </w:r>
      <w:r w:rsidRPr="000E2CE6">
        <w:rPr>
          <w:lang w:val="en-US"/>
        </w:rPr>
        <w:t xml:space="preserve"> to start the application. If you refresh the page, you’ll see "Class-based Middleware" when the query string custom=true is present. Otherwise, you’ll just get "Hello World".</w:t>
      </w:r>
    </w:p>
    <w:p w14:paraId="62CDCE91" w14:textId="77777777" w:rsidR="000E2CE6" w:rsidRPr="000E2CE6" w:rsidRDefault="000E2CE6" w:rsidP="000E2CE6">
      <w:pPr>
        <w:rPr>
          <w:b/>
          <w:bCs/>
          <w:lang w:val="en-US"/>
        </w:rPr>
      </w:pPr>
      <w:r w:rsidRPr="000E2CE6">
        <w:rPr>
          <w:b/>
          <w:bCs/>
          <w:lang w:val="en-US"/>
        </w:rPr>
        <w:t>Modifying HTTP Responses After Middleware</w:t>
      </w:r>
    </w:p>
    <w:p w14:paraId="0C7A88F0" w14:textId="18BB5977" w:rsidR="000E2CE6" w:rsidRPr="000E2CE6" w:rsidRDefault="000E2CE6" w:rsidP="000E2CE6">
      <w:pPr>
        <w:rPr>
          <w:lang w:val="en-US"/>
        </w:rPr>
      </w:pPr>
      <w:r w:rsidRPr="000E2CE6">
        <w:rPr>
          <w:lang w:val="en-US"/>
        </w:rPr>
        <w:t xml:space="preserve">Middleware components can modify the HTTP response object after the </w:t>
      </w:r>
      <w:r w:rsidR="007D4327" w:rsidRPr="007D4327">
        <w:rPr>
          <w:lang w:val="en-US"/>
        </w:rPr>
        <w:t xml:space="preserve"> </w:t>
      </w:r>
      <w:r w:rsidRPr="007D4327">
        <w:rPr>
          <w:rFonts w:ascii="Courier New" w:hAnsi="Courier New" w:cs="Courier New"/>
          <w:color w:val="FF0000"/>
          <w:sz w:val="22"/>
          <w:szCs w:val="22"/>
          <w:shd w:val="clear" w:color="auto" w:fill="F2F2F2" w:themeFill="background1" w:themeFillShade="F2"/>
          <w:lang w:val="en-US"/>
        </w:rPr>
        <w:t>next()</w:t>
      </w:r>
      <w:r w:rsidRPr="007D4327">
        <w:rPr>
          <w:color w:val="FF0000"/>
          <w:lang w:val="en-US"/>
        </w:rPr>
        <w:t xml:space="preserve"> </w:t>
      </w:r>
      <w:r w:rsidRPr="000E2CE6">
        <w:rPr>
          <w:lang w:val="en-US"/>
        </w:rPr>
        <w:t>function has been called. To demonstrate this:</w:t>
      </w:r>
    </w:p>
    <w:p w14:paraId="62460E94" w14:textId="77777777" w:rsidR="000E2CE6" w:rsidRPr="000E2CE6" w:rsidRDefault="000E2CE6" w:rsidP="000E2CE6">
      <w:pPr>
        <w:pStyle w:val="Code3"/>
      </w:pPr>
      <w:bookmarkStart w:id="6" w:name="OLE_LINK4"/>
      <w:r w:rsidRPr="000E2CE6">
        <w:t>app.Use(async (context, next) =&gt;</w:t>
      </w:r>
    </w:p>
    <w:p w14:paraId="34AA3835" w14:textId="77777777" w:rsidR="000E2CE6" w:rsidRPr="000E2CE6" w:rsidRDefault="000E2CE6" w:rsidP="000E2CE6">
      <w:pPr>
        <w:pStyle w:val="Code3"/>
      </w:pPr>
      <w:r w:rsidRPr="000E2CE6">
        <w:t>{</w:t>
      </w:r>
    </w:p>
    <w:p w14:paraId="013B0713" w14:textId="77777777" w:rsidR="000E2CE6" w:rsidRPr="000E2CE6" w:rsidRDefault="000E2CE6" w:rsidP="000E2CE6">
      <w:pPr>
        <w:pStyle w:val="Code3"/>
      </w:pPr>
      <w:r w:rsidRPr="000E2CE6">
        <w:t xml:space="preserve">    await next();</w:t>
      </w:r>
    </w:p>
    <w:p w14:paraId="508B11C2" w14:textId="77777777" w:rsidR="000E2CE6" w:rsidRPr="000E2CE6" w:rsidRDefault="000E2CE6" w:rsidP="000E2CE6">
      <w:pPr>
        <w:pStyle w:val="Code3"/>
      </w:pPr>
      <w:r w:rsidRPr="000E2CE6">
        <w:t xml:space="preserve">    await context.Response.WriteAsync("Status Code: " + context.Response.StatusCode);</w:t>
      </w:r>
    </w:p>
    <w:p w14:paraId="4663EF06" w14:textId="02351F9D" w:rsidR="00CE6C02" w:rsidRDefault="000E2CE6" w:rsidP="000E2CE6">
      <w:pPr>
        <w:pStyle w:val="Code3"/>
      </w:pPr>
      <w:r w:rsidRPr="000E2CE6">
        <w:t>});</w:t>
      </w:r>
      <w:bookmarkEnd w:id="6"/>
    </w:p>
    <w:p w14:paraId="5E52A324" w14:textId="77777777" w:rsidR="000E2CE6" w:rsidRDefault="000E2CE6" w:rsidP="000E2CE6">
      <w:pPr>
        <w:pStyle w:val="Code3"/>
      </w:pPr>
    </w:p>
    <w:p w14:paraId="74AFC1B6" w14:textId="77777777" w:rsidR="00275114" w:rsidRPr="00275114" w:rsidRDefault="00275114" w:rsidP="00275114">
      <w:pPr>
        <w:rPr>
          <w:lang w:val="en-US"/>
        </w:rPr>
      </w:pPr>
      <w:r w:rsidRPr="00275114">
        <w:rPr>
          <w:lang w:val="en-US"/>
        </w:rPr>
        <w:lastRenderedPageBreak/>
        <w:t>This new middleware immediately calls the next() method to pass the request along the pipeline, and after that, it adds a string to the response body. This allows middleware to make changes to the response both before and after it is passed along the pipeline.</w:t>
      </w:r>
    </w:p>
    <w:p w14:paraId="15A7528A" w14:textId="77777777" w:rsidR="00275114" w:rsidRPr="00275114" w:rsidRDefault="00275114" w:rsidP="00275114">
      <w:pPr>
        <w:rPr>
          <w:b/>
          <w:bCs/>
          <w:lang w:val="en-US"/>
        </w:rPr>
      </w:pPr>
      <w:r w:rsidRPr="00275114">
        <w:rPr>
          <w:b/>
          <w:bCs/>
          <w:lang w:val="en-US"/>
        </w:rPr>
        <w:t>Testing Response Modifications</w:t>
      </w:r>
    </w:p>
    <w:p w14:paraId="4F162F81" w14:textId="77777777" w:rsidR="00275114" w:rsidRPr="00275114" w:rsidRDefault="00275114" w:rsidP="00275114">
      <w:pPr>
        <w:rPr>
          <w:lang w:val="en-US"/>
        </w:rPr>
      </w:pPr>
      <w:r w:rsidRPr="00275114">
        <w:rPr>
          <w:lang w:val="en-US"/>
        </w:rPr>
        <w:t xml:space="preserve">Press </w:t>
      </w:r>
      <w:r w:rsidRPr="00275114">
        <w:rPr>
          <w:b/>
          <w:bCs/>
          <w:lang w:val="en-US"/>
        </w:rPr>
        <w:t>Ctrl + F5</w:t>
      </w:r>
      <w:r w:rsidRPr="00275114">
        <w:rPr>
          <w:lang w:val="en-US"/>
        </w:rPr>
        <w:t xml:space="preserve"> to start the application, and when you refresh the page, you’ll see the status code added after the response has been generated.</w:t>
      </w:r>
    </w:p>
    <w:p w14:paraId="21294A9F" w14:textId="77777777" w:rsidR="00275114" w:rsidRPr="00275114" w:rsidRDefault="00275114" w:rsidP="007D4327">
      <w:pPr>
        <w:pStyle w:val="Heading2"/>
        <w:rPr>
          <w:lang w:val="en-US"/>
        </w:rPr>
      </w:pPr>
      <w:r w:rsidRPr="00275114">
        <w:rPr>
          <w:lang w:val="en-US"/>
        </w:rPr>
        <w:t>Short-Circuiting the Pipeline</w:t>
      </w:r>
    </w:p>
    <w:p w14:paraId="482078AC" w14:textId="77777777" w:rsidR="00275114" w:rsidRDefault="00275114" w:rsidP="00275114">
      <w:pPr>
        <w:rPr>
          <w:lang w:val="en-US"/>
        </w:rPr>
      </w:pPr>
      <w:r w:rsidRPr="00275114">
        <w:rPr>
          <w:lang w:val="en-US"/>
        </w:rPr>
        <w:t xml:space="preserve">Components that generate complete responses can choose not to call the next() function, which causes the request to be stopped and the pipeline short-circuited. </w:t>
      </w:r>
      <w:r w:rsidRPr="000C1918">
        <w:rPr>
          <w:lang w:val="en-US"/>
        </w:rPr>
        <w:t>For example:</w:t>
      </w:r>
    </w:p>
    <w:p w14:paraId="7B87F3C8" w14:textId="77777777" w:rsidR="0060690B" w:rsidRDefault="0060690B" w:rsidP="0060690B">
      <w:pPr>
        <w:pStyle w:val="Code3"/>
      </w:pPr>
    </w:p>
    <w:p w14:paraId="0580D6A7" w14:textId="43F7265F" w:rsidR="0060690B" w:rsidRPr="0060690B" w:rsidRDefault="0060690B" w:rsidP="0060690B">
      <w:pPr>
        <w:pStyle w:val="Code3"/>
      </w:pPr>
      <w:bookmarkStart w:id="7" w:name="OLE_LINK8"/>
      <w:r w:rsidRPr="0060690B">
        <w:t>app.Use(async (context, next) =&gt; {</w:t>
      </w:r>
    </w:p>
    <w:p w14:paraId="3AB767A9" w14:textId="77777777" w:rsidR="0060690B" w:rsidRPr="0060690B" w:rsidRDefault="0060690B" w:rsidP="0060690B">
      <w:pPr>
        <w:pStyle w:val="Code3"/>
      </w:pPr>
      <w:r w:rsidRPr="0060690B">
        <w:t xml:space="preserve">     if (context.Request.Path == "/short") {</w:t>
      </w:r>
    </w:p>
    <w:p w14:paraId="29109191" w14:textId="77777777" w:rsidR="0060690B" w:rsidRPr="0060690B" w:rsidRDefault="0060690B" w:rsidP="0060690B">
      <w:pPr>
        <w:pStyle w:val="Code3"/>
      </w:pPr>
      <w:r w:rsidRPr="0060690B">
        <w:t xml:space="preserve">         await context.Response.WriteAsync("Request short-circuited");</w:t>
      </w:r>
    </w:p>
    <w:p w14:paraId="7BAD32FA" w14:textId="77777777" w:rsidR="0060690B" w:rsidRPr="0060690B" w:rsidRDefault="0060690B" w:rsidP="0060690B">
      <w:pPr>
        <w:pStyle w:val="Code3"/>
      </w:pPr>
      <w:r w:rsidRPr="0060690B">
        <w:t xml:space="preserve">     }</w:t>
      </w:r>
    </w:p>
    <w:p w14:paraId="3E898FB7" w14:textId="77777777" w:rsidR="0060690B" w:rsidRPr="0060690B" w:rsidRDefault="0060690B" w:rsidP="0060690B">
      <w:pPr>
        <w:pStyle w:val="Code3"/>
      </w:pPr>
      <w:r w:rsidRPr="0060690B">
        <w:t xml:space="preserve">     else {</w:t>
      </w:r>
    </w:p>
    <w:p w14:paraId="3E5B32BA" w14:textId="77777777" w:rsidR="0060690B" w:rsidRPr="0060690B" w:rsidRDefault="0060690B" w:rsidP="0060690B">
      <w:pPr>
        <w:pStyle w:val="Code3"/>
      </w:pPr>
      <w:r w:rsidRPr="0060690B">
        <w:t xml:space="preserve">         await next();</w:t>
      </w:r>
    </w:p>
    <w:p w14:paraId="4BB5DBD7" w14:textId="77777777" w:rsidR="0060690B" w:rsidRPr="0060690B" w:rsidRDefault="0060690B" w:rsidP="0060690B">
      <w:pPr>
        <w:pStyle w:val="Code3"/>
      </w:pPr>
      <w:r w:rsidRPr="0060690B">
        <w:t xml:space="preserve">     }</w:t>
      </w:r>
    </w:p>
    <w:p w14:paraId="17BD9FE2" w14:textId="1ABFB1E2" w:rsidR="00275114" w:rsidRDefault="0060690B" w:rsidP="0060690B">
      <w:pPr>
        <w:pStyle w:val="Code3"/>
      </w:pPr>
      <w:r w:rsidRPr="0060690B">
        <w:t xml:space="preserve"> });</w:t>
      </w:r>
      <w:bookmarkEnd w:id="7"/>
    </w:p>
    <w:p w14:paraId="04EC7F05" w14:textId="77777777" w:rsidR="0060690B" w:rsidRPr="0060690B" w:rsidRDefault="0060690B" w:rsidP="0060690B">
      <w:pPr>
        <w:pStyle w:val="Code3"/>
      </w:pPr>
    </w:p>
    <w:p w14:paraId="753EFECC" w14:textId="77777777" w:rsidR="00383AC0" w:rsidRPr="00383AC0" w:rsidRDefault="00383AC0" w:rsidP="00383AC0">
      <w:pPr>
        <w:rPr>
          <w:lang w:val="en-US"/>
        </w:rPr>
      </w:pPr>
      <w:r w:rsidRPr="00383AC0">
        <w:rPr>
          <w:lang w:val="en-US"/>
        </w:rPr>
        <w:t>In this case, if the URL path is /short, the request is short-circuited and no further middleware is invoked.</w:t>
      </w:r>
    </w:p>
    <w:p w14:paraId="0CC1D8C4" w14:textId="77777777" w:rsidR="00383AC0" w:rsidRPr="00383AC0" w:rsidRDefault="00383AC0" w:rsidP="00383AC0">
      <w:pPr>
        <w:rPr>
          <w:b/>
          <w:bCs/>
          <w:lang w:val="en-US"/>
        </w:rPr>
      </w:pPr>
      <w:r w:rsidRPr="00383AC0">
        <w:rPr>
          <w:b/>
          <w:bCs/>
          <w:lang w:val="en-US"/>
        </w:rPr>
        <w:t>Testing Short-Circuiting</w:t>
      </w:r>
    </w:p>
    <w:p w14:paraId="03A5860A" w14:textId="77777777" w:rsidR="00383AC0" w:rsidRPr="00383AC0" w:rsidRDefault="00383AC0" w:rsidP="00383AC0">
      <w:pPr>
        <w:rPr>
          <w:lang w:val="en-US"/>
        </w:rPr>
      </w:pPr>
      <w:r w:rsidRPr="00383AC0">
        <w:rPr>
          <w:lang w:val="en-US"/>
        </w:rPr>
        <w:t>Start the project, and if you go to the root URL, you get "Hello World". If you go to /short, you get "Request Short-Circuited", and the pipeline stops there.</w:t>
      </w:r>
    </w:p>
    <w:p w14:paraId="0013CEE8" w14:textId="77777777" w:rsidR="00383AC0" w:rsidRPr="00383AC0" w:rsidRDefault="00383AC0" w:rsidP="007D4327">
      <w:pPr>
        <w:pStyle w:val="Heading2"/>
        <w:rPr>
          <w:lang w:val="en-US"/>
        </w:rPr>
      </w:pPr>
      <w:r w:rsidRPr="00383AC0">
        <w:rPr>
          <w:lang w:val="en-US"/>
        </w:rPr>
        <w:t>Using the Map Method for URL-Specific Middleware</w:t>
      </w:r>
    </w:p>
    <w:p w14:paraId="12F54046" w14:textId="77777777" w:rsidR="00383AC0" w:rsidRPr="00383AC0" w:rsidRDefault="00383AC0" w:rsidP="00383AC0">
      <w:pPr>
        <w:rPr>
          <w:lang w:val="en-US"/>
        </w:rPr>
      </w:pPr>
      <w:r w:rsidRPr="00383AC0">
        <w:rPr>
          <w:lang w:val="en-US"/>
        </w:rPr>
        <w:t>The Map method is used to create a section of the pipeline that processes requests for specific URLs, creating a separate sequence of middleware components.</w:t>
      </w:r>
    </w:p>
    <w:p w14:paraId="65AF746D" w14:textId="77777777" w:rsidR="00383AC0" w:rsidRPr="00383AC0" w:rsidRDefault="00383AC0" w:rsidP="00383AC0">
      <w:pPr>
        <w:rPr>
          <w:lang w:val="en-US"/>
        </w:rPr>
      </w:pPr>
      <w:r w:rsidRPr="00383AC0">
        <w:rPr>
          <w:lang w:val="en-US"/>
        </w:rPr>
        <w:t>Here’s how to use the Map method:</w:t>
      </w:r>
    </w:p>
    <w:p w14:paraId="1601F255" w14:textId="77777777" w:rsidR="00383AC0" w:rsidRPr="00383AC0" w:rsidRDefault="00383AC0" w:rsidP="00383AC0">
      <w:pPr>
        <w:pStyle w:val="Code3"/>
      </w:pPr>
      <w:r w:rsidRPr="00383AC0">
        <w:t>app.Map("/branch", branchApp =&gt;</w:t>
      </w:r>
    </w:p>
    <w:p w14:paraId="63BA6E6F" w14:textId="77777777" w:rsidR="00383AC0" w:rsidRPr="00383AC0" w:rsidRDefault="00383AC0" w:rsidP="00383AC0">
      <w:pPr>
        <w:pStyle w:val="Code3"/>
      </w:pPr>
      <w:r w:rsidRPr="00383AC0">
        <w:t>{</w:t>
      </w:r>
    </w:p>
    <w:p w14:paraId="022B8413" w14:textId="77777777" w:rsidR="00383AC0" w:rsidRPr="00383AC0" w:rsidRDefault="00383AC0" w:rsidP="00383AC0">
      <w:pPr>
        <w:pStyle w:val="Code3"/>
      </w:pPr>
      <w:r w:rsidRPr="00383AC0">
        <w:t xml:space="preserve">    branchApp.Use(async (context, next) =&gt;</w:t>
      </w:r>
    </w:p>
    <w:p w14:paraId="5A768805" w14:textId="77777777" w:rsidR="00383AC0" w:rsidRPr="00383AC0" w:rsidRDefault="00383AC0" w:rsidP="00383AC0">
      <w:pPr>
        <w:pStyle w:val="Code3"/>
      </w:pPr>
      <w:r w:rsidRPr="00383AC0">
        <w:t xml:space="preserve">    {</w:t>
      </w:r>
    </w:p>
    <w:p w14:paraId="104D0DB9" w14:textId="77777777" w:rsidR="00383AC0" w:rsidRPr="00383AC0" w:rsidRDefault="00383AC0" w:rsidP="00383AC0">
      <w:pPr>
        <w:pStyle w:val="Code3"/>
      </w:pPr>
      <w:r w:rsidRPr="00383AC0">
        <w:t xml:space="preserve">        await context.Response.WriteAsync("Branch Middleware");</w:t>
      </w:r>
    </w:p>
    <w:p w14:paraId="77143DE2" w14:textId="77777777" w:rsidR="00383AC0" w:rsidRPr="00383AC0" w:rsidRDefault="00383AC0" w:rsidP="00383AC0">
      <w:pPr>
        <w:pStyle w:val="Code3"/>
      </w:pPr>
      <w:r w:rsidRPr="00383AC0">
        <w:t xml:space="preserve">    });</w:t>
      </w:r>
    </w:p>
    <w:p w14:paraId="28683CF9" w14:textId="5E96F279" w:rsidR="00275114" w:rsidRDefault="00383AC0" w:rsidP="00383AC0">
      <w:pPr>
        <w:pStyle w:val="Code3"/>
      </w:pPr>
      <w:r w:rsidRPr="00383AC0">
        <w:t>});</w:t>
      </w:r>
    </w:p>
    <w:p w14:paraId="7096092B" w14:textId="77777777" w:rsidR="009B75C4" w:rsidRPr="009B75C4" w:rsidRDefault="009B75C4" w:rsidP="009B75C4">
      <w:pPr>
        <w:rPr>
          <w:lang w:val="en-US"/>
        </w:rPr>
      </w:pPr>
      <w:r w:rsidRPr="009B75C4">
        <w:rPr>
          <w:lang w:val="en-US"/>
        </w:rPr>
        <w:t>This allows you to define middleware that only processes requests for a specific route (/branch in this case).</w:t>
      </w:r>
    </w:p>
    <w:p w14:paraId="46EAB5A0" w14:textId="77777777" w:rsidR="009B75C4" w:rsidRPr="009B75C4" w:rsidRDefault="009B75C4" w:rsidP="009B75C4">
      <w:pPr>
        <w:rPr>
          <w:b/>
          <w:bCs/>
          <w:lang w:val="en-US"/>
        </w:rPr>
      </w:pPr>
      <w:r w:rsidRPr="009B75C4">
        <w:rPr>
          <w:b/>
          <w:bCs/>
          <w:lang w:val="en-US"/>
        </w:rPr>
        <w:t>Testing URL-Specific Middleware</w:t>
      </w:r>
    </w:p>
    <w:p w14:paraId="35469078" w14:textId="77777777" w:rsidR="009B75C4" w:rsidRPr="009B75C4" w:rsidRDefault="009B75C4" w:rsidP="009B75C4">
      <w:pPr>
        <w:rPr>
          <w:lang w:val="en-US"/>
        </w:rPr>
      </w:pPr>
      <w:r w:rsidRPr="009B75C4">
        <w:rPr>
          <w:lang w:val="en-US"/>
        </w:rPr>
        <w:t xml:space="preserve">Press </w:t>
      </w:r>
      <w:r w:rsidRPr="009B75C4">
        <w:rPr>
          <w:b/>
          <w:bCs/>
          <w:lang w:val="en-US"/>
        </w:rPr>
        <w:t>Ctrl + F5</w:t>
      </w:r>
      <w:r w:rsidRPr="009B75C4">
        <w:rPr>
          <w:lang w:val="en-US"/>
        </w:rPr>
        <w:t xml:space="preserve"> to start the project, and navigate to /branch to see the "Branch Middleware" response.</w:t>
      </w:r>
    </w:p>
    <w:p w14:paraId="6F212129" w14:textId="77777777" w:rsidR="009B75C4" w:rsidRPr="009B75C4" w:rsidRDefault="009B75C4" w:rsidP="007D4327">
      <w:pPr>
        <w:pStyle w:val="Heading2"/>
        <w:rPr>
          <w:lang w:val="en-US"/>
        </w:rPr>
      </w:pPr>
      <w:r w:rsidRPr="009B75C4">
        <w:rPr>
          <w:lang w:val="en-US"/>
        </w:rPr>
        <w:t>Terminal Middleware</w:t>
      </w:r>
    </w:p>
    <w:p w14:paraId="65020C5E" w14:textId="77777777" w:rsidR="009B75C4" w:rsidRPr="009B75C4" w:rsidRDefault="009B75C4" w:rsidP="009B75C4">
      <w:pPr>
        <w:rPr>
          <w:lang w:val="en-US"/>
        </w:rPr>
      </w:pPr>
      <w:r w:rsidRPr="009B75C4">
        <w:rPr>
          <w:lang w:val="en-US"/>
        </w:rPr>
        <w:t>Terminal middleware components don’t forward requests to other middleware in the pipeline and always mark the end of the request processing. The Run method is often used for terminal middleware.</w:t>
      </w:r>
    </w:p>
    <w:p w14:paraId="670CF4A8" w14:textId="77777777" w:rsidR="00B1530D" w:rsidRPr="00B1530D" w:rsidRDefault="00B1530D" w:rsidP="00B1530D">
      <w:pPr>
        <w:pStyle w:val="Code3"/>
      </w:pPr>
      <w:bookmarkStart w:id="8" w:name="OLE_LINK9"/>
      <w:r w:rsidRPr="00B1530D">
        <w:t>app.Map("/branch", branchApp =&gt;</w:t>
      </w:r>
    </w:p>
    <w:p w14:paraId="7712C757" w14:textId="77777777" w:rsidR="00B1530D" w:rsidRPr="00B1530D" w:rsidRDefault="00B1530D" w:rsidP="00B1530D">
      <w:pPr>
        <w:pStyle w:val="Code3"/>
      </w:pPr>
      <w:r w:rsidRPr="00B1530D">
        <w:lastRenderedPageBreak/>
        <w:t>{</w:t>
      </w:r>
    </w:p>
    <w:p w14:paraId="26764D8B" w14:textId="77777777" w:rsidR="00B1530D" w:rsidRPr="00B1530D" w:rsidRDefault="00B1530D" w:rsidP="00B1530D">
      <w:pPr>
        <w:pStyle w:val="Code3"/>
      </w:pPr>
      <w:r w:rsidRPr="00B1530D">
        <w:t xml:space="preserve">    branchApp.Run(async context =&gt;</w:t>
      </w:r>
    </w:p>
    <w:p w14:paraId="23898791" w14:textId="77777777" w:rsidR="00B1530D" w:rsidRPr="00B1530D" w:rsidRDefault="00B1530D" w:rsidP="00B1530D">
      <w:pPr>
        <w:pStyle w:val="Code3"/>
      </w:pPr>
      <w:r w:rsidRPr="00B1530D">
        <w:t xml:space="preserve">    {</w:t>
      </w:r>
    </w:p>
    <w:p w14:paraId="6E2296BF" w14:textId="77777777" w:rsidR="00B1530D" w:rsidRPr="00B1530D" w:rsidRDefault="00B1530D" w:rsidP="00B1530D">
      <w:pPr>
        <w:pStyle w:val="Code3"/>
      </w:pPr>
      <w:r w:rsidRPr="00B1530D">
        <w:t xml:space="preserve">        await context.Response.WriteAsync("Terminal Middleware");</w:t>
      </w:r>
    </w:p>
    <w:p w14:paraId="3FFE0BC2" w14:textId="77777777" w:rsidR="00B1530D" w:rsidRPr="00B1530D" w:rsidRDefault="00B1530D" w:rsidP="00B1530D">
      <w:pPr>
        <w:pStyle w:val="Code3"/>
      </w:pPr>
      <w:r w:rsidRPr="00B1530D">
        <w:t xml:space="preserve">    });</w:t>
      </w:r>
    </w:p>
    <w:p w14:paraId="0F11E075" w14:textId="1015DA63" w:rsidR="00383AC0" w:rsidRDefault="00B1530D" w:rsidP="00B1530D">
      <w:pPr>
        <w:pStyle w:val="Code3"/>
      </w:pPr>
      <w:r w:rsidRPr="00B1530D">
        <w:t>});</w:t>
      </w:r>
      <w:bookmarkEnd w:id="8"/>
    </w:p>
    <w:p w14:paraId="3FBB8F31" w14:textId="77777777" w:rsidR="000A69B4" w:rsidRPr="000A69B4" w:rsidRDefault="000A69B4" w:rsidP="000A69B4">
      <w:pPr>
        <w:rPr>
          <w:lang w:val="en-US"/>
        </w:rPr>
      </w:pPr>
      <w:r w:rsidRPr="000A69B4">
        <w:rPr>
          <w:lang w:val="en-US"/>
        </w:rPr>
        <w:t>This stops the pipeline once the response is generated, and no further middleware is executed.</w:t>
      </w:r>
    </w:p>
    <w:p w14:paraId="19712E29" w14:textId="77777777" w:rsidR="000A69B4" w:rsidRPr="000A69B4" w:rsidRDefault="000A69B4" w:rsidP="007D4327">
      <w:pPr>
        <w:pStyle w:val="Heading2"/>
        <w:rPr>
          <w:lang w:val="en-US"/>
        </w:rPr>
      </w:pPr>
      <w:r w:rsidRPr="000A69B4">
        <w:rPr>
          <w:lang w:val="en-US"/>
        </w:rPr>
        <w:t>Class-Based Middleware as Terminal Middleware</w:t>
      </w:r>
    </w:p>
    <w:p w14:paraId="260488D4" w14:textId="77777777" w:rsidR="000A69B4" w:rsidRPr="000A69B4" w:rsidRDefault="000A69B4" w:rsidP="000A69B4">
      <w:pPr>
        <w:rPr>
          <w:lang w:val="en-US"/>
        </w:rPr>
      </w:pPr>
      <w:r w:rsidRPr="000A69B4">
        <w:rPr>
          <w:lang w:val="en-US"/>
        </w:rPr>
        <w:t>Class-based middleware can be written so that it can be used both as regular middleware and as terminal middleware. To do this, ensure that the Invoke method checks whether the next delegate is null:</w:t>
      </w:r>
    </w:p>
    <w:p w14:paraId="76EBAA91" w14:textId="77777777" w:rsidR="008D7526" w:rsidRDefault="008D7526" w:rsidP="008D7526">
      <w:pPr>
        <w:pStyle w:val="Code3"/>
      </w:pPr>
    </w:p>
    <w:p w14:paraId="31C32D62" w14:textId="69FBAB68" w:rsidR="008D7526" w:rsidRPr="008D7526" w:rsidRDefault="008D7526" w:rsidP="008D7526">
      <w:pPr>
        <w:pStyle w:val="Code3"/>
      </w:pPr>
      <w:bookmarkStart w:id="9" w:name="OLE_LINK10"/>
      <w:r w:rsidRPr="008D7526">
        <w:t>public class Middleware2()</w:t>
      </w:r>
    </w:p>
    <w:p w14:paraId="27B0E870" w14:textId="77777777" w:rsidR="008D7526" w:rsidRPr="008D7526" w:rsidRDefault="008D7526" w:rsidP="008D7526">
      <w:pPr>
        <w:pStyle w:val="Code3"/>
      </w:pPr>
      <w:r w:rsidRPr="008D7526">
        <w:t>{</w:t>
      </w:r>
    </w:p>
    <w:p w14:paraId="48D1D060" w14:textId="77777777" w:rsidR="008D7526" w:rsidRPr="008D7526" w:rsidRDefault="008D7526" w:rsidP="008D7526">
      <w:pPr>
        <w:pStyle w:val="Code3"/>
      </w:pPr>
      <w:r w:rsidRPr="008D7526">
        <w:t xml:space="preserve">    private readonly RequestDelegate? _next;</w:t>
      </w:r>
    </w:p>
    <w:p w14:paraId="3433DBDA" w14:textId="77777777" w:rsidR="008D7526" w:rsidRPr="008D7526" w:rsidRDefault="008D7526" w:rsidP="008D7526">
      <w:pPr>
        <w:pStyle w:val="Code3"/>
      </w:pPr>
    </w:p>
    <w:p w14:paraId="44860007" w14:textId="77777777" w:rsidR="008D7526" w:rsidRPr="008D7526" w:rsidRDefault="008D7526" w:rsidP="008D7526">
      <w:pPr>
        <w:pStyle w:val="Code3"/>
      </w:pPr>
      <w:r w:rsidRPr="008D7526">
        <w:t xml:space="preserve">    public Middleware2(RequestDelegate? next) : this() {</w:t>
      </w:r>
    </w:p>
    <w:p w14:paraId="63BBF178" w14:textId="77777777" w:rsidR="008D7526" w:rsidRPr="008D7526" w:rsidRDefault="008D7526" w:rsidP="008D7526">
      <w:pPr>
        <w:pStyle w:val="Code3"/>
      </w:pPr>
      <w:r w:rsidRPr="008D7526">
        <w:t xml:space="preserve">        _next = next;</w:t>
      </w:r>
    </w:p>
    <w:p w14:paraId="3C2B7C22" w14:textId="77777777" w:rsidR="008D7526" w:rsidRPr="008D7526" w:rsidRDefault="008D7526" w:rsidP="008D7526">
      <w:pPr>
        <w:pStyle w:val="Code3"/>
      </w:pPr>
      <w:r w:rsidRPr="008D7526">
        <w:t xml:space="preserve">    }</w:t>
      </w:r>
    </w:p>
    <w:p w14:paraId="6B4601A3" w14:textId="77777777" w:rsidR="008D7526" w:rsidRPr="008D7526" w:rsidRDefault="008D7526" w:rsidP="008D7526">
      <w:pPr>
        <w:pStyle w:val="Code3"/>
      </w:pPr>
    </w:p>
    <w:p w14:paraId="77B9A985" w14:textId="77777777" w:rsidR="008D7526" w:rsidRPr="008D7526" w:rsidRDefault="008D7526" w:rsidP="008D7526">
      <w:pPr>
        <w:pStyle w:val="Code3"/>
      </w:pPr>
      <w:r w:rsidRPr="008D7526">
        <w:t xml:space="preserve">    public async Task Invoke(HttpContext context) {</w:t>
      </w:r>
    </w:p>
    <w:p w14:paraId="28A95552" w14:textId="77777777" w:rsidR="008D7526" w:rsidRPr="008D7526" w:rsidRDefault="008D7526" w:rsidP="008D7526">
      <w:pPr>
        <w:pStyle w:val="Code3"/>
      </w:pPr>
      <w:r w:rsidRPr="008D7526">
        <w:t xml:space="preserve">        if (!context.Response.HasStarted) {</w:t>
      </w:r>
    </w:p>
    <w:p w14:paraId="033AE3F7" w14:textId="2556D731" w:rsidR="008D7526" w:rsidRPr="00B50B6F" w:rsidRDefault="008D7526" w:rsidP="008D7526">
      <w:pPr>
        <w:pStyle w:val="Code3"/>
      </w:pPr>
      <w:r w:rsidRPr="008D7526">
        <w:t xml:space="preserve">            </w:t>
      </w:r>
      <w:r w:rsidR="00B50B6F" w:rsidRPr="00B50B6F">
        <w:t>context.Response.ContentType = "text/plain; charset=utf-8";</w:t>
      </w:r>
    </w:p>
    <w:p w14:paraId="05481E8D" w14:textId="77777777" w:rsidR="008D7526" w:rsidRPr="008D7526" w:rsidRDefault="008D7526" w:rsidP="008D7526">
      <w:pPr>
        <w:pStyle w:val="Code3"/>
      </w:pPr>
      <w:r w:rsidRPr="008D7526">
        <w:t xml:space="preserve">            await context.Response.WriteAsync("Class-based Middleware2\r");</w:t>
      </w:r>
    </w:p>
    <w:p w14:paraId="3AC8B3F5" w14:textId="77777777" w:rsidR="008D7526" w:rsidRPr="008D7526" w:rsidRDefault="008D7526" w:rsidP="008D7526">
      <w:pPr>
        <w:pStyle w:val="Code3"/>
      </w:pPr>
      <w:r w:rsidRPr="008D7526">
        <w:t xml:space="preserve">        }</w:t>
      </w:r>
    </w:p>
    <w:p w14:paraId="40AC9955" w14:textId="77777777" w:rsidR="008D7526" w:rsidRPr="008D7526" w:rsidRDefault="008D7526" w:rsidP="008D7526">
      <w:pPr>
        <w:pStyle w:val="Code3"/>
      </w:pPr>
    </w:p>
    <w:p w14:paraId="38832C8B" w14:textId="77777777" w:rsidR="008D7526" w:rsidRPr="008D7526" w:rsidRDefault="008D7526" w:rsidP="008D7526">
      <w:pPr>
        <w:pStyle w:val="Code3"/>
      </w:pPr>
      <w:r w:rsidRPr="008D7526">
        <w:t xml:space="preserve">        if (_next != null) {</w:t>
      </w:r>
    </w:p>
    <w:p w14:paraId="1B50A218" w14:textId="77777777" w:rsidR="008D7526" w:rsidRPr="008D7526" w:rsidRDefault="008D7526" w:rsidP="008D7526">
      <w:pPr>
        <w:pStyle w:val="Code3"/>
      </w:pPr>
      <w:r w:rsidRPr="008D7526">
        <w:t xml:space="preserve">            await _next(context);</w:t>
      </w:r>
    </w:p>
    <w:p w14:paraId="7F674523" w14:textId="77777777" w:rsidR="008D7526" w:rsidRPr="00B50B6F" w:rsidRDefault="008D7526" w:rsidP="008D7526">
      <w:pPr>
        <w:pStyle w:val="Code3"/>
      </w:pPr>
      <w:r w:rsidRPr="008D7526">
        <w:t xml:space="preserve">        </w:t>
      </w:r>
      <w:r w:rsidRPr="00B50B6F">
        <w:t>}</w:t>
      </w:r>
    </w:p>
    <w:p w14:paraId="37D4486D" w14:textId="77777777" w:rsidR="008D7526" w:rsidRPr="00B50B6F" w:rsidRDefault="008D7526" w:rsidP="008D7526">
      <w:pPr>
        <w:pStyle w:val="Code3"/>
      </w:pPr>
      <w:r w:rsidRPr="00B50B6F">
        <w:t xml:space="preserve">    }</w:t>
      </w:r>
    </w:p>
    <w:p w14:paraId="720AA12E" w14:textId="65EB490C" w:rsidR="00B1530D" w:rsidRDefault="008D7526" w:rsidP="008D7526">
      <w:pPr>
        <w:pStyle w:val="Code3"/>
      </w:pPr>
      <w:r w:rsidRPr="00B50B6F">
        <w:t>}</w:t>
      </w:r>
    </w:p>
    <w:bookmarkEnd w:id="9"/>
    <w:p w14:paraId="4D4C3401" w14:textId="77777777" w:rsidR="008D7526" w:rsidRPr="008D7526" w:rsidRDefault="008D7526" w:rsidP="008D7526">
      <w:pPr>
        <w:pStyle w:val="Code3"/>
      </w:pPr>
    </w:p>
    <w:p w14:paraId="61DFB3D0" w14:textId="77777777" w:rsidR="007B3F0F" w:rsidRPr="007B3F0F" w:rsidRDefault="007B3F0F" w:rsidP="007B3F0F">
      <w:pPr>
        <w:rPr>
          <w:b/>
          <w:bCs/>
          <w:lang w:val="en-US"/>
        </w:rPr>
      </w:pPr>
      <w:r w:rsidRPr="007B3F0F">
        <w:rPr>
          <w:b/>
          <w:bCs/>
          <w:lang w:val="en-US"/>
        </w:rPr>
        <w:t>Testing Class-Based Terminal Middleware</w:t>
      </w:r>
    </w:p>
    <w:p w14:paraId="5E021C96" w14:textId="5596B481" w:rsidR="007B3F0F" w:rsidRPr="007B3F0F" w:rsidRDefault="007B3F0F" w:rsidP="007B3F0F">
      <w:pPr>
        <w:rPr>
          <w:lang w:val="en-US"/>
        </w:rPr>
      </w:pPr>
      <w:r w:rsidRPr="007B3F0F">
        <w:rPr>
          <w:lang w:val="en-US"/>
        </w:rPr>
        <w:t xml:space="preserve">Press </w:t>
      </w:r>
      <w:r w:rsidRPr="007B3F0F">
        <w:rPr>
          <w:b/>
          <w:bCs/>
          <w:lang w:val="en-US"/>
        </w:rPr>
        <w:t>Ctrl + F5</w:t>
      </w:r>
      <w:r w:rsidRPr="007B3F0F">
        <w:rPr>
          <w:lang w:val="en-US"/>
        </w:rPr>
        <w:t xml:space="preserve"> to start the project, and test the /branch route. The response should display "Class-based Terminal Middleware</w:t>
      </w:r>
      <w:r w:rsidR="004F0051">
        <w:rPr>
          <w:lang w:val="en-US"/>
        </w:rPr>
        <w:t>2</w:t>
      </w:r>
      <w:r w:rsidRPr="007B3F0F">
        <w:rPr>
          <w:lang w:val="en-US"/>
        </w:rPr>
        <w:t>" if it’s terminal middleware.</w:t>
      </w:r>
    </w:p>
    <w:p w14:paraId="120F8129" w14:textId="77777777" w:rsidR="007B3F0F" w:rsidRPr="007B3F0F" w:rsidRDefault="007B3F0F" w:rsidP="007D4327">
      <w:pPr>
        <w:pStyle w:val="Heading2"/>
        <w:rPr>
          <w:lang w:val="en-US"/>
        </w:rPr>
      </w:pPr>
      <w:r w:rsidRPr="007B3F0F">
        <w:rPr>
          <w:lang w:val="en-US"/>
        </w:rPr>
        <w:t>The Options Pattern in Middleware</w:t>
      </w:r>
    </w:p>
    <w:p w14:paraId="77DAAD20" w14:textId="77777777" w:rsidR="007B3F0F" w:rsidRPr="00787463" w:rsidRDefault="007B3F0F" w:rsidP="007B3F0F">
      <w:pPr>
        <w:rPr>
          <w:lang w:val="en-US"/>
        </w:rPr>
      </w:pPr>
      <w:r w:rsidRPr="007B3F0F">
        <w:rPr>
          <w:lang w:val="en-US"/>
        </w:rPr>
        <w:t xml:space="preserve">The options pattern is commonly used to configure middleware components in ASP.NET Core. </w:t>
      </w:r>
      <w:r w:rsidRPr="00787463">
        <w:rPr>
          <w:lang w:val="en-US"/>
        </w:rPr>
        <w:t>Here’s how it works:</w:t>
      </w:r>
    </w:p>
    <w:p w14:paraId="1B309D69" w14:textId="77777777" w:rsidR="007B3F0F" w:rsidRPr="00787463" w:rsidRDefault="007B3F0F" w:rsidP="000D5BE1">
      <w:pPr>
        <w:rPr>
          <w:b/>
          <w:bCs/>
          <w:lang w:val="en-US"/>
        </w:rPr>
      </w:pPr>
      <w:r w:rsidRPr="00787463">
        <w:rPr>
          <w:b/>
          <w:bCs/>
          <w:lang w:val="en-US"/>
        </w:rPr>
        <w:t>Define an Options Class:</w:t>
      </w:r>
    </w:p>
    <w:p w14:paraId="3313977E" w14:textId="77777777" w:rsidR="007B3F0F" w:rsidRPr="00787463" w:rsidRDefault="007B3F0F" w:rsidP="000D5BE1">
      <w:pPr>
        <w:rPr>
          <w:lang w:val="en-US"/>
        </w:rPr>
      </w:pPr>
      <w:r w:rsidRPr="000D5BE1">
        <w:rPr>
          <w:lang w:val="en-US"/>
        </w:rPr>
        <w:t xml:space="preserve">Create a class that holds configuration options for middleware. </w:t>
      </w:r>
      <w:r w:rsidRPr="00787463">
        <w:rPr>
          <w:lang w:val="en-US"/>
        </w:rPr>
        <w:t>For example:</w:t>
      </w:r>
    </w:p>
    <w:p w14:paraId="7649C9D7" w14:textId="7A6C8175" w:rsidR="00C90FDC" w:rsidRPr="00C90FDC" w:rsidRDefault="00C90FDC" w:rsidP="00C90FDC">
      <w:pPr>
        <w:pStyle w:val="Code3"/>
      </w:pPr>
      <w:bookmarkStart w:id="10" w:name="OLE_LINK11"/>
      <w:r w:rsidRPr="00C90FDC">
        <w:t>public class FruitOptions</w:t>
      </w:r>
      <w:r>
        <w:t xml:space="preserve"> </w:t>
      </w:r>
      <w:r w:rsidRPr="00C90FDC">
        <w:t>{</w:t>
      </w:r>
    </w:p>
    <w:p w14:paraId="07D1355E" w14:textId="77777777" w:rsidR="00C90FDC" w:rsidRPr="00C90FDC" w:rsidRDefault="00C90FDC" w:rsidP="00C90FDC">
      <w:pPr>
        <w:pStyle w:val="Code3"/>
      </w:pPr>
      <w:r w:rsidRPr="00C90FDC">
        <w:t xml:space="preserve">    public string Name { get; set; } = "Apple";</w:t>
      </w:r>
    </w:p>
    <w:p w14:paraId="7FF91F27" w14:textId="77777777" w:rsidR="00C90FDC" w:rsidRPr="00C90FDC" w:rsidRDefault="00C90FDC" w:rsidP="00C90FDC">
      <w:pPr>
        <w:pStyle w:val="Code3"/>
      </w:pPr>
      <w:r w:rsidRPr="00C90FDC">
        <w:t xml:space="preserve">    public string Color { get; set; } = "Green";</w:t>
      </w:r>
    </w:p>
    <w:p w14:paraId="571A8910" w14:textId="132D0A5D" w:rsidR="000E2CE6" w:rsidRDefault="00C90FDC" w:rsidP="00C90FDC">
      <w:pPr>
        <w:pStyle w:val="Code3"/>
      </w:pPr>
      <w:r w:rsidRPr="00C90FDC">
        <w:t>}</w:t>
      </w:r>
    </w:p>
    <w:bookmarkEnd w:id="10"/>
    <w:p w14:paraId="77285F23" w14:textId="046582D9" w:rsidR="00C90FDC" w:rsidRPr="000D5BE1" w:rsidRDefault="00B62DA8" w:rsidP="000D5BE1">
      <w:pPr>
        <w:rPr>
          <w:lang w:val="en-US"/>
        </w:rPr>
      </w:pPr>
      <w:r w:rsidRPr="000D5BE1">
        <w:rPr>
          <w:b/>
          <w:bCs/>
          <w:lang w:val="en-US"/>
        </w:rPr>
        <w:t>Register the Options Class</w:t>
      </w:r>
      <w:r w:rsidRPr="000D5BE1">
        <w:rPr>
          <w:lang w:val="en-US"/>
        </w:rPr>
        <w:t xml:space="preserve"> in </w:t>
      </w:r>
      <w:proofErr w:type="spellStart"/>
      <w:r w:rsidRPr="000D5BE1">
        <w:rPr>
          <w:lang w:val="en-US"/>
        </w:rPr>
        <w:t>Program.cs</w:t>
      </w:r>
      <w:proofErr w:type="spellEnd"/>
      <w:r w:rsidRPr="000D5BE1">
        <w:rPr>
          <w:lang w:val="en-US"/>
        </w:rPr>
        <w:t>:</w:t>
      </w:r>
    </w:p>
    <w:p w14:paraId="5B5B5622" w14:textId="10C52038" w:rsidR="00B62DA8" w:rsidRPr="00B62DA8" w:rsidRDefault="00B62DA8" w:rsidP="00015AA5">
      <w:pPr>
        <w:pStyle w:val="Code3"/>
      </w:pPr>
      <w:bookmarkStart w:id="11" w:name="OLE_LINK12"/>
      <w:r w:rsidRPr="00B62DA8">
        <w:t>builder.Services.Configure&lt;FruitOptions&gt;(options =&gt;</w:t>
      </w:r>
      <w:r w:rsidR="00015AA5">
        <w:t xml:space="preserve"> </w:t>
      </w:r>
      <w:r w:rsidRPr="00B62DA8">
        <w:t>{</w:t>
      </w:r>
    </w:p>
    <w:p w14:paraId="5A0443F8" w14:textId="77777777" w:rsidR="00B62DA8" w:rsidRPr="00B62DA8" w:rsidRDefault="00B62DA8" w:rsidP="00015AA5">
      <w:pPr>
        <w:pStyle w:val="Code3"/>
      </w:pPr>
      <w:r w:rsidRPr="00B62DA8">
        <w:t xml:space="preserve">    options.Name = "Apple";</w:t>
      </w:r>
    </w:p>
    <w:p w14:paraId="70B07754" w14:textId="77777777" w:rsidR="00B62DA8" w:rsidRPr="00B62DA8" w:rsidRDefault="00B62DA8" w:rsidP="00015AA5">
      <w:pPr>
        <w:pStyle w:val="Code3"/>
      </w:pPr>
      <w:r w:rsidRPr="00B62DA8">
        <w:t xml:space="preserve">    options.Color = "Green";</w:t>
      </w:r>
    </w:p>
    <w:p w14:paraId="795DCAD7" w14:textId="3CDEC37B" w:rsidR="00B62DA8" w:rsidRDefault="00B62DA8" w:rsidP="00015AA5">
      <w:pPr>
        <w:pStyle w:val="Code3"/>
      </w:pPr>
      <w:r w:rsidRPr="00B62DA8">
        <w:t>});</w:t>
      </w:r>
      <w:bookmarkEnd w:id="11"/>
    </w:p>
    <w:p w14:paraId="2D3D57B6" w14:textId="5048C6B4" w:rsidR="00B62DA8" w:rsidRPr="000D5BE1" w:rsidRDefault="00B62DA8" w:rsidP="000D5BE1">
      <w:pPr>
        <w:rPr>
          <w:lang w:val="en-US"/>
        </w:rPr>
      </w:pPr>
      <w:r w:rsidRPr="000D5BE1">
        <w:rPr>
          <w:b/>
          <w:bCs/>
          <w:lang w:val="en-US"/>
        </w:rPr>
        <w:t>Use the Options in Middleware</w:t>
      </w:r>
      <w:r w:rsidRPr="000D5BE1">
        <w:rPr>
          <w:lang w:val="en-US"/>
        </w:rPr>
        <w:t>:</w:t>
      </w:r>
    </w:p>
    <w:p w14:paraId="255AA0CF" w14:textId="77777777" w:rsidR="00B62DA8" w:rsidRPr="000D5BE1" w:rsidRDefault="00B62DA8" w:rsidP="000D5BE1">
      <w:pPr>
        <w:rPr>
          <w:lang w:val="en-US"/>
        </w:rPr>
      </w:pPr>
      <w:r w:rsidRPr="000D5BE1">
        <w:rPr>
          <w:lang w:val="en-US"/>
        </w:rPr>
        <w:lastRenderedPageBreak/>
        <w:t>Middleware can access these options using dependency injection.</w:t>
      </w:r>
    </w:p>
    <w:p w14:paraId="19A97B82" w14:textId="6BB77DAF" w:rsidR="00763BB6" w:rsidRPr="000D5BE1" w:rsidRDefault="00763BB6" w:rsidP="000D5BE1">
      <w:pPr>
        <w:rPr>
          <w:b/>
          <w:bCs/>
          <w:lang w:val="en-US"/>
        </w:rPr>
      </w:pPr>
      <w:r w:rsidRPr="000D5BE1">
        <w:rPr>
          <w:b/>
          <w:bCs/>
          <w:lang w:val="en-US"/>
        </w:rPr>
        <w:t>Using the Options Pattern with Middleware</w:t>
      </w:r>
    </w:p>
    <w:p w14:paraId="15F3E3B3" w14:textId="77777777" w:rsidR="00763BB6" w:rsidRPr="00763BB6" w:rsidRDefault="00763BB6" w:rsidP="00763BB6">
      <w:pPr>
        <w:rPr>
          <w:lang w:val="en-US"/>
        </w:rPr>
      </w:pPr>
      <w:r w:rsidRPr="00763BB6">
        <w:rPr>
          <w:lang w:val="en-US"/>
        </w:rPr>
        <w:t>To implement the options pattern for configuring middleware, we will follow these steps:</w:t>
      </w:r>
    </w:p>
    <w:p w14:paraId="487309B7" w14:textId="16C9DA6B" w:rsidR="00763BB6" w:rsidRPr="000D5BE1" w:rsidRDefault="00763BB6" w:rsidP="000D5BE1">
      <w:pPr>
        <w:rPr>
          <w:lang w:val="en-US"/>
        </w:rPr>
      </w:pPr>
      <w:r w:rsidRPr="000D5BE1">
        <w:rPr>
          <w:b/>
          <w:bCs/>
          <w:lang w:val="en-US"/>
        </w:rPr>
        <w:t xml:space="preserve">Add Configuration to </w:t>
      </w:r>
      <w:proofErr w:type="spellStart"/>
      <w:r w:rsidRPr="000D5BE1">
        <w:rPr>
          <w:b/>
          <w:bCs/>
          <w:lang w:val="en-US"/>
        </w:rPr>
        <w:t>Program.cs</w:t>
      </w:r>
      <w:proofErr w:type="spellEnd"/>
      <w:r w:rsidRPr="000D5BE1">
        <w:rPr>
          <w:lang w:val="en-US"/>
        </w:rPr>
        <w:t>:</w:t>
      </w:r>
    </w:p>
    <w:p w14:paraId="00489A76" w14:textId="77777777" w:rsidR="00763BB6" w:rsidRPr="00763BB6" w:rsidRDefault="00763BB6" w:rsidP="000D5BE1">
      <w:pPr>
        <w:rPr>
          <w:lang w:val="en-US"/>
        </w:rPr>
      </w:pPr>
      <w:r w:rsidRPr="00763BB6">
        <w:rPr>
          <w:lang w:val="en-US"/>
        </w:rPr>
        <w:t xml:space="preserve">After defining the </w:t>
      </w:r>
      <w:proofErr w:type="spellStart"/>
      <w:r w:rsidRPr="00763BB6">
        <w:rPr>
          <w:lang w:val="en-US"/>
        </w:rPr>
        <w:t>FruitOptions</w:t>
      </w:r>
      <w:proofErr w:type="spellEnd"/>
      <w:r w:rsidRPr="00763BB6">
        <w:rPr>
          <w:lang w:val="en-US"/>
        </w:rPr>
        <w:t xml:space="preserve"> class, we need to configure it in </w:t>
      </w:r>
      <w:proofErr w:type="spellStart"/>
      <w:r w:rsidRPr="00763BB6">
        <w:rPr>
          <w:lang w:val="en-US"/>
        </w:rPr>
        <w:t>Program.cs</w:t>
      </w:r>
      <w:proofErr w:type="spellEnd"/>
      <w:r w:rsidRPr="00763BB6">
        <w:rPr>
          <w:lang w:val="en-US"/>
        </w:rPr>
        <w:t xml:space="preserve"> so that the application can inject it into middleware.</w:t>
      </w:r>
    </w:p>
    <w:p w14:paraId="1C1ADDE8" w14:textId="77777777" w:rsidR="00763BB6" w:rsidRPr="00763BB6" w:rsidRDefault="00763BB6" w:rsidP="00763BB6">
      <w:pPr>
        <w:pStyle w:val="Code3"/>
      </w:pPr>
      <w:r w:rsidRPr="00763BB6">
        <w:t>builder.Services.Configure&lt;FruitOptions&gt;(options =&gt;</w:t>
      </w:r>
    </w:p>
    <w:p w14:paraId="4DBFBE49" w14:textId="77777777" w:rsidR="00763BB6" w:rsidRPr="00763BB6" w:rsidRDefault="00763BB6" w:rsidP="00763BB6">
      <w:pPr>
        <w:pStyle w:val="Code3"/>
      </w:pPr>
      <w:r w:rsidRPr="00763BB6">
        <w:t>{</w:t>
      </w:r>
    </w:p>
    <w:p w14:paraId="4FF3C86A" w14:textId="77777777" w:rsidR="00763BB6" w:rsidRPr="00763BB6" w:rsidRDefault="00763BB6" w:rsidP="00763BB6">
      <w:pPr>
        <w:pStyle w:val="Code3"/>
      </w:pPr>
      <w:r w:rsidRPr="00763BB6">
        <w:t xml:space="preserve">    options.Name = "Apple";</w:t>
      </w:r>
    </w:p>
    <w:p w14:paraId="565C78CD" w14:textId="77777777" w:rsidR="00763BB6" w:rsidRPr="00763BB6" w:rsidRDefault="00763BB6" w:rsidP="00763BB6">
      <w:pPr>
        <w:pStyle w:val="Code3"/>
      </w:pPr>
      <w:r w:rsidRPr="00763BB6">
        <w:t xml:space="preserve">    options.Color = "Green";</w:t>
      </w:r>
    </w:p>
    <w:p w14:paraId="3AC3408A" w14:textId="349338B3" w:rsidR="00763BB6" w:rsidRDefault="00763BB6" w:rsidP="00763BB6">
      <w:pPr>
        <w:pStyle w:val="Code3"/>
      </w:pPr>
      <w:r w:rsidRPr="00763BB6">
        <w:t>});</w:t>
      </w:r>
    </w:p>
    <w:p w14:paraId="3A66D76E" w14:textId="6CB19B12" w:rsidR="009160BE" w:rsidRPr="000D5BE1" w:rsidRDefault="009160BE" w:rsidP="007D4327">
      <w:pPr>
        <w:pStyle w:val="Heading2"/>
        <w:rPr>
          <w:lang w:val="en-US"/>
        </w:rPr>
      </w:pPr>
      <w:r w:rsidRPr="000D5BE1">
        <w:rPr>
          <w:lang w:val="en-US"/>
        </w:rPr>
        <w:t>Create Middleware that Uses the Options:</w:t>
      </w:r>
    </w:p>
    <w:p w14:paraId="16636C3B" w14:textId="77777777" w:rsidR="009160BE" w:rsidRPr="009160BE" w:rsidRDefault="009160BE" w:rsidP="000D5BE1">
      <w:pPr>
        <w:rPr>
          <w:lang w:val="en-US"/>
        </w:rPr>
      </w:pPr>
      <w:r w:rsidRPr="009160BE">
        <w:rPr>
          <w:lang w:val="en-US"/>
        </w:rPr>
        <w:t xml:space="preserve">In the middleware, we will access the </w:t>
      </w:r>
      <w:proofErr w:type="spellStart"/>
      <w:r w:rsidRPr="009160BE">
        <w:rPr>
          <w:lang w:val="en-US"/>
        </w:rPr>
        <w:t>FruitOptions</w:t>
      </w:r>
      <w:proofErr w:type="spellEnd"/>
      <w:r w:rsidRPr="009160BE">
        <w:rPr>
          <w:lang w:val="en-US"/>
        </w:rPr>
        <w:t xml:space="preserve"> using dependency injection. The middleware can then use the configured options to alter its behavior or response.</w:t>
      </w:r>
    </w:p>
    <w:p w14:paraId="7F3BE208" w14:textId="77777777" w:rsidR="009160BE" w:rsidRDefault="009160BE" w:rsidP="009160BE">
      <w:pPr>
        <w:rPr>
          <w:lang w:val="en-US"/>
        </w:rPr>
      </w:pPr>
      <w:r w:rsidRPr="009160BE">
        <w:rPr>
          <w:lang w:val="en-US"/>
        </w:rPr>
        <w:t>For example, here’s a class-based middleware that writes the configured fruit name and color to the response:</w:t>
      </w:r>
    </w:p>
    <w:p w14:paraId="774F48D1" w14:textId="77777777" w:rsidR="00174D24" w:rsidRPr="00174D24" w:rsidRDefault="00174D24" w:rsidP="00174D24">
      <w:pPr>
        <w:pStyle w:val="Code3"/>
      </w:pPr>
      <w:bookmarkStart w:id="12" w:name="OLE_LINK13"/>
      <w:r w:rsidRPr="00174D24">
        <w:t>public class FruitMiddleware</w:t>
      </w:r>
    </w:p>
    <w:p w14:paraId="37A96E71" w14:textId="77777777" w:rsidR="00174D24" w:rsidRPr="00174D24" w:rsidRDefault="00174D24" w:rsidP="00174D24">
      <w:pPr>
        <w:pStyle w:val="Code3"/>
      </w:pPr>
      <w:r w:rsidRPr="00174D24">
        <w:t>{</w:t>
      </w:r>
    </w:p>
    <w:p w14:paraId="79FEA9E8" w14:textId="77777777" w:rsidR="00174D24" w:rsidRPr="00174D24" w:rsidRDefault="00174D24" w:rsidP="00174D24">
      <w:pPr>
        <w:pStyle w:val="Code3"/>
      </w:pPr>
      <w:r w:rsidRPr="00174D24">
        <w:t xml:space="preserve">    private readonly RequestDelegate _next;</w:t>
      </w:r>
    </w:p>
    <w:p w14:paraId="39C926B6" w14:textId="77777777" w:rsidR="00174D24" w:rsidRPr="00174D24" w:rsidRDefault="00174D24" w:rsidP="00174D24">
      <w:pPr>
        <w:pStyle w:val="Code3"/>
      </w:pPr>
      <w:r w:rsidRPr="00174D24">
        <w:t xml:space="preserve">    private readonly IOptions&lt;FruitOptions&gt; _options;</w:t>
      </w:r>
    </w:p>
    <w:p w14:paraId="74DEF0A7" w14:textId="77777777" w:rsidR="00174D24" w:rsidRPr="00174D24" w:rsidRDefault="00174D24" w:rsidP="00174D24">
      <w:pPr>
        <w:pStyle w:val="Code3"/>
      </w:pPr>
    </w:p>
    <w:p w14:paraId="27C31D06" w14:textId="77777777" w:rsidR="00174D24" w:rsidRPr="00174D24" w:rsidRDefault="00174D24" w:rsidP="00174D24">
      <w:pPr>
        <w:pStyle w:val="Code3"/>
      </w:pPr>
      <w:r w:rsidRPr="00174D24">
        <w:t xml:space="preserve">    public FruitMiddleware(RequestDelegate next, IOptions&lt;FruitOptions&gt; options)</w:t>
      </w:r>
    </w:p>
    <w:p w14:paraId="033D2774" w14:textId="77777777" w:rsidR="00174D24" w:rsidRPr="00174D24" w:rsidRDefault="00174D24" w:rsidP="00174D24">
      <w:pPr>
        <w:pStyle w:val="Code3"/>
      </w:pPr>
      <w:r w:rsidRPr="00174D24">
        <w:t xml:space="preserve">    {</w:t>
      </w:r>
    </w:p>
    <w:p w14:paraId="5C1F506D" w14:textId="77777777" w:rsidR="00174D24" w:rsidRPr="00174D24" w:rsidRDefault="00174D24" w:rsidP="00174D24">
      <w:pPr>
        <w:pStyle w:val="Code3"/>
      </w:pPr>
      <w:r w:rsidRPr="00174D24">
        <w:t xml:space="preserve">        _next = next;</w:t>
      </w:r>
    </w:p>
    <w:p w14:paraId="385D43C9" w14:textId="77777777" w:rsidR="00174D24" w:rsidRPr="00174D24" w:rsidRDefault="00174D24" w:rsidP="00174D24">
      <w:pPr>
        <w:pStyle w:val="Code3"/>
      </w:pPr>
      <w:r w:rsidRPr="00174D24">
        <w:t xml:space="preserve">        _options = options;</w:t>
      </w:r>
    </w:p>
    <w:p w14:paraId="6CFE4CDC" w14:textId="77777777" w:rsidR="00174D24" w:rsidRPr="00174D24" w:rsidRDefault="00174D24" w:rsidP="00174D24">
      <w:pPr>
        <w:pStyle w:val="Code3"/>
      </w:pPr>
      <w:r w:rsidRPr="00174D24">
        <w:t xml:space="preserve">    }</w:t>
      </w:r>
    </w:p>
    <w:p w14:paraId="72D781C4" w14:textId="77777777" w:rsidR="00174D24" w:rsidRPr="00174D24" w:rsidRDefault="00174D24" w:rsidP="00174D24">
      <w:pPr>
        <w:pStyle w:val="Code3"/>
      </w:pPr>
    </w:p>
    <w:p w14:paraId="509A2121" w14:textId="77777777" w:rsidR="00174D24" w:rsidRPr="00174D24" w:rsidRDefault="00174D24" w:rsidP="00174D24">
      <w:pPr>
        <w:pStyle w:val="Code3"/>
      </w:pPr>
      <w:r w:rsidRPr="00174D24">
        <w:t xml:space="preserve">    public async Task InvokeAsync(HttpContext context)</w:t>
      </w:r>
    </w:p>
    <w:p w14:paraId="43F5E29A" w14:textId="77777777" w:rsidR="00174D24" w:rsidRDefault="00174D24" w:rsidP="00174D24">
      <w:pPr>
        <w:pStyle w:val="Code3"/>
      </w:pPr>
      <w:r w:rsidRPr="00174D24">
        <w:t xml:space="preserve">    {</w:t>
      </w:r>
    </w:p>
    <w:p w14:paraId="0BDB8934" w14:textId="148F316F" w:rsidR="00B34900" w:rsidRPr="00174D24" w:rsidRDefault="00B34900" w:rsidP="00174D24">
      <w:pPr>
        <w:pStyle w:val="Code3"/>
      </w:pPr>
      <w:r>
        <w:tab/>
      </w:r>
      <w:r w:rsidRPr="00B34900">
        <w:t>context.Response.ContentType = "text/plain; charset=utf-8";</w:t>
      </w:r>
    </w:p>
    <w:p w14:paraId="4B031233" w14:textId="77777777" w:rsidR="00174D24" w:rsidRPr="00174D24" w:rsidRDefault="00174D24" w:rsidP="00174D24">
      <w:pPr>
        <w:pStyle w:val="Code3"/>
      </w:pPr>
      <w:r w:rsidRPr="00174D24">
        <w:t xml:space="preserve">        // Use the options to generate a custom response</w:t>
      </w:r>
    </w:p>
    <w:p w14:paraId="4FDE09B7" w14:textId="77777777" w:rsidR="00174D24" w:rsidRPr="00174D24" w:rsidRDefault="00174D24" w:rsidP="00174D24">
      <w:pPr>
        <w:pStyle w:val="Code3"/>
      </w:pPr>
      <w:r w:rsidRPr="00174D24">
        <w:t xml:space="preserve">        var fruit = _options.Value.Name;</w:t>
      </w:r>
    </w:p>
    <w:p w14:paraId="14278D7F" w14:textId="77777777" w:rsidR="00174D24" w:rsidRPr="00174D24" w:rsidRDefault="00174D24" w:rsidP="00174D24">
      <w:pPr>
        <w:pStyle w:val="Code3"/>
      </w:pPr>
      <w:r w:rsidRPr="00174D24">
        <w:t xml:space="preserve">        var color = _options.Value.Color;</w:t>
      </w:r>
    </w:p>
    <w:p w14:paraId="4C6BF6B6" w14:textId="77777777" w:rsidR="00174D24" w:rsidRPr="00174D24" w:rsidRDefault="00174D24" w:rsidP="00174D24">
      <w:pPr>
        <w:pStyle w:val="Code3"/>
      </w:pPr>
    </w:p>
    <w:p w14:paraId="64E47915" w14:textId="77777777" w:rsidR="00174D24" w:rsidRPr="00174D24" w:rsidRDefault="00174D24" w:rsidP="00174D24">
      <w:pPr>
        <w:pStyle w:val="Code3"/>
      </w:pPr>
      <w:r w:rsidRPr="00174D24">
        <w:t xml:space="preserve">        await context.Response.WriteAsync($"Fruit: {fruit}, Color: {color}");</w:t>
      </w:r>
    </w:p>
    <w:p w14:paraId="2C061A15" w14:textId="77777777" w:rsidR="00174D24" w:rsidRPr="00174D24" w:rsidRDefault="00174D24" w:rsidP="00174D24">
      <w:pPr>
        <w:pStyle w:val="Code3"/>
      </w:pPr>
    </w:p>
    <w:p w14:paraId="01237059" w14:textId="77777777" w:rsidR="00174D24" w:rsidRPr="00174D24" w:rsidRDefault="00174D24" w:rsidP="00174D24">
      <w:pPr>
        <w:pStyle w:val="Code3"/>
      </w:pPr>
      <w:r w:rsidRPr="00174D24">
        <w:t xml:space="preserve">        // Call the next middleware</w:t>
      </w:r>
    </w:p>
    <w:p w14:paraId="4799BC35" w14:textId="77777777" w:rsidR="00174D24" w:rsidRPr="00174D24" w:rsidRDefault="00174D24" w:rsidP="00174D24">
      <w:pPr>
        <w:pStyle w:val="Code3"/>
      </w:pPr>
      <w:r w:rsidRPr="00174D24">
        <w:t xml:space="preserve">        await _next(context);</w:t>
      </w:r>
    </w:p>
    <w:p w14:paraId="6FD607BB" w14:textId="77777777" w:rsidR="00174D24" w:rsidRPr="00174D24" w:rsidRDefault="00174D24" w:rsidP="00174D24">
      <w:pPr>
        <w:pStyle w:val="Code3"/>
      </w:pPr>
      <w:r w:rsidRPr="00174D24">
        <w:t xml:space="preserve">    }</w:t>
      </w:r>
    </w:p>
    <w:p w14:paraId="621C5448" w14:textId="00F38B5F" w:rsidR="00174D24" w:rsidRPr="009160BE" w:rsidRDefault="00174D24" w:rsidP="00174D24">
      <w:pPr>
        <w:pStyle w:val="Code3"/>
      </w:pPr>
      <w:r w:rsidRPr="00174D24">
        <w:t>}</w:t>
      </w:r>
    </w:p>
    <w:bookmarkEnd w:id="12"/>
    <w:p w14:paraId="21761A52" w14:textId="77777777" w:rsidR="00224C5F" w:rsidRPr="000D5BE1" w:rsidRDefault="00224C5F" w:rsidP="0030433A">
      <w:pPr>
        <w:pStyle w:val="Heading3"/>
        <w:rPr>
          <w:lang w:val="en-US"/>
        </w:rPr>
      </w:pPr>
      <w:r w:rsidRPr="000D5BE1">
        <w:rPr>
          <w:lang w:val="en-US"/>
        </w:rPr>
        <w:t>Register the Middleware in the Pipeline:</w:t>
      </w:r>
    </w:p>
    <w:p w14:paraId="4ADC76AF" w14:textId="77777777" w:rsidR="00224C5F" w:rsidRDefault="00224C5F" w:rsidP="000D5BE1">
      <w:pPr>
        <w:rPr>
          <w:lang w:val="en-US"/>
        </w:rPr>
      </w:pPr>
      <w:r w:rsidRPr="00224C5F">
        <w:rPr>
          <w:lang w:val="en-US"/>
        </w:rPr>
        <w:t xml:space="preserve">In </w:t>
      </w:r>
      <w:proofErr w:type="spellStart"/>
      <w:r w:rsidRPr="00224C5F">
        <w:rPr>
          <w:lang w:val="en-US"/>
        </w:rPr>
        <w:t>Program.cs</w:t>
      </w:r>
      <w:proofErr w:type="spellEnd"/>
      <w:r w:rsidRPr="00224C5F">
        <w:rPr>
          <w:lang w:val="en-US"/>
        </w:rPr>
        <w:t>, you need to add the middleware to the request pipeline. Ensure that the middleware is added after the services are configured.</w:t>
      </w:r>
    </w:p>
    <w:p w14:paraId="1A1D40B2" w14:textId="403F24E2" w:rsidR="00763BB6" w:rsidRDefault="00457D1B" w:rsidP="00457D1B">
      <w:pPr>
        <w:pStyle w:val="Code3"/>
      </w:pPr>
      <w:r w:rsidRPr="00457D1B">
        <w:t>app.UseMiddleware&lt;FruitMiddleware&gt;();</w:t>
      </w:r>
    </w:p>
    <w:p w14:paraId="1011BE36" w14:textId="77777777" w:rsidR="00727E88" w:rsidRPr="00727E88" w:rsidRDefault="00727E88" w:rsidP="0030433A">
      <w:pPr>
        <w:pStyle w:val="Heading3"/>
        <w:rPr>
          <w:lang w:val="en-US"/>
        </w:rPr>
      </w:pPr>
      <w:r w:rsidRPr="00727E88">
        <w:rPr>
          <w:lang w:val="en-US"/>
        </w:rPr>
        <w:t>Testing the Options Pattern in Middleware</w:t>
      </w:r>
    </w:p>
    <w:p w14:paraId="13BAD092" w14:textId="77777777" w:rsidR="00727E88" w:rsidRPr="00727E88" w:rsidRDefault="00727E88" w:rsidP="00727E88">
      <w:pPr>
        <w:rPr>
          <w:lang w:val="en-US"/>
        </w:rPr>
      </w:pPr>
      <w:r w:rsidRPr="00727E88">
        <w:rPr>
          <w:lang w:val="en-US"/>
        </w:rPr>
        <w:t xml:space="preserve">Press </w:t>
      </w:r>
      <w:r w:rsidRPr="00727E88">
        <w:rPr>
          <w:b/>
          <w:bCs/>
          <w:lang w:val="en-US"/>
        </w:rPr>
        <w:t>Ctrl + F5</w:t>
      </w:r>
      <w:r w:rsidRPr="00727E88">
        <w:rPr>
          <w:lang w:val="en-US"/>
        </w:rPr>
        <w:t xml:space="preserve"> to start the project. When you visit the site, the response should include:</w:t>
      </w:r>
    </w:p>
    <w:p w14:paraId="71578056" w14:textId="35070E96" w:rsidR="005E3B3D" w:rsidRPr="00B62DA8" w:rsidRDefault="00727E88" w:rsidP="00727E88">
      <w:pPr>
        <w:pStyle w:val="Code3"/>
      </w:pPr>
      <w:r w:rsidRPr="00727E88">
        <w:t>Fruit: Apple, Color: Green</w:t>
      </w:r>
    </w:p>
    <w:p w14:paraId="7E9E547D" w14:textId="77777777" w:rsidR="0076716F" w:rsidRPr="0076716F" w:rsidRDefault="0076716F" w:rsidP="0076716F">
      <w:pPr>
        <w:rPr>
          <w:lang w:val="en-US"/>
        </w:rPr>
      </w:pPr>
      <w:r w:rsidRPr="0076716F">
        <w:rPr>
          <w:lang w:val="en-US"/>
        </w:rPr>
        <w:lastRenderedPageBreak/>
        <w:t>This demonstrates how the options pattern is used to configure middleware and inject configuration into it.</w:t>
      </w:r>
    </w:p>
    <w:p w14:paraId="1B1C2D8F" w14:textId="77777777" w:rsidR="0076716F" w:rsidRPr="0076716F" w:rsidRDefault="0076716F" w:rsidP="0030433A">
      <w:pPr>
        <w:pStyle w:val="Heading3"/>
        <w:rPr>
          <w:lang w:val="en-US"/>
        </w:rPr>
      </w:pPr>
      <w:r w:rsidRPr="0076716F">
        <w:rPr>
          <w:lang w:val="en-US"/>
        </w:rPr>
        <w:t xml:space="preserve">Dependency </w:t>
      </w:r>
      <w:r w:rsidRPr="00787463">
        <w:rPr>
          <w:lang w:val="en-US"/>
        </w:rPr>
        <w:t>Injection</w:t>
      </w:r>
      <w:r w:rsidRPr="0076716F">
        <w:rPr>
          <w:lang w:val="en-US"/>
        </w:rPr>
        <w:t xml:space="preserve"> in Middleware</w:t>
      </w:r>
    </w:p>
    <w:p w14:paraId="230C7B07" w14:textId="357C7943" w:rsidR="0076716F" w:rsidRPr="0076716F" w:rsidRDefault="0076716F" w:rsidP="0076716F">
      <w:pPr>
        <w:rPr>
          <w:lang w:val="en-US"/>
        </w:rPr>
      </w:pPr>
      <w:r w:rsidRPr="0076716F">
        <w:rPr>
          <w:lang w:val="en-US"/>
        </w:rPr>
        <w:t xml:space="preserve">The options pattern often works alongside </w:t>
      </w:r>
      <w:r w:rsidRPr="0076716F">
        <w:rPr>
          <w:b/>
          <w:bCs/>
          <w:lang w:val="en-US"/>
        </w:rPr>
        <w:t>dependency injection</w:t>
      </w:r>
      <w:r w:rsidRPr="0076716F">
        <w:rPr>
          <w:lang w:val="en-US"/>
        </w:rPr>
        <w:t xml:space="preserve"> (DI) in ASP.NET Core. In this case, we used</w:t>
      </w:r>
      <w:r w:rsidR="007D4327" w:rsidRPr="007D4327">
        <w:rPr>
          <w:lang w:val="en-US"/>
        </w:rPr>
        <w:t xml:space="preserve"> </w:t>
      </w:r>
      <w:r w:rsidRPr="00787463">
        <w:rPr>
          <w:rStyle w:val="CodeintextChar"/>
          <w:szCs w:val="20"/>
          <w:shd w:val="clear" w:color="auto" w:fill="F2F2F2" w:themeFill="background1" w:themeFillShade="F2"/>
          <w:lang w:val="en-US"/>
        </w:rPr>
        <w:t xml:space="preserve"> </w:t>
      </w:r>
      <w:proofErr w:type="spellStart"/>
      <w:r w:rsidRPr="00787463">
        <w:rPr>
          <w:rStyle w:val="CodeintextChar"/>
          <w:szCs w:val="20"/>
          <w:shd w:val="clear" w:color="auto" w:fill="F2F2F2" w:themeFill="background1" w:themeFillShade="F2"/>
          <w:lang w:val="en-US"/>
        </w:rPr>
        <w:t>IOptions</w:t>
      </w:r>
      <w:proofErr w:type="spellEnd"/>
      <w:r w:rsidRPr="00787463">
        <w:rPr>
          <w:rStyle w:val="CodeintextChar"/>
          <w:szCs w:val="20"/>
          <w:shd w:val="clear" w:color="auto" w:fill="F2F2F2" w:themeFill="background1" w:themeFillShade="F2"/>
          <w:lang w:val="en-US"/>
        </w:rPr>
        <w:t>&lt;T&gt;</w:t>
      </w:r>
      <w:r w:rsidR="007D4327" w:rsidRPr="007D4327">
        <w:rPr>
          <w:rStyle w:val="CodeintextChar"/>
          <w:szCs w:val="20"/>
          <w:shd w:val="clear" w:color="auto" w:fill="F2F2F2" w:themeFill="background1" w:themeFillShade="F2"/>
          <w:lang w:val="en-US"/>
        </w:rPr>
        <w:t xml:space="preserve"> </w:t>
      </w:r>
      <w:r w:rsidR="007D4327" w:rsidRPr="007D4327">
        <w:rPr>
          <w:lang w:val="en-US"/>
        </w:rPr>
        <w:t xml:space="preserve"> </w:t>
      </w:r>
      <w:r w:rsidRPr="0076716F">
        <w:rPr>
          <w:lang w:val="en-US"/>
        </w:rPr>
        <w:t>to inject configuration values into the middleware. DI is a powerful tool that allows components to be loosely coupled and tested independently.</w:t>
      </w:r>
    </w:p>
    <w:p w14:paraId="30D8783C" w14:textId="77777777" w:rsidR="0076716F" w:rsidRPr="0076716F" w:rsidRDefault="0076716F" w:rsidP="0076716F">
      <w:pPr>
        <w:rPr>
          <w:lang w:val="en-US"/>
        </w:rPr>
      </w:pPr>
      <w:r w:rsidRPr="0076716F">
        <w:rPr>
          <w:lang w:val="en-US"/>
        </w:rPr>
        <w:t>You can also inject other services into middleware components. For example:</w:t>
      </w:r>
    </w:p>
    <w:p w14:paraId="3BD7A88E" w14:textId="77777777" w:rsidR="0076716F" w:rsidRPr="0076716F" w:rsidRDefault="0076716F" w:rsidP="0076716F">
      <w:pPr>
        <w:pStyle w:val="Code3"/>
      </w:pPr>
      <w:r w:rsidRPr="0076716F">
        <w:t>public class LoggingMiddleware</w:t>
      </w:r>
    </w:p>
    <w:p w14:paraId="5B6A13C5" w14:textId="77777777" w:rsidR="0076716F" w:rsidRPr="0076716F" w:rsidRDefault="0076716F" w:rsidP="0076716F">
      <w:pPr>
        <w:pStyle w:val="Code3"/>
      </w:pPr>
      <w:r w:rsidRPr="0076716F">
        <w:t>{</w:t>
      </w:r>
    </w:p>
    <w:p w14:paraId="0F8551A6" w14:textId="77777777" w:rsidR="0076716F" w:rsidRPr="0076716F" w:rsidRDefault="0076716F" w:rsidP="0076716F">
      <w:pPr>
        <w:pStyle w:val="Code3"/>
      </w:pPr>
      <w:r w:rsidRPr="0076716F">
        <w:t xml:space="preserve">    private readonly RequestDelegate _next;</w:t>
      </w:r>
    </w:p>
    <w:p w14:paraId="089A020F" w14:textId="77777777" w:rsidR="0076716F" w:rsidRPr="0076716F" w:rsidRDefault="0076716F" w:rsidP="0076716F">
      <w:pPr>
        <w:pStyle w:val="Code3"/>
      </w:pPr>
      <w:r w:rsidRPr="0076716F">
        <w:t xml:space="preserve">    private readonly ILogger&lt;LoggingMiddleware&gt; _logger;</w:t>
      </w:r>
    </w:p>
    <w:p w14:paraId="174DA822" w14:textId="77777777" w:rsidR="0076716F" w:rsidRPr="0076716F" w:rsidRDefault="0076716F" w:rsidP="0076716F">
      <w:pPr>
        <w:pStyle w:val="Code3"/>
      </w:pPr>
    </w:p>
    <w:p w14:paraId="1937DA0D" w14:textId="77777777" w:rsidR="0076716F" w:rsidRPr="0076716F" w:rsidRDefault="0076716F" w:rsidP="0076716F">
      <w:pPr>
        <w:pStyle w:val="Code3"/>
      </w:pPr>
      <w:r w:rsidRPr="0076716F">
        <w:t xml:space="preserve">    public LoggingMiddleware(RequestDelegate next, ILogger&lt;LoggingMiddleware&gt; logger)</w:t>
      </w:r>
    </w:p>
    <w:p w14:paraId="0EB4D2F5" w14:textId="77777777" w:rsidR="0076716F" w:rsidRPr="0076716F" w:rsidRDefault="0076716F" w:rsidP="0076716F">
      <w:pPr>
        <w:pStyle w:val="Code3"/>
      </w:pPr>
      <w:r w:rsidRPr="0076716F">
        <w:t xml:space="preserve">    {</w:t>
      </w:r>
    </w:p>
    <w:p w14:paraId="4A0DB740" w14:textId="77777777" w:rsidR="0076716F" w:rsidRPr="0076716F" w:rsidRDefault="0076716F" w:rsidP="0076716F">
      <w:pPr>
        <w:pStyle w:val="Code3"/>
      </w:pPr>
      <w:r w:rsidRPr="0076716F">
        <w:t xml:space="preserve">        _next = next;</w:t>
      </w:r>
    </w:p>
    <w:p w14:paraId="0B3BFF93" w14:textId="77777777" w:rsidR="0076716F" w:rsidRPr="0076716F" w:rsidRDefault="0076716F" w:rsidP="0076716F">
      <w:pPr>
        <w:pStyle w:val="Code3"/>
      </w:pPr>
      <w:r w:rsidRPr="0076716F">
        <w:t xml:space="preserve">        _logger = logger;</w:t>
      </w:r>
    </w:p>
    <w:p w14:paraId="17C85E68" w14:textId="77777777" w:rsidR="0076716F" w:rsidRPr="0076716F" w:rsidRDefault="0076716F" w:rsidP="0076716F">
      <w:pPr>
        <w:pStyle w:val="Code3"/>
      </w:pPr>
      <w:r w:rsidRPr="0076716F">
        <w:t xml:space="preserve">    }</w:t>
      </w:r>
    </w:p>
    <w:p w14:paraId="7CDA7180" w14:textId="77777777" w:rsidR="0076716F" w:rsidRPr="0076716F" w:rsidRDefault="0076716F" w:rsidP="0076716F">
      <w:pPr>
        <w:pStyle w:val="Code3"/>
      </w:pPr>
    </w:p>
    <w:p w14:paraId="634144C4" w14:textId="77777777" w:rsidR="0076716F" w:rsidRPr="0076716F" w:rsidRDefault="0076716F" w:rsidP="0076716F">
      <w:pPr>
        <w:pStyle w:val="Code3"/>
      </w:pPr>
      <w:r w:rsidRPr="0076716F">
        <w:t xml:space="preserve">    public async Task InvokeAsync(HttpContext context)</w:t>
      </w:r>
    </w:p>
    <w:p w14:paraId="59F80A6A" w14:textId="77777777" w:rsidR="0076716F" w:rsidRPr="0076716F" w:rsidRDefault="0076716F" w:rsidP="0076716F">
      <w:pPr>
        <w:pStyle w:val="Code3"/>
      </w:pPr>
      <w:r w:rsidRPr="0076716F">
        <w:t xml:space="preserve">    {</w:t>
      </w:r>
    </w:p>
    <w:p w14:paraId="1BB45DFA" w14:textId="77777777" w:rsidR="0076716F" w:rsidRPr="0076716F" w:rsidRDefault="0076716F" w:rsidP="0076716F">
      <w:pPr>
        <w:pStyle w:val="Code3"/>
      </w:pPr>
      <w:r w:rsidRPr="0076716F">
        <w:t xml:space="preserve">        _logger.LogInformation("Request received at {Time}", DateTime.UtcNow);</w:t>
      </w:r>
    </w:p>
    <w:p w14:paraId="7185EEA6" w14:textId="77777777" w:rsidR="0076716F" w:rsidRPr="0076716F" w:rsidRDefault="0076716F" w:rsidP="0076716F">
      <w:pPr>
        <w:pStyle w:val="Code3"/>
      </w:pPr>
      <w:r w:rsidRPr="0076716F">
        <w:t xml:space="preserve">        await _next(context);</w:t>
      </w:r>
    </w:p>
    <w:p w14:paraId="3A21444D" w14:textId="77777777" w:rsidR="0076716F" w:rsidRPr="0076716F" w:rsidRDefault="0076716F" w:rsidP="0076716F">
      <w:pPr>
        <w:pStyle w:val="Code3"/>
      </w:pPr>
      <w:r w:rsidRPr="0076716F">
        <w:t xml:space="preserve">    }</w:t>
      </w:r>
    </w:p>
    <w:p w14:paraId="59A456FC" w14:textId="29460A54" w:rsidR="00B62DA8" w:rsidRDefault="0076716F" w:rsidP="0076716F">
      <w:pPr>
        <w:pStyle w:val="Code3"/>
      </w:pPr>
      <w:r w:rsidRPr="0076716F">
        <w:t>}</w:t>
      </w:r>
    </w:p>
    <w:p w14:paraId="60DB3120" w14:textId="77777777" w:rsidR="001C5DA6" w:rsidRPr="001C5DA6" w:rsidRDefault="001C5DA6" w:rsidP="001C5DA6">
      <w:pPr>
        <w:rPr>
          <w:lang w:val="en-US"/>
        </w:rPr>
      </w:pPr>
      <w:r w:rsidRPr="001C5DA6">
        <w:rPr>
          <w:lang w:val="en-US"/>
        </w:rPr>
        <w:t xml:space="preserve">In this example, we injected an </w:t>
      </w:r>
      <w:proofErr w:type="spellStart"/>
      <w:r w:rsidRPr="001C5DA6">
        <w:rPr>
          <w:lang w:val="en-US"/>
        </w:rPr>
        <w:t>ILogger</w:t>
      </w:r>
      <w:proofErr w:type="spellEnd"/>
      <w:r w:rsidRPr="001C5DA6">
        <w:rPr>
          <w:lang w:val="en-US"/>
        </w:rPr>
        <w:t xml:space="preserve"> into the middleware to log information about incoming requests.</w:t>
      </w:r>
    </w:p>
    <w:p w14:paraId="53F8789B" w14:textId="77777777" w:rsidR="001C5DA6" w:rsidRPr="001C5DA6" w:rsidRDefault="001C5DA6" w:rsidP="001C5DA6">
      <w:pPr>
        <w:rPr>
          <w:b/>
          <w:bCs/>
          <w:lang w:val="en-US"/>
        </w:rPr>
      </w:pPr>
      <w:r w:rsidRPr="001C5DA6">
        <w:rPr>
          <w:b/>
          <w:bCs/>
          <w:lang w:val="en-US"/>
        </w:rPr>
        <w:t>Registering Services for Dependency Injection</w:t>
      </w:r>
    </w:p>
    <w:p w14:paraId="7E37C64B" w14:textId="77777777" w:rsidR="001C5DA6" w:rsidRPr="001C5DA6" w:rsidRDefault="001C5DA6" w:rsidP="001C5DA6">
      <w:pPr>
        <w:rPr>
          <w:lang w:val="en-US"/>
        </w:rPr>
      </w:pPr>
      <w:r w:rsidRPr="001C5DA6">
        <w:rPr>
          <w:lang w:val="en-US"/>
        </w:rPr>
        <w:t xml:space="preserve">To make sure the services are available for DI, they need to be registered in the </w:t>
      </w:r>
      <w:proofErr w:type="spellStart"/>
      <w:r w:rsidRPr="001C5DA6">
        <w:rPr>
          <w:lang w:val="en-US"/>
        </w:rPr>
        <w:t>ConfigureServices</w:t>
      </w:r>
      <w:proofErr w:type="spellEnd"/>
      <w:r w:rsidRPr="001C5DA6">
        <w:rPr>
          <w:lang w:val="en-US"/>
        </w:rPr>
        <w:t xml:space="preserve"> method of </w:t>
      </w:r>
      <w:proofErr w:type="spellStart"/>
      <w:r w:rsidRPr="001C5DA6">
        <w:rPr>
          <w:lang w:val="en-US"/>
        </w:rPr>
        <w:t>Program.cs</w:t>
      </w:r>
      <w:proofErr w:type="spellEnd"/>
      <w:r w:rsidRPr="001C5DA6">
        <w:rPr>
          <w:lang w:val="en-US"/>
        </w:rPr>
        <w:t>. This can include:</w:t>
      </w:r>
    </w:p>
    <w:p w14:paraId="3CBF3258" w14:textId="7205F369" w:rsidR="001C5DA6" w:rsidRPr="001C5DA6" w:rsidRDefault="001C5DA6" w:rsidP="001C5DA6">
      <w:pPr>
        <w:numPr>
          <w:ilvl w:val="0"/>
          <w:numId w:val="11"/>
        </w:numPr>
        <w:rPr>
          <w:lang w:val="en-US"/>
        </w:rPr>
      </w:pPr>
      <w:r w:rsidRPr="001C5DA6">
        <w:rPr>
          <w:lang w:val="en-US"/>
        </w:rPr>
        <w:t>Configuring options using</w:t>
      </w:r>
      <w:r w:rsidR="00F37D1C">
        <w:rPr>
          <w:lang w:val="en-US"/>
        </w:rPr>
        <w:t xml:space="preserve"> </w:t>
      </w:r>
      <w:r w:rsidRPr="001C5DA6">
        <w:rPr>
          <w:lang w:val="en-US"/>
        </w:rPr>
        <w:t xml:space="preserve"> </w:t>
      </w:r>
      <w:proofErr w:type="spellStart"/>
      <w:r w:rsidRPr="00F37D1C">
        <w:rPr>
          <w:rStyle w:val="CodeintextChar"/>
          <w:shd w:val="clear" w:color="auto" w:fill="F2F2F2" w:themeFill="background1" w:themeFillShade="F2"/>
          <w:lang w:val="en-US"/>
        </w:rPr>
        <w:t>builder.Services.Configure</w:t>
      </w:r>
      <w:proofErr w:type="spellEnd"/>
      <w:r w:rsidRPr="00F37D1C">
        <w:rPr>
          <w:rStyle w:val="CodeintextChar"/>
          <w:shd w:val="clear" w:color="auto" w:fill="F2F2F2" w:themeFill="background1" w:themeFillShade="F2"/>
          <w:lang w:val="en-US"/>
        </w:rPr>
        <w:t>&lt;T&gt;()</w:t>
      </w:r>
      <w:r w:rsidRPr="00F37D1C">
        <w:rPr>
          <w:rStyle w:val="CodeintextChar"/>
          <w:lang w:val="en-US"/>
        </w:rPr>
        <w:t>.</w:t>
      </w:r>
    </w:p>
    <w:p w14:paraId="0DFB20A1" w14:textId="77777777" w:rsidR="001C5DA6" w:rsidRPr="001C5DA6" w:rsidRDefault="001C5DA6" w:rsidP="001C5DA6">
      <w:pPr>
        <w:numPr>
          <w:ilvl w:val="0"/>
          <w:numId w:val="11"/>
        </w:numPr>
        <w:rPr>
          <w:lang w:val="en-US"/>
        </w:rPr>
      </w:pPr>
      <w:r w:rsidRPr="001C5DA6">
        <w:rPr>
          <w:lang w:val="en-US"/>
        </w:rPr>
        <w:t>Registering other services like logging, databases, etc.</w:t>
      </w:r>
    </w:p>
    <w:p w14:paraId="761F7EFA" w14:textId="77777777" w:rsidR="001C5DA6" w:rsidRPr="001C5DA6" w:rsidRDefault="001C5DA6" w:rsidP="001C5DA6">
      <w:pPr>
        <w:rPr>
          <w:lang w:val="en-US"/>
        </w:rPr>
      </w:pPr>
      <w:r w:rsidRPr="001C5DA6">
        <w:rPr>
          <w:lang w:val="en-US"/>
        </w:rPr>
        <w:t>For example, to register logging:</w:t>
      </w:r>
    </w:p>
    <w:p w14:paraId="7B3799C3" w14:textId="3CBA4400" w:rsidR="0076716F" w:rsidRDefault="00A4371B" w:rsidP="00A4371B">
      <w:pPr>
        <w:pStyle w:val="Code3"/>
      </w:pPr>
      <w:r w:rsidRPr="00A4371B">
        <w:t>builder.Services.AddLogging();</w:t>
      </w:r>
    </w:p>
    <w:p w14:paraId="597F2B9A" w14:textId="77777777" w:rsidR="00C377BB" w:rsidRPr="00C377BB" w:rsidRDefault="00C377BB" w:rsidP="007B7A19">
      <w:pPr>
        <w:pStyle w:val="Heading2"/>
        <w:rPr>
          <w:lang w:val="en-US"/>
        </w:rPr>
      </w:pPr>
      <w:r w:rsidRPr="00C377BB">
        <w:rPr>
          <w:lang w:val="en-US"/>
        </w:rPr>
        <w:t>Middleware Order and Execution Flow</w:t>
      </w:r>
    </w:p>
    <w:p w14:paraId="7EB8A7FB" w14:textId="77777777" w:rsidR="00C377BB" w:rsidRPr="00C377BB" w:rsidRDefault="00C377BB" w:rsidP="00C377BB">
      <w:pPr>
        <w:rPr>
          <w:lang w:val="en-US"/>
        </w:rPr>
      </w:pPr>
      <w:r w:rsidRPr="00C377BB">
        <w:rPr>
          <w:lang w:val="en-US"/>
        </w:rPr>
        <w:t>The order in which middleware components are added to the pipeline is important. Middleware is executed in the order it is added to the pipeline. When a request comes in, it is passed through each middleware component in sequence, and the response is sent back through the components in reverse order.</w:t>
      </w:r>
    </w:p>
    <w:p w14:paraId="0D113DC0" w14:textId="77777777" w:rsidR="00C377BB" w:rsidRPr="00C377BB" w:rsidRDefault="00C377BB" w:rsidP="00C377BB">
      <w:pPr>
        <w:rPr>
          <w:lang w:val="en-US"/>
        </w:rPr>
      </w:pPr>
      <w:r w:rsidRPr="00C377BB">
        <w:rPr>
          <w:lang w:val="en-US"/>
        </w:rPr>
        <w:t>Here’s an example of how the order works:</w:t>
      </w:r>
    </w:p>
    <w:p w14:paraId="12BA5CB6" w14:textId="77777777" w:rsidR="000331B1" w:rsidRPr="000331B1" w:rsidRDefault="000331B1" w:rsidP="00736DE9">
      <w:pPr>
        <w:pStyle w:val="Code3"/>
      </w:pPr>
      <w:r w:rsidRPr="000331B1">
        <w:t>app.Use(async (context, next) =&gt;</w:t>
      </w:r>
    </w:p>
    <w:p w14:paraId="128364FF" w14:textId="77777777" w:rsidR="000331B1" w:rsidRPr="000331B1" w:rsidRDefault="000331B1" w:rsidP="00736DE9">
      <w:pPr>
        <w:pStyle w:val="Code3"/>
      </w:pPr>
      <w:r w:rsidRPr="000331B1">
        <w:t>{</w:t>
      </w:r>
    </w:p>
    <w:p w14:paraId="55C64AED" w14:textId="77777777" w:rsidR="000331B1" w:rsidRPr="000331B1" w:rsidRDefault="000331B1" w:rsidP="00736DE9">
      <w:pPr>
        <w:pStyle w:val="Code3"/>
      </w:pPr>
      <w:r w:rsidRPr="000331B1">
        <w:t xml:space="preserve">    // Middleware 1</w:t>
      </w:r>
    </w:p>
    <w:p w14:paraId="33353A18" w14:textId="77777777" w:rsidR="000331B1" w:rsidRPr="000331B1" w:rsidRDefault="000331B1" w:rsidP="00736DE9">
      <w:pPr>
        <w:pStyle w:val="Code3"/>
      </w:pPr>
      <w:r w:rsidRPr="000331B1">
        <w:t xml:space="preserve">    await context.Response.WriteAsync("Middleware 1: Start\n");</w:t>
      </w:r>
    </w:p>
    <w:p w14:paraId="1C0275F3" w14:textId="77777777" w:rsidR="000331B1" w:rsidRPr="000331B1" w:rsidRDefault="000331B1" w:rsidP="00736DE9">
      <w:pPr>
        <w:pStyle w:val="Code3"/>
      </w:pPr>
      <w:r w:rsidRPr="000331B1">
        <w:t xml:space="preserve">    await next(); // Pass to the next middleware</w:t>
      </w:r>
    </w:p>
    <w:p w14:paraId="2573ACD7" w14:textId="77777777" w:rsidR="000331B1" w:rsidRPr="000331B1" w:rsidRDefault="000331B1" w:rsidP="00736DE9">
      <w:pPr>
        <w:pStyle w:val="Code3"/>
      </w:pPr>
      <w:r w:rsidRPr="000331B1">
        <w:t xml:space="preserve">    await context.Response.WriteAsync("Middleware 1: End\n");</w:t>
      </w:r>
    </w:p>
    <w:p w14:paraId="61BA8B78" w14:textId="77777777" w:rsidR="000331B1" w:rsidRPr="000331B1" w:rsidRDefault="000331B1" w:rsidP="00736DE9">
      <w:pPr>
        <w:pStyle w:val="Code3"/>
      </w:pPr>
      <w:r w:rsidRPr="000331B1">
        <w:t>});</w:t>
      </w:r>
    </w:p>
    <w:p w14:paraId="4C8572DA" w14:textId="77777777" w:rsidR="000331B1" w:rsidRPr="000331B1" w:rsidRDefault="000331B1" w:rsidP="000331B1">
      <w:pPr>
        <w:pStyle w:val="Code3"/>
      </w:pPr>
    </w:p>
    <w:p w14:paraId="3694037E" w14:textId="77777777" w:rsidR="000331B1" w:rsidRPr="000331B1" w:rsidRDefault="000331B1" w:rsidP="000331B1">
      <w:pPr>
        <w:pStyle w:val="Code3"/>
      </w:pPr>
      <w:r w:rsidRPr="000331B1">
        <w:t>app.Use(async (context, next) =&gt;</w:t>
      </w:r>
    </w:p>
    <w:p w14:paraId="6756BAA2" w14:textId="77777777" w:rsidR="000331B1" w:rsidRPr="000331B1" w:rsidRDefault="000331B1" w:rsidP="000331B1">
      <w:pPr>
        <w:pStyle w:val="Code3"/>
      </w:pPr>
      <w:r w:rsidRPr="000331B1">
        <w:lastRenderedPageBreak/>
        <w:t>{</w:t>
      </w:r>
    </w:p>
    <w:p w14:paraId="0542CC18" w14:textId="77777777" w:rsidR="000331B1" w:rsidRPr="000331B1" w:rsidRDefault="000331B1" w:rsidP="000331B1">
      <w:pPr>
        <w:pStyle w:val="Code3"/>
      </w:pPr>
      <w:r w:rsidRPr="000331B1">
        <w:t xml:space="preserve">    // Middleware 2</w:t>
      </w:r>
    </w:p>
    <w:p w14:paraId="6E9C7621" w14:textId="77777777" w:rsidR="000331B1" w:rsidRPr="000331B1" w:rsidRDefault="000331B1" w:rsidP="000331B1">
      <w:pPr>
        <w:pStyle w:val="Code3"/>
      </w:pPr>
      <w:r w:rsidRPr="000331B1">
        <w:t xml:space="preserve">    await context.Response.WriteAsync("Middleware 2: Start\n");</w:t>
      </w:r>
    </w:p>
    <w:p w14:paraId="036CBFC9" w14:textId="77777777" w:rsidR="000331B1" w:rsidRPr="000331B1" w:rsidRDefault="000331B1" w:rsidP="000331B1">
      <w:pPr>
        <w:pStyle w:val="Code3"/>
      </w:pPr>
      <w:r w:rsidRPr="000331B1">
        <w:t xml:space="preserve">    await next(); // Pass to the next middleware</w:t>
      </w:r>
    </w:p>
    <w:p w14:paraId="7E0635CB" w14:textId="77777777" w:rsidR="000331B1" w:rsidRPr="000331B1" w:rsidRDefault="000331B1" w:rsidP="000331B1">
      <w:pPr>
        <w:pStyle w:val="Code3"/>
      </w:pPr>
      <w:r w:rsidRPr="000331B1">
        <w:t xml:space="preserve">    await context.Response.WriteAsync("Middleware 2: End\n");</w:t>
      </w:r>
    </w:p>
    <w:p w14:paraId="4F4A9A4A" w14:textId="77777777" w:rsidR="000331B1" w:rsidRPr="000331B1" w:rsidRDefault="000331B1" w:rsidP="000331B1">
      <w:pPr>
        <w:pStyle w:val="Code3"/>
      </w:pPr>
      <w:r w:rsidRPr="000331B1">
        <w:t>});</w:t>
      </w:r>
    </w:p>
    <w:p w14:paraId="7C0DF84C" w14:textId="77777777" w:rsidR="000331B1" w:rsidRPr="000331B1" w:rsidRDefault="000331B1" w:rsidP="000331B1">
      <w:pPr>
        <w:pStyle w:val="Code3"/>
      </w:pPr>
    </w:p>
    <w:p w14:paraId="3EFB7FA2" w14:textId="77777777" w:rsidR="000331B1" w:rsidRPr="000331B1" w:rsidRDefault="000331B1" w:rsidP="000331B1">
      <w:pPr>
        <w:pStyle w:val="Code3"/>
      </w:pPr>
      <w:r w:rsidRPr="000331B1">
        <w:t>app.Run(async context =&gt;</w:t>
      </w:r>
    </w:p>
    <w:p w14:paraId="515C45CA" w14:textId="77777777" w:rsidR="000331B1" w:rsidRPr="000331B1" w:rsidRDefault="000331B1" w:rsidP="000331B1">
      <w:pPr>
        <w:pStyle w:val="Code3"/>
      </w:pPr>
      <w:r w:rsidRPr="000331B1">
        <w:t>{</w:t>
      </w:r>
    </w:p>
    <w:p w14:paraId="5BEE2B5A" w14:textId="77777777" w:rsidR="000331B1" w:rsidRPr="000331B1" w:rsidRDefault="000331B1" w:rsidP="000331B1">
      <w:pPr>
        <w:pStyle w:val="Code3"/>
      </w:pPr>
      <w:r w:rsidRPr="000331B1">
        <w:t xml:space="preserve">    // Final terminal middleware</w:t>
      </w:r>
    </w:p>
    <w:p w14:paraId="5B01F4C9" w14:textId="77777777" w:rsidR="000331B1" w:rsidRPr="000331B1" w:rsidRDefault="000331B1" w:rsidP="000331B1">
      <w:pPr>
        <w:pStyle w:val="Code3"/>
      </w:pPr>
      <w:r w:rsidRPr="000331B1">
        <w:t xml:space="preserve">    await context.Response.WriteAsync("Terminal Middleware\n");</w:t>
      </w:r>
    </w:p>
    <w:p w14:paraId="1A24F250" w14:textId="75189BBB" w:rsidR="00A4371B" w:rsidRDefault="000331B1" w:rsidP="000331B1">
      <w:pPr>
        <w:pStyle w:val="Code3"/>
      </w:pPr>
      <w:r w:rsidRPr="000331B1">
        <w:t>});</w:t>
      </w:r>
    </w:p>
    <w:p w14:paraId="680041AF" w14:textId="066E4569" w:rsidR="000331B1" w:rsidRDefault="00F445FA" w:rsidP="000331B1">
      <w:pPr>
        <w:rPr>
          <w:lang w:val="en-US"/>
        </w:rPr>
      </w:pPr>
      <w:r w:rsidRPr="00F445FA">
        <w:rPr>
          <w:lang w:val="en-US"/>
        </w:rPr>
        <w:t>The output for a request would be:</w:t>
      </w:r>
    </w:p>
    <w:p w14:paraId="3ED0E252" w14:textId="77777777" w:rsidR="003A4726" w:rsidRPr="003A4726" w:rsidRDefault="003A4726" w:rsidP="003A4726">
      <w:pPr>
        <w:pStyle w:val="Code3"/>
      </w:pPr>
      <w:r w:rsidRPr="003A4726">
        <w:t>Middleware 1: Start</w:t>
      </w:r>
    </w:p>
    <w:p w14:paraId="6E8727D2" w14:textId="77777777" w:rsidR="003A4726" w:rsidRPr="003A4726" w:rsidRDefault="003A4726" w:rsidP="003A4726">
      <w:pPr>
        <w:pStyle w:val="Code3"/>
      </w:pPr>
      <w:r w:rsidRPr="003A4726">
        <w:t>Middleware 2: Start</w:t>
      </w:r>
    </w:p>
    <w:p w14:paraId="520FA0CB" w14:textId="77777777" w:rsidR="003A4726" w:rsidRPr="003A4726" w:rsidRDefault="003A4726" w:rsidP="003A4726">
      <w:pPr>
        <w:pStyle w:val="Code3"/>
      </w:pPr>
      <w:r w:rsidRPr="003A4726">
        <w:t>Terminal Middleware</w:t>
      </w:r>
    </w:p>
    <w:p w14:paraId="3C986F2D" w14:textId="77777777" w:rsidR="003A4726" w:rsidRPr="003A4726" w:rsidRDefault="003A4726" w:rsidP="003A4726">
      <w:pPr>
        <w:pStyle w:val="Code3"/>
      </w:pPr>
      <w:r w:rsidRPr="003A4726">
        <w:t>Middleware 2: End</w:t>
      </w:r>
    </w:p>
    <w:p w14:paraId="390F559B" w14:textId="3EEDEC9C" w:rsidR="00F445FA" w:rsidRDefault="003A4726" w:rsidP="003A4726">
      <w:pPr>
        <w:pStyle w:val="Code3"/>
      </w:pPr>
      <w:r w:rsidRPr="003A4726">
        <w:t>Middleware 1: End</w:t>
      </w:r>
    </w:p>
    <w:p w14:paraId="78BFFE63" w14:textId="2E5F2424" w:rsidR="003A4726" w:rsidRDefault="000C14F9" w:rsidP="001913FB">
      <w:pPr>
        <w:rPr>
          <w:lang w:val="en-US"/>
        </w:rPr>
      </w:pPr>
      <w:r w:rsidRPr="000C14F9">
        <w:rPr>
          <w:lang w:val="en-US"/>
        </w:rPr>
        <w:t>Notice that middleware components can modify both the request (before next() is called) and the response (after next() is called). The Run method is used for terminal middleware, which doesn’t call next().</w:t>
      </w:r>
    </w:p>
    <w:p w14:paraId="24CA77FC" w14:textId="77777777" w:rsidR="00505349" w:rsidRPr="00505349" w:rsidRDefault="00505349" w:rsidP="00A17A12">
      <w:pPr>
        <w:pStyle w:val="Heading2"/>
        <w:rPr>
          <w:lang w:val="en-US"/>
        </w:rPr>
      </w:pPr>
      <w:r w:rsidRPr="00505349">
        <w:rPr>
          <w:lang w:val="en-US"/>
        </w:rPr>
        <w:t>Handling Errors in Middleware</w:t>
      </w:r>
    </w:p>
    <w:p w14:paraId="0669C655" w14:textId="77777777" w:rsidR="00505349" w:rsidRPr="00505349" w:rsidRDefault="00505349" w:rsidP="00505349">
      <w:pPr>
        <w:rPr>
          <w:lang w:val="en-US"/>
        </w:rPr>
      </w:pPr>
      <w:r w:rsidRPr="00505349">
        <w:rPr>
          <w:lang w:val="en-US"/>
        </w:rPr>
        <w:t>You can handle errors within middleware to catch unhandled exceptions in the pipeline. For example, you can add an error-handling middleware that logs exceptions and sends a custom error response.</w:t>
      </w:r>
    </w:p>
    <w:p w14:paraId="2A75D5CF" w14:textId="77777777" w:rsidR="002F1EF5" w:rsidRDefault="002F1EF5" w:rsidP="00505349">
      <w:pPr>
        <w:pStyle w:val="Code3"/>
      </w:pPr>
    </w:p>
    <w:p w14:paraId="1AFB75D5" w14:textId="66A386C3" w:rsidR="00505349" w:rsidRPr="00505349" w:rsidRDefault="00505349" w:rsidP="00505349">
      <w:pPr>
        <w:pStyle w:val="Code3"/>
      </w:pPr>
      <w:r w:rsidRPr="00505349">
        <w:t>app.Use(async (context, next) =&gt;</w:t>
      </w:r>
      <w:r w:rsidR="00A17A12">
        <w:t xml:space="preserve"> </w:t>
      </w:r>
      <w:r w:rsidRPr="00505349">
        <w:t>{</w:t>
      </w:r>
    </w:p>
    <w:p w14:paraId="3B225529" w14:textId="7067425E" w:rsidR="00505349" w:rsidRPr="00505349" w:rsidRDefault="00505349" w:rsidP="00505349">
      <w:pPr>
        <w:pStyle w:val="Code3"/>
      </w:pPr>
      <w:r w:rsidRPr="00505349">
        <w:t xml:space="preserve">    try</w:t>
      </w:r>
      <w:r w:rsidR="00A17A12">
        <w:t xml:space="preserve"> </w:t>
      </w:r>
      <w:r w:rsidRPr="00505349">
        <w:t>{</w:t>
      </w:r>
    </w:p>
    <w:p w14:paraId="2F29D864" w14:textId="77777777" w:rsidR="00505349" w:rsidRPr="00505349" w:rsidRDefault="00505349" w:rsidP="00505349">
      <w:pPr>
        <w:pStyle w:val="Code3"/>
      </w:pPr>
      <w:r w:rsidRPr="00505349">
        <w:t xml:space="preserve">        await next();</w:t>
      </w:r>
    </w:p>
    <w:p w14:paraId="735F4DA4" w14:textId="77777777" w:rsidR="00505349" w:rsidRPr="00505349" w:rsidRDefault="00505349" w:rsidP="00505349">
      <w:pPr>
        <w:pStyle w:val="Code3"/>
      </w:pPr>
      <w:r w:rsidRPr="00505349">
        <w:t xml:space="preserve">    }</w:t>
      </w:r>
    </w:p>
    <w:p w14:paraId="6D86C679" w14:textId="01E684D2" w:rsidR="00505349" w:rsidRPr="00505349" w:rsidRDefault="00505349" w:rsidP="00505349">
      <w:pPr>
        <w:pStyle w:val="Code3"/>
      </w:pPr>
      <w:r w:rsidRPr="00505349">
        <w:t xml:space="preserve">    catch (Exception ex) {</w:t>
      </w:r>
    </w:p>
    <w:p w14:paraId="667908E4" w14:textId="77777777" w:rsidR="00505349" w:rsidRPr="00505349" w:rsidRDefault="00505349" w:rsidP="00505349">
      <w:pPr>
        <w:pStyle w:val="Code3"/>
      </w:pPr>
      <w:r w:rsidRPr="00505349">
        <w:t xml:space="preserve">        context.Response.StatusCode = 500;</w:t>
      </w:r>
    </w:p>
    <w:p w14:paraId="4C56F343" w14:textId="77777777" w:rsidR="00505349" w:rsidRPr="00505349" w:rsidRDefault="00505349" w:rsidP="00505349">
      <w:pPr>
        <w:pStyle w:val="Code3"/>
      </w:pPr>
      <w:r w:rsidRPr="00505349">
        <w:t xml:space="preserve">        await context.Response.WriteAsync($"Error: {ex.Message}");</w:t>
      </w:r>
    </w:p>
    <w:p w14:paraId="3EBF226A" w14:textId="77777777" w:rsidR="00505349" w:rsidRPr="00505349" w:rsidRDefault="00505349" w:rsidP="00505349">
      <w:pPr>
        <w:pStyle w:val="Code3"/>
      </w:pPr>
      <w:r w:rsidRPr="00505349">
        <w:t xml:space="preserve">    }</w:t>
      </w:r>
    </w:p>
    <w:p w14:paraId="3499A2B4" w14:textId="45980484" w:rsidR="000C14F9" w:rsidRDefault="00505349" w:rsidP="00505349">
      <w:pPr>
        <w:pStyle w:val="Code3"/>
      </w:pPr>
      <w:r w:rsidRPr="00505349">
        <w:t>});</w:t>
      </w:r>
    </w:p>
    <w:p w14:paraId="3CEBF0A9" w14:textId="77777777" w:rsidR="002F1EF5" w:rsidRDefault="002F1EF5" w:rsidP="00505349">
      <w:pPr>
        <w:pStyle w:val="Code3"/>
      </w:pPr>
    </w:p>
    <w:p w14:paraId="5438CD65" w14:textId="77777777" w:rsidR="00CA7F80" w:rsidRPr="00CA7F80" w:rsidRDefault="00CA7F80" w:rsidP="00CA7F80">
      <w:pPr>
        <w:rPr>
          <w:lang w:val="en-US"/>
        </w:rPr>
      </w:pPr>
      <w:r w:rsidRPr="00CA7F80">
        <w:rPr>
          <w:lang w:val="en-US"/>
        </w:rPr>
        <w:t>This middleware catches any exceptions thrown by the downstream components and ensures that the response code is set to 500, followed by the error message.</w:t>
      </w:r>
    </w:p>
    <w:p w14:paraId="222C7D66" w14:textId="77777777" w:rsidR="00CA7F80" w:rsidRPr="00CA7F80" w:rsidRDefault="00CA7F80" w:rsidP="002E68B9">
      <w:pPr>
        <w:pStyle w:val="Heading2"/>
        <w:rPr>
          <w:lang w:val="en-US"/>
        </w:rPr>
      </w:pPr>
      <w:r w:rsidRPr="00CA7F80">
        <w:rPr>
          <w:lang w:val="en-US"/>
        </w:rPr>
        <w:t>Middleware for Static Files</w:t>
      </w:r>
    </w:p>
    <w:p w14:paraId="1FD38680" w14:textId="77777777" w:rsidR="00CA7F80" w:rsidRPr="00CA7F80" w:rsidRDefault="00CA7F80" w:rsidP="00CA7F80">
      <w:pPr>
        <w:rPr>
          <w:lang w:val="en-US"/>
        </w:rPr>
      </w:pPr>
      <w:r w:rsidRPr="00CA7F80">
        <w:rPr>
          <w:lang w:val="en-US"/>
        </w:rPr>
        <w:t xml:space="preserve">ASP.NET Core provides built-in middleware for serving static files (e.g., images, CSS, JavaScript) directly from the server. You can add this middleware using the </w:t>
      </w:r>
      <w:r w:rsidRPr="002E68B9">
        <w:rPr>
          <w:rStyle w:val="Code3Char"/>
        </w:rPr>
        <w:t>UseStaticFiles()</w:t>
      </w:r>
      <w:r w:rsidRPr="00CA7F80">
        <w:rPr>
          <w:lang w:val="en-US"/>
        </w:rPr>
        <w:t xml:space="preserve"> method.</w:t>
      </w:r>
    </w:p>
    <w:p w14:paraId="10DBAB2E" w14:textId="77777777" w:rsidR="00CA7F80" w:rsidRPr="00CA7F80" w:rsidRDefault="00CA7F80" w:rsidP="00CA7F80">
      <w:pPr>
        <w:rPr>
          <w:lang w:val="en-US"/>
        </w:rPr>
      </w:pPr>
      <w:r w:rsidRPr="00CA7F80">
        <w:rPr>
          <w:lang w:val="en-US"/>
        </w:rPr>
        <w:t>To serve static files from a directory:</w:t>
      </w:r>
    </w:p>
    <w:p w14:paraId="758CF632" w14:textId="6514CDC8" w:rsidR="00505349" w:rsidRDefault="00263DC1" w:rsidP="00263DC1">
      <w:pPr>
        <w:pStyle w:val="Code3"/>
      </w:pPr>
      <w:r w:rsidRPr="00263DC1">
        <w:t>app.UseStaticFiles();  // Enable static file serving from wwwroot</w:t>
      </w:r>
    </w:p>
    <w:p w14:paraId="324714D6" w14:textId="77777777" w:rsidR="00263DC1" w:rsidRPr="00263DC1" w:rsidRDefault="00263DC1" w:rsidP="00263DC1">
      <w:pPr>
        <w:rPr>
          <w:lang w:val="en-US"/>
        </w:rPr>
      </w:pPr>
      <w:r w:rsidRPr="00263DC1">
        <w:rPr>
          <w:lang w:val="en-US"/>
        </w:rPr>
        <w:t xml:space="preserve">This will serve files from the </w:t>
      </w:r>
      <w:proofErr w:type="spellStart"/>
      <w:r w:rsidRPr="00263DC1">
        <w:rPr>
          <w:lang w:val="en-US"/>
        </w:rPr>
        <w:t>wwwroot</w:t>
      </w:r>
      <w:proofErr w:type="spellEnd"/>
      <w:r w:rsidRPr="00263DC1">
        <w:rPr>
          <w:lang w:val="en-US"/>
        </w:rPr>
        <w:t xml:space="preserve"> folder by default. You can also configure custom directories or virtual directories.</w:t>
      </w:r>
    </w:p>
    <w:p w14:paraId="6BF716ED" w14:textId="77777777" w:rsidR="00263DC1" w:rsidRPr="00263DC1" w:rsidRDefault="00263DC1" w:rsidP="00263DC1">
      <w:pPr>
        <w:rPr>
          <w:lang w:val="en-US"/>
        </w:rPr>
      </w:pPr>
      <w:r w:rsidRPr="00263DC1">
        <w:rPr>
          <w:lang w:val="en-US"/>
        </w:rPr>
        <w:t>For example:</w:t>
      </w:r>
    </w:p>
    <w:p w14:paraId="7BA8B9D8" w14:textId="77777777" w:rsidR="00332C52" w:rsidRPr="00332C52" w:rsidRDefault="00332C52" w:rsidP="00332C52">
      <w:pPr>
        <w:pStyle w:val="Code3"/>
      </w:pPr>
      <w:r w:rsidRPr="00332C52">
        <w:t>app.UseStaticFiles(new StaticFileOptions</w:t>
      </w:r>
    </w:p>
    <w:p w14:paraId="12EE86F0" w14:textId="77777777" w:rsidR="00332C52" w:rsidRPr="00332C52" w:rsidRDefault="00332C52" w:rsidP="00332C52">
      <w:pPr>
        <w:pStyle w:val="Code3"/>
      </w:pPr>
      <w:r w:rsidRPr="00332C52">
        <w:t>{</w:t>
      </w:r>
    </w:p>
    <w:p w14:paraId="63BB5537" w14:textId="77777777" w:rsidR="00332C52" w:rsidRPr="00332C52" w:rsidRDefault="00332C52" w:rsidP="00332C52">
      <w:pPr>
        <w:pStyle w:val="Code3"/>
      </w:pPr>
      <w:r w:rsidRPr="00332C52">
        <w:t xml:space="preserve">    FileProvider = new PhysicalFileProvider(Path.Combine(Directory.GetCurrentDirectory(), "Content")),</w:t>
      </w:r>
    </w:p>
    <w:p w14:paraId="24C10961" w14:textId="77777777" w:rsidR="00332C52" w:rsidRPr="00332C52" w:rsidRDefault="00332C52" w:rsidP="00332C52">
      <w:pPr>
        <w:pStyle w:val="Code3"/>
      </w:pPr>
      <w:r w:rsidRPr="00332C52">
        <w:lastRenderedPageBreak/>
        <w:t xml:space="preserve">    RequestPath = "/static"</w:t>
      </w:r>
    </w:p>
    <w:p w14:paraId="044B0D7D" w14:textId="1C91A562" w:rsidR="00263DC1" w:rsidRDefault="00332C52" w:rsidP="00332C52">
      <w:pPr>
        <w:pStyle w:val="Code3"/>
      </w:pPr>
      <w:r w:rsidRPr="00332C52">
        <w:t>});</w:t>
      </w:r>
    </w:p>
    <w:p w14:paraId="2DADB22E" w14:textId="77777777" w:rsidR="000547C3" w:rsidRPr="000547C3" w:rsidRDefault="000547C3" w:rsidP="000547C3">
      <w:pPr>
        <w:rPr>
          <w:lang w:val="en-US"/>
        </w:rPr>
      </w:pPr>
      <w:r w:rsidRPr="000547C3">
        <w:rPr>
          <w:lang w:val="en-US"/>
        </w:rPr>
        <w:t>This configuration serves static files from the Content folder and makes them available at /static in the URL path.</w:t>
      </w:r>
    </w:p>
    <w:p w14:paraId="7B995A89" w14:textId="77777777" w:rsidR="000547C3" w:rsidRPr="000547C3" w:rsidRDefault="000547C3" w:rsidP="00736DE9">
      <w:pPr>
        <w:pStyle w:val="Heading2"/>
        <w:rPr>
          <w:lang w:val="en-US"/>
        </w:rPr>
      </w:pPr>
      <w:r w:rsidRPr="000547C3">
        <w:rPr>
          <w:lang w:val="en-US"/>
        </w:rPr>
        <w:t>Customizing Middleware</w:t>
      </w:r>
    </w:p>
    <w:p w14:paraId="45333314" w14:textId="77777777" w:rsidR="000547C3" w:rsidRDefault="000547C3" w:rsidP="000547C3">
      <w:pPr>
        <w:rPr>
          <w:lang w:val="en-US"/>
        </w:rPr>
      </w:pPr>
      <w:r w:rsidRPr="000547C3">
        <w:rPr>
          <w:lang w:val="en-US"/>
        </w:rPr>
        <w:t xml:space="preserve">If you need to pass options or configurations to middleware, you can customize the middleware constructor to accept those options. </w:t>
      </w:r>
      <w:r w:rsidRPr="000C1918">
        <w:rPr>
          <w:lang w:val="en-US"/>
        </w:rPr>
        <w:t>For example:</w:t>
      </w:r>
    </w:p>
    <w:p w14:paraId="770449FA" w14:textId="77777777" w:rsidR="00E922C1" w:rsidRPr="00E922C1" w:rsidRDefault="00E922C1" w:rsidP="00E922C1">
      <w:pPr>
        <w:pStyle w:val="Code3"/>
      </w:pPr>
      <w:r w:rsidRPr="00E922C1">
        <w:t>public class CustomHeaderMiddleware</w:t>
      </w:r>
    </w:p>
    <w:p w14:paraId="7A970576" w14:textId="77777777" w:rsidR="00E922C1" w:rsidRPr="00E922C1" w:rsidRDefault="00E922C1" w:rsidP="00E922C1">
      <w:pPr>
        <w:pStyle w:val="Code3"/>
      </w:pPr>
      <w:r w:rsidRPr="00E922C1">
        <w:t>{</w:t>
      </w:r>
    </w:p>
    <w:p w14:paraId="0EB973A2" w14:textId="77777777" w:rsidR="00E922C1" w:rsidRPr="00E922C1" w:rsidRDefault="00E922C1" w:rsidP="00E922C1">
      <w:pPr>
        <w:pStyle w:val="Code3"/>
      </w:pPr>
      <w:r w:rsidRPr="00E922C1">
        <w:t xml:space="preserve">    private readonly RequestDelegate _next;</w:t>
      </w:r>
    </w:p>
    <w:p w14:paraId="7B95D9C0" w14:textId="77777777" w:rsidR="00E922C1" w:rsidRPr="00E922C1" w:rsidRDefault="00E922C1" w:rsidP="00E922C1">
      <w:pPr>
        <w:pStyle w:val="Code3"/>
      </w:pPr>
      <w:r w:rsidRPr="00E922C1">
        <w:t xml:space="preserve">    private readonly string _headerValue;</w:t>
      </w:r>
    </w:p>
    <w:p w14:paraId="3ECF9B07" w14:textId="77777777" w:rsidR="00E922C1" w:rsidRPr="00E922C1" w:rsidRDefault="00E922C1" w:rsidP="00E922C1">
      <w:pPr>
        <w:pStyle w:val="Code3"/>
      </w:pPr>
    </w:p>
    <w:p w14:paraId="3D7B342F" w14:textId="77777777" w:rsidR="00E922C1" w:rsidRPr="00E922C1" w:rsidRDefault="00E922C1" w:rsidP="00E922C1">
      <w:pPr>
        <w:pStyle w:val="Code3"/>
      </w:pPr>
      <w:r w:rsidRPr="00E922C1">
        <w:t xml:space="preserve">    public CustomHeaderMiddleware(RequestDelegate next, string headerValue)</w:t>
      </w:r>
    </w:p>
    <w:p w14:paraId="3A8DC458" w14:textId="77777777" w:rsidR="00E922C1" w:rsidRPr="00E922C1" w:rsidRDefault="00E922C1" w:rsidP="00E922C1">
      <w:pPr>
        <w:pStyle w:val="Code3"/>
      </w:pPr>
      <w:r w:rsidRPr="00E922C1">
        <w:t xml:space="preserve">    {</w:t>
      </w:r>
    </w:p>
    <w:p w14:paraId="6BB23291" w14:textId="77777777" w:rsidR="00E922C1" w:rsidRPr="00E922C1" w:rsidRDefault="00E922C1" w:rsidP="00E922C1">
      <w:pPr>
        <w:pStyle w:val="Code3"/>
      </w:pPr>
      <w:r w:rsidRPr="00E922C1">
        <w:t xml:space="preserve">        _next = next;</w:t>
      </w:r>
    </w:p>
    <w:p w14:paraId="2E4AD345" w14:textId="77777777" w:rsidR="00E922C1" w:rsidRPr="00E922C1" w:rsidRDefault="00E922C1" w:rsidP="00E922C1">
      <w:pPr>
        <w:pStyle w:val="Code3"/>
      </w:pPr>
      <w:r w:rsidRPr="00E922C1">
        <w:t xml:space="preserve">        _headerValue = headerValue;</w:t>
      </w:r>
    </w:p>
    <w:p w14:paraId="0797DBCE" w14:textId="77777777" w:rsidR="00E922C1" w:rsidRPr="00E922C1" w:rsidRDefault="00E922C1" w:rsidP="00E922C1">
      <w:pPr>
        <w:pStyle w:val="Code3"/>
      </w:pPr>
      <w:r w:rsidRPr="00E922C1">
        <w:t xml:space="preserve">    }</w:t>
      </w:r>
    </w:p>
    <w:p w14:paraId="67D82A3A" w14:textId="77777777" w:rsidR="00E922C1" w:rsidRPr="00E922C1" w:rsidRDefault="00E922C1" w:rsidP="00E922C1">
      <w:pPr>
        <w:pStyle w:val="Code3"/>
      </w:pPr>
    </w:p>
    <w:p w14:paraId="6AD8DC58" w14:textId="77777777" w:rsidR="00E922C1" w:rsidRPr="00E922C1" w:rsidRDefault="00E922C1" w:rsidP="00E922C1">
      <w:pPr>
        <w:pStyle w:val="Code3"/>
      </w:pPr>
      <w:r w:rsidRPr="00E922C1">
        <w:t xml:space="preserve">    public async Task InvokeAsync(HttpContext context)</w:t>
      </w:r>
    </w:p>
    <w:p w14:paraId="1C89FDAD" w14:textId="77777777" w:rsidR="00E922C1" w:rsidRPr="00E922C1" w:rsidRDefault="00E922C1" w:rsidP="00E922C1">
      <w:pPr>
        <w:pStyle w:val="Code3"/>
      </w:pPr>
      <w:r w:rsidRPr="00E922C1">
        <w:t xml:space="preserve">    {</w:t>
      </w:r>
    </w:p>
    <w:p w14:paraId="74D5AA4A" w14:textId="77777777" w:rsidR="00E922C1" w:rsidRPr="00E922C1" w:rsidRDefault="00E922C1" w:rsidP="00E922C1">
      <w:pPr>
        <w:pStyle w:val="Code3"/>
      </w:pPr>
      <w:r w:rsidRPr="00E922C1">
        <w:t xml:space="preserve">        context.Response.Headers.Add("X-Custom-Header", _headerValue);</w:t>
      </w:r>
    </w:p>
    <w:p w14:paraId="43F2CDEC" w14:textId="77777777" w:rsidR="00E922C1" w:rsidRPr="00E922C1" w:rsidRDefault="00E922C1" w:rsidP="00E922C1">
      <w:pPr>
        <w:pStyle w:val="Code3"/>
      </w:pPr>
      <w:r w:rsidRPr="00E922C1">
        <w:t xml:space="preserve">        await _next(context);</w:t>
      </w:r>
    </w:p>
    <w:p w14:paraId="54D2A615" w14:textId="77777777" w:rsidR="00E922C1" w:rsidRPr="00E922C1" w:rsidRDefault="00E922C1" w:rsidP="00E922C1">
      <w:pPr>
        <w:pStyle w:val="Code3"/>
      </w:pPr>
      <w:r w:rsidRPr="00E922C1">
        <w:t xml:space="preserve">    }</w:t>
      </w:r>
    </w:p>
    <w:p w14:paraId="79EFC5E7" w14:textId="303A5B2E" w:rsidR="000547C3" w:rsidRPr="000547C3" w:rsidRDefault="00E922C1" w:rsidP="00E922C1">
      <w:pPr>
        <w:pStyle w:val="Code3"/>
      </w:pPr>
      <w:r w:rsidRPr="00E922C1">
        <w:t>}</w:t>
      </w:r>
    </w:p>
    <w:p w14:paraId="128D84A3" w14:textId="7E9A9E37" w:rsidR="000547C3" w:rsidRDefault="005D402E" w:rsidP="000547C3">
      <w:pPr>
        <w:rPr>
          <w:lang w:val="en-US"/>
        </w:rPr>
      </w:pPr>
      <w:r w:rsidRPr="005D402E">
        <w:rPr>
          <w:lang w:val="en-US"/>
        </w:rPr>
        <w:t>You can configure the middleware like so:</w:t>
      </w:r>
    </w:p>
    <w:p w14:paraId="41DEB0D6" w14:textId="03170AA7" w:rsidR="005D402E" w:rsidRDefault="00DD256D" w:rsidP="000547C3">
      <w:pPr>
        <w:rPr>
          <w:lang w:val="en-US"/>
        </w:rPr>
      </w:pPr>
      <w:proofErr w:type="spellStart"/>
      <w:r w:rsidRPr="00DD256D">
        <w:rPr>
          <w:lang w:val="en-US"/>
        </w:rPr>
        <w:t>app.UseMiddleware</w:t>
      </w:r>
      <w:proofErr w:type="spellEnd"/>
      <w:r w:rsidRPr="00DD256D">
        <w:rPr>
          <w:lang w:val="en-US"/>
        </w:rPr>
        <w:t>&lt;</w:t>
      </w:r>
      <w:proofErr w:type="spellStart"/>
      <w:r w:rsidRPr="00DD256D">
        <w:rPr>
          <w:lang w:val="en-US"/>
        </w:rPr>
        <w:t>CustomHeaderMiddleware</w:t>
      </w:r>
      <w:proofErr w:type="spellEnd"/>
      <w:r w:rsidRPr="00DD256D">
        <w:rPr>
          <w:lang w:val="en-US"/>
        </w:rPr>
        <w:t>&gt;("</w:t>
      </w:r>
      <w:proofErr w:type="spellStart"/>
      <w:r w:rsidRPr="00DD256D">
        <w:rPr>
          <w:lang w:val="en-US"/>
        </w:rPr>
        <w:t>MyHeaderValue</w:t>
      </w:r>
      <w:proofErr w:type="spellEnd"/>
      <w:r w:rsidRPr="00DD256D">
        <w:rPr>
          <w:lang w:val="en-US"/>
        </w:rPr>
        <w:t>");</w:t>
      </w:r>
    </w:p>
    <w:p w14:paraId="15E1445C" w14:textId="77777777" w:rsidR="00DD256D" w:rsidRPr="00DD256D" w:rsidRDefault="00DD256D" w:rsidP="00DD256D">
      <w:pPr>
        <w:rPr>
          <w:lang w:val="en-US"/>
        </w:rPr>
      </w:pPr>
      <w:r w:rsidRPr="00DD256D">
        <w:rPr>
          <w:lang w:val="en-US"/>
        </w:rPr>
        <w:t>This middleware will add a custom header to every response.</w:t>
      </w:r>
    </w:p>
    <w:p w14:paraId="7E0833D1" w14:textId="77777777" w:rsidR="00DD256D" w:rsidRPr="00DD256D" w:rsidRDefault="00000000" w:rsidP="00DD256D">
      <w:r>
        <w:pict w14:anchorId="2B812E7D">
          <v:rect id="_x0000_i1025" style="width:0;height:1.5pt" o:hralign="center" o:hrstd="t" o:hr="t" fillcolor="#a0a0a0" stroked="f"/>
        </w:pict>
      </w:r>
    </w:p>
    <w:p w14:paraId="1BB8D42F" w14:textId="77777777" w:rsidR="00DD256D" w:rsidRPr="00DD256D" w:rsidRDefault="00DD256D" w:rsidP="00DD256D">
      <w:pPr>
        <w:rPr>
          <w:b/>
          <w:bCs/>
          <w:lang w:val="en-US"/>
        </w:rPr>
      </w:pPr>
      <w:r w:rsidRPr="00DD256D">
        <w:rPr>
          <w:b/>
          <w:bCs/>
          <w:lang w:val="en-US"/>
        </w:rPr>
        <w:t>Conclusion</w:t>
      </w:r>
    </w:p>
    <w:p w14:paraId="1CB0E146" w14:textId="77777777" w:rsidR="00DD256D" w:rsidRPr="00DD256D" w:rsidRDefault="00DD256D" w:rsidP="00DD256D">
      <w:pPr>
        <w:rPr>
          <w:lang w:val="en-US"/>
        </w:rPr>
      </w:pPr>
      <w:r w:rsidRPr="00DD256D">
        <w:rPr>
          <w:lang w:val="en-US"/>
        </w:rPr>
        <w:t>ASP.NET Core middleware is a powerful and flexible way to modify HTTP requests and responses. You can define middleware as simple inline functions or more complex classes, use dependency injection for configuration, handle errors, and serve static files. The order in which middleware is added to the pipeline is crucial, and it can be tailored to fit the needs of your application.</w:t>
      </w:r>
    </w:p>
    <w:p w14:paraId="48BEF7DF" w14:textId="77777777" w:rsidR="00DD256D" w:rsidRPr="00DD256D" w:rsidRDefault="00DD256D" w:rsidP="00DD256D">
      <w:pPr>
        <w:rPr>
          <w:lang w:val="en-US"/>
        </w:rPr>
      </w:pPr>
      <w:r w:rsidRPr="00DD256D">
        <w:rPr>
          <w:lang w:val="en-US"/>
        </w:rPr>
        <w:t>By using middleware effectively, you can create highly customized web applications with robust request handling, error management, and other necessary features.</w:t>
      </w:r>
    </w:p>
    <w:p w14:paraId="7FE1A631" w14:textId="77777777" w:rsidR="001E0015" w:rsidRPr="001E0015" w:rsidRDefault="001E0015" w:rsidP="001E0015">
      <w:pPr>
        <w:rPr>
          <w:lang w:val="en-US"/>
        </w:rPr>
      </w:pPr>
      <w:r w:rsidRPr="001E0015">
        <w:rPr>
          <w:lang w:val="en-US"/>
        </w:rPr>
        <w:t>Here's a cleaner and more structured version of your text, divided into meaningful sections and paragraphs:</w:t>
      </w:r>
    </w:p>
    <w:p w14:paraId="0EB18FFA" w14:textId="77777777" w:rsidR="001E0015" w:rsidRPr="001E0015" w:rsidRDefault="00000000" w:rsidP="001E0015">
      <w:r>
        <w:pict w14:anchorId="48576336">
          <v:rect id="_x0000_i1026" style="width:0;height:1.5pt" o:hralign="center" o:hrstd="t" o:hr="t" fillcolor="#a0a0a0" stroked="f"/>
        </w:pict>
      </w:r>
    </w:p>
    <w:p w14:paraId="4CED2C22" w14:textId="77777777" w:rsidR="001E0015" w:rsidRPr="001E0015" w:rsidRDefault="001E0015" w:rsidP="001E0015">
      <w:pPr>
        <w:rPr>
          <w:b/>
          <w:bCs/>
          <w:lang w:val="en-US"/>
        </w:rPr>
      </w:pPr>
      <w:r w:rsidRPr="001E0015">
        <w:rPr>
          <w:b/>
          <w:bCs/>
          <w:lang w:val="en-US"/>
        </w:rPr>
        <w:t>Importing Services and Setting Up Endpoints</w:t>
      </w:r>
    </w:p>
    <w:p w14:paraId="41C2E4AD" w14:textId="77777777" w:rsidR="001E0015" w:rsidRPr="001E0015" w:rsidRDefault="001E0015" w:rsidP="001E0015">
      <w:pPr>
        <w:rPr>
          <w:lang w:val="en-US"/>
        </w:rPr>
      </w:pPr>
      <w:r w:rsidRPr="001E0015">
        <w:rPr>
          <w:lang w:val="en-US"/>
        </w:rPr>
        <w:t>To start, define the formatter by importing the necessary services:</w:t>
      </w:r>
    </w:p>
    <w:p w14:paraId="6CCB8FE5" w14:textId="77777777" w:rsidR="001E0015" w:rsidRPr="001E0015" w:rsidRDefault="001E0015" w:rsidP="001E0015">
      <w:pPr>
        <w:rPr>
          <w:lang w:val="en-US"/>
        </w:rPr>
      </w:pPr>
      <w:r w:rsidRPr="001E0015">
        <w:rPr>
          <w:lang w:val="en-US"/>
        </w:rPr>
        <w:t xml:space="preserve">formatter = ...  </w:t>
      </w:r>
    </w:p>
    <w:p w14:paraId="585C363B" w14:textId="77777777" w:rsidR="001E0015" w:rsidRPr="001E0015" w:rsidRDefault="001E0015" w:rsidP="001E0015">
      <w:pPr>
        <w:rPr>
          <w:lang w:val="en-US"/>
        </w:rPr>
      </w:pPr>
      <w:r w:rsidRPr="001E0015">
        <w:rPr>
          <w:lang w:val="en-US"/>
        </w:rPr>
        <w:t>import context and request services.</w:t>
      </w:r>
    </w:p>
    <w:p w14:paraId="649960F4" w14:textId="77777777" w:rsidR="001E0015" w:rsidRPr="001E0015" w:rsidRDefault="001E0015" w:rsidP="001E0015">
      <w:pPr>
        <w:rPr>
          <w:lang w:val="en-US"/>
        </w:rPr>
      </w:pPr>
      <w:r w:rsidRPr="001E0015">
        <w:rPr>
          <w:lang w:val="en-US"/>
        </w:rPr>
        <w:t xml:space="preserve">This allows us to retrieve the required services. For example, using </w:t>
      </w:r>
      <w:proofErr w:type="spellStart"/>
      <w:r w:rsidRPr="001E0015">
        <w:rPr>
          <w:lang w:val="en-US"/>
        </w:rPr>
        <w:t>iResponseFormatter</w:t>
      </w:r>
      <w:proofErr w:type="spellEnd"/>
      <w:r w:rsidRPr="001E0015">
        <w:rPr>
          <w:lang w:val="en-US"/>
        </w:rPr>
        <w:t xml:space="preserve"> with a custom endpoint:</w:t>
      </w:r>
    </w:p>
    <w:p w14:paraId="6B296394" w14:textId="77777777" w:rsidR="001E0015" w:rsidRPr="001E0015" w:rsidRDefault="001E0015" w:rsidP="00F82514">
      <w:pPr>
        <w:pStyle w:val="Code3"/>
      </w:pPr>
      <w:r w:rsidRPr="001E0015">
        <w:lastRenderedPageBreak/>
        <w:t>await formatter.CustomEndpoint(...);</w:t>
      </w:r>
    </w:p>
    <w:p w14:paraId="2DDE1708" w14:textId="77777777" w:rsidR="001E0015" w:rsidRPr="001E0015" w:rsidRDefault="001E0015" w:rsidP="001E0015">
      <w:pPr>
        <w:rPr>
          <w:lang w:val="en-US"/>
        </w:rPr>
      </w:pPr>
      <w:r w:rsidRPr="001E0015">
        <w:rPr>
          <w:lang w:val="en-US"/>
        </w:rPr>
        <w:t xml:space="preserve">In </w:t>
      </w:r>
      <w:proofErr w:type="spellStart"/>
      <w:r w:rsidRPr="001E0015">
        <w:rPr>
          <w:lang w:val="en-US"/>
        </w:rPr>
        <w:t>Program.cs</w:t>
      </w:r>
      <w:proofErr w:type="spellEnd"/>
      <w:r w:rsidRPr="001E0015">
        <w:rPr>
          <w:lang w:val="en-US"/>
        </w:rPr>
        <w:t>, register the endpoint as follows:</w:t>
      </w:r>
    </w:p>
    <w:p w14:paraId="3C2667E5" w14:textId="77777777" w:rsidR="001E0015" w:rsidRPr="001E0015" w:rsidRDefault="001E0015" w:rsidP="00F82514">
      <w:pPr>
        <w:pStyle w:val="Code3"/>
      </w:pPr>
      <w:r w:rsidRPr="001E0015">
        <w:t>app.MapGet("/endpoint", ...);</w:t>
      </w:r>
    </w:p>
    <w:p w14:paraId="286C9BCD" w14:textId="77777777" w:rsidR="001E0015" w:rsidRPr="001E0015" w:rsidRDefault="001E0015" w:rsidP="001E0015">
      <w:pPr>
        <w:rPr>
          <w:lang w:val="en-US"/>
        </w:rPr>
      </w:pPr>
      <w:r w:rsidRPr="001E0015">
        <w:rPr>
          <w:lang w:val="en-US"/>
        </w:rPr>
        <w:t>Running the application (Ctrl + F5), you can navigate to /endpoint and confirm the custom endpoint functionality.</w:t>
      </w:r>
    </w:p>
    <w:p w14:paraId="69A1D89E" w14:textId="77777777" w:rsidR="001E0015" w:rsidRPr="001E0015" w:rsidRDefault="00000000" w:rsidP="001E0015">
      <w:r>
        <w:pict w14:anchorId="5B85F545">
          <v:rect id="_x0000_i1027" style="width:0;height:1.5pt" o:hralign="center" o:hrstd="t" o:hr="t" fillcolor="#a0a0a0" stroked="f"/>
        </w:pict>
      </w:r>
    </w:p>
    <w:p w14:paraId="01001ABE" w14:textId="77777777" w:rsidR="001E0015" w:rsidRPr="001E0015" w:rsidRDefault="001E0015" w:rsidP="001E0015">
      <w:pPr>
        <w:rPr>
          <w:b/>
          <w:bCs/>
          <w:lang w:val="en-US"/>
        </w:rPr>
      </w:pPr>
      <w:r w:rsidRPr="001E0015">
        <w:rPr>
          <w:b/>
          <w:bCs/>
          <w:lang w:val="en-US"/>
        </w:rPr>
        <w:t>Exploring Dependency Injection: Singleton, Scoped, and Transient Services</w:t>
      </w:r>
    </w:p>
    <w:p w14:paraId="7C0E895E" w14:textId="77777777" w:rsidR="001E0015" w:rsidRPr="001E0015" w:rsidRDefault="001E0015" w:rsidP="001E0015">
      <w:pPr>
        <w:rPr>
          <w:lang w:val="en-US"/>
        </w:rPr>
      </w:pPr>
      <w:r w:rsidRPr="001E0015">
        <w:rPr>
          <w:lang w:val="en-US"/>
        </w:rPr>
        <w:t>ASP.NET Core supports different service lifecycles:</w:t>
      </w:r>
    </w:p>
    <w:p w14:paraId="54B8CAA4" w14:textId="77777777" w:rsidR="001E0015" w:rsidRPr="001E0015" w:rsidRDefault="001E0015" w:rsidP="001E0015">
      <w:pPr>
        <w:numPr>
          <w:ilvl w:val="0"/>
          <w:numId w:val="12"/>
        </w:numPr>
        <w:rPr>
          <w:lang w:val="en-US"/>
        </w:rPr>
      </w:pPr>
      <w:r w:rsidRPr="001E0015">
        <w:rPr>
          <w:b/>
          <w:bCs/>
          <w:lang w:val="en-US"/>
        </w:rPr>
        <w:t>Singleton</w:t>
      </w:r>
      <w:r w:rsidRPr="001E0015">
        <w:rPr>
          <w:lang w:val="en-US"/>
        </w:rPr>
        <w:t>: One instance per application.</w:t>
      </w:r>
    </w:p>
    <w:p w14:paraId="5042E5BF" w14:textId="77777777" w:rsidR="001E0015" w:rsidRPr="001E0015" w:rsidRDefault="001E0015" w:rsidP="001E0015">
      <w:pPr>
        <w:numPr>
          <w:ilvl w:val="0"/>
          <w:numId w:val="12"/>
        </w:numPr>
        <w:rPr>
          <w:lang w:val="en-US"/>
        </w:rPr>
      </w:pPr>
      <w:r w:rsidRPr="001E0015">
        <w:rPr>
          <w:b/>
          <w:bCs/>
          <w:lang w:val="en-US"/>
        </w:rPr>
        <w:t>Transient</w:t>
      </w:r>
      <w:r w:rsidRPr="001E0015">
        <w:rPr>
          <w:lang w:val="en-US"/>
        </w:rPr>
        <w:t>: A new instance for each dependency resolution.</w:t>
      </w:r>
    </w:p>
    <w:p w14:paraId="3174A701" w14:textId="77777777" w:rsidR="001E0015" w:rsidRPr="001E0015" w:rsidRDefault="001E0015" w:rsidP="001E0015">
      <w:pPr>
        <w:numPr>
          <w:ilvl w:val="0"/>
          <w:numId w:val="12"/>
        </w:numPr>
        <w:rPr>
          <w:lang w:val="en-US"/>
        </w:rPr>
      </w:pPr>
      <w:r w:rsidRPr="001E0015">
        <w:rPr>
          <w:b/>
          <w:bCs/>
          <w:lang w:val="en-US"/>
        </w:rPr>
        <w:t>Scoped</w:t>
      </w:r>
      <w:r w:rsidRPr="001E0015">
        <w:rPr>
          <w:lang w:val="en-US"/>
        </w:rPr>
        <w:t>: One instance per request.</w:t>
      </w:r>
    </w:p>
    <w:p w14:paraId="6337AA4D" w14:textId="77777777" w:rsidR="001E0015" w:rsidRPr="001E0015" w:rsidRDefault="001E0015" w:rsidP="001E0015">
      <w:pPr>
        <w:rPr>
          <w:b/>
          <w:bCs/>
          <w:lang w:val="en-US"/>
        </w:rPr>
      </w:pPr>
      <w:r w:rsidRPr="001E0015">
        <w:rPr>
          <w:b/>
          <w:bCs/>
          <w:lang w:val="en-US"/>
        </w:rPr>
        <w:t>Example: Transient Service</w:t>
      </w:r>
    </w:p>
    <w:p w14:paraId="698D3D1D" w14:textId="77777777" w:rsidR="001E0015" w:rsidRPr="001E0015" w:rsidRDefault="001E0015" w:rsidP="001E0015">
      <w:pPr>
        <w:rPr>
          <w:lang w:val="en-US"/>
        </w:rPr>
      </w:pPr>
      <w:r w:rsidRPr="001E0015">
        <w:rPr>
          <w:lang w:val="en-US"/>
        </w:rPr>
        <w:t xml:space="preserve">Create a </w:t>
      </w:r>
      <w:proofErr w:type="spellStart"/>
      <w:r w:rsidRPr="001E0015">
        <w:rPr>
          <w:lang w:val="en-US"/>
        </w:rPr>
        <w:t>GuidService</w:t>
      </w:r>
      <w:proofErr w:type="spellEnd"/>
      <w:r w:rsidRPr="001E0015">
        <w:rPr>
          <w:lang w:val="en-US"/>
        </w:rPr>
        <w:t xml:space="preserve"> implementing </w:t>
      </w:r>
      <w:proofErr w:type="spellStart"/>
      <w:r w:rsidRPr="001E0015">
        <w:rPr>
          <w:lang w:val="en-US"/>
        </w:rPr>
        <w:t>IResponseFormatter</w:t>
      </w:r>
      <w:proofErr w:type="spellEnd"/>
      <w:r w:rsidRPr="001E0015">
        <w:rPr>
          <w:lang w:val="en-US"/>
        </w:rPr>
        <w:t>:</w:t>
      </w:r>
    </w:p>
    <w:p w14:paraId="6A6E6603" w14:textId="77777777" w:rsidR="001E0015" w:rsidRPr="001E0015" w:rsidRDefault="001E0015" w:rsidP="00F82514">
      <w:pPr>
        <w:pStyle w:val="Code3"/>
      </w:pPr>
      <w:r w:rsidRPr="001E0015">
        <w:t>public class GuidService : IResponseFormatter {</w:t>
      </w:r>
    </w:p>
    <w:p w14:paraId="284C712F" w14:textId="77777777" w:rsidR="001E0015" w:rsidRPr="001E0015" w:rsidRDefault="001E0015" w:rsidP="00F82514">
      <w:pPr>
        <w:pStyle w:val="Code3"/>
      </w:pPr>
      <w:r w:rsidRPr="001E0015">
        <w:t xml:space="preserve">    private Guid _guid = Guid.NewGuid();</w:t>
      </w:r>
    </w:p>
    <w:p w14:paraId="179EE7BA" w14:textId="77777777" w:rsidR="001E0015" w:rsidRPr="001E0015" w:rsidRDefault="001E0015" w:rsidP="00F82514">
      <w:pPr>
        <w:pStyle w:val="Code3"/>
      </w:pPr>
      <w:r w:rsidRPr="001E0015">
        <w:t xml:space="preserve">    public Task FormatAsync(...) { ... }</w:t>
      </w:r>
    </w:p>
    <w:p w14:paraId="462C8145" w14:textId="77777777" w:rsidR="001E0015" w:rsidRPr="001E0015" w:rsidRDefault="001E0015" w:rsidP="00F82514">
      <w:pPr>
        <w:pStyle w:val="Code3"/>
      </w:pPr>
      <w:r w:rsidRPr="001E0015">
        <w:t>}</w:t>
      </w:r>
    </w:p>
    <w:p w14:paraId="3467FE79" w14:textId="77777777" w:rsidR="001E0015" w:rsidRPr="001E0015" w:rsidRDefault="001E0015" w:rsidP="001E0015">
      <w:pPr>
        <w:rPr>
          <w:lang w:val="en-US"/>
        </w:rPr>
      </w:pPr>
      <w:r w:rsidRPr="001E0015">
        <w:rPr>
          <w:lang w:val="en-US"/>
        </w:rPr>
        <w:t xml:space="preserve">Register it in </w:t>
      </w:r>
      <w:proofErr w:type="spellStart"/>
      <w:r w:rsidRPr="001E0015">
        <w:rPr>
          <w:lang w:val="en-US"/>
        </w:rPr>
        <w:t>Program.cs</w:t>
      </w:r>
      <w:proofErr w:type="spellEnd"/>
      <w:r w:rsidRPr="001E0015">
        <w:rPr>
          <w:lang w:val="en-US"/>
        </w:rPr>
        <w:t xml:space="preserve"> using </w:t>
      </w:r>
      <w:proofErr w:type="spellStart"/>
      <w:r w:rsidRPr="001E0015">
        <w:rPr>
          <w:lang w:val="en-US"/>
        </w:rPr>
        <w:t>AddTransient</w:t>
      </w:r>
      <w:proofErr w:type="spellEnd"/>
      <w:r w:rsidRPr="001E0015">
        <w:rPr>
          <w:lang w:val="en-US"/>
        </w:rPr>
        <w:t>:</w:t>
      </w:r>
    </w:p>
    <w:p w14:paraId="149A2999" w14:textId="77777777" w:rsidR="001E0015" w:rsidRPr="001E0015" w:rsidRDefault="001E0015" w:rsidP="001E0015">
      <w:proofErr w:type="spellStart"/>
      <w:r w:rsidRPr="001E0015">
        <w:t>services.AddTransient</w:t>
      </w:r>
      <w:proofErr w:type="spellEnd"/>
      <w:r w:rsidRPr="001E0015">
        <w:t>&lt;</w:t>
      </w:r>
      <w:proofErr w:type="spellStart"/>
      <w:r w:rsidRPr="001E0015">
        <w:t>IResponseFormatter</w:t>
      </w:r>
      <w:proofErr w:type="spellEnd"/>
      <w:r w:rsidRPr="001E0015">
        <w:t xml:space="preserve">, </w:t>
      </w:r>
      <w:proofErr w:type="spellStart"/>
      <w:r w:rsidRPr="001E0015">
        <w:t>GuidService</w:t>
      </w:r>
      <w:proofErr w:type="spellEnd"/>
      <w:r w:rsidRPr="001E0015">
        <w:t>&gt;();</w:t>
      </w:r>
    </w:p>
    <w:p w14:paraId="793A8A8D" w14:textId="77777777" w:rsidR="001E0015" w:rsidRPr="001E0015" w:rsidRDefault="001E0015" w:rsidP="001E0015">
      <w:pPr>
        <w:rPr>
          <w:b/>
          <w:bCs/>
        </w:rPr>
      </w:pPr>
      <w:proofErr w:type="spellStart"/>
      <w:r w:rsidRPr="001E0015">
        <w:rPr>
          <w:b/>
          <w:bCs/>
        </w:rPr>
        <w:t>Demonstration</w:t>
      </w:r>
      <w:proofErr w:type="spellEnd"/>
    </w:p>
    <w:p w14:paraId="55E2375C" w14:textId="77777777" w:rsidR="001E0015" w:rsidRPr="001E0015" w:rsidRDefault="001E0015" w:rsidP="001E0015">
      <w:pPr>
        <w:numPr>
          <w:ilvl w:val="0"/>
          <w:numId w:val="13"/>
        </w:numPr>
        <w:rPr>
          <w:lang w:val="en-US"/>
        </w:rPr>
      </w:pPr>
      <w:r w:rsidRPr="001E0015">
        <w:rPr>
          <w:lang w:val="en-US"/>
        </w:rPr>
        <w:t xml:space="preserve">Duplicate the </w:t>
      </w:r>
      <w:proofErr w:type="spellStart"/>
      <w:r w:rsidRPr="001E0015">
        <w:rPr>
          <w:lang w:val="en-US"/>
        </w:rPr>
        <w:t>CustomEndpoint</w:t>
      </w:r>
      <w:proofErr w:type="spellEnd"/>
      <w:r w:rsidRPr="001E0015">
        <w:rPr>
          <w:lang w:val="en-US"/>
        </w:rPr>
        <w:t xml:space="preserve"> class, rename it Middleware2, and set a new URL, e.g., /middleware2.</w:t>
      </w:r>
    </w:p>
    <w:p w14:paraId="6272B33D" w14:textId="77777777" w:rsidR="001E0015" w:rsidRPr="001E0015" w:rsidRDefault="001E0015" w:rsidP="001E0015">
      <w:pPr>
        <w:numPr>
          <w:ilvl w:val="0"/>
          <w:numId w:val="13"/>
        </w:numPr>
        <w:rPr>
          <w:lang w:val="en-US"/>
        </w:rPr>
      </w:pPr>
      <w:r w:rsidRPr="001E0015">
        <w:rPr>
          <w:lang w:val="en-US"/>
        </w:rPr>
        <w:t>Observe how refreshing /middleware2 generates new GUIDs for each request, as transient services create new instances.</w:t>
      </w:r>
    </w:p>
    <w:p w14:paraId="65531DCC" w14:textId="77777777" w:rsidR="001E0015" w:rsidRPr="001E0015" w:rsidRDefault="00000000" w:rsidP="001E0015">
      <w:r>
        <w:pict w14:anchorId="3D1F2C10">
          <v:rect id="_x0000_i1028" style="width:0;height:1.5pt" o:hralign="center" o:hrstd="t" o:hr="t" fillcolor="#a0a0a0" stroked="f"/>
        </w:pict>
      </w:r>
    </w:p>
    <w:p w14:paraId="40AB17DE" w14:textId="77777777" w:rsidR="001E0015" w:rsidRPr="001E0015" w:rsidRDefault="001E0015" w:rsidP="001E0015">
      <w:pPr>
        <w:rPr>
          <w:b/>
          <w:bCs/>
          <w:lang w:val="en-US"/>
        </w:rPr>
      </w:pPr>
      <w:r w:rsidRPr="001E0015">
        <w:rPr>
          <w:b/>
          <w:bCs/>
          <w:lang w:val="en-US"/>
        </w:rPr>
        <w:t>Scoped Services</w:t>
      </w:r>
    </w:p>
    <w:p w14:paraId="7EBF63AE" w14:textId="77777777" w:rsidR="001E0015" w:rsidRPr="001E0015" w:rsidRDefault="001E0015" w:rsidP="001E0015">
      <w:pPr>
        <w:rPr>
          <w:lang w:val="en-US"/>
        </w:rPr>
      </w:pPr>
      <w:r w:rsidRPr="001E0015">
        <w:rPr>
          <w:lang w:val="en-US"/>
        </w:rPr>
        <w:t>Scoped services provide a shared instance within a request. Modify the service registration:</w:t>
      </w:r>
    </w:p>
    <w:p w14:paraId="0F6007B8" w14:textId="77777777" w:rsidR="001E0015" w:rsidRPr="001E0015" w:rsidRDefault="001E0015" w:rsidP="001E0015">
      <w:pPr>
        <w:rPr>
          <w:lang w:val="en-US"/>
        </w:rPr>
      </w:pPr>
      <w:proofErr w:type="spellStart"/>
      <w:r w:rsidRPr="001E0015">
        <w:rPr>
          <w:lang w:val="en-US"/>
        </w:rPr>
        <w:t>services.AddScoped</w:t>
      </w:r>
      <w:proofErr w:type="spellEnd"/>
      <w:r w:rsidRPr="001E0015">
        <w:rPr>
          <w:lang w:val="en-US"/>
        </w:rPr>
        <w:t>&lt;</w:t>
      </w:r>
      <w:proofErr w:type="spellStart"/>
      <w:r w:rsidRPr="001E0015">
        <w:rPr>
          <w:lang w:val="en-US"/>
        </w:rPr>
        <w:t>IResponseFormatter</w:t>
      </w:r>
      <w:proofErr w:type="spellEnd"/>
      <w:r w:rsidRPr="001E0015">
        <w:rPr>
          <w:lang w:val="en-US"/>
        </w:rPr>
        <w:t xml:space="preserve">, </w:t>
      </w:r>
      <w:proofErr w:type="spellStart"/>
      <w:r w:rsidRPr="001E0015">
        <w:rPr>
          <w:lang w:val="en-US"/>
        </w:rPr>
        <w:t>GuidService</w:t>
      </w:r>
      <w:proofErr w:type="spellEnd"/>
      <w:r w:rsidRPr="001E0015">
        <w:rPr>
          <w:lang w:val="en-US"/>
        </w:rPr>
        <w:t>&gt;();</w:t>
      </w:r>
    </w:p>
    <w:p w14:paraId="7214DAE8" w14:textId="77777777" w:rsidR="001E0015" w:rsidRPr="001E0015" w:rsidRDefault="001E0015" w:rsidP="001E0015">
      <w:pPr>
        <w:rPr>
          <w:lang w:val="en-US"/>
        </w:rPr>
      </w:pPr>
      <w:r w:rsidRPr="001E0015">
        <w:rPr>
          <w:lang w:val="en-US"/>
        </w:rPr>
        <w:t>Refresh the endpoint and observe that GUIDs remain consistent across components within the same request.</w:t>
      </w:r>
    </w:p>
    <w:p w14:paraId="251EF7E9" w14:textId="77777777" w:rsidR="001E0015" w:rsidRPr="001E0015" w:rsidRDefault="001E0015" w:rsidP="001E0015">
      <w:pPr>
        <w:rPr>
          <w:b/>
          <w:bCs/>
          <w:lang w:val="en-US"/>
        </w:rPr>
      </w:pPr>
      <w:r w:rsidRPr="001E0015">
        <w:rPr>
          <w:b/>
          <w:bCs/>
          <w:lang w:val="en-US"/>
        </w:rPr>
        <w:t>Handling Scoped Service Exceptions</w:t>
      </w:r>
    </w:p>
    <w:p w14:paraId="3019626A" w14:textId="77777777" w:rsidR="001E0015" w:rsidRPr="001E0015" w:rsidRDefault="001E0015" w:rsidP="001E0015">
      <w:pPr>
        <w:rPr>
          <w:lang w:val="en-US"/>
        </w:rPr>
      </w:pPr>
      <w:r w:rsidRPr="001E0015">
        <w:rPr>
          <w:lang w:val="en-US"/>
        </w:rPr>
        <w:t>Attempting to use a scoped service outside a request context throws an exception:</w:t>
      </w:r>
    </w:p>
    <w:p w14:paraId="58E13BE5" w14:textId="77777777" w:rsidR="001E0015" w:rsidRPr="001E0015" w:rsidRDefault="001E0015" w:rsidP="001E0015">
      <w:pPr>
        <w:rPr>
          <w:lang w:val="en-US"/>
        </w:rPr>
      </w:pPr>
      <w:r w:rsidRPr="001E0015">
        <w:rPr>
          <w:lang w:val="en-US"/>
        </w:rPr>
        <w:t>Cannot resolve scoped service from root provider.</w:t>
      </w:r>
    </w:p>
    <w:p w14:paraId="53C3B3A8" w14:textId="77777777" w:rsidR="001E0015" w:rsidRPr="001E0015" w:rsidRDefault="001E0015" w:rsidP="001E0015">
      <w:pPr>
        <w:rPr>
          <w:lang w:val="en-US"/>
        </w:rPr>
      </w:pPr>
      <w:r w:rsidRPr="001E0015">
        <w:rPr>
          <w:lang w:val="en-US"/>
        </w:rPr>
        <w:t>To fix this, ensure the service is used within an HTTP request scope.</w:t>
      </w:r>
    </w:p>
    <w:p w14:paraId="15D00A5A" w14:textId="77777777" w:rsidR="001E0015" w:rsidRPr="001E0015" w:rsidRDefault="00000000" w:rsidP="001E0015">
      <w:r>
        <w:pict w14:anchorId="6FEA2D0A">
          <v:rect id="_x0000_i1029" style="width:0;height:1.5pt" o:hralign="center" o:hrstd="t" o:hr="t" fillcolor="#a0a0a0" stroked="f"/>
        </w:pict>
      </w:r>
    </w:p>
    <w:p w14:paraId="6929DBC2" w14:textId="77777777" w:rsidR="001E0015" w:rsidRPr="001E0015" w:rsidRDefault="001E0015" w:rsidP="001E0015">
      <w:pPr>
        <w:rPr>
          <w:b/>
          <w:bCs/>
          <w:lang w:val="en-US"/>
        </w:rPr>
      </w:pPr>
      <w:r w:rsidRPr="001E0015">
        <w:rPr>
          <w:b/>
          <w:bCs/>
          <w:lang w:val="en-US"/>
        </w:rPr>
        <w:t>Configuration Management in ASP.NET Core</w:t>
      </w:r>
    </w:p>
    <w:p w14:paraId="05E0A31B" w14:textId="77777777" w:rsidR="001E0015" w:rsidRPr="001E0015" w:rsidRDefault="001E0015" w:rsidP="001E0015">
      <w:pPr>
        <w:rPr>
          <w:lang w:val="en-US"/>
        </w:rPr>
      </w:pPr>
      <w:r w:rsidRPr="001E0015">
        <w:rPr>
          <w:lang w:val="en-US"/>
        </w:rPr>
        <w:t>ASP.NET Core supports multiple configuration files for different environments:</w:t>
      </w:r>
    </w:p>
    <w:p w14:paraId="15DDFF6E" w14:textId="77777777" w:rsidR="001E0015" w:rsidRPr="001E0015" w:rsidRDefault="001E0015" w:rsidP="001E0015">
      <w:pPr>
        <w:numPr>
          <w:ilvl w:val="0"/>
          <w:numId w:val="14"/>
        </w:numPr>
      </w:pPr>
      <w:proofErr w:type="spellStart"/>
      <w:r w:rsidRPr="001E0015">
        <w:rPr>
          <w:b/>
          <w:bCs/>
        </w:rPr>
        <w:lastRenderedPageBreak/>
        <w:t>appsettings.json</w:t>
      </w:r>
      <w:proofErr w:type="spellEnd"/>
      <w:r w:rsidRPr="001E0015">
        <w:t xml:space="preserve">: General </w:t>
      </w:r>
      <w:proofErr w:type="spellStart"/>
      <w:r w:rsidRPr="001E0015">
        <w:t>settings</w:t>
      </w:r>
      <w:proofErr w:type="spellEnd"/>
      <w:r w:rsidRPr="001E0015">
        <w:t>.</w:t>
      </w:r>
    </w:p>
    <w:p w14:paraId="009CD06B" w14:textId="77777777" w:rsidR="001E0015" w:rsidRPr="001E0015" w:rsidRDefault="001E0015" w:rsidP="001E0015">
      <w:pPr>
        <w:numPr>
          <w:ilvl w:val="0"/>
          <w:numId w:val="14"/>
        </w:numPr>
        <w:rPr>
          <w:lang w:val="en-US"/>
        </w:rPr>
      </w:pPr>
      <w:proofErr w:type="spellStart"/>
      <w:r w:rsidRPr="001E0015">
        <w:rPr>
          <w:b/>
          <w:bCs/>
          <w:lang w:val="en-US"/>
        </w:rPr>
        <w:t>appsettings</w:t>
      </w:r>
      <w:proofErr w:type="spellEnd"/>
      <w:r w:rsidRPr="001E0015">
        <w:rPr>
          <w:b/>
          <w:bCs/>
          <w:lang w:val="en-US"/>
        </w:rPr>
        <w:t>.{Environment}.</w:t>
      </w:r>
      <w:proofErr w:type="spellStart"/>
      <w:r w:rsidRPr="001E0015">
        <w:rPr>
          <w:b/>
          <w:bCs/>
          <w:lang w:val="en-US"/>
        </w:rPr>
        <w:t>json</w:t>
      </w:r>
      <w:proofErr w:type="spellEnd"/>
      <w:r w:rsidRPr="001E0015">
        <w:rPr>
          <w:lang w:val="en-US"/>
        </w:rPr>
        <w:t>: Overrides specific settings based on the environment.</w:t>
      </w:r>
    </w:p>
    <w:p w14:paraId="1AF447DB" w14:textId="77777777" w:rsidR="001E0015" w:rsidRPr="001E0015" w:rsidRDefault="001E0015" w:rsidP="001E0015">
      <w:pPr>
        <w:rPr>
          <w:lang w:val="en-US"/>
        </w:rPr>
      </w:pPr>
      <w:r w:rsidRPr="001E0015">
        <w:rPr>
          <w:lang w:val="en-US"/>
        </w:rPr>
        <w:t>For example:</w:t>
      </w:r>
    </w:p>
    <w:p w14:paraId="28754BC4" w14:textId="77777777" w:rsidR="001E0015" w:rsidRPr="001E0015" w:rsidRDefault="001E0015" w:rsidP="00F82514">
      <w:pPr>
        <w:pStyle w:val="Code3"/>
      </w:pPr>
      <w:r w:rsidRPr="001E0015">
        <w:t>"Logging": {</w:t>
      </w:r>
    </w:p>
    <w:p w14:paraId="36E86DD1" w14:textId="77777777" w:rsidR="001E0015" w:rsidRPr="001E0015" w:rsidRDefault="001E0015" w:rsidP="00F82514">
      <w:pPr>
        <w:pStyle w:val="Code3"/>
      </w:pPr>
      <w:r w:rsidRPr="001E0015">
        <w:t xml:space="preserve">  "LogLevel": {</w:t>
      </w:r>
    </w:p>
    <w:p w14:paraId="0DC9B153" w14:textId="77777777" w:rsidR="001E0015" w:rsidRPr="001E0015" w:rsidRDefault="001E0015" w:rsidP="00F82514">
      <w:pPr>
        <w:pStyle w:val="Code3"/>
      </w:pPr>
      <w:r w:rsidRPr="001E0015">
        <w:t xml:space="preserve">    "Default": "Information"</w:t>
      </w:r>
    </w:p>
    <w:p w14:paraId="0DA47667" w14:textId="77777777" w:rsidR="001E0015" w:rsidRPr="001E0015" w:rsidRDefault="001E0015" w:rsidP="00F82514">
      <w:pPr>
        <w:pStyle w:val="Code3"/>
      </w:pPr>
      <w:r w:rsidRPr="001E0015">
        <w:t xml:space="preserve">  }</w:t>
      </w:r>
    </w:p>
    <w:p w14:paraId="795EF833" w14:textId="77777777" w:rsidR="001E0015" w:rsidRPr="001E0015" w:rsidRDefault="001E0015" w:rsidP="00F82514">
      <w:pPr>
        <w:pStyle w:val="Code3"/>
      </w:pPr>
      <w:r w:rsidRPr="001E0015">
        <w:t>}</w:t>
      </w:r>
    </w:p>
    <w:p w14:paraId="4B64B1DD" w14:textId="77777777" w:rsidR="001E0015" w:rsidRPr="001E0015" w:rsidRDefault="001E0015" w:rsidP="00F82514">
      <w:pPr>
        <w:pStyle w:val="Code3"/>
      </w:pPr>
      <w:r w:rsidRPr="001E0015">
        <w:t>In appsettings.Development.json:</w:t>
      </w:r>
    </w:p>
    <w:p w14:paraId="71085681" w14:textId="77777777" w:rsidR="001E0015" w:rsidRPr="001E0015" w:rsidRDefault="001E0015" w:rsidP="00F82514">
      <w:pPr>
        <w:pStyle w:val="Code3"/>
      </w:pPr>
      <w:r w:rsidRPr="001E0015">
        <w:t>"Logging": {</w:t>
      </w:r>
    </w:p>
    <w:p w14:paraId="67EB904B" w14:textId="77777777" w:rsidR="001E0015" w:rsidRPr="001E0015" w:rsidRDefault="001E0015" w:rsidP="00F82514">
      <w:pPr>
        <w:pStyle w:val="Code3"/>
      </w:pPr>
      <w:r w:rsidRPr="001E0015">
        <w:t xml:space="preserve">  "LogLevel": {</w:t>
      </w:r>
    </w:p>
    <w:p w14:paraId="530B69C8" w14:textId="77777777" w:rsidR="001E0015" w:rsidRPr="001E0015" w:rsidRDefault="001E0015" w:rsidP="00F82514">
      <w:pPr>
        <w:pStyle w:val="Code3"/>
      </w:pPr>
      <w:r w:rsidRPr="001E0015">
        <w:t xml:space="preserve">    "Default": "Debug"</w:t>
      </w:r>
    </w:p>
    <w:p w14:paraId="77E60401" w14:textId="77777777" w:rsidR="001E0015" w:rsidRPr="001E0015" w:rsidRDefault="001E0015" w:rsidP="00F82514">
      <w:pPr>
        <w:pStyle w:val="Code3"/>
      </w:pPr>
      <w:r w:rsidRPr="001E0015">
        <w:t xml:space="preserve">  }</w:t>
      </w:r>
    </w:p>
    <w:p w14:paraId="4E349F36" w14:textId="77777777" w:rsidR="001E0015" w:rsidRPr="001E0015" w:rsidRDefault="001E0015" w:rsidP="00F82514">
      <w:pPr>
        <w:pStyle w:val="Code3"/>
      </w:pPr>
      <w:r w:rsidRPr="001E0015">
        <w:t>}</w:t>
      </w:r>
    </w:p>
    <w:p w14:paraId="53CCB667" w14:textId="77777777" w:rsidR="001E0015" w:rsidRPr="001E0015" w:rsidRDefault="001E0015" w:rsidP="001E0015">
      <w:pPr>
        <w:rPr>
          <w:lang w:val="en-US"/>
        </w:rPr>
      </w:pPr>
      <w:r w:rsidRPr="001E0015">
        <w:rPr>
          <w:lang w:val="en-US"/>
        </w:rPr>
        <w:t>Switching environments (e.g., to Production) changes the logging level automatically.</w:t>
      </w:r>
    </w:p>
    <w:p w14:paraId="6F7E7AD0" w14:textId="77777777" w:rsidR="001E0015" w:rsidRPr="001E0015" w:rsidRDefault="001E0015" w:rsidP="001E0015">
      <w:pPr>
        <w:rPr>
          <w:b/>
          <w:bCs/>
          <w:lang w:val="en-US"/>
        </w:rPr>
      </w:pPr>
      <w:r w:rsidRPr="001E0015">
        <w:rPr>
          <w:b/>
          <w:bCs/>
          <w:lang w:val="en-US"/>
        </w:rPr>
        <w:t>Accessing Configuration in Code</w:t>
      </w:r>
    </w:p>
    <w:p w14:paraId="623A5EE5" w14:textId="77777777" w:rsidR="001E0015" w:rsidRPr="001E0015" w:rsidRDefault="001E0015" w:rsidP="001E0015">
      <w:pPr>
        <w:rPr>
          <w:lang w:val="en-US"/>
        </w:rPr>
      </w:pPr>
      <w:r w:rsidRPr="001E0015">
        <w:rPr>
          <w:lang w:val="en-US"/>
        </w:rPr>
        <w:t xml:space="preserve">To retrieve configuration values, use the </w:t>
      </w:r>
      <w:proofErr w:type="spellStart"/>
      <w:r w:rsidRPr="001E0015">
        <w:rPr>
          <w:lang w:val="en-US"/>
        </w:rPr>
        <w:t>IConfiguration</w:t>
      </w:r>
      <w:proofErr w:type="spellEnd"/>
      <w:r w:rsidRPr="001E0015">
        <w:rPr>
          <w:lang w:val="en-US"/>
        </w:rPr>
        <w:t xml:space="preserve"> service:</w:t>
      </w:r>
    </w:p>
    <w:p w14:paraId="74574F3B" w14:textId="77777777" w:rsidR="001E0015" w:rsidRPr="001E0015" w:rsidRDefault="001E0015" w:rsidP="00F82514">
      <w:pPr>
        <w:pStyle w:val="Code3"/>
      </w:pPr>
      <w:r w:rsidRPr="001E0015">
        <w:t>app.MapGet("/config", (IConfiguration config) =&gt; {</w:t>
      </w:r>
    </w:p>
    <w:p w14:paraId="548774AE" w14:textId="77777777" w:rsidR="001E0015" w:rsidRPr="001E0015" w:rsidRDefault="001E0015" w:rsidP="00F82514">
      <w:pPr>
        <w:pStyle w:val="Code3"/>
      </w:pPr>
      <w:r w:rsidRPr="001E0015">
        <w:t xml:space="preserve">    string defaultLogLevel = config["Logging:LogLevel:Default"];</w:t>
      </w:r>
    </w:p>
    <w:p w14:paraId="6B9426ED" w14:textId="77777777" w:rsidR="001E0015" w:rsidRPr="001E0015" w:rsidRDefault="001E0015" w:rsidP="00F82514">
      <w:pPr>
        <w:pStyle w:val="Code3"/>
      </w:pPr>
      <w:r w:rsidRPr="001E0015">
        <w:t xml:space="preserve">    return defaultLogLevel;</w:t>
      </w:r>
    </w:p>
    <w:p w14:paraId="2DA64BA2" w14:textId="77777777" w:rsidR="001E0015" w:rsidRPr="001E0015" w:rsidRDefault="001E0015" w:rsidP="00F82514">
      <w:pPr>
        <w:pStyle w:val="Code3"/>
      </w:pPr>
      <w:r w:rsidRPr="001E0015">
        <w:t>});</w:t>
      </w:r>
    </w:p>
    <w:p w14:paraId="5FB0514E" w14:textId="77777777" w:rsidR="001E0015" w:rsidRPr="001E0015" w:rsidRDefault="001E0015" w:rsidP="001E0015">
      <w:pPr>
        <w:rPr>
          <w:lang w:val="en-US"/>
        </w:rPr>
      </w:pPr>
      <w:r w:rsidRPr="001E0015">
        <w:rPr>
          <w:lang w:val="en-US"/>
        </w:rPr>
        <w:t>Navigating to /config displays the current logging level based on the active environment.</w:t>
      </w:r>
    </w:p>
    <w:p w14:paraId="0A2BF3CF" w14:textId="77777777" w:rsidR="001E0015" w:rsidRPr="001E0015" w:rsidRDefault="00000000" w:rsidP="001E0015">
      <w:r>
        <w:pict w14:anchorId="05CEC090">
          <v:rect id="_x0000_i1030" style="width:0;height:1.5pt" o:hralign="center" o:hrstd="t" o:hr="t" fillcolor="#a0a0a0" stroked="f"/>
        </w:pict>
      </w:r>
    </w:p>
    <w:p w14:paraId="5334F0D7" w14:textId="77777777" w:rsidR="001E0015" w:rsidRPr="001E0015" w:rsidRDefault="001E0015" w:rsidP="001E0015">
      <w:pPr>
        <w:rPr>
          <w:b/>
          <w:bCs/>
          <w:lang w:val="en-US"/>
        </w:rPr>
      </w:pPr>
      <w:r w:rsidRPr="001E0015">
        <w:rPr>
          <w:b/>
          <w:bCs/>
          <w:lang w:val="en-US"/>
        </w:rPr>
        <w:t>Advanced Configuration: Options Pattern</w:t>
      </w:r>
    </w:p>
    <w:p w14:paraId="31083B21" w14:textId="77777777" w:rsidR="001E0015" w:rsidRPr="001E0015" w:rsidRDefault="001E0015" w:rsidP="001E0015">
      <w:pPr>
        <w:rPr>
          <w:lang w:val="en-US"/>
        </w:rPr>
      </w:pPr>
      <w:r w:rsidRPr="001E0015">
        <w:rPr>
          <w:lang w:val="en-US"/>
        </w:rPr>
        <w:t>The options pattern simplifies managing configurations by binding strongly-typed classes to configuration data. Define a class (</w:t>
      </w:r>
      <w:proofErr w:type="spellStart"/>
      <w:r w:rsidRPr="001E0015">
        <w:rPr>
          <w:lang w:val="en-US"/>
        </w:rPr>
        <w:t>FruitOptions</w:t>
      </w:r>
      <w:proofErr w:type="spellEnd"/>
      <w:r w:rsidRPr="001E0015">
        <w:rPr>
          <w:lang w:val="en-US"/>
        </w:rPr>
        <w:t>) and use it in middleware. This ensures clean and maintainable code.</w:t>
      </w:r>
    </w:p>
    <w:p w14:paraId="23D11E5B" w14:textId="77777777" w:rsidR="001E0015" w:rsidRPr="001E0015" w:rsidRDefault="00000000" w:rsidP="001E0015">
      <w:r>
        <w:pict w14:anchorId="67BE0563">
          <v:rect id="_x0000_i1031" style="width:0;height:1.5pt" o:hralign="center" o:hrstd="t" o:hr="t" fillcolor="#a0a0a0" stroked="f"/>
        </w:pict>
      </w:r>
    </w:p>
    <w:p w14:paraId="288659D5" w14:textId="77777777" w:rsidR="001E0015" w:rsidRPr="001E0015" w:rsidRDefault="001E0015" w:rsidP="001E0015">
      <w:pPr>
        <w:rPr>
          <w:lang w:val="en-US"/>
        </w:rPr>
      </w:pPr>
      <w:r w:rsidRPr="001E0015">
        <w:rPr>
          <w:lang w:val="en-US"/>
        </w:rPr>
        <w:t>Let me know if you'd like additional refinements or assistance with the code.</w:t>
      </w:r>
    </w:p>
    <w:p w14:paraId="792BEE79" w14:textId="77777777" w:rsidR="00DD256D" w:rsidRPr="005D402E" w:rsidRDefault="00DD256D" w:rsidP="000547C3">
      <w:pPr>
        <w:rPr>
          <w:lang w:val="en-US"/>
        </w:rPr>
      </w:pPr>
    </w:p>
    <w:sectPr w:rsidR="00DD256D" w:rsidRPr="005D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D0F"/>
    <w:multiLevelType w:val="multilevel"/>
    <w:tmpl w:val="9C6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43A80"/>
    <w:multiLevelType w:val="hybridMultilevel"/>
    <w:tmpl w:val="3DE4BC8A"/>
    <w:lvl w:ilvl="0" w:tplc="FFFFFFFF">
      <w:start w:val="2"/>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D59A9"/>
    <w:multiLevelType w:val="multilevel"/>
    <w:tmpl w:val="D48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53B9"/>
    <w:multiLevelType w:val="hybridMultilevel"/>
    <w:tmpl w:val="4F9EB5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780AA4"/>
    <w:multiLevelType w:val="hybridMultilevel"/>
    <w:tmpl w:val="AE8A8764"/>
    <w:lvl w:ilvl="0" w:tplc="1C3695D0">
      <w:start w:val="2"/>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3B73D50"/>
    <w:multiLevelType w:val="hybridMultilevel"/>
    <w:tmpl w:val="4A7E4B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3ED403B0"/>
    <w:multiLevelType w:val="multilevel"/>
    <w:tmpl w:val="4A8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B7CCC"/>
    <w:multiLevelType w:val="multilevel"/>
    <w:tmpl w:val="F8E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81077"/>
    <w:multiLevelType w:val="multilevel"/>
    <w:tmpl w:val="B32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0998"/>
    <w:multiLevelType w:val="multilevel"/>
    <w:tmpl w:val="9650F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A7D69"/>
    <w:multiLevelType w:val="hybridMultilevel"/>
    <w:tmpl w:val="E53CA9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450426D"/>
    <w:multiLevelType w:val="multilevel"/>
    <w:tmpl w:val="1748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D0F61"/>
    <w:multiLevelType w:val="hybridMultilevel"/>
    <w:tmpl w:val="581A40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27E4AB5"/>
    <w:multiLevelType w:val="hybridMultilevel"/>
    <w:tmpl w:val="AC5A8D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42413A0"/>
    <w:multiLevelType w:val="hybridMultilevel"/>
    <w:tmpl w:val="1AD81C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C960779"/>
    <w:multiLevelType w:val="multilevel"/>
    <w:tmpl w:val="B21A2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24A4490"/>
    <w:multiLevelType w:val="multilevel"/>
    <w:tmpl w:val="33D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A61B2"/>
    <w:multiLevelType w:val="multilevel"/>
    <w:tmpl w:val="77F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61233">
    <w:abstractNumId w:val="11"/>
  </w:num>
  <w:num w:numId="2" w16cid:durableId="1465276533">
    <w:abstractNumId w:val="9"/>
  </w:num>
  <w:num w:numId="3" w16cid:durableId="700010740">
    <w:abstractNumId w:val="14"/>
  </w:num>
  <w:num w:numId="4" w16cid:durableId="205721297">
    <w:abstractNumId w:val="4"/>
  </w:num>
  <w:num w:numId="5" w16cid:durableId="861480489">
    <w:abstractNumId w:val="15"/>
  </w:num>
  <w:num w:numId="6" w16cid:durableId="1332830432">
    <w:abstractNumId w:val="16"/>
  </w:num>
  <w:num w:numId="7" w16cid:durableId="39131953">
    <w:abstractNumId w:val="17"/>
  </w:num>
  <w:num w:numId="8" w16cid:durableId="252592348">
    <w:abstractNumId w:val="1"/>
  </w:num>
  <w:num w:numId="9" w16cid:durableId="1878468952">
    <w:abstractNumId w:val="12"/>
  </w:num>
  <w:num w:numId="10" w16cid:durableId="1124348493">
    <w:abstractNumId w:val="2"/>
  </w:num>
  <w:num w:numId="11" w16cid:durableId="1116411104">
    <w:abstractNumId w:val="6"/>
  </w:num>
  <w:num w:numId="12" w16cid:durableId="403336387">
    <w:abstractNumId w:val="7"/>
  </w:num>
  <w:num w:numId="13" w16cid:durableId="37240268">
    <w:abstractNumId w:val="8"/>
  </w:num>
  <w:num w:numId="14" w16cid:durableId="40637794">
    <w:abstractNumId w:val="0"/>
  </w:num>
  <w:num w:numId="15" w16cid:durableId="1267076250">
    <w:abstractNumId w:val="5"/>
  </w:num>
  <w:num w:numId="16" w16cid:durableId="1718967621">
    <w:abstractNumId w:val="13"/>
  </w:num>
  <w:num w:numId="17" w16cid:durableId="1494834279">
    <w:abstractNumId w:val="3"/>
  </w:num>
  <w:num w:numId="18" w16cid:durableId="339546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1F"/>
    <w:rsid w:val="0000152F"/>
    <w:rsid w:val="00015AA5"/>
    <w:rsid w:val="00015CC6"/>
    <w:rsid w:val="000163D8"/>
    <w:rsid w:val="000331B1"/>
    <w:rsid w:val="0004477C"/>
    <w:rsid w:val="00046696"/>
    <w:rsid w:val="000547C3"/>
    <w:rsid w:val="00061F76"/>
    <w:rsid w:val="0007078F"/>
    <w:rsid w:val="000754CD"/>
    <w:rsid w:val="00083013"/>
    <w:rsid w:val="00085ABE"/>
    <w:rsid w:val="000A148E"/>
    <w:rsid w:val="000A69B4"/>
    <w:rsid w:val="000B4EE8"/>
    <w:rsid w:val="000C14F9"/>
    <w:rsid w:val="000C1918"/>
    <w:rsid w:val="000D5BE1"/>
    <w:rsid w:val="000E251C"/>
    <w:rsid w:val="000E2CE6"/>
    <w:rsid w:val="00114554"/>
    <w:rsid w:val="0011662C"/>
    <w:rsid w:val="00123FEA"/>
    <w:rsid w:val="00126CA3"/>
    <w:rsid w:val="0013731E"/>
    <w:rsid w:val="00137A2F"/>
    <w:rsid w:val="00151B48"/>
    <w:rsid w:val="00160458"/>
    <w:rsid w:val="00161230"/>
    <w:rsid w:val="00174D24"/>
    <w:rsid w:val="001913FB"/>
    <w:rsid w:val="00191F89"/>
    <w:rsid w:val="001B0FEB"/>
    <w:rsid w:val="001B6781"/>
    <w:rsid w:val="001C5DA6"/>
    <w:rsid w:val="001C76E5"/>
    <w:rsid w:val="001E0015"/>
    <w:rsid w:val="001E04D2"/>
    <w:rsid w:val="001E2855"/>
    <w:rsid w:val="00202676"/>
    <w:rsid w:val="002162F0"/>
    <w:rsid w:val="0021648B"/>
    <w:rsid w:val="00224C5F"/>
    <w:rsid w:val="0022556F"/>
    <w:rsid w:val="002316BB"/>
    <w:rsid w:val="00231E94"/>
    <w:rsid w:val="00250A0B"/>
    <w:rsid w:val="00263DC1"/>
    <w:rsid w:val="00275114"/>
    <w:rsid w:val="00283295"/>
    <w:rsid w:val="00293F29"/>
    <w:rsid w:val="002A1C47"/>
    <w:rsid w:val="002A2F81"/>
    <w:rsid w:val="002C026B"/>
    <w:rsid w:val="002C040D"/>
    <w:rsid w:val="002C08B6"/>
    <w:rsid w:val="002E24AF"/>
    <w:rsid w:val="002E3530"/>
    <w:rsid w:val="002E3C9C"/>
    <w:rsid w:val="002E68B9"/>
    <w:rsid w:val="002E6D36"/>
    <w:rsid w:val="002F0E5D"/>
    <w:rsid w:val="002F1EF5"/>
    <w:rsid w:val="00301D78"/>
    <w:rsid w:val="0030433A"/>
    <w:rsid w:val="00306C8E"/>
    <w:rsid w:val="00323408"/>
    <w:rsid w:val="0032617E"/>
    <w:rsid w:val="00332C52"/>
    <w:rsid w:val="00335BEE"/>
    <w:rsid w:val="00345824"/>
    <w:rsid w:val="00371270"/>
    <w:rsid w:val="00377781"/>
    <w:rsid w:val="00383AC0"/>
    <w:rsid w:val="00394FDB"/>
    <w:rsid w:val="003A28E0"/>
    <w:rsid w:val="003A4726"/>
    <w:rsid w:val="003B6B3F"/>
    <w:rsid w:val="003F382F"/>
    <w:rsid w:val="003F46BB"/>
    <w:rsid w:val="00402FE0"/>
    <w:rsid w:val="004319C9"/>
    <w:rsid w:val="00457D1B"/>
    <w:rsid w:val="00474A4E"/>
    <w:rsid w:val="004A27F9"/>
    <w:rsid w:val="004A606F"/>
    <w:rsid w:val="004C6FA5"/>
    <w:rsid w:val="004E6D6C"/>
    <w:rsid w:val="004F0051"/>
    <w:rsid w:val="005048AA"/>
    <w:rsid w:val="00505349"/>
    <w:rsid w:val="00527E7E"/>
    <w:rsid w:val="00545C68"/>
    <w:rsid w:val="005768C5"/>
    <w:rsid w:val="005A2107"/>
    <w:rsid w:val="005A21C8"/>
    <w:rsid w:val="005A3131"/>
    <w:rsid w:val="005C6E3F"/>
    <w:rsid w:val="005D402E"/>
    <w:rsid w:val="005E0E7A"/>
    <w:rsid w:val="005E175C"/>
    <w:rsid w:val="005E3B3D"/>
    <w:rsid w:val="005F1F0E"/>
    <w:rsid w:val="005F685E"/>
    <w:rsid w:val="00602936"/>
    <w:rsid w:val="0060690B"/>
    <w:rsid w:val="00627282"/>
    <w:rsid w:val="0063025E"/>
    <w:rsid w:val="006378AD"/>
    <w:rsid w:val="00656BA7"/>
    <w:rsid w:val="00657960"/>
    <w:rsid w:val="00671504"/>
    <w:rsid w:val="00671F0B"/>
    <w:rsid w:val="00672B28"/>
    <w:rsid w:val="00677853"/>
    <w:rsid w:val="006A0A6B"/>
    <w:rsid w:val="006A49C3"/>
    <w:rsid w:val="006A7824"/>
    <w:rsid w:val="006B462C"/>
    <w:rsid w:val="006D1B12"/>
    <w:rsid w:val="006F3AE8"/>
    <w:rsid w:val="006F692B"/>
    <w:rsid w:val="006F6D9E"/>
    <w:rsid w:val="00706D8C"/>
    <w:rsid w:val="00713EAF"/>
    <w:rsid w:val="00727E88"/>
    <w:rsid w:val="00730573"/>
    <w:rsid w:val="00736DE9"/>
    <w:rsid w:val="00747449"/>
    <w:rsid w:val="00763BB6"/>
    <w:rsid w:val="0076716F"/>
    <w:rsid w:val="0078446C"/>
    <w:rsid w:val="00787463"/>
    <w:rsid w:val="007B3F0F"/>
    <w:rsid w:val="007B7A19"/>
    <w:rsid w:val="007D4327"/>
    <w:rsid w:val="007D6F2C"/>
    <w:rsid w:val="007E531F"/>
    <w:rsid w:val="007F7AD7"/>
    <w:rsid w:val="00801F64"/>
    <w:rsid w:val="00843411"/>
    <w:rsid w:val="00845DC6"/>
    <w:rsid w:val="00861501"/>
    <w:rsid w:val="008649B5"/>
    <w:rsid w:val="00866B0B"/>
    <w:rsid w:val="00873F20"/>
    <w:rsid w:val="008A1B31"/>
    <w:rsid w:val="008B5507"/>
    <w:rsid w:val="008B5662"/>
    <w:rsid w:val="008C1C72"/>
    <w:rsid w:val="008C68B7"/>
    <w:rsid w:val="008D7526"/>
    <w:rsid w:val="009074E3"/>
    <w:rsid w:val="00907BD0"/>
    <w:rsid w:val="00912A77"/>
    <w:rsid w:val="009160BE"/>
    <w:rsid w:val="00926986"/>
    <w:rsid w:val="00935DD8"/>
    <w:rsid w:val="009478E9"/>
    <w:rsid w:val="009503EC"/>
    <w:rsid w:val="009522AA"/>
    <w:rsid w:val="00954C8F"/>
    <w:rsid w:val="00970CAC"/>
    <w:rsid w:val="009A0583"/>
    <w:rsid w:val="009B5714"/>
    <w:rsid w:val="009B75C4"/>
    <w:rsid w:val="009C75BA"/>
    <w:rsid w:val="009D0CCC"/>
    <w:rsid w:val="009D7CD4"/>
    <w:rsid w:val="009E30C8"/>
    <w:rsid w:val="009E7837"/>
    <w:rsid w:val="009F0A86"/>
    <w:rsid w:val="009F7050"/>
    <w:rsid w:val="00A11A05"/>
    <w:rsid w:val="00A13FCC"/>
    <w:rsid w:val="00A17A12"/>
    <w:rsid w:val="00A360DA"/>
    <w:rsid w:val="00A42AF9"/>
    <w:rsid w:val="00A4371B"/>
    <w:rsid w:val="00A52CFF"/>
    <w:rsid w:val="00A5388F"/>
    <w:rsid w:val="00A542D2"/>
    <w:rsid w:val="00A5688F"/>
    <w:rsid w:val="00A64BEB"/>
    <w:rsid w:val="00A81CC0"/>
    <w:rsid w:val="00A909FB"/>
    <w:rsid w:val="00AA0810"/>
    <w:rsid w:val="00AA6D98"/>
    <w:rsid w:val="00AC2F91"/>
    <w:rsid w:val="00AC3A09"/>
    <w:rsid w:val="00AC3BE4"/>
    <w:rsid w:val="00AC5354"/>
    <w:rsid w:val="00AD3286"/>
    <w:rsid w:val="00AD7D93"/>
    <w:rsid w:val="00AF2554"/>
    <w:rsid w:val="00AF2CDB"/>
    <w:rsid w:val="00B11BE1"/>
    <w:rsid w:val="00B1530D"/>
    <w:rsid w:val="00B31BB3"/>
    <w:rsid w:val="00B34900"/>
    <w:rsid w:val="00B36538"/>
    <w:rsid w:val="00B41951"/>
    <w:rsid w:val="00B50B6F"/>
    <w:rsid w:val="00B604BC"/>
    <w:rsid w:val="00B62DA8"/>
    <w:rsid w:val="00BA2B75"/>
    <w:rsid w:val="00BB5C37"/>
    <w:rsid w:val="00BC2912"/>
    <w:rsid w:val="00BC4261"/>
    <w:rsid w:val="00BE5766"/>
    <w:rsid w:val="00BF7E37"/>
    <w:rsid w:val="00C2036B"/>
    <w:rsid w:val="00C23CE0"/>
    <w:rsid w:val="00C33D81"/>
    <w:rsid w:val="00C377BB"/>
    <w:rsid w:val="00C701B3"/>
    <w:rsid w:val="00C90FDC"/>
    <w:rsid w:val="00CA3DB1"/>
    <w:rsid w:val="00CA7F80"/>
    <w:rsid w:val="00CB0578"/>
    <w:rsid w:val="00CE6C02"/>
    <w:rsid w:val="00D170C1"/>
    <w:rsid w:val="00D250C1"/>
    <w:rsid w:val="00D50613"/>
    <w:rsid w:val="00D53F33"/>
    <w:rsid w:val="00D55D30"/>
    <w:rsid w:val="00D80C65"/>
    <w:rsid w:val="00D828A5"/>
    <w:rsid w:val="00D860F9"/>
    <w:rsid w:val="00DA706A"/>
    <w:rsid w:val="00DD256D"/>
    <w:rsid w:val="00E01FB2"/>
    <w:rsid w:val="00E13AA8"/>
    <w:rsid w:val="00E15451"/>
    <w:rsid w:val="00E307B9"/>
    <w:rsid w:val="00E336E3"/>
    <w:rsid w:val="00E667FA"/>
    <w:rsid w:val="00E922C1"/>
    <w:rsid w:val="00E9781F"/>
    <w:rsid w:val="00EC06E3"/>
    <w:rsid w:val="00ED251B"/>
    <w:rsid w:val="00EF375C"/>
    <w:rsid w:val="00F07D9C"/>
    <w:rsid w:val="00F2434A"/>
    <w:rsid w:val="00F32882"/>
    <w:rsid w:val="00F37D1C"/>
    <w:rsid w:val="00F445FA"/>
    <w:rsid w:val="00F504D0"/>
    <w:rsid w:val="00F559B1"/>
    <w:rsid w:val="00F60A82"/>
    <w:rsid w:val="00F651FB"/>
    <w:rsid w:val="00F82399"/>
    <w:rsid w:val="00F82514"/>
    <w:rsid w:val="00FA463C"/>
    <w:rsid w:val="00FB5249"/>
    <w:rsid w:val="00FC170B"/>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DCB"/>
  <w15:chartTrackingRefBased/>
  <w15:docId w15:val="{7AFE337C-4E40-425E-9C4E-9783D994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B62DA8"/>
    <w:pPr>
      <w:ind w:left="720"/>
      <w:contextualSpacing/>
    </w:pPr>
  </w:style>
  <w:style w:type="paragraph" w:customStyle="1" w:styleId="Codeintext">
    <w:name w:val="Code in text"/>
    <w:basedOn w:val="Normal"/>
    <w:link w:val="CodeintextChar"/>
    <w:autoRedefine/>
    <w:qFormat/>
    <w:rsid w:val="00191F89"/>
    <w:rPr>
      <w:rFonts w:ascii="Courier New" w:hAnsi="Courier New"/>
      <w:color w:val="C00000"/>
      <w:sz w:val="20"/>
    </w:rPr>
  </w:style>
  <w:style w:type="character" w:customStyle="1" w:styleId="CodeintextChar">
    <w:name w:val="Code in text Char"/>
    <w:basedOn w:val="DefaultParagraphFont"/>
    <w:link w:val="Codeintext"/>
    <w:rsid w:val="00191F89"/>
    <w:rPr>
      <w:rFonts w:ascii="Courier New" w:eastAsiaTheme="minorEastAsia" w:hAnsi="Courier New" w:cs="Times New Roman"/>
      <w:color w:val="C00000"/>
      <w:sz w:val="20"/>
      <w:szCs w:val="24"/>
      <w:lang w:eastAsia="el-GR"/>
    </w:rPr>
  </w:style>
  <w:style w:type="character" w:styleId="Hyperlink">
    <w:name w:val="Hyperlink"/>
    <w:basedOn w:val="DefaultParagraphFont"/>
    <w:uiPriority w:val="99"/>
    <w:unhideWhenUsed/>
    <w:rsid w:val="002316BB"/>
    <w:rPr>
      <w:color w:val="0563C1" w:themeColor="hyperlink"/>
      <w:u w:val="single"/>
    </w:rPr>
  </w:style>
  <w:style w:type="character" w:styleId="UnresolvedMention">
    <w:name w:val="Unresolved Mention"/>
    <w:basedOn w:val="DefaultParagraphFont"/>
    <w:uiPriority w:val="99"/>
    <w:semiHidden/>
    <w:unhideWhenUsed/>
    <w:rsid w:val="00231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2609">
      <w:bodyDiv w:val="1"/>
      <w:marLeft w:val="0"/>
      <w:marRight w:val="0"/>
      <w:marTop w:val="0"/>
      <w:marBottom w:val="0"/>
      <w:divBdr>
        <w:top w:val="none" w:sz="0" w:space="0" w:color="auto"/>
        <w:left w:val="none" w:sz="0" w:space="0" w:color="auto"/>
        <w:bottom w:val="none" w:sz="0" w:space="0" w:color="auto"/>
        <w:right w:val="none" w:sz="0" w:space="0" w:color="auto"/>
      </w:divBdr>
    </w:div>
    <w:div w:id="210310694">
      <w:bodyDiv w:val="1"/>
      <w:marLeft w:val="0"/>
      <w:marRight w:val="0"/>
      <w:marTop w:val="0"/>
      <w:marBottom w:val="0"/>
      <w:divBdr>
        <w:top w:val="none" w:sz="0" w:space="0" w:color="auto"/>
        <w:left w:val="none" w:sz="0" w:space="0" w:color="auto"/>
        <w:bottom w:val="none" w:sz="0" w:space="0" w:color="auto"/>
        <w:right w:val="none" w:sz="0" w:space="0" w:color="auto"/>
      </w:divBdr>
    </w:div>
    <w:div w:id="217055477">
      <w:bodyDiv w:val="1"/>
      <w:marLeft w:val="0"/>
      <w:marRight w:val="0"/>
      <w:marTop w:val="0"/>
      <w:marBottom w:val="0"/>
      <w:divBdr>
        <w:top w:val="none" w:sz="0" w:space="0" w:color="auto"/>
        <w:left w:val="none" w:sz="0" w:space="0" w:color="auto"/>
        <w:bottom w:val="none" w:sz="0" w:space="0" w:color="auto"/>
        <w:right w:val="none" w:sz="0" w:space="0" w:color="auto"/>
      </w:divBdr>
    </w:div>
    <w:div w:id="309285716">
      <w:bodyDiv w:val="1"/>
      <w:marLeft w:val="0"/>
      <w:marRight w:val="0"/>
      <w:marTop w:val="0"/>
      <w:marBottom w:val="0"/>
      <w:divBdr>
        <w:top w:val="none" w:sz="0" w:space="0" w:color="auto"/>
        <w:left w:val="none" w:sz="0" w:space="0" w:color="auto"/>
        <w:bottom w:val="none" w:sz="0" w:space="0" w:color="auto"/>
        <w:right w:val="none" w:sz="0" w:space="0" w:color="auto"/>
      </w:divBdr>
    </w:div>
    <w:div w:id="362945585">
      <w:bodyDiv w:val="1"/>
      <w:marLeft w:val="0"/>
      <w:marRight w:val="0"/>
      <w:marTop w:val="0"/>
      <w:marBottom w:val="0"/>
      <w:divBdr>
        <w:top w:val="none" w:sz="0" w:space="0" w:color="auto"/>
        <w:left w:val="none" w:sz="0" w:space="0" w:color="auto"/>
        <w:bottom w:val="none" w:sz="0" w:space="0" w:color="auto"/>
        <w:right w:val="none" w:sz="0" w:space="0" w:color="auto"/>
      </w:divBdr>
    </w:div>
    <w:div w:id="394010192">
      <w:bodyDiv w:val="1"/>
      <w:marLeft w:val="0"/>
      <w:marRight w:val="0"/>
      <w:marTop w:val="0"/>
      <w:marBottom w:val="0"/>
      <w:divBdr>
        <w:top w:val="none" w:sz="0" w:space="0" w:color="auto"/>
        <w:left w:val="none" w:sz="0" w:space="0" w:color="auto"/>
        <w:bottom w:val="none" w:sz="0" w:space="0" w:color="auto"/>
        <w:right w:val="none" w:sz="0" w:space="0" w:color="auto"/>
      </w:divBdr>
    </w:div>
    <w:div w:id="417365686">
      <w:bodyDiv w:val="1"/>
      <w:marLeft w:val="0"/>
      <w:marRight w:val="0"/>
      <w:marTop w:val="0"/>
      <w:marBottom w:val="0"/>
      <w:divBdr>
        <w:top w:val="none" w:sz="0" w:space="0" w:color="auto"/>
        <w:left w:val="none" w:sz="0" w:space="0" w:color="auto"/>
        <w:bottom w:val="none" w:sz="0" w:space="0" w:color="auto"/>
        <w:right w:val="none" w:sz="0" w:space="0" w:color="auto"/>
      </w:divBdr>
    </w:div>
    <w:div w:id="474179341">
      <w:bodyDiv w:val="1"/>
      <w:marLeft w:val="0"/>
      <w:marRight w:val="0"/>
      <w:marTop w:val="0"/>
      <w:marBottom w:val="0"/>
      <w:divBdr>
        <w:top w:val="none" w:sz="0" w:space="0" w:color="auto"/>
        <w:left w:val="none" w:sz="0" w:space="0" w:color="auto"/>
        <w:bottom w:val="none" w:sz="0" w:space="0" w:color="auto"/>
        <w:right w:val="none" w:sz="0" w:space="0" w:color="auto"/>
      </w:divBdr>
    </w:div>
    <w:div w:id="517043358">
      <w:bodyDiv w:val="1"/>
      <w:marLeft w:val="0"/>
      <w:marRight w:val="0"/>
      <w:marTop w:val="0"/>
      <w:marBottom w:val="0"/>
      <w:divBdr>
        <w:top w:val="none" w:sz="0" w:space="0" w:color="auto"/>
        <w:left w:val="none" w:sz="0" w:space="0" w:color="auto"/>
        <w:bottom w:val="none" w:sz="0" w:space="0" w:color="auto"/>
        <w:right w:val="none" w:sz="0" w:space="0" w:color="auto"/>
      </w:divBdr>
    </w:div>
    <w:div w:id="658189809">
      <w:bodyDiv w:val="1"/>
      <w:marLeft w:val="0"/>
      <w:marRight w:val="0"/>
      <w:marTop w:val="0"/>
      <w:marBottom w:val="0"/>
      <w:divBdr>
        <w:top w:val="none" w:sz="0" w:space="0" w:color="auto"/>
        <w:left w:val="none" w:sz="0" w:space="0" w:color="auto"/>
        <w:bottom w:val="none" w:sz="0" w:space="0" w:color="auto"/>
        <w:right w:val="none" w:sz="0" w:space="0" w:color="auto"/>
      </w:divBdr>
    </w:div>
    <w:div w:id="660886297">
      <w:bodyDiv w:val="1"/>
      <w:marLeft w:val="0"/>
      <w:marRight w:val="0"/>
      <w:marTop w:val="0"/>
      <w:marBottom w:val="0"/>
      <w:divBdr>
        <w:top w:val="none" w:sz="0" w:space="0" w:color="auto"/>
        <w:left w:val="none" w:sz="0" w:space="0" w:color="auto"/>
        <w:bottom w:val="none" w:sz="0" w:space="0" w:color="auto"/>
        <w:right w:val="none" w:sz="0" w:space="0" w:color="auto"/>
      </w:divBdr>
    </w:div>
    <w:div w:id="703942136">
      <w:bodyDiv w:val="1"/>
      <w:marLeft w:val="0"/>
      <w:marRight w:val="0"/>
      <w:marTop w:val="0"/>
      <w:marBottom w:val="0"/>
      <w:divBdr>
        <w:top w:val="none" w:sz="0" w:space="0" w:color="auto"/>
        <w:left w:val="none" w:sz="0" w:space="0" w:color="auto"/>
        <w:bottom w:val="none" w:sz="0" w:space="0" w:color="auto"/>
        <w:right w:val="none" w:sz="0" w:space="0" w:color="auto"/>
      </w:divBdr>
    </w:div>
    <w:div w:id="775561918">
      <w:bodyDiv w:val="1"/>
      <w:marLeft w:val="0"/>
      <w:marRight w:val="0"/>
      <w:marTop w:val="0"/>
      <w:marBottom w:val="0"/>
      <w:divBdr>
        <w:top w:val="none" w:sz="0" w:space="0" w:color="auto"/>
        <w:left w:val="none" w:sz="0" w:space="0" w:color="auto"/>
        <w:bottom w:val="none" w:sz="0" w:space="0" w:color="auto"/>
        <w:right w:val="none" w:sz="0" w:space="0" w:color="auto"/>
      </w:divBdr>
    </w:div>
    <w:div w:id="784542805">
      <w:bodyDiv w:val="1"/>
      <w:marLeft w:val="0"/>
      <w:marRight w:val="0"/>
      <w:marTop w:val="0"/>
      <w:marBottom w:val="0"/>
      <w:divBdr>
        <w:top w:val="none" w:sz="0" w:space="0" w:color="auto"/>
        <w:left w:val="none" w:sz="0" w:space="0" w:color="auto"/>
        <w:bottom w:val="none" w:sz="0" w:space="0" w:color="auto"/>
        <w:right w:val="none" w:sz="0" w:space="0" w:color="auto"/>
      </w:divBdr>
    </w:div>
    <w:div w:id="837695262">
      <w:bodyDiv w:val="1"/>
      <w:marLeft w:val="0"/>
      <w:marRight w:val="0"/>
      <w:marTop w:val="0"/>
      <w:marBottom w:val="0"/>
      <w:divBdr>
        <w:top w:val="none" w:sz="0" w:space="0" w:color="auto"/>
        <w:left w:val="none" w:sz="0" w:space="0" w:color="auto"/>
        <w:bottom w:val="none" w:sz="0" w:space="0" w:color="auto"/>
        <w:right w:val="none" w:sz="0" w:space="0" w:color="auto"/>
      </w:divBdr>
    </w:div>
    <w:div w:id="851575728">
      <w:bodyDiv w:val="1"/>
      <w:marLeft w:val="0"/>
      <w:marRight w:val="0"/>
      <w:marTop w:val="0"/>
      <w:marBottom w:val="0"/>
      <w:divBdr>
        <w:top w:val="none" w:sz="0" w:space="0" w:color="auto"/>
        <w:left w:val="none" w:sz="0" w:space="0" w:color="auto"/>
        <w:bottom w:val="none" w:sz="0" w:space="0" w:color="auto"/>
        <w:right w:val="none" w:sz="0" w:space="0" w:color="auto"/>
      </w:divBdr>
    </w:div>
    <w:div w:id="897934309">
      <w:bodyDiv w:val="1"/>
      <w:marLeft w:val="0"/>
      <w:marRight w:val="0"/>
      <w:marTop w:val="0"/>
      <w:marBottom w:val="0"/>
      <w:divBdr>
        <w:top w:val="none" w:sz="0" w:space="0" w:color="auto"/>
        <w:left w:val="none" w:sz="0" w:space="0" w:color="auto"/>
        <w:bottom w:val="none" w:sz="0" w:space="0" w:color="auto"/>
        <w:right w:val="none" w:sz="0" w:space="0" w:color="auto"/>
      </w:divBdr>
    </w:div>
    <w:div w:id="916281009">
      <w:bodyDiv w:val="1"/>
      <w:marLeft w:val="0"/>
      <w:marRight w:val="0"/>
      <w:marTop w:val="0"/>
      <w:marBottom w:val="0"/>
      <w:divBdr>
        <w:top w:val="none" w:sz="0" w:space="0" w:color="auto"/>
        <w:left w:val="none" w:sz="0" w:space="0" w:color="auto"/>
        <w:bottom w:val="none" w:sz="0" w:space="0" w:color="auto"/>
        <w:right w:val="none" w:sz="0" w:space="0" w:color="auto"/>
      </w:divBdr>
    </w:div>
    <w:div w:id="944310530">
      <w:bodyDiv w:val="1"/>
      <w:marLeft w:val="0"/>
      <w:marRight w:val="0"/>
      <w:marTop w:val="0"/>
      <w:marBottom w:val="0"/>
      <w:divBdr>
        <w:top w:val="none" w:sz="0" w:space="0" w:color="auto"/>
        <w:left w:val="none" w:sz="0" w:space="0" w:color="auto"/>
        <w:bottom w:val="none" w:sz="0" w:space="0" w:color="auto"/>
        <w:right w:val="none" w:sz="0" w:space="0" w:color="auto"/>
      </w:divBdr>
    </w:div>
    <w:div w:id="966012761">
      <w:bodyDiv w:val="1"/>
      <w:marLeft w:val="0"/>
      <w:marRight w:val="0"/>
      <w:marTop w:val="0"/>
      <w:marBottom w:val="0"/>
      <w:divBdr>
        <w:top w:val="none" w:sz="0" w:space="0" w:color="auto"/>
        <w:left w:val="none" w:sz="0" w:space="0" w:color="auto"/>
        <w:bottom w:val="none" w:sz="0" w:space="0" w:color="auto"/>
        <w:right w:val="none" w:sz="0" w:space="0" w:color="auto"/>
      </w:divBdr>
    </w:div>
    <w:div w:id="970135532">
      <w:bodyDiv w:val="1"/>
      <w:marLeft w:val="0"/>
      <w:marRight w:val="0"/>
      <w:marTop w:val="0"/>
      <w:marBottom w:val="0"/>
      <w:divBdr>
        <w:top w:val="none" w:sz="0" w:space="0" w:color="auto"/>
        <w:left w:val="none" w:sz="0" w:space="0" w:color="auto"/>
        <w:bottom w:val="none" w:sz="0" w:space="0" w:color="auto"/>
        <w:right w:val="none" w:sz="0" w:space="0" w:color="auto"/>
      </w:divBdr>
    </w:div>
    <w:div w:id="996418425">
      <w:bodyDiv w:val="1"/>
      <w:marLeft w:val="0"/>
      <w:marRight w:val="0"/>
      <w:marTop w:val="0"/>
      <w:marBottom w:val="0"/>
      <w:divBdr>
        <w:top w:val="none" w:sz="0" w:space="0" w:color="auto"/>
        <w:left w:val="none" w:sz="0" w:space="0" w:color="auto"/>
        <w:bottom w:val="none" w:sz="0" w:space="0" w:color="auto"/>
        <w:right w:val="none" w:sz="0" w:space="0" w:color="auto"/>
      </w:divBdr>
    </w:div>
    <w:div w:id="1030032780">
      <w:bodyDiv w:val="1"/>
      <w:marLeft w:val="0"/>
      <w:marRight w:val="0"/>
      <w:marTop w:val="0"/>
      <w:marBottom w:val="0"/>
      <w:divBdr>
        <w:top w:val="none" w:sz="0" w:space="0" w:color="auto"/>
        <w:left w:val="none" w:sz="0" w:space="0" w:color="auto"/>
        <w:bottom w:val="none" w:sz="0" w:space="0" w:color="auto"/>
        <w:right w:val="none" w:sz="0" w:space="0" w:color="auto"/>
      </w:divBdr>
    </w:div>
    <w:div w:id="1031221835">
      <w:bodyDiv w:val="1"/>
      <w:marLeft w:val="0"/>
      <w:marRight w:val="0"/>
      <w:marTop w:val="0"/>
      <w:marBottom w:val="0"/>
      <w:divBdr>
        <w:top w:val="none" w:sz="0" w:space="0" w:color="auto"/>
        <w:left w:val="none" w:sz="0" w:space="0" w:color="auto"/>
        <w:bottom w:val="none" w:sz="0" w:space="0" w:color="auto"/>
        <w:right w:val="none" w:sz="0" w:space="0" w:color="auto"/>
      </w:divBdr>
    </w:div>
    <w:div w:id="1090080947">
      <w:bodyDiv w:val="1"/>
      <w:marLeft w:val="0"/>
      <w:marRight w:val="0"/>
      <w:marTop w:val="0"/>
      <w:marBottom w:val="0"/>
      <w:divBdr>
        <w:top w:val="none" w:sz="0" w:space="0" w:color="auto"/>
        <w:left w:val="none" w:sz="0" w:space="0" w:color="auto"/>
        <w:bottom w:val="none" w:sz="0" w:space="0" w:color="auto"/>
        <w:right w:val="none" w:sz="0" w:space="0" w:color="auto"/>
      </w:divBdr>
    </w:div>
    <w:div w:id="1154832550">
      <w:bodyDiv w:val="1"/>
      <w:marLeft w:val="0"/>
      <w:marRight w:val="0"/>
      <w:marTop w:val="0"/>
      <w:marBottom w:val="0"/>
      <w:divBdr>
        <w:top w:val="none" w:sz="0" w:space="0" w:color="auto"/>
        <w:left w:val="none" w:sz="0" w:space="0" w:color="auto"/>
        <w:bottom w:val="none" w:sz="0" w:space="0" w:color="auto"/>
        <w:right w:val="none" w:sz="0" w:space="0" w:color="auto"/>
      </w:divBdr>
    </w:div>
    <w:div w:id="1180005613">
      <w:bodyDiv w:val="1"/>
      <w:marLeft w:val="0"/>
      <w:marRight w:val="0"/>
      <w:marTop w:val="0"/>
      <w:marBottom w:val="0"/>
      <w:divBdr>
        <w:top w:val="none" w:sz="0" w:space="0" w:color="auto"/>
        <w:left w:val="none" w:sz="0" w:space="0" w:color="auto"/>
        <w:bottom w:val="none" w:sz="0" w:space="0" w:color="auto"/>
        <w:right w:val="none" w:sz="0" w:space="0" w:color="auto"/>
      </w:divBdr>
    </w:div>
    <w:div w:id="1181503673">
      <w:bodyDiv w:val="1"/>
      <w:marLeft w:val="0"/>
      <w:marRight w:val="0"/>
      <w:marTop w:val="0"/>
      <w:marBottom w:val="0"/>
      <w:divBdr>
        <w:top w:val="none" w:sz="0" w:space="0" w:color="auto"/>
        <w:left w:val="none" w:sz="0" w:space="0" w:color="auto"/>
        <w:bottom w:val="none" w:sz="0" w:space="0" w:color="auto"/>
        <w:right w:val="none" w:sz="0" w:space="0" w:color="auto"/>
      </w:divBdr>
    </w:div>
    <w:div w:id="1284192083">
      <w:bodyDiv w:val="1"/>
      <w:marLeft w:val="0"/>
      <w:marRight w:val="0"/>
      <w:marTop w:val="0"/>
      <w:marBottom w:val="0"/>
      <w:divBdr>
        <w:top w:val="none" w:sz="0" w:space="0" w:color="auto"/>
        <w:left w:val="none" w:sz="0" w:space="0" w:color="auto"/>
        <w:bottom w:val="none" w:sz="0" w:space="0" w:color="auto"/>
        <w:right w:val="none" w:sz="0" w:space="0" w:color="auto"/>
      </w:divBdr>
    </w:div>
    <w:div w:id="1314791882">
      <w:bodyDiv w:val="1"/>
      <w:marLeft w:val="0"/>
      <w:marRight w:val="0"/>
      <w:marTop w:val="0"/>
      <w:marBottom w:val="0"/>
      <w:divBdr>
        <w:top w:val="none" w:sz="0" w:space="0" w:color="auto"/>
        <w:left w:val="none" w:sz="0" w:space="0" w:color="auto"/>
        <w:bottom w:val="none" w:sz="0" w:space="0" w:color="auto"/>
        <w:right w:val="none" w:sz="0" w:space="0" w:color="auto"/>
      </w:divBdr>
    </w:div>
    <w:div w:id="1374189982">
      <w:bodyDiv w:val="1"/>
      <w:marLeft w:val="0"/>
      <w:marRight w:val="0"/>
      <w:marTop w:val="0"/>
      <w:marBottom w:val="0"/>
      <w:divBdr>
        <w:top w:val="none" w:sz="0" w:space="0" w:color="auto"/>
        <w:left w:val="none" w:sz="0" w:space="0" w:color="auto"/>
        <w:bottom w:val="none" w:sz="0" w:space="0" w:color="auto"/>
        <w:right w:val="none" w:sz="0" w:space="0" w:color="auto"/>
      </w:divBdr>
    </w:div>
    <w:div w:id="1387029444">
      <w:bodyDiv w:val="1"/>
      <w:marLeft w:val="0"/>
      <w:marRight w:val="0"/>
      <w:marTop w:val="0"/>
      <w:marBottom w:val="0"/>
      <w:divBdr>
        <w:top w:val="none" w:sz="0" w:space="0" w:color="auto"/>
        <w:left w:val="none" w:sz="0" w:space="0" w:color="auto"/>
        <w:bottom w:val="none" w:sz="0" w:space="0" w:color="auto"/>
        <w:right w:val="none" w:sz="0" w:space="0" w:color="auto"/>
      </w:divBdr>
    </w:div>
    <w:div w:id="1391922357">
      <w:bodyDiv w:val="1"/>
      <w:marLeft w:val="0"/>
      <w:marRight w:val="0"/>
      <w:marTop w:val="0"/>
      <w:marBottom w:val="0"/>
      <w:divBdr>
        <w:top w:val="none" w:sz="0" w:space="0" w:color="auto"/>
        <w:left w:val="none" w:sz="0" w:space="0" w:color="auto"/>
        <w:bottom w:val="none" w:sz="0" w:space="0" w:color="auto"/>
        <w:right w:val="none" w:sz="0" w:space="0" w:color="auto"/>
      </w:divBdr>
    </w:div>
    <w:div w:id="1434133350">
      <w:bodyDiv w:val="1"/>
      <w:marLeft w:val="0"/>
      <w:marRight w:val="0"/>
      <w:marTop w:val="0"/>
      <w:marBottom w:val="0"/>
      <w:divBdr>
        <w:top w:val="none" w:sz="0" w:space="0" w:color="auto"/>
        <w:left w:val="none" w:sz="0" w:space="0" w:color="auto"/>
        <w:bottom w:val="none" w:sz="0" w:space="0" w:color="auto"/>
        <w:right w:val="none" w:sz="0" w:space="0" w:color="auto"/>
      </w:divBdr>
    </w:div>
    <w:div w:id="1454403222">
      <w:bodyDiv w:val="1"/>
      <w:marLeft w:val="0"/>
      <w:marRight w:val="0"/>
      <w:marTop w:val="0"/>
      <w:marBottom w:val="0"/>
      <w:divBdr>
        <w:top w:val="none" w:sz="0" w:space="0" w:color="auto"/>
        <w:left w:val="none" w:sz="0" w:space="0" w:color="auto"/>
        <w:bottom w:val="none" w:sz="0" w:space="0" w:color="auto"/>
        <w:right w:val="none" w:sz="0" w:space="0" w:color="auto"/>
      </w:divBdr>
    </w:div>
    <w:div w:id="1464543892">
      <w:bodyDiv w:val="1"/>
      <w:marLeft w:val="0"/>
      <w:marRight w:val="0"/>
      <w:marTop w:val="0"/>
      <w:marBottom w:val="0"/>
      <w:divBdr>
        <w:top w:val="none" w:sz="0" w:space="0" w:color="auto"/>
        <w:left w:val="none" w:sz="0" w:space="0" w:color="auto"/>
        <w:bottom w:val="none" w:sz="0" w:space="0" w:color="auto"/>
        <w:right w:val="none" w:sz="0" w:space="0" w:color="auto"/>
      </w:divBdr>
    </w:div>
    <w:div w:id="1485664268">
      <w:bodyDiv w:val="1"/>
      <w:marLeft w:val="0"/>
      <w:marRight w:val="0"/>
      <w:marTop w:val="0"/>
      <w:marBottom w:val="0"/>
      <w:divBdr>
        <w:top w:val="none" w:sz="0" w:space="0" w:color="auto"/>
        <w:left w:val="none" w:sz="0" w:space="0" w:color="auto"/>
        <w:bottom w:val="none" w:sz="0" w:space="0" w:color="auto"/>
        <w:right w:val="none" w:sz="0" w:space="0" w:color="auto"/>
      </w:divBdr>
    </w:div>
    <w:div w:id="1545369943">
      <w:bodyDiv w:val="1"/>
      <w:marLeft w:val="0"/>
      <w:marRight w:val="0"/>
      <w:marTop w:val="0"/>
      <w:marBottom w:val="0"/>
      <w:divBdr>
        <w:top w:val="none" w:sz="0" w:space="0" w:color="auto"/>
        <w:left w:val="none" w:sz="0" w:space="0" w:color="auto"/>
        <w:bottom w:val="none" w:sz="0" w:space="0" w:color="auto"/>
        <w:right w:val="none" w:sz="0" w:space="0" w:color="auto"/>
      </w:divBdr>
    </w:div>
    <w:div w:id="1570917458">
      <w:bodyDiv w:val="1"/>
      <w:marLeft w:val="0"/>
      <w:marRight w:val="0"/>
      <w:marTop w:val="0"/>
      <w:marBottom w:val="0"/>
      <w:divBdr>
        <w:top w:val="none" w:sz="0" w:space="0" w:color="auto"/>
        <w:left w:val="none" w:sz="0" w:space="0" w:color="auto"/>
        <w:bottom w:val="none" w:sz="0" w:space="0" w:color="auto"/>
        <w:right w:val="none" w:sz="0" w:space="0" w:color="auto"/>
      </w:divBdr>
    </w:div>
    <w:div w:id="1581406892">
      <w:bodyDiv w:val="1"/>
      <w:marLeft w:val="0"/>
      <w:marRight w:val="0"/>
      <w:marTop w:val="0"/>
      <w:marBottom w:val="0"/>
      <w:divBdr>
        <w:top w:val="none" w:sz="0" w:space="0" w:color="auto"/>
        <w:left w:val="none" w:sz="0" w:space="0" w:color="auto"/>
        <w:bottom w:val="none" w:sz="0" w:space="0" w:color="auto"/>
        <w:right w:val="none" w:sz="0" w:space="0" w:color="auto"/>
      </w:divBdr>
    </w:div>
    <w:div w:id="1612320293">
      <w:bodyDiv w:val="1"/>
      <w:marLeft w:val="0"/>
      <w:marRight w:val="0"/>
      <w:marTop w:val="0"/>
      <w:marBottom w:val="0"/>
      <w:divBdr>
        <w:top w:val="none" w:sz="0" w:space="0" w:color="auto"/>
        <w:left w:val="none" w:sz="0" w:space="0" w:color="auto"/>
        <w:bottom w:val="none" w:sz="0" w:space="0" w:color="auto"/>
        <w:right w:val="none" w:sz="0" w:space="0" w:color="auto"/>
      </w:divBdr>
    </w:div>
    <w:div w:id="1657566511">
      <w:bodyDiv w:val="1"/>
      <w:marLeft w:val="0"/>
      <w:marRight w:val="0"/>
      <w:marTop w:val="0"/>
      <w:marBottom w:val="0"/>
      <w:divBdr>
        <w:top w:val="none" w:sz="0" w:space="0" w:color="auto"/>
        <w:left w:val="none" w:sz="0" w:space="0" w:color="auto"/>
        <w:bottom w:val="none" w:sz="0" w:space="0" w:color="auto"/>
        <w:right w:val="none" w:sz="0" w:space="0" w:color="auto"/>
      </w:divBdr>
    </w:div>
    <w:div w:id="1796748882">
      <w:bodyDiv w:val="1"/>
      <w:marLeft w:val="0"/>
      <w:marRight w:val="0"/>
      <w:marTop w:val="0"/>
      <w:marBottom w:val="0"/>
      <w:divBdr>
        <w:top w:val="none" w:sz="0" w:space="0" w:color="auto"/>
        <w:left w:val="none" w:sz="0" w:space="0" w:color="auto"/>
        <w:bottom w:val="none" w:sz="0" w:space="0" w:color="auto"/>
        <w:right w:val="none" w:sz="0" w:space="0" w:color="auto"/>
      </w:divBdr>
    </w:div>
    <w:div w:id="1857382621">
      <w:bodyDiv w:val="1"/>
      <w:marLeft w:val="0"/>
      <w:marRight w:val="0"/>
      <w:marTop w:val="0"/>
      <w:marBottom w:val="0"/>
      <w:divBdr>
        <w:top w:val="none" w:sz="0" w:space="0" w:color="auto"/>
        <w:left w:val="none" w:sz="0" w:space="0" w:color="auto"/>
        <w:bottom w:val="none" w:sz="0" w:space="0" w:color="auto"/>
        <w:right w:val="none" w:sz="0" w:space="0" w:color="auto"/>
      </w:divBdr>
    </w:div>
    <w:div w:id="1885287550">
      <w:bodyDiv w:val="1"/>
      <w:marLeft w:val="0"/>
      <w:marRight w:val="0"/>
      <w:marTop w:val="0"/>
      <w:marBottom w:val="0"/>
      <w:divBdr>
        <w:top w:val="none" w:sz="0" w:space="0" w:color="auto"/>
        <w:left w:val="none" w:sz="0" w:space="0" w:color="auto"/>
        <w:bottom w:val="none" w:sz="0" w:space="0" w:color="auto"/>
        <w:right w:val="none" w:sz="0" w:space="0" w:color="auto"/>
      </w:divBdr>
    </w:div>
    <w:div w:id="1889679982">
      <w:bodyDiv w:val="1"/>
      <w:marLeft w:val="0"/>
      <w:marRight w:val="0"/>
      <w:marTop w:val="0"/>
      <w:marBottom w:val="0"/>
      <w:divBdr>
        <w:top w:val="none" w:sz="0" w:space="0" w:color="auto"/>
        <w:left w:val="none" w:sz="0" w:space="0" w:color="auto"/>
        <w:bottom w:val="none" w:sz="0" w:space="0" w:color="auto"/>
        <w:right w:val="none" w:sz="0" w:space="0" w:color="auto"/>
      </w:divBdr>
    </w:div>
    <w:div w:id="2067139671">
      <w:bodyDiv w:val="1"/>
      <w:marLeft w:val="0"/>
      <w:marRight w:val="0"/>
      <w:marTop w:val="0"/>
      <w:marBottom w:val="0"/>
      <w:divBdr>
        <w:top w:val="none" w:sz="0" w:space="0" w:color="auto"/>
        <w:left w:val="none" w:sz="0" w:space="0" w:color="auto"/>
        <w:bottom w:val="none" w:sz="0" w:space="0" w:color="auto"/>
        <w:right w:val="none" w:sz="0" w:space="0" w:color="auto"/>
      </w:divBdr>
    </w:div>
    <w:div w:id="2074573982">
      <w:bodyDiv w:val="1"/>
      <w:marLeft w:val="0"/>
      <w:marRight w:val="0"/>
      <w:marTop w:val="0"/>
      <w:marBottom w:val="0"/>
      <w:divBdr>
        <w:top w:val="none" w:sz="0" w:space="0" w:color="auto"/>
        <w:left w:val="none" w:sz="0" w:space="0" w:color="auto"/>
        <w:bottom w:val="none" w:sz="0" w:space="0" w:color="auto"/>
        <w:right w:val="none" w:sz="0" w:space="0" w:color="auto"/>
      </w:divBdr>
    </w:div>
    <w:div w:id="2101755632">
      <w:bodyDiv w:val="1"/>
      <w:marLeft w:val="0"/>
      <w:marRight w:val="0"/>
      <w:marTop w:val="0"/>
      <w:marBottom w:val="0"/>
      <w:divBdr>
        <w:top w:val="none" w:sz="0" w:space="0" w:color="auto"/>
        <w:left w:val="none" w:sz="0" w:space="0" w:color="auto"/>
        <w:bottom w:val="none" w:sz="0" w:space="0" w:color="auto"/>
        <w:right w:val="none" w:sz="0" w:space="0" w:color="auto"/>
      </w:divBdr>
    </w:div>
    <w:div w:id="21070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3812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75</cp:revision>
  <dcterms:created xsi:type="dcterms:W3CDTF">2024-11-25T09:09:00Z</dcterms:created>
  <dcterms:modified xsi:type="dcterms:W3CDTF">2024-12-01T15:23:00Z</dcterms:modified>
</cp:coreProperties>
</file>