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8FB3" w14:textId="77777777" w:rsidR="00DF22C7" w:rsidRPr="00DF22C7" w:rsidRDefault="00DF22C7" w:rsidP="00DF22C7">
      <w:pPr>
        <w:rPr>
          <w:b/>
          <w:bCs/>
          <w:lang w:val="en-US"/>
        </w:rPr>
      </w:pPr>
      <w:r w:rsidRPr="00DF22C7">
        <w:rPr>
          <w:b/>
          <w:bCs/>
          <w:lang w:val="en-US"/>
        </w:rPr>
        <w:t>Custom Authorize Attribute</w:t>
      </w:r>
    </w:p>
    <w:p w14:paraId="42FDB0BA" w14:textId="77777777" w:rsidR="00DF22C7" w:rsidRPr="00DF22C7" w:rsidRDefault="00DF22C7" w:rsidP="00DF22C7">
      <w:pPr>
        <w:rPr>
          <w:lang w:val="en-US"/>
        </w:rPr>
      </w:pPr>
      <w:r w:rsidRPr="00DF22C7">
        <w:rPr>
          <w:lang w:val="en-US"/>
        </w:rPr>
        <w:t xml:space="preserve">ASP.NET Core provides </w:t>
      </w:r>
      <w:hyperlink r:id="rId5" w:tgtFrame="_blank" w:history="1">
        <w:r w:rsidRPr="00DF22C7">
          <w:rPr>
            <w:rStyle w:val="CodeChar"/>
          </w:rPr>
          <w:t>filters</w:t>
        </w:r>
      </w:hyperlink>
      <w:r w:rsidRPr="00DF22C7">
        <w:rPr>
          <w:lang w:val="en-US"/>
        </w:rPr>
        <w:t xml:space="preserve"> to execute user-defined code before or after an action method. One of those filters that helps in authorizing the request before the action method invokes it is the </w:t>
      </w:r>
      <w:r w:rsidRPr="00DF22C7">
        <w:rPr>
          <w:rStyle w:val="CodeChar"/>
        </w:rPr>
        <w:t>IAuthorizationFilter</w:t>
      </w:r>
      <w:r w:rsidRPr="00DF22C7">
        <w:rPr>
          <w:lang w:val="en-US"/>
        </w:rPr>
        <w:t>.</w:t>
      </w:r>
    </w:p>
    <w:p w14:paraId="19719C3A" w14:textId="77777777" w:rsidR="00DF22C7" w:rsidRPr="00DF22C7" w:rsidRDefault="00DF22C7" w:rsidP="00DF22C7">
      <w:pPr>
        <w:rPr>
          <w:lang w:val="en-US"/>
        </w:rPr>
      </w:pPr>
      <w:r w:rsidRPr="00DF22C7">
        <w:rPr>
          <w:lang w:val="en-US"/>
        </w:rPr>
        <w:t>Now, let’s make use of this filter and implement a simple custom authorization attribute.</w:t>
      </w:r>
    </w:p>
    <w:p w14:paraId="36830994" w14:textId="77777777" w:rsidR="00DF22C7" w:rsidRPr="00DF22C7" w:rsidRDefault="00DF22C7" w:rsidP="00DF22C7">
      <w:pPr>
        <w:rPr>
          <w:b/>
          <w:bCs/>
          <w:lang w:val="en-US"/>
        </w:rPr>
      </w:pPr>
      <w:r w:rsidRPr="00DF22C7">
        <w:rPr>
          <w:b/>
          <w:bCs/>
          <w:lang w:val="en-US"/>
        </w:rPr>
        <w:t>Implement a Simple Custom Authorize Attribute</w:t>
      </w:r>
    </w:p>
    <w:p w14:paraId="5C13488F" w14:textId="77777777" w:rsidR="00DF22C7" w:rsidRPr="00DF22C7" w:rsidRDefault="00DF22C7" w:rsidP="00DF22C7">
      <w:pPr>
        <w:rPr>
          <w:lang w:val="en-US"/>
        </w:rPr>
      </w:pPr>
      <w:r w:rsidRPr="00DF22C7">
        <w:rPr>
          <w:rStyle w:val="CodeChar"/>
        </w:rPr>
        <w:t>IAuthorizationFilter</w:t>
      </w:r>
      <w:r w:rsidRPr="00DF22C7">
        <w:rPr>
          <w:lang w:val="en-US"/>
        </w:rPr>
        <w:t xml:space="preserve"> exposes a single </w:t>
      </w:r>
      <w:r w:rsidRPr="00DF22C7">
        <w:rPr>
          <w:rStyle w:val="CodeChar"/>
        </w:rPr>
        <w:t>OnAuthorization()</w:t>
      </w:r>
      <w:r w:rsidRPr="00DF22C7">
        <w:rPr>
          <w:lang w:val="en-US"/>
        </w:rPr>
        <w:t xml:space="preserve"> method that executes every time before an action method invokes:</w:t>
      </w:r>
    </w:p>
    <w:p w14:paraId="6AD36EF6" w14:textId="77777777" w:rsidR="00DF22C7" w:rsidRPr="00DF22C7" w:rsidRDefault="00DF22C7" w:rsidP="00010243">
      <w:pPr>
        <w:pStyle w:val="Blackblock"/>
      </w:pPr>
      <w:r w:rsidRPr="00010243">
        <w:rPr>
          <w:color w:val="00B0F0"/>
        </w:rPr>
        <w:t xml:space="preserve">void </w:t>
      </w:r>
      <w:r w:rsidRPr="00010243">
        <w:rPr>
          <w:color w:val="FFFF00"/>
        </w:rPr>
        <w:t>OnAuthorization</w:t>
      </w:r>
      <w:r w:rsidRPr="00010243">
        <w:t>(</w:t>
      </w:r>
      <w:r w:rsidRPr="00010243">
        <w:rPr>
          <w:color w:val="00CC99"/>
        </w:rPr>
        <w:t>AuthorizationFilterContext</w:t>
      </w:r>
      <w:r w:rsidRPr="00010243">
        <w:rPr>
          <w:color w:val="00CC99"/>
        </w:rPr>
        <w:t xml:space="preserve"> </w:t>
      </w:r>
      <w:r w:rsidRPr="00DF22C7">
        <w:t>context);</w:t>
      </w:r>
    </w:p>
    <w:p w14:paraId="4C54CB7A" w14:textId="77777777" w:rsidR="00DF22C7" w:rsidRPr="00DF22C7" w:rsidRDefault="00DF22C7" w:rsidP="00DF22C7">
      <w:pPr>
        <w:rPr>
          <w:lang w:val="en-US"/>
        </w:rPr>
      </w:pPr>
      <w:r w:rsidRPr="00DF22C7">
        <w:rPr>
          <w:lang w:val="en-US"/>
        </w:rPr>
        <w:t xml:space="preserve">So, to create a custom authorization attribute, we can create an attribute that inherits from the </w:t>
      </w:r>
      <w:r w:rsidRPr="00DF22C7">
        <w:rPr>
          <w:rStyle w:val="CodeChar"/>
        </w:rPr>
        <w:t>IAuthorizationFilter</w:t>
      </w:r>
      <w:r w:rsidRPr="00DF22C7">
        <w:rPr>
          <w:lang w:val="en-US"/>
        </w:rPr>
        <w:t xml:space="preserve"> interface and implement the </w:t>
      </w:r>
      <w:r w:rsidRPr="00DF22C7">
        <w:rPr>
          <w:rStyle w:val="CodeChar"/>
        </w:rPr>
        <w:t>OnAuthorization()</w:t>
      </w:r>
      <w:r w:rsidRPr="00DF22C7">
        <w:rPr>
          <w:lang w:val="en-US"/>
        </w:rPr>
        <w:t xml:space="preserve"> method:</w:t>
      </w:r>
    </w:p>
    <w:p w14:paraId="6C0EE7C0" w14:textId="77777777" w:rsidR="00DF22C7" w:rsidRPr="00B76263" w:rsidRDefault="00DF22C7" w:rsidP="00B76263">
      <w:pPr>
        <w:pStyle w:val="Blackblock"/>
      </w:pPr>
      <w:r w:rsidRPr="008A089E">
        <w:rPr>
          <w:color w:val="00B0F0"/>
        </w:rPr>
        <w:t xml:space="preserve">public sealed class </w:t>
      </w:r>
      <w:r w:rsidRPr="00924675">
        <w:rPr>
          <w:color w:val="00CC99"/>
        </w:rPr>
        <w:t>CustomAuthorizeAttribute</w:t>
      </w:r>
      <w:r w:rsidRPr="00B76263">
        <w:rPr>
          <w:color w:val="00CC99"/>
        </w:rPr>
        <w:t xml:space="preserve"> </w:t>
      </w:r>
      <w:r w:rsidRPr="00B76263">
        <w:t xml:space="preserve">: Attribute, </w:t>
      </w:r>
      <w:r w:rsidRPr="00B76263">
        <w:rPr>
          <w:color w:val="D9FD03"/>
        </w:rPr>
        <w:t>IAuthorizationFilter</w:t>
      </w:r>
    </w:p>
    <w:p w14:paraId="12DDA830" w14:textId="77777777" w:rsidR="00DF22C7" w:rsidRPr="00B76263" w:rsidRDefault="00DF22C7" w:rsidP="00B76263">
      <w:pPr>
        <w:pStyle w:val="Blackblock"/>
      </w:pPr>
      <w:r w:rsidRPr="00B76263">
        <w:t>{</w:t>
      </w:r>
    </w:p>
    <w:p w14:paraId="356BFAFD" w14:textId="30096CB7" w:rsidR="00DF22C7" w:rsidRPr="00B76263" w:rsidRDefault="00B76263" w:rsidP="00B76263">
      <w:pPr>
        <w:pStyle w:val="Blackblock"/>
      </w:pPr>
      <w:r>
        <w:tab/>
      </w:r>
      <w:r w:rsidR="00DF22C7" w:rsidRPr="008A089E">
        <w:rPr>
          <w:color w:val="00B0F0"/>
        </w:rPr>
        <w:t xml:space="preserve">public void </w:t>
      </w:r>
      <w:r w:rsidR="00DF22C7" w:rsidRPr="00924675">
        <w:rPr>
          <w:color w:val="FFFF00"/>
        </w:rPr>
        <w:t>OnAuthorization</w:t>
      </w:r>
      <w:r w:rsidR="00DF22C7" w:rsidRPr="00B76263">
        <w:t>(</w:t>
      </w:r>
      <w:r w:rsidR="00DF22C7" w:rsidRPr="00B76263">
        <w:rPr>
          <w:color w:val="00CC99"/>
        </w:rPr>
        <w:t>AuthorizationFilterContext</w:t>
      </w:r>
      <w:r w:rsidR="00DF22C7" w:rsidRPr="00B76263">
        <w:rPr>
          <w:color w:val="auto"/>
        </w:rPr>
        <w:t xml:space="preserve"> </w:t>
      </w:r>
      <w:r w:rsidR="00DF22C7" w:rsidRPr="00B76263">
        <w:t>context)</w:t>
      </w:r>
      <w:r>
        <w:t xml:space="preserve"> </w:t>
      </w:r>
      <w:r w:rsidR="00DF22C7" w:rsidRPr="00B76263">
        <w:t>{</w:t>
      </w:r>
    </w:p>
    <w:p w14:paraId="311A2423" w14:textId="16FE7705" w:rsidR="00DF22C7" w:rsidRPr="00B76263" w:rsidRDefault="00B76263" w:rsidP="00B76263">
      <w:pPr>
        <w:pStyle w:val="Blackblock"/>
      </w:pPr>
      <w:r>
        <w:tab/>
      </w:r>
      <w:r>
        <w:tab/>
      </w:r>
      <w:r w:rsidR="00DF22C7" w:rsidRPr="00B76263">
        <w:rPr>
          <w:color w:val="FF66FF"/>
        </w:rPr>
        <w:t>if</w:t>
      </w:r>
      <w:r w:rsidR="00DF22C7" w:rsidRPr="00B76263">
        <w:t xml:space="preserve"> (context != </w:t>
      </w:r>
      <w:r w:rsidR="00DF22C7" w:rsidRPr="00B76263">
        <w:rPr>
          <w:color w:val="FF66FF"/>
        </w:rPr>
        <w:t>null</w:t>
      </w:r>
      <w:r w:rsidR="00DF22C7" w:rsidRPr="00B76263">
        <w:t>)</w:t>
      </w:r>
      <w:r>
        <w:t xml:space="preserve"> </w:t>
      </w:r>
      <w:r w:rsidR="00DF22C7" w:rsidRPr="00B76263">
        <w:t>{</w:t>
      </w:r>
    </w:p>
    <w:p w14:paraId="52E91194" w14:textId="7C03EC0F" w:rsidR="00DF22C7" w:rsidRPr="00B76263" w:rsidRDefault="00B76263" w:rsidP="00B76263">
      <w:pPr>
        <w:pStyle w:val="Blackblock"/>
        <w:rPr>
          <w:color w:val="A6A6A6" w:themeColor="background1" w:themeShade="A6"/>
        </w:rPr>
      </w:pPr>
      <w:r>
        <w:tab/>
      </w:r>
      <w:r>
        <w:tab/>
      </w:r>
      <w:r>
        <w:tab/>
      </w:r>
      <w:r w:rsidR="00DF22C7" w:rsidRPr="00B76263">
        <w:rPr>
          <w:color w:val="A6A6A6" w:themeColor="background1" w:themeShade="A6"/>
        </w:rPr>
        <w:t>// Auth logic</w:t>
      </w:r>
    </w:p>
    <w:p w14:paraId="525443D0" w14:textId="4CE15843" w:rsidR="00DF22C7" w:rsidRPr="00B76263" w:rsidRDefault="00B76263" w:rsidP="00B76263">
      <w:pPr>
        <w:pStyle w:val="Blackblock"/>
      </w:pPr>
      <w:r>
        <w:tab/>
      </w:r>
      <w:r>
        <w:tab/>
      </w:r>
      <w:r w:rsidR="00DF22C7" w:rsidRPr="00B76263">
        <w:t>}</w:t>
      </w:r>
    </w:p>
    <w:p w14:paraId="05BA75BB" w14:textId="3D8406F7" w:rsidR="00DF22C7" w:rsidRPr="00B76263" w:rsidRDefault="00B76263" w:rsidP="00B76263">
      <w:pPr>
        <w:pStyle w:val="Blackblock"/>
      </w:pPr>
      <w:r>
        <w:tab/>
      </w:r>
      <w:r w:rsidR="00DF22C7" w:rsidRPr="00B76263">
        <w:t>}</w:t>
      </w:r>
    </w:p>
    <w:p w14:paraId="5D434160" w14:textId="77777777" w:rsidR="00DF22C7" w:rsidRPr="00DF22C7" w:rsidRDefault="00DF22C7" w:rsidP="00B76263">
      <w:pPr>
        <w:pStyle w:val="Blackblock"/>
      </w:pPr>
      <w:r w:rsidRPr="00B76263">
        <w:t>}</w:t>
      </w:r>
    </w:p>
    <w:p w14:paraId="782FF3C9" w14:textId="77777777" w:rsidR="00DF22C7" w:rsidRPr="00DF22C7" w:rsidRDefault="00DF22C7" w:rsidP="00DF22C7">
      <w:pPr>
        <w:rPr>
          <w:lang w:val="en-US"/>
        </w:rPr>
      </w:pPr>
      <w:r w:rsidRPr="00DF22C7">
        <w:rPr>
          <w:lang w:val="en-US"/>
        </w:rPr>
        <w:t xml:space="preserve">We can use this attribute over an action method or controller. Now the action method doesn’t execute unless the authorization check is successful within the </w:t>
      </w:r>
      <w:r w:rsidRPr="00DF22C7">
        <w:rPr>
          <w:rStyle w:val="CodeChar"/>
        </w:rPr>
        <w:t>OnAuthorization()</w:t>
      </w:r>
      <w:r w:rsidRPr="00DF22C7">
        <w:rPr>
          <w:lang w:val="en-US"/>
        </w:rPr>
        <w:t xml:space="preserve"> method:</w:t>
      </w:r>
    </w:p>
    <w:p w14:paraId="62A86625" w14:textId="77777777" w:rsidR="00DF22C7" w:rsidRPr="00DF22C7" w:rsidRDefault="00DF22C7" w:rsidP="00B71141">
      <w:pPr>
        <w:pStyle w:val="Blackblock"/>
      </w:pPr>
      <w:r w:rsidRPr="00DF22C7">
        <w:t>[</w:t>
      </w:r>
      <w:r w:rsidRPr="00F34080">
        <w:rPr>
          <w:color w:val="00CC99"/>
        </w:rPr>
        <w:t>HttpGet</w:t>
      </w:r>
      <w:r w:rsidRPr="00DF22C7">
        <w:t>]</w:t>
      </w:r>
    </w:p>
    <w:p w14:paraId="71638AA8" w14:textId="77777777" w:rsidR="00DF22C7" w:rsidRPr="00DF22C7" w:rsidRDefault="00DF22C7" w:rsidP="00B71141">
      <w:pPr>
        <w:pStyle w:val="Blackblock"/>
      </w:pPr>
      <w:r w:rsidRPr="00DF22C7">
        <w:t>[</w:t>
      </w:r>
      <w:r w:rsidRPr="00F34080">
        <w:rPr>
          <w:color w:val="00CC99"/>
        </w:rPr>
        <w:t>CustomAuthorize</w:t>
      </w:r>
      <w:r w:rsidRPr="00DF22C7">
        <w:t>]</w:t>
      </w:r>
    </w:p>
    <w:p w14:paraId="12CB3A7B" w14:textId="77777777" w:rsidR="00DF22C7" w:rsidRPr="00DF22C7" w:rsidRDefault="00DF22C7" w:rsidP="00B71141">
      <w:pPr>
        <w:pStyle w:val="Blackblock"/>
      </w:pPr>
      <w:r w:rsidRPr="00F34080">
        <w:rPr>
          <w:color w:val="8EAADB" w:themeColor="accent1" w:themeTint="99"/>
        </w:rPr>
        <w:t xml:space="preserve">public </w:t>
      </w:r>
      <w:r w:rsidRPr="00F34080">
        <w:rPr>
          <w:color w:val="D9FD03"/>
        </w:rPr>
        <w:t>IEnumerable</w:t>
      </w:r>
      <w:r w:rsidRPr="00DF22C7">
        <w:t>&lt;</w:t>
      </w:r>
      <w:r w:rsidRPr="00F34080">
        <w:rPr>
          <w:color w:val="00CC99"/>
        </w:rPr>
        <w:t>WeatherForecast</w:t>
      </w:r>
      <w:r w:rsidRPr="00DF22C7">
        <w:t xml:space="preserve">&gt; </w:t>
      </w:r>
      <w:r w:rsidRPr="00F34080">
        <w:rPr>
          <w:color w:val="FFFF00"/>
        </w:rPr>
        <w:t>Get()</w:t>
      </w:r>
    </w:p>
    <w:p w14:paraId="198F4672" w14:textId="77777777" w:rsidR="00DF22C7" w:rsidRPr="00DF22C7" w:rsidRDefault="00DF22C7" w:rsidP="00B71141">
      <w:pPr>
        <w:pStyle w:val="Blackblock"/>
      </w:pPr>
      <w:r w:rsidRPr="00DF22C7">
        <w:t>{</w:t>
      </w:r>
    </w:p>
    <w:p w14:paraId="737AB362" w14:textId="24CA66C6" w:rsidR="00DF22C7" w:rsidRPr="00DF22C7" w:rsidRDefault="00B71141" w:rsidP="00B71141">
      <w:pPr>
        <w:pStyle w:val="Blackblock"/>
      </w:pPr>
      <w:r>
        <w:tab/>
      </w:r>
      <w:r w:rsidR="00DF22C7" w:rsidRPr="00F34080">
        <w:rPr>
          <w:color w:val="9CC2E5" w:themeColor="accent5" w:themeTint="99"/>
        </w:rPr>
        <w:t xml:space="preserve">return </w:t>
      </w:r>
      <w:r w:rsidR="00DF22C7" w:rsidRPr="00415C22">
        <w:rPr>
          <w:color w:val="00B0F0"/>
        </w:rPr>
        <w:t>Enumerable</w:t>
      </w:r>
      <w:r w:rsidR="00DF22C7" w:rsidRPr="00DF22C7">
        <w:t>.</w:t>
      </w:r>
      <w:r w:rsidR="00DF22C7" w:rsidRPr="00415C22">
        <w:rPr>
          <w:color w:val="FFFF00"/>
        </w:rPr>
        <w:t>Range</w:t>
      </w:r>
      <w:r w:rsidR="00DF22C7" w:rsidRPr="00DF22C7">
        <w:t xml:space="preserve">(1, 5).Select(index =&gt; new </w:t>
      </w:r>
      <w:r w:rsidR="00DF22C7" w:rsidRPr="007269E1">
        <w:rPr>
          <w:color w:val="00CC99"/>
        </w:rPr>
        <w:t>WeatherForecast</w:t>
      </w:r>
      <w:r w:rsidRPr="007269E1">
        <w:rPr>
          <w:color w:val="00CC99"/>
        </w:rPr>
        <w:t xml:space="preserve"> </w:t>
      </w:r>
      <w:r w:rsidR="00DF22C7" w:rsidRPr="00DF22C7">
        <w:t>{</w:t>
      </w:r>
    </w:p>
    <w:p w14:paraId="4540B9E0" w14:textId="2F542F20" w:rsidR="00DF22C7" w:rsidRPr="00DF22C7" w:rsidRDefault="00B71141" w:rsidP="00B71141">
      <w:pPr>
        <w:pStyle w:val="Blackblock"/>
      </w:pPr>
      <w:r>
        <w:tab/>
      </w:r>
      <w:r>
        <w:tab/>
      </w:r>
      <w:r w:rsidR="00DF22C7" w:rsidRPr="00DF22C7">
        <w:t xml:space="preserve">Date = </w:t>
      </w:r>
      <w:r w:rsidR="00DF22C7" w:rsidRPr="007269E1">
        <w:rPr>
          <w:color w:val="00CC99"/>
        </w:rPr>
        <w:t>DateOnly</w:t>
      </w:r>
      <w:r w:rsidR="00DF22C7" w:rsidRPr="00DF22C7">
        <w:t>.</w:t>
      </w:r>
      <w:r w:rsidR="00DF22C7" w:rsidRPr="007269E1">
        <w:rPr>
          <w:color w:val="FFFF00"/>
        </w:rPr>
        <w:t>FromDateTime</w:t>
      </w:r>
      <w:r w:rsidR="00DF22C7" w:rsidRPr="00DF22C7">
        <w:t>(</w:t>
      </w:r>
      <w:bookmarkStart w:id="0" w:name="OLE_LINK3"/>
      <w:r w:rsidR="00DF22C7" w:rsidRPr="00F34080">
        <w:rPr>
          <w:color w:val="00CC99"/>
        </w:rPr>
        <w:t>DateTime</w:t>
      </w:r>
      <w:r w:rsidR="00DF22C7" w:rsidRPr="00DF22C7">
        <w:t>.Now.AddDays</w:t>
      </w:r>
      <w:bookmarkEnd w:id="0"/>
      <w:r w:rsidR="00DF22C7" w:rsidRPr="00DF22C7">
        <w:t>(index)),</w:t>
      </w:r>
    </w:p>
    <w:p w14:paraId="5F27A934" w14:textId="6D7B99CD" w:rsidR="00DF22C7" w:rsidRPr="00DF22C7" w:rsidRDefault="00B71141" w:rsidP="00B71141">
      <w:pPr>
        <w:pStyle w:val="Blackblock"/>
      </w:pPr>
      <w:r>
        <w:tab/>
      </w:r>
      <w:r>
        <w:tab/>
      </w:r>
      <w:r w:rsidR="00DF22C7" w:rsidRPr="00DF22C7">
        <w:t xml:space="preserve">TemperatureC = </w:t>
      </w:r>
      <w:r w:rsidR="00DF22C7" w:rsidRPr="007269E1">
        <w:rPr>
          <w:color w:val="00CC99"/>
        </w:rPr>
        <w:t>Random</w:t>
      </w:r>
      <w:r w:rsidR="00DF22C7" w:rsidRPr="00DF22C7">
        <w:t>.Shared.</w:t>
      </w:r>
      <w:r w:rsidR="00DF22C7" w:rsidRPr="007269E1">
        <w:rPr>
          <w:color w:val="FFFF00"/>
        </w:rPr>
        <w:t>Next</w:t>
      </w:r>
      <w:r w:rsidR="00DF22C7" w:rsidRPr="00471D90">
        <w:t>(</w:t>
      </w:r>
      <w:r w:rsidR="00DF22C7" w:rsidRPr="007269E1">
        <w:rPr>
          <w:color w:val="FF66FF"/>
        </w:rPr>
        <w:t>-20</w:t>
      </w:r>
      <w:r w:rsidR="00DF22C7" w:rsidRPr="00DF22C7">
        <w:t xml:space="preserve">, </w:t>
      </w:r>
      <w:r w:rsidR="00DF22C7" w:rsidRPr="00471D90">
        <w:rPr>
          <w:color w:val="FF66FF"/>
        </w:rPr>
        <w:t>55</w:t>
      </w:r>
      <w:r w:rsidR="00DF22C7" w:rsidRPr="00DF22C7">
        <w:t>),</w:t>
      </w:r>
    </w:p>
    <w:p w14:paraId="0F932023" w14:textId="5081A3D3" w:rsidR="00DF22C7" w:rsidRPr="00DF22C7" w:rsidRDefault="00B71141" w:rsidP="00B71141">
      <w:pPr>
        <w:pStyle w:val="Blackblock"/>
      </w:pPr>
      <w:r>
        <w:tab/>
      </w:r>
      <w:r>
        <w:tab/>
      </w:r>
      <w:bookmarkStart w:id="1" w:name="OLE_LINK1"/>
      <w:r w:rsidR="00DF22C7" w:rsidRPr="00DF22C7">
        <w:t>Summary = Summaries[</w:t>
      </w:r>
      <w:r w:rsidR="00DF22C7" w:rsidRPr="00471D90">
        <w:rPr>
          <w:color w:val="00CC99"/>
        </w:rPr>
        <w:t>Random</w:t>
      </w:r>
      <w:r w:rsidR="00DF22C7" w:rsidRPr="00DF22C7">
        <w:t>.Shared.</w:t>
      </w:r>
      <w:r w:rsidR="00DF22C7" w:rsidRPr="00471D90">
        <w:rPr>
          <w:color w:val="FFFF00"/>
        </w:rPr>
        <w:t>Next</w:t>
      </w:r>
      <w:r w:rsidR="00DF22C7" w:rsidRPr="00DF22C7">
        <w:t>(</w:t>
      </w:r>
      <w:r w:rsidR="00DF22C7" w:rsidRPr="003F6692">
        <w:rPr>
          <w:color w:val="00CC99"/>
        </w:rPr>
        <w:t>Summaries</w:t>
      </w:r>
      <w:r w:rsidR="00DF22C7" w:rsidRPr="00DF22C7">
        <w:t>.Length)]</w:t>
      </w:r>
      <w:bookmarkEnd w:id="1"/>
    </w:p>
    <w:p w14:paraId="1A4495F1" w14:textId="1876ABF9" w:rsidR="00DF22C7" w:rsidRPr="00DF22C7" w:rsidRDefault="00B71141" w:rsidP="00B71141">
      <w:pPr>
        <w:pStyle w:val="Blackblock"/>
      </w:pPr>
      <w:r>
        <w:tab/>
      </w:r>
      <w:r w:rsidR="00DF22C7" w:rsidRPr="00DF22C7">
        <w:t>})</w:t>
      </w:r>
    </w:p>
    <w:p w14:paraId="5438ED01" w14:textId="1BB02C87" w:rsidR="00DF22C7" w:rsidRPr="00DF22C7" w:rsidRDefault="00B71141" w:rsidP="00B71141">
      <w:pPr>
        <w:pStyle w:val="Blackblock"/>
      </w:pPr>
      <w:r>
        <w:tab/>
      </w:r>
      <w:r w:rsidR="00DF22C7" w:rsidRPr="00DF22C7">
        <w:t>.</w:t>
      </w:r>
      <w:r w:rsidR="00DF22C7" w:rsidRPr="003F6692">
        <w:rPr>
          <w:color w:val="FFFF00"/>
        </w:rPr>
        <w:t>ToArray</w:t>
      </w:r>
      <w:r w:rsidR="00DF22C7" w:rsidRPr="00DF22C7">
        <w:t>();</w:t>
      </w:r>
    </w:p>
    <w:p w14:paraId="26E930E2" w14:textId="77777777" w:rsidR="00DF22C7" w:rsidRPr="00DF22C7" w:rsidRDefault="00DF22C7" w:rsidP="00B71141">
      <w:pPr>
        <w:pStyle w:val="Blackblock"/>
      </w:pPr>
      <w:r w:rsidRPr="00DF22C7">
        <w:t>}</w:t>
      </w:r>
    </w:p>
    <w:p w14:paraId="5B0508B2" w14:textId="77777777" w:rsidR="00DF22C7" w:rsidRPr="00DF22C7" w:rsidRDefault="00DF22C7" w:rsidP="00DF22C7">
      <w:pPr>
        <w:rPr>
          <w:lang w:val="en-US"/>
        </w:rPr>
      </w:pPr>
      <w:r w:rsidRPr="00DF22C7">
        <w:rPr>
          <w:lang w:val="en-US"/>
        </w:rPr>
        <w:t xml:space="preserve">This is a good approach, but sometimes we need to inject external dependencies within the filter to perform authorization logic. For example, to retrieve the logged-in user’s claims, we would inject </w:t>
      </w:r>
      <w:r w:rsidRPr="00DF22C7">
        <w:rPr>
          <w:rStyle w:val="CodeChar"/>
        </w:rPr>
        <w:t>IHttpContextAccessor</w:t>
      </w:r>
      <w:r w:rsidRPr="00DF22C7">
        <w:rPr>
          <w:lang w:val="en-US"/>
        </w:rPr>
        <w:t xml:space="preserve"> to access the claims:</w:t>
      </w:r>
    </w:p>
    <w:p w14:paraId="7C7A59B0" w14:textId="43C45A4A" w:rsidR="00DF22C7" w:rsidRPr="00DF22C7" w:rsidRDefault="00DF22C7" w:rsidP="00F56D5C">
      <w:pPr>
        <w:pStyle w:val="Blackblock"/>
      </w:pPr>
      <w:r w:rsidRPr="00DE4D84">
        <w:rPr>
          <w:color w:val="00B0F0"/>
        </w:rPr>
        <w:t xml:space="preserve">public class </w:t>
      </w:r>
      <w:r w:rsidRPr="00DE4D84">
        <w:rPr>
          <w:color w:val="00CC99"/>
        </w:rPr>
        <w:t xml:space="preserve">CustomAuthorizeAttribute </w:t>
      </w:r>
      <w:r w:rsidRPr="00DF22C7">
        <w:t xml:space="preserve">: </w:t>
      </w:r>
      <w:bookmarkStart w:id="2" w:name="OLE_LINK4"/>
      <w:r w:rsidRPr="00DE4D84">
        <w:rPr>
          <w:color w:val="00CC99"/>
        </w:rPr>
        <w:t>Attribute</w:t>
      </w:r>
      <w:r w:rsidR="00F56D5C" w:rsidRPr="00DE4D84">
        <w:rPr>
          <w:color w:val="00CC99"/>
        </w:rPr>
        <w:t xml:space="preserve"> </w:t>
      </w:r>
      <w:bookmarkEnd w:id="2"/>
      <w:r w:rsidRPr="00DF22C7">
        <w:t>{</w:t>
      </w:r>
    </w:p>
    <w:p w14:paraId="7CCFA6C0" w14:textId="51555D92" w:rsidR="00DF22C7" w:rsidRPr="00DF22C7" w:rsidRDefault="00F56D5C" w:rsidP="00F56D5C">
      <w:pPr>
        <w:pStyle w:val="Blackblock"/>
      </w:pPr>
      <w:r>
        <w:rPr>
          <w:color w:val="8EAADB" w:themeColor="accent1" w:themeTint="99"/>
        </w:rPr>
        <w:tab/>
      </w:r>
      <w:r w:rsidR="00DF22C7" w:rsidRPr="00DE4D84">
        <w:rPr>
          <w:color w:val="00B0F0"/>
        </w:rPr>
        <w:t xml:space="preserve">private readonly </w:t>
      </w:r>
      <w:r w:rsidR="00DF22C7" w:rsidRPr="00DE4D84">
        <w:rPr>
          <w:color w:val="FFFF00"/>
        </w:rPr>
        <w:t>IEnumerable</w:t>
      </w:r>
      <w:r w:rsidR="00DF22C7" w:rsidRPr="00DF22C7">
        <w:t>&lt;</w:t>
      </w:r>
      <w:r w:rsidR="00DF22C7" w:rsidRPr="00C53BDC">
        <w:rPr>
          <w:color w:val="00CC99"/>
        </w:rPr>
        <w:t>Claim</w:t>
      </w:r>
      <w:r w:rsidR="00DF22C7" w:rsidRPr="00DF22C7">
        <w:t>&gt; _claims;</w:t>
      </w:r>
    </w:p>
    <w:p w14:paraId="453D10A8" w14:textId="4F92706F" w:rsidR="00DF22C7" w:rsidRPr="00DF22C7" w:rsidRDefault="00F56D5C" w:rsidP="00F56D5C">
      <w:pPr>
        <w:pStyle w:val="Blackblock"/>
      </w:pPr>
      <w:r>
        <w:rPr>
          <w:color w:val="8EAADB" w:themeColor="accent1" w:themeTint="99"/>
        </w:rPr>
        <w:tab/>
      </w:r>
      <w:r w:rsidR="00DF22C7" w:rsidRPr="00DE4D84">
        <w:rPr>
          <w:color w:val="00B0F0"/>
        </w:rPr>
        <w:t xml:space="preserve">public </w:t>
      </w:r>
      <w:r w:rsidR="00DF22C7" w:rsidRPr="00DE4D84">
        <w:rPr>
          <w:color w:val="FFFF00"/>
        </w:rPr>
        <w:t>CustomAuthorizeAttribute</w:t>
      </w:r>
      <w:r w:rsidR="00DF22C7" w:rsidRPr="00DF22C7">
        <w:t>(</w:t>
      </w:r>
      <w:r w:rsidR="00DF22C7" w:rsidRPr="00DE4D84">
        <w:rPr>
          <w:color w:val="FFFF00"/>
        </w:rPr>
        <w:t xml:space="preserve">IHttpContextAccessor </w:t>
      </w:r>
      <w:r w:rsidR="00DF22C7" w:rsidRPr="00DF22C7">
        <w:t>httpContextAccessor)</w:t>
      </w:r>
    </w:p>
    <w:p w14:paraId="52B4CF14" w14:textId="3FF02545" w:rsidR="00DF22C7" w:rsidRPr="00DF22C7" w:rsidRDefault="00F56D5C" w:rsidP="00F56D5C">
      <w:pPr>
        <w:pStyle w:val="Blackblock"/>
      </w:pPr>
      <w:r>
        <w:tab/>
      </w:r>
      <w:r w:rsidR="00DF22C7" w:rsidRPr="00DF22C7">
        <w:t>{</w:t>
      </w:r>
    </w:p>
    <w:p w14:paraId="7D790821" w14:textId="7AD2A4D3" w:rsidR="00DF22C7" w:rsidRPr="00DF22C7" w:rsidRDefault="00F56D5C" w:rsidP="00F56D5C">
      <w:pPr>
        <w:pStyle w:val="Blackblock"/>
      </w:pPr>
      <w:r>
        <w:tab/>
      </w:r>
      <w:r>
        <w:tab/>
      </w:r>
      <w:r w:rsidR="00DF22C7" w:rsidRPr="00DF22C7">
        <w:t xml:space="preserve">_claims = </w:t>
      </w:r>
      <w:r w:rsidR="00DF22C7" w:rsidRPr="00DE4D84">
        <w:rPr>
          <w:color w:val="00CC99"/>
        </w:rPr>
        <w:t>httpContextAccessor</w:t>
      </w:r>
      <w:r w:rsidR="00DF22C7" w:rsidRPr="00DF22C7">
        <w:t>.HttpContext.</w:t>
      </w:r>
      <w:r w:rsidR="00DF22C7" w:rsidRPr="00DE4D84">
        <w:rPr>
          <w:color w:val="FFFF00"/>
        </w:rPr>
        <w:t>User</w:t>
      </w:r>
      <w:r w:rsidR="00DF22C7" w:rsidRPr="00DF22C7">
        <w:t>.</w:t>
      </w:r>
      <w:r w:rsidR="00DF22C7" w:rsidRPr="00C53BDC">
        <w:rPr>
          <w:color w:val="00CC99"/>
        </w:rPr>
        <w:t>Claims</w:t>
      </w:r>
      <w:r w:rsidR="00DF22C7" w:rsidRPr="00DF22C7">
        <w:t>;</w:t>
      </w:r>
    </w:p>
    <w:p w14:paraId="2739E056" w14:textId="7E0A2DE8" w:rsidR="00DF22C7" w:rsidRPr="00DF22C7" w:rsidRDefault="00F56D5C" w:rsidP="00F56D5C">
      <w:pPr>
        <w:pStyle w:val="Blackblock"/>
      </w:pPr>
      <w:r>
        <w:tab/>
      </w:r>
      <w:r w:rsidR="00DF22C7" w:rsidRPr="00DF22C7">
        <w:t>}</w:t>
      </w:r>
    </w:p>
    <w:p w14:paraId="726010F1" w14:textId="77777777" w:rsidR="00DF22C7" w:rsidRPr="00DF22C7" w:rsidRDefault="00DF22C7" w:rsidP="00F56D5C">
      <w:pPr>
        <w:pStyle w:val="Blackblock"/>
      </w:pPr>
      <w:r w:rsidRPr="00DF22C7">
        <w:t>}</w:t>
      </w:r>
    </w:p>
    <w:p w14:paraId="6A76D540" w14:textId="77777777" w:rsidR="00DF22C7" w:rsidRPr="00DF22C7" w:rsidRDefault="00DF22C7" w:rsidP="00DF22C7">
      <w:pPr>
        <w:rPr>
          <w:lang w:val="en-US"/>
        </w:rPr>
      </w:pPr>
      <w:r w:rsidRPr="00DF22C7">
        <w:rPr>
          <w:lang w:val="en-US"/>
        </w:rPr>
        <w:lastRenderedPageBreak/>
        <w:t>The drawback of the simple approach we discussed is that we cannot inject external dependencies into the filter. This is because attributes must have their constructor parameters supplied when we use them.</w:t>
      </w:r>
    </w:p>
    <w:p w14:paraId="6BDFE113" w14:textId="77777777" w:rsidR="00DF22C7" w:rsidRPr="00DF22C7" w:rsidRDefault="00DF22C7" w:rsidP="00DF22C7">
      <w:pPr>
        <w:rPr>
          <w:lang w:val="en-US"/>
        </w:rPr>
      </w:pPr>
      <w:r w:rsidRPr="00DF22C7">
        <w:rPr>
          <w:lang w:val="en-US"/>
        </w:rPr>
        <w:t xml:space="preserve">This is where we can make use of the </w:t>
      </w:r>
      <w:r w:rsidRPr="00DF22C7">
        <w:rPr>
          <w:rStyle w:val="CodeChar"/>
        </w:rPr>
        <w:t>TypeFilterAttribute</w:t>
      </w:r>
      <w:r w:rsidRPr="00DF22C7">
        <w:rPr>
          <w:lang w:val="en-US"/>
        </w:rPr>
        <w:t xml:space="preserve">. It has an </w:t>
      </w:r>
      <w:r w:rsidRPr="00DF22C7">
        <w:rPr>
          <w:rStyle w:val="CodeChar"/>
        </w:rPr>
        <w:t>ImplementationType</w:t>
      </w:r>
      <w:r w:rsidRPr="00DF22C7">
        <w:rPr>
          <w:lang w:val="en-US"/>
        </w:rPr>
        <w:t xml:space="preserve"> property of </w:t>
      </w:r>
      <w:r w:rsidRPr="00DF22C7">
        <w:rPr>
          <w:rStyle w:val="CodeChar"/>
        </w:rPr>
        <w:t>System.Type</w:t>
      </w:r>
      <w:r w:rsidRPr="00DF22C7">
        <w:rPr>
          <w:lang w:val="en-US"/>
        </w:rPr>
        <w:t xml:space="preserve"> data type, which initializes via the constructor:</w:t>
      </w:r>
    </w:p>
    <w:p w14:paraId="585C1C4F" w14:textId="77777777" w:rsidR="00974067" w:rsidRDefault="00DF22C7" w:rsidP="00974067">
      <w:pPr>
        <w:pStyle w:val="Blackblock"/>
      </w:pPr>
      <w:r w:rsidRPr="00406FF5">
        <w:rPr>
          <w:color w:val="00B0F0"/>
        </w:rPr>
        <w:t xml:space="preserve">public class </w:t>
      </w:r>
      <w:r w:rsidRPr="00406FF5">
        <w:rPr>
          <w:color w:val="00CC99"/>
        </w:rPr>
        <w:t xml:space="preserve">TypeFilterAttribute </w:t>
      </w:r>
      <w:r w:rsidRPr="00DF22C7">
        <w:t>: Attribute, IFilterFactory, IOrderedFilter</w:t>
      </w:r>
      <w:r w:rsidR="00974067">
        <w:t xml:space="preserve"> </w:t>
      </w:r>
    </w:p>
    <w:p w14:paraId="1FD73638" w14:textId="1C57336A" w:rsidR="00DF22C7" w:rsidRPr="00DF22C7" w:rsidRDefault="00DF22C7" w:rsidP="00974067">
      <w:pPr>
        <w:pStyle w:val="Blackblock"/>
      </w:pPr>
      <w:r w:rsidRPr="00DF22C7">
        <w:t>{</w:t>
      </w:r>
    </w:p>
    <w:p w14:paraId="402B2A0E" w14:textId="316E2BF7" w:rsidR="00DF22C7" w:rsidRPr="00DF22C7" w:rsidRDefault="00974067" w:rsidP="00974067">
      <w:pPr>
        <w:pStyle w:val="Blackblock"/>
      </w:pPr>
      <w:r>
        <w:tab/>
      </w:r>
      <w:r w:rsidR="00DF22C7" w:rsidRPr="00406FF5">
        <w:rPr>
          <w:color w:val="00B0F0"/>
        </w:rPr>
        <w:t xml:space="preserve">public </w:t>
      </w:r>
      <w:r w:rsidR="00DF22C7" w:rsidRPr="00406FF5">
        <w:rPr>
          <w:color w:val="00CC99"/>
        </w:rPr>
        <w:t>TypeFilterAttribute</w:t>
      </w:r>
      <w:r w:rsidR="00DF22C7" w:rsidRPr="00DF22C7">
        <w:t>(</w:t>
      </w:r>
      <w:r w:rsidR="00DF22C7" w:rsidRPr="00406FF5">
        <w:rPr>
          <w:color w:val="00CC99"/>
        </w:rPr>
        <w:t xml:space="preserve">Type </w:t>
      </w:r>
      <w:r w:rsidR="00DF22C7" w:rsidRPr="00DF22C7">
        <w:t>type)</w:t>
      </w:r>
      <w:r>
        <w:t xml:space="preserve"> </w:t>
      </w:r>
      <w:r w:rsidR="00DF22C7" w:rsidRPr="00DF22C7">
        <w:t>{</w:t>
      </w:r>
    </w:p>
    <w:p w14:paraId="52F93DFE" w14:textId="1B139852" w:rsidR="00DF22C7" w:rsidRPr="00DF22C7" w:rsidRDefault="00974067" w:rsidP="00974067">
      <w:pPr>
        <w:pStyle w:val="Blackblock"/>
      </w:pPr>
      <w:r>
        <w:tab/>
      </w:r>
      <w:r>
        <w:tab/>
      </w:r>
      <w:r w:rsidR="00DF22C7" w:rsidRPr="00DF22C7">
        <w:t xml:space="preserve">ImplementationType = type ?? </w:t>
      </w:r>
      <w:r w:rsidR="00DF22C7" w:rsidRPr="00406FF5">
        <w:rPr>
          <w:color w:val="FF66FF"/>
        </w:rPr>
        <w:t xml:space="preserve">throw </w:t>
      </w:r>
      <w:r w:rsidR="00DF22C7" w:rsidRPr="00406FF5">
        <w:rPr>
          <w:color w:val="00B0F0"/>
        </w:rPr>
        <w:t xml:space="preserve">new </w:t>
      </w:r>
      <w:r w:rsidR="00DF22C7" w:rsidRPr="00406FF5">
        <w:rPr>
          <w:color w:val="00CC99"/>
        </w:rPr>
        <w:t>ArgumentNullException</w:t>
      </w:r>
      <w:r w:rsidR="00DF22C7" w:rsidRPr="00DF22C7">
        <w:t>(</w:t>
      </w:r>
      <w:r w:rsidR="00DF22C7" w:rsidRPr="00406FF5">
        <w:rPr>
          <w:color w:val="00B0F0"/>
        </w:rPr>
        <w:t>nameof</w:t>
      </w:r>
      <w:r w:rsidR="00DF22C7" w:rsidRPr="00DF22C7">
        <w:t>(type));</w:t>
      </w:r>
    </w:p>
    <w:p w14:paraId="3ECC0A1F" w14:textId="59C73F27" w:rsidR="00DF22C7" w:rsidRDefault="00974067" w:rsidP="00974067">
      <w:pPr>
        <w:pStyle w:val="Blackblock"/>
      </w:pPr>
      <w:r>
        <w:tab/>
      </w:r>
      <w:r w:rsidR="00DF22C7" w:rsidRPr="00DF22C7">
        <w:t>}</w:t>
      </w:r>
    </w:p>
    <w:p w14:paraId="2CA99A90" w14:textId="77777777" w:rsidR="00974067" w:rsidRPr="00DF22C7" w:rsidRDefault="00974067" w:rsidP="00974067">
      <w:pPr>
        <w:pStyle w:val="Blackblock"/>
      </w:pPr>
    </w:p>
    <w:p w14:paraId="34AD20BA" w14:textId="4BCEB24E" w:rsidR="00DF22C7" w:rsidRPr="00DF22C7" w:rsidRDefault="00974067" w:rsidP="00974067">
      <w:pPr>
        <w:pStyle w:val="Blackblock"/>
      </w:pPr>
      <w:r>
        <w:tab/>
      </w:r>
      <w:r w:rsidR="00DF22C7" w:rsidRPr="00406FF5">
        <w:rPr>
          <w:color w:val="00B0F0"/>
        </w:rPr>
        <w:t xml:space="preserve">public </w:t>
      </w:r>
      <w:r w:rsidR="00DF22C7" w:rsidRPr="00406FF5">
        <w:rPr>
          <w:color w:val="00CC99"/>
        </w:rPr>
        <w:t xml:space="preserve">Type </w:t>
      </w:r>
      <w:r w:rsidR="00DF22C7" w:rsidRPr="00DF22C7">
        <w:t xml:space="preserve">ImplementationType { </w:t>
      </w:r>
      <w:r w:rsidR="00DF22C7" w:rsidRPr="00406FF5">
        <w:rPr>
          <w:color w:val="00B0F0"/>
        </w:rPr>
        <w:t>get</w:t>
      </w:r>
      <w:r w:rsidR="00DF22C7" w:rsidRPr="00DF22C7">
        <w:t>; }</w:t>
      </w:r>
    </w:p>
    <w:p w14:paraId="70CD54C3" w14:textId="08401DF1" w:rsidR="00DF22C7" w:rsidRPr="00406FF5" w:rsidRDefault="00974067" w:rsidP="00974067">
      <w:pPr>
        <w:pStyle w:val="Blackblock"/>
        <w:rPr>
          <w:color w:val="A6A6A6" w:themeColor="background1" w:themeShade="A6"/>
        </w:rPr>
      </w:pPr>
      <w:r>
        <w:tab/>
      </w:r>
      <w:r w:rsidR="00DF22C7" w:rsidRPr="00406FF5">
        <w:rPr>
          <w:color w:val="A6A6A6" w:themeColor="background1" w:themeShade="A6"/>
        </w:rPr>
        <w:t>// ...more code omitted for brevity</w:t>
      </w:r>
    </w:p>
    <w:p w14:paraId="3E5D6584" w14:textId="2E65EB11" w:rsidR="00974067" w:rsidRPr="00DF22C7" w:rsidRDefault="00DF22C7" w:rsidP="00974067">
      <w:pPr>
        <w:pStyle w:val="Blackblock"/>
      </w:pPr>
      <w:r w:rsidRPr="00DF22C7">
        <w:t>}</w:t>
      </w:r>
    </w:p>
    <w:p w14:paraId="0F5BA019" w14:textId="428F60B6" w:rsidR="00DF22C7" w:rsidRPr="00DF22C7" w:rsidRDefault="00DF22C7" w:rsidP="00DF22C7">
      <w:pPr>
        <w:rPr>
          <w:lang w:val="en-US"/>
        </w:rPr>
      </w:pPr>
      <w:r w:rsidRPr="00DF22C7">
        <w:rPr>
          <w:lang w:val="en-US"/>
        </w:rPr>
        <w:t xml:space="preserve">This </w:t>
      </w:r>
      <w:r w:rsidRPr="00DF22C7">
        <w:rPr>
          <w:rStyle w:val="CodeChar"/>
        </w:rPr>
        <w:t>TypeFilterAttribute</w:t>
      </w:r>
      <w:r w:rsidRPr="00DF22C7">
        <w:rPr>
          <w:lang w:val="en-US"/>
        </w:rPr>
        <w:t xml:space="preserve"> uses </w:t>
      </w:r>
      <w:r w:rsidRPr="00DF22C7">
        <w:rPr>
          <w:rStyle w:val="CodeChar"/>
        </w:rPr>
        <w:t>Microsoft.Extensions.DependencyInjection.ObjectFactory</w:t>
      </w:r>
      <w:r w:rsidRPr="00DF22C7">
        <w:rPr>
          <w:lang w:val="en-US"/>
        </w:rPr>
        <w:t xml:space="preserve"> to instantiate </w:t>
      </w:r>
      <w:r w:rsidRPr="00DF22C7">
        <w:rPr>
          <w:rStyle w:val="CodeChar"/>
        </w:rPr>
        <w:t>ImplementationType</w:t>
      </w:r>
      <w:r w:rsidRPr="00DF22C7">
        <w:rPr>
          <w:lang w:val="en-US"/>
        </w:rPr>
        <w:t>, rather than resolving from an IoC container. With this, we can now define dependencies with the attribute, and the runtime takes care of the dependency injection.</w:t>
      </w:r>
    </w:p>
    <w:p w14:paraId="49199614" w14:textId="77777777" w:rsidR="00DF22C7" w:rsidRPr="00DF22C7" w:rsidRDefault="00DF22C7" w:rsidP="00DF22C7">
      <w:pPr>
        <w:rPr>
          <w:lang w:val="en-US"/>
        </w:rPr>
      </w:pPr>
      <w:r w:rsidRPr="00DF22C7">
        <w:rPr>
          <w:lang w:val="en-US"/>
        </w:rPr>
        <w:t xml:space="preserve">Now, by combining both </w:t>
      </w:r>
      <w:r w:rsidRPr="00DF22C7">
        <w:rPr>
          <w:rStyle w:val="CodeChar"/>
        </w:rPr>
        <w:t>IAuthorizationFilter</w:t>
      </w:r>
      <w:r w:rsidRPr="00DF22C7">
        <w:rPr>
          <w:lang w:val="en-US"/>
        </w:rPr>
        <w:t xml:space="preserve"> and </w:t>
      </w:r>
      <w:r w:rsidRPr="00DF22C7">
        <w:rPr>
          <w:rStyle w:val="CodeChar"/>
        </w:rPr>
        <w:t>TypeFilterAttribute</w:t>
      </w:r>
      <w:r w:rsidRPr="00DF22C7">
        <w:rPr>
          <w:lang w:val="en-US"/>
        </w:rPr>
        <w:t xml:space="preserve">, we can create a custom </w:t>
      </w:r>
      <w:r w:rsidRPr="00DF22C7">
        <w:rPr>
          <w:rStyle w:val="CodeChar"/>
        </w:rPr>
        <w:t>AuthorizeAttribute</w:t>
      </w:r>
      <w:r w:rsidRPr="00DF22C7">
        <w:rPr>
          <w:lang w:val="en-US"/>
        </w:rPr>
        <w:t xml:space="preserve"> that supports injecting external dependencies.</w:t>
      </w:r>
    </w:p>
    <w:p w14:paraId="759F638A" w14:textId="77777777" w:rsidR="00DF22C7" w:rsidRPr="00DF22C7" w:rsidRDefault="00DF22C7" w:rsidP="00DF22C7">
      <w:pPr>
        <w:rPr>
          <w:lang w:val="en-US"/>
        </w:rPr>
      </w:pPr>
      <w:r w:rsidRPr="00DF22C7">
        <w:rPr>
          <w:lang w:val="en-US"/>
        </w:rPr>
        <w:t>Let’s now look at this in practice.</w:t>
      </w:r>
    </w:p>
    <w:p w14:paraId="7EBAA302" w14:textId="77777777" w:rsidR="00DF22C7" w:rsidRPr="00DF22C7" w:rsidRDefault="00DF22C7" w:rsidP="00DF22C7">
      <w:pPr>
        <w:rPr>
          <w:b/>
          <w:bCs/>
          <w:lang w:val="en-US"/>
        </w:rPr>
      </w:pPr>
      <w:r w:rsidRPr="00DF22C7">
        <w:rPr>
          <w:b/>
          <w:bCs/>
          <w:lang w:val="en-US"/>
        </w:rPr>
        <w:t xml:space="preserve">Implement a Custom Authorize Attribute </w:t>
      </w:r>
      <w:proofErr w:type="gramStart"/>
      <w:r w:rsidRPr="00DF22C7">
        <w:rPr>
          <w:b/>
          <w:bCs/>
          <w:lang w:val="en-US"/>
        </w:rPr>
        <w:t>With</w:t>
      </w:r>
      <w:proofErr w:type="gramEnd"/>
      <w:r w:rsidRPr="00DF22C7">
        <w:rPr>
          <w:b/>
          <w:bCs/>
          <w:lang w:val="en-US"/>
        </w:rPr>
        <w:t xml:space="preserve"> Dependencies</w:t>
      </w:r>
    </w:p>
    <w:p w14:paraId="590C89EC" w14:textId="77777777" w:rsidR="00DF22C7" w:rsidRPr="00DF22C7" w:rsidRDefault="00DF22C7" w:rsidP="00DF22C7">
      <w:pPr>
        <w:rPr>
          <w:lang w:val="en-US"/>
        </w:rPr>
      </w:pPr>
      <w:r w:rsidRPr="00DF22C7">
        <w:rPr>
          <w:lang w:val="en-US"/>
        </w:rPr>
        <w:t>Now, let’s implement a simple custom authorize attribute that verifies the HTTP request for a custom session header passed.</w:t>
      </w:r>
    </w:p>
    <w:p w14:paraId="511408DC" w14:textId="77777777" w:rsidR="00DF22C7" w:rsidRPr="00DF22C7" w:rsidRDefault="00DF22C7" w:rsidP="00DF22C7">
      <w:pPr>
        <w:rPr>
          <w:lang w:val="en-US"/>
        </w:rPr>
      </w:pPr>
      <w:r w:rsidRPr="00DF22C7">
        <w:rPr>
          <w:lang w:val="en-US"/>
        </w:rPr>
        <w:t xml:space="preserve">First, we spin up an ASP.NET Core Web API project and configure the </w:t>
      </w:r>
      <w:r w:rsidRPr="00DF22C7">
        <w:rPr>
          <w:rStyle w:val="CodeChar"/>
        </w:rPr>
        <w:t>HttpContextAccessor</w:t>
      </w:r>
      <w:r w:rsidRPr="00DF22C7">
        <w:rPr>
          <w:lang w:val="en-US"/>
        </w:rPr>
        <w:t xml:space="preserve"> for dependency injection in the </w:t>
      </w:r>
      <w:r w:rsidRPr="00DF22C7">
        <w:rPr>
          <w:rStyle w:val="CodeChar"/>
        </w:rPr>
        <w:t>Program.cs</w:t>
      </w:r>
      <w:r w:rsidRPr="00DF22C7">
        <w:rPr>
          <w:lang w:val="en-US"/>
        </w:rPr>
        <w:t xml:space="preserve"> file:</w:t>
      </w:r>
    </w:p>
    <w:p w14:paraId="08A4CFDE" w14:textId="77777777" w:rsidR="00DF22C7" w:rsidRPr="008F3CE2" w:rsidRDefault="00DF22C7" w:rsidP="008F3CE2">
      <w:pPr>
        <w:pStyle w:val="Code"/>
      </w:pPr>
      <w:r w:rsidRPr="008F3CE2">
        <w:t>builder.Services.AddHttpContextAccessor();</w:t>
      </w:r>
    </w:p>
    <w:p w14:paraId="35C7395D" w14:textId="77777777" w:rsidR="00DF22C7" w:rsidRPr="00DF22C7" w:rsidRDefault="00DF22C7" w:rsidP="00DF22C7">
      <w:pPr>
        <w:rPr>
          <w:lang w:val="en-US"/>
        </w:rPr>
      </w:pPr>
      <w:r w:rsidRPr="00DF22C7">
        <w:rPr>
          <w:lang w:val="en-US"/>
        </w:rPr>
        <w:t xml:space="preserve">After that, we define the </w:t>
      </w:r>
      <w:r w:rsidRPr="00DF22C7">
        <w:rPr>
          <w:rStyle w:val="CodeChar"/>
        </w:rPr>
        <w:t>SessionRequirementFilter</w:t>
      </w:r>
      <w:r w:rsidRPr="00DF22C7">
        <w:rPr>
          <w:lang w:val="en-US"/>
        </w:rPr>
        <w:t>:</w:t>
      </w:r>
    </w:p>
    <w:p w14:paraId="36F063BA" w14:textId="77777777" w:rsidR="00DF22C7" w:rsidRPr="00DF22C7" w:rsidRDefault="00DF22C7" w:rsidP="008F3CE2">
      <w:pPr>
        <w:pStyle w:val="Blackblock"/>
      </w:pPr>
      <w:r w:rsidRPr="00FB6D8D">
        <w:rPr>
          <w:color w:val="00B0F0"/>
        </w:rPr>
        <w:t xml:space="preserve">public class </w:t>
      </w:r>
      <w:r w:rsidRPr="00786241">
        <w:rPr>
          <w:color w:val="00CC99"/>
        </w:rPr>
        <w:t xml:space="preserve">SessionRequirementFilter </w:t>
      </w:r>
      <w:r w:rsidRPr="00DF22C7">
        <w:t xml:space="preserve">: </w:t>
      </w:r>
      <w:r w:rsidRPr="00786241">
        <w:rPr>
          <w:color w:val="FFD966" w:themeColor="accent4" w:themeTint="99"/>
        </w:rPr>
        <w:t>IAuthorizationFilter</w:t>
      </w:r>
    </w:p>
    <w:p w14:paraId="3F2EA03A" w14:textId="77777777" w:rsidR="00DF22C7" w:rsidRPr="00DF22C7" w:rsidRDefault="00DF22C7" w:rsidP="008F3CE2">
      <w:pPr>
        <w:pStyle w:val="Blackblock"/>
      </w:pPr>
      <w:r w:rsidRPr="00DF22C7">
        <w:t>{</w:t>
      </w:r>
    </w:p>
    <w:p w14:paraId="7AC599BF" w14:textId="6DE9A255" w:rsidR="00DF22C7" w:rsidRDefault="008F3CE2" w:rsidP="008F3CE2">
      <w:pPr>
        <w:pStyle w:val="Blackblock"/>
      </w:pPr>
      <w:r>
        <w:tab/>
      </w:r>
      <w:r w:rsidR="00DF22C7" w:rsidRPr="00FB6D8D">
        <w:rPr>
          <w:color w:val="00B0F0"/>
        </w:rPr>
        <w:t xml:space="preserve">private readonly </w:t>
      </w:r>
      <w:r w:rsidR="00DF22C7" w:rsidRPr="000D7B76">
        <w:rPr>
          <w:color w:val="FFE599" w:themeColor="accent4" w:themeTint="66"/>
        </w:rPr>
        <w:t xml:space="preserve">IHttpContextAccessor </w:t>
      </w:r>
      <w:r w:rsidR="00DF22C7" w:rsidRPr="00DF22C7">
        <w:t>_httpContextAccessor;</w:t>
      </w:r>
    </w:p>
    <w:p w14:paraId="516373A3" w14:textId="77777777" w:rsidR="008F3CE2" w:rsidRPr="00DF22C7" w:rsidRDefault="008F3CE2" w:rsidP="008F3CE2">
      <w:pPr>
        <w:pStyle w:val="Blackblock"/>
      </w:pPr>
    </w:p>
    <w:p w14:paraId="09A83BF0" w14:textId="3705956F" w:rsidR="00DF22C7" w:rsidRPr="00DF22C7" w:rsidRDefault="008F3CE2" w:rsidP="008F3CE2">
      <w:pPr>
        <w:pStyle w:val="Blackblock"/>
      </w:pPr>
      <w:r>
        <w:tab/>
      </w:r>
      <w:r w:rsidR="00DF22C7" w:rsidRPr="000D7B76">
        <w:rPr>
          <w:color w:val="8EAADB" w:themeColor="accent1" w:themeTint="99"/>
        </w:rPr>
        <w:t xml:space="preserve">public </w:t>
      </w:r>
      <w:r w:rsidR="00DF22C7" w:rsidRPr="000D7B76">
        <w:rPr>
          <w:color w:val="00CC99"/>
        </w:rPr>
        <w:t>SessionRequirementFilter</w:t>
      </w:r>
      <w:r w:rsidR="00DF22C7" w:rsidRPr="00DF22C7">
        <w:t>(</w:t>
      </w:r>
      <w:r w:rsidR="00DF22C7" w:rsidRPr="000D7B76">
        <w:rPr>
          <w:color w:val="FFE599" w:themeColor="accent4" w:themeTint="66"/>
        </w:rPr>
        <w:t xml:space="preserve">IHttpContextAccessor </w:t>
      </w:r>
      <w:r w:rsidR="00DF22C7" w:rsidRPr="00DF22C7">
        <w:t>httpContextAccessor)</w:t>
      </w:r>
    </w:p>
    <w:p w14:paraId="161009EE" w14:textId="6F581C70" w:rsidR="00DF22C7" w:rsidRPr="00DF22C7" w:rsidRDefault="008F3CE2" w:rsidP="008F3CE2">
      <w:pPr>
        <w:pStyle w:val="Blackblock"/>
      </w:pPr>
      <w:r>
        <w:tab/>
      </w:r>
      <w:r w:rsidR="00DF22C7" w:rsidRPr="00DF22C7">
        <w:t>{</w:t>
      </w:r>
    </w:p>
    <w:p w14:paraId="0059BB98" w14:textId="3B995706" w:rsidR="00DF22C7" w:rsidRPr="00DF22C7" w:rsidRDefault="008F3CE2" w:rsidP="008F3CE2">
      <w:pPr>
        <w:pStyle w:val="Blackblock"/>
      </w:pPr>
      <w:r>
        <w:tab/>
      </w:r>
      <w:r>
        <w:tab/>
      </w:r>
      <w:r w:rsidR="00DF22C7" w:rsidRPr="00DF22C7">
        <w:t>_httpContextAccessor = httpContextAccessor;</w:t>
      </w:r>
    </w:p>
    <w:p w14:paraId="0D7E5851" w14:textId="04AC588D" w:rsidR="00DF22C7" w:rsidRDefault="008F3CE2" w:rsidP="008F3CE2">
      <w:pPr>
        <w:pStyle w:val="Blackblock"/>
      </w:pPr>
      <w:r>
        <w:tab/>
      </w:r>
      <w:r w:rsidR="00DF22C7" w:rsidRPr="00DF22C7">
        <w:t>}</w:t>
      </w:r>
    </w:p>
    <w:p w14:paraId="0B020E69" w14:textId="77777777" w:rsidR="008F3CE2" w:rsidRPr="00DF22C7" w:rsidRDefault="008F3CE2" w:rsidP="008F3CE2">
      <w:pPr>
        <w:pStyle w:val="Blackblock"/>
      </w:pPr>
    </w:p>
    <w:p w14:paraId="430EC157" w14:textId="7213E5AF" w:rsidR="00DF22C7" w:rsidRPr="00DF22C7" w:rsidRDefault="008F3CE2" w:rsidP="008F3CE2">
      <w:pPr>
        <w:pStyle w:val="Blackblock"/>
      </w:pPr>
      <w:r w:rsidRPr="000D7B76">
        <w:rPr>
          <w:color w:val="8EAADB" w:themeColor="accent1" w:themeTint="99"/>
        </w:rPr>
        <w:tab/>
      </w:r>
      <w:r w:rsidR="00DF22C7" w:rsidRPr="00FB6D8D">
        <w:rPr>
          <w:color w:val="00B0F0"/>
        </w:rPr>
        <w:t xml:space="preserve">public void </w:t>
      </w:r>
      <w:r w:rsidR="00DF22C7" w:rsidRPr="000D7B76">
        <w:rPr>
          <w:color w:val="FFE599" w:themeColor="accent4" w:themeTint="66"/>
        </w:rPr>
        <w:t>OnAuthorization</w:t>
      </w:r>
      <w:r w:rsidR="00DF22C7" w:rsidRPr="00DF22C7">
        <w:t>(</w:t>
      </w:r>
      <w:r w:rsidR="00DF22C7" w:rsidRPr="00FB6D8D">
        <w:rPr>
          <w:color w:val="00CC99"/>
        </w:rPr>
        <w:t xml:space="preserve">AuthorizationFilterContext </w:t>
      </w:r>
      <w:r w:rsidR="00DF22C7" w:rsidRPr="00DF22C7">
        <w:t>context)</w:t>
      </w:r>
    </w:p>
    <w:p w14:paraId="281C0B5E" w14:textId="005F4E9C" w:rsidR="00DF22C7" w:rsidRPr="00DF22C7" w:rsidRDefault="008F3CE2" w:rsidP="008F3CE2">
      <w:pPr>
        <w:pStyle w:val="Blackblock"/>
      </w:pPr>
      <w:r>
        <w:tab/>
      </w:r>
      <w:r w:rsidR="00DF22C7" w:rsidRPr="00DF22C7">
        <w:t>{</w:t>
      </w:r>
    </w:p>
    <w:p w14:paraId="03BC1CEB" w14:textId="77777777" w:rsidR="008F3CE2" w:rsidRDefault="008F3CE2" w:rsidP="008F3CE2">
      <w:pPr>
        <w:pStyle w:val="Blackblock"/>
      </w:pPr>
      <w:r>
        <w:tab/>
      </w:r>
      <w:r>
        <w:tab/>
      </w:r>
      <w:r w:rsidR="00DF22C7" w:rsidRPr="00DF22C7">
        <w:t>if (!_httpContextAccessor.</w:t>
      </w:r>
      <w:r w:rsidR="00DF22C7" w:rsidRPr="00FB6D8D">
        <w:rPr>
          <w:color w:val="00CC99"/>
        </w:rPr>
        <w:t>HttpContext</w:t>
      </w:r>
      <w:r w:rsidR="00DF22C7" w:rsidRPr="00DF22C7">
        <w:t>!</w:t>
      </w:r>
    </w:p>
    <w:p w14:paraId="57CA91EA" w14:textId="7C1EA03C" w:rsidR="00DF22C7" w:rsidRPr="00DF22C7" w:rsidRDefault="008F3CE2" w:rsidP="008F3CE2">
      <w:pPr>
        <w:pStyle w:val="Blackblock"/>
      </w:pPr>
      <w:r>
        <w:tab/>
      </w:r>
      <w:r>
        <w:tab/>
      </w:r>
      <w:r>
        <w:tab/>
      </w:r>
      <w:r w:rsidR="00DF22C7" w:rsidRPr="00DF22C7">
        <w:t>.</w:t>
      </w:r>
      <w:r w:rsidR="00DF22C7" w:rsidRPr="00FB6D8D">
        <w:rPr>
          <w:color w:val="00CC99"/>
        </w:rPr>
        <w:t>Request</w:t>
      </w:r>
      <w:r w:rsidR="00DF22C7" w:rsidRPr="00DF22C7">
        <w:t>.</w:t>
      </w:r>
      <w:r w:rsidR="00DF22C7" w:rsidRPr="00FB6D8D">
        <w:rPr>
          <w:color w:val="FFFF00"/>
        </w:rPr>
        <w:t>Headers</w:t>
      </w:r>
      <w:r w:rsidR="00DF22C7" w:rsidRPr="00FB6D8D">
        <w:t>[</w:t>
      </w:r>
      <w:r w:rsidR="00DF22C7" w:rsidRPr="00FB6D8D">
        <w:rPr>
          <w:color w:val="F4B083" w:themeColor="accent2" w:themeTint="99"/>
        </w:rPr>
        <w:t>"X-Session-Id"</w:t>
      </w:r>
      <w:r w:rsidR="00DF22C7" w:rsidRPr="00FB6D8D">
        <w:t>]</w:t>
      </w:r>
      <w:r w:rsidR="00DF22C7" w:rsidRPr="00FB6D8D">
        <w:rPr>
          <w:color w:val="F4B083" w:themeColor="accent2" w:themeTint="99"/>
        </w:rPr>
        <w:t>.</w:t>
      </w:r>
      <w:r w:rsidR="00DF22C7" w:rsidRPr="00FB6D8D">
        <w:rPr>
          <w:color w:val="FFFF00"/>
        </w:rPr>
        <w:t>Any</w:t>
      </w:r>
      <w:r w:rsidR="00DF22C7" w:rsidRPr="00DF22C7">
        <w:t>())</w:t>
      </w:r>
      <w:r>
        <w:t xml:space="preserve"> </w:t>
      </w:r>
      <w:r w:rsidR="00DF22C7" w:rsidRPr="00DF22C7">
        <w:t>{</w:t>
      </w:r>
    </w:p>
    <w:p w14:paraId="114C91DB" w14:textId="27B5A30E" w:rsidR="00DF22C7" w:rsidRPr="00DF22C7" w:rsidRDefault="008F3CE2" w:rsidP="008F3CE2">
      <w:pPr>
        <w:pStyle w:val="Blackblock"/>
      </w:pPr>
      <w:r>
        <w:tab/>
      </w:r>
      <w:r>
        <w:tab/>
      </w:r>
      <w:r>
        <w:tab/>
      </w:r>
      <w:r>
        <w:tab/>
      </w:r>
      <w:r w:rsidR="00DF22C7" w:rsidRPr="00DF22C7">
        <w:t>context.</w:t>
      </w:r>
      <w:r w:rsidR="00DF22C7" w:rsidRPr="00FB6D8D">
        <w:rPr>
          <w:color w:val="FFFF00"/>
        </w:rPr>
        <w:t xml:space="preserve">Result </w:t>
      </w:r>
      <w:r w:rsidR="00DF22C7" w:rsidRPr="00DF22C7">
        <w:t xml:space="preserve">= </w:t>
      </w:r>
      <w:r w:rsidR="00DF22C7" w:rsidRPr="00FB6D8D">
        <w:rPr>
          <w:color w:val="00B0F0"/>
        </w:rPr>
        <w:t xml:space="preserve">new </w:t>
      </w:r>
      <w:r w:rsidR="00DF22C7" w:rsidRPr="00DF22C7">
        <w:t>UnauthorizedObjectResult(</w:t>
      </w:r>
      <w:r w:rsidR="00DF22C7" w:rsidRPr="00FB6D8D">
        <w:rPr>
          <w:color w:val="00B0F0"/>
        </w:rPr>
        <w:t>string</w:t>
      </w:r>
      <w:r w:rsidR="00DF22C7" w:rsidRPr="00DF22C7">
        <w:t>.Empty);</w:t>
      </w:r>
    </w:p>
    <w:p w14:paraId="41843BDA" w14:textId="0B645BF0" w:rsidR="00DF22C7" w:rsidRPr="00DF22C7" w:rsidRDefault="008F3CE2" w:rsidP="008F3CE2">
      <w:pPr>
        <w:pStyle w:val="Blackblock"/>
      </w:pPr>
      <w:r>
        <w:tab/>
      </w:r>
      <w:r>
        <w:tab/>
      </w:r>
      <w:r>
        <w:tab/>
      </w:r>
      <w:r>
        <w:tab/>
      </w:r>
      <w:r w:rsidR="00DF22C7" w:rsidRPr="00FB6D8D">
        <w:rPr>
          <w:color w:val="00B0F0"/>
        </w:rPr>
        <w:t>return</w:t>
      </w:r>
      <w:r w:rsidR="00DF22C7" w:rsidRPr="00DF22C7">
        <w:t>;</w:t>
      </w:r>
    </w:p>
    <w:p w14:paraId="08F8E401" w14:textId="22CB4347" w:rsidR="00DF22C7" w:rsidRPr="00DF22C7" w:rsidRDefault="008F3CE2" w:rsidP="008F3CE2">
      <w:pPr>
        <w:pStyle w:val="Blackblock"/>
      </w:pPr>
      <w:r>
        <w:tab/>
      </w:r>
      <w:r>
        <w:tab/>
      </w:r>
      <w:r>
        <w:tab/>
      </w:r>
      <w:r w:rsidR="00DF22C7" w:rsidRPr="00DF22C7">
        <w:t>}</w:t>
      </w:r>
    </w:p>
    <w:p w14:paraId="4F4FAA9E" w14:textId="6AE0BBC1" w:rsidR="00DF22C7" w:rsidRPr="00DF22C7" w:rsidRDefault="008F3CE2" w:rsidP="008F3CE2">
      <w:pPr>
        <w:pStyle w:val="Blackblock"/>
      </w:pPr>
      <w:r>
        <w:tab/>
      </w:r>
      <w:r w:rsidR="00DF22C7" w:rsidRPr="00DF22C7">
        <w:t>}</w:t>
      </w:r>
    </w:p>
    <w:p w14:paraId="3E514857" w14:textId="77777777" w:rsidR="00DF22C7" w:rsidRPr="00DF22C7" w:rsidRDefault="00DF22C7" w:rsidP="008F3CE2">
      <w:pPr>
        <w:pStyle w:val="Blackblock"/>
      </w:pPr>
      <w:r w:rsidRPr="00DF22C7">
        <w:t>}</w:t>
      </w:r>
    </w:p>
    <w:p w14:paraId="4F50FC62" w14:textId="77777777" w:rsidR="00DF22C7" w:rsidRPr="00DF22C7" w:rsidRDefault="00DF22C7" w:rsidP="00DF22C7">
      <w:pPr>
        <w:rPr>
          <w:lang w:val="en-US"/>
        </w:rPr>
      </w:pPr>
      <w:r w:rsidRPr="00DF22C7">
        <w:rPr>
          <w:lang w:val="en-US"/>
        </w:rPr>
        <w:lastRenderedPageBreak/>
        <w:t xml:space="preserve">We inherit from </w:t>
      </w:r>
      <w:r w:rsidRPr="00DF22C7">
        <w:rPr>
          <w:rStyle w:val="CodeChar"/>
        </w:rPr>
        <w:t>IAuthorizationFilter</w:t>
      </w:r>
      <w:r w:rsidRPr="00DF22C7">
        <w:rPr>
          <w:lang w:val="en-US"/>
        </w:rPr>
        <w:t xml:space="preserve"> and implements the </w:t>
      </w:r>
      <w:r w:rsidRPr="00DF22C7">
        <w:rPr>
          <w:rStyle w:val="CodeChar"/>
        </w:rPr>
        <w:t>OnAuthorization</w:t>
      </w:r>
      <w:r w:rsidRPr="00DF22C7">
        <w:rPr>
          <w:lang w:val="en-US"/>
        </w:rPr>
        <w:t xml:space="preserve"> method where we check for the existence of the custom session header X-Session-Id in the request. As you have noticed, we are injecting the </w:t>
      </w:r>
      <w:r w:rsidRPr="00DF22C7">
        <w:rPr>
          <w:rStyle w:val="CodeChar"/>
        </w:rPr>
        <w:t>IHttpContextAccessor</w:t>
      </w:r>
      <w:r w:rsidRPr="00DF22C7">
        <w:rPr>
          <w:lang w:val="en-US"/>
        </w:rPr>
        <w:t xml:space="preserve"> for accessing the </w:t>
      </w:r>
      <w:r w:rsidRPr="00DF22C7">
        <w:rPr>
          <w:rStyle w:val="CodeChar"/>
        </w:rPr>
        <w:t>HttpContext</w:t>
      </w:r>
      <w:r w:rsidRPr="00DF22C7">
        <w:rPr>
          <w:lang w:val="en-US"/>
        </w:rPr>
        <w:t>.</w:t>
      </w:r>
    </w:p>
    <w:p w14:paraId="70EF2014" w14:textId="77777777" w:rsidR="00DF22C7" w:rsidRPr="00DF22C7" w:rsidRDefault="00DF22C7" w:rsidP="00DF22C7">
      <w:pPr>
        <w:rPr>
          <w:lang w:val="en-US"/>
        </w:rPr>
      </w:pPr>
      <w:r w:rsidRPr="00DF22C7">
        <w:rPr>
          <w:lang w:val="en-US"/>
        </w:rPr>
        <w:t xml:space="preserve">Next, we create an attribute that inherits from </w:t>
      </w:r>
      <w:r w:rsidRPr="00DF22C7">
        <w:rPr>
          <w:rStyle w:val="CodeChar"/>
        </w:rPr>
        <w:t>TypeFilterAttribute</w:t>
      </w:r>
      <w:r w:rsidRPr="00DF22C7">
        <w:rPr>
          <w:lang w:val="en-US"/>
        </w:rPr>
        <w:t>:</w:t>
      </w:r>
    </w:p>
    <w:p w14:paraId="63BE8C12" w14:textId="26CDA77A" w:rsidR="00DF22C7" w:rsidRPr="00901E1A" w:rsidRDefault="00DF22C7" w:rsidP="00901E1A">
      <w:pPr>
        <w:pStyle w:val="Blackblock"/>
        <w:rPr>
          <w:sz w:val="18"/>
          <w:szCs w:val="18"/>
        </w:rPr>
      </w:pPr>
      <w:r w:rsidRPr="00B14D40">
        <w:rPr>
          <w:color w:val="00B0F0"/>
          <w:sz w:val="18"/>
          <w:szCs w:val="18"/>
        </w:rPr>
        <w:t xml:space="preserve">public class </w:t>
      </w:r>
      <w:r w:rsidRPr="00B14D40">
        <w:rPr>
          <w:color w:val="00CC99"/>
          <w:sz w:val="18"/>
          <w:szCs w:val="18"/>
        </w:rPr>
        <w:t xml:space="preserve">SessionRequirementAttribute </w:t>
      </w:r>
      <w:r w:rsidRPr="00901E1A">
        <w:rPr>
          <w:sz w:val="18"/>
          <w:szCs w:val="18"/>
        </w:rPr>
        <w:t xml:space="preserve">: </w:t>
      </w:r>
      <w:r w:rsidRPr="003E4346">
        <w:rPr>
          <w:color w:val="00CC99"/>
          <w:sz w:val="18"/>
          <w:szCs w:val="18"/>
        </w:rPr>
        <w:t>TypeFilterAttribute</w:t>
      </w:r>
      <w:r w:rsidR="00901E1A" w:rsidRPr="003E4346">
        <w:rPr>
          <w:color w:val="00CC99"/>
          <w:sz w:val="18"/>
          <w:szCs w:val="18"/>
        </w:rPr>
        <w:t xml:space="preserve"> </w:t>
      </w:r>
      <w:r w:rsidRPr="00901E1A">
        <w:rPr>
          <w:sz w:val="18"/>
          <w:szCs w:val="18"/>
        </w:rPr>
        <w:t>{</w:t>
      </w:r>
    </w:p>
    <w:p w14:paraId="20106B9A" w14:textId="3A9EB748" w:rsidR="00DF22C7" w:rsidRPr="00901E1A" w:rsidRDefault="00901E1A" w:rsidP="00901E1A">
      <w:pPr>
        <w:pStyle w:val="Blackblock"/>
        <w:rPr>
          <w:sz w:val="18"/>
          <w:szCs w:val="18"/>
        </w:rPr>
      </w:pPr>
      <w:r>
        <w:rPr>
          <w:sz w:val="18"/>
          <w:szCs w:val="18"/>
        </w:rPr>
        <w:tab/>
      </w:r>
      <w:r w:rsidR="00DF22C7" w:rsidRPr="00B14D40">
        <w:rPr>
          <w:color w:val="00B0F0"/>
          <w:sz w:val="18"/>
          <w:szCs w:val="18"/>
        </w:rPr>
        <w:t xml:space="preserve">public </w:t>
      </w:r>
      <w:r w:rsidR="00DF22C7" w:rsidRPr="00B14D40">
        <w:rPr>
          <w:color w:val="00CC99"/>
          <w:sz w:val="18"/>
          <w:szCs w:val="18"/>
        </w:rPr>
        <w:t>SessionRequirementAttribute</w:t>
      </w:r>
      <w:r w:rsidR="00DF22C7" w:rsidRPr="00901E1A">
        <w:rPr>
          <w:sz w:val="18"/>
          <w:szCs w:val="18"/>
        </w:rPr>
        <w:t xml:space="preserve">() : </w:t>
      </w:r>
      <w:r w:rsidR="00DF22C7" w:rsidRPr="003E4346">
        <w:rPr>
          <w:color w:val="00B0F0"/>
          <w:sz w:val="18"/>
          <w:szCs w:val="18"/>
        </w:rPr>
        <w:t>base</w:t>
      </w:r>
      <w:r w:rsidR="00DF22C7" w:rsidRPr="00901E1A">
        <w:rPr>
          <w:sz w:val="18"/>
          <w:szCs w:val="18"/>
        </w:rPr>
        <w:t>(</w:t>
      </w:r>
      <w:r w:rsidR="00DF22C7" w:rsidRPr="003E4346">
        <w:rPr>
          <w:color w:val="00B0F0"/>
          <w:sz w:val="18"/>
          <w:szCs w:val="18"/>
        </w:rPr>
        <w:t>typeof</w:t>
      </w:r>
      <w:r w:rsidR="00DF22C7" w:rsidRPr="00901E1A">
        <w:rPr>
          <w:sz w:val="18"/>
          <w:szCs w:val="18"/>
        </w:rPr>
        <w:t>(</w:t>
      </w:r>
      <w:r w:rsidR="00DF22C7" w:rsidRPr="003E4346">
        <w:rPr>
          <w:color w:val="00CC99"/>
          <w:sz w:val="18"/>
          <w:szCs w:val="18"/>
        </w:rPr>
        <w:t>SessionRequirementFilter</w:t>
      </w:r>
      <w:r w:rsidR="00DF22C7" w:rsidRPr="00901E1A">
        <w:rPr>
          <w:sz w:val="18"/>
          <w:szCs w:val="18"/>
        </w:rPr>
        <w:t>))</w:t>
      </w:r>
    </w:p>
    <w:p w14:paraId="30FCBD5A" w14:textId="75EA1554" w:rsidR="00DF22C7" w:rsidRPr="00901E1A" w:rsidRDefault="00901E1A" w:rsidP="00901E1A">
      <w:pPr>
        <w:pStyle w:val="Blackblock"/>
        <w:rPr>
          <w:sz w:val="18"/>
          <w:szCs w:val="18"/>
        </w:rPr>
      </w:pPr>
      <w:r>
        <w:rPr>
          <w:sz w:val="18"/>
          <w:szCs w:val="18"/>
        </w:rPr>
        <w:tab/>
      </w:r>
      <w:r w:rsidR="00DF22C7" w:rsidRPr="00901E1A">
        <w:rPr>
          <w:sz w:val="18"/>
          <w:szCs w:val="18"/>
        </w:rPr>
        <w:t>{</w:t>
      </w:r>
    </w:p>
    <w:p w14:paraId="6AF8E755" w14:textId="30411EFE" w:rsidR="00DF22C7" w:rsidRPr="00901E1A" w:rsidRDefault="00901E1A" w:rsidP="00901E1A">
      <w:pPr>
        <w:pStyle w:val="Blackblock"/>
        <w:rPr>
          <w:sz w:val="18"/>
          <w:szCs w:val="18"/>
        </w:rPr>
      </w:pPr>
      <w:r>
        <w:rPr>
          <w:sz w:val="18"/>
          <w:szCs w:val="18"/>
        </w:rPr>
        <w:tab/>
      </w:r>
      <w:r w:rsidR="00DF22C7" w:rsidRPr="00901E1A">
        <w:rPr>
          <w:sz w:val="18"/>
          <w:szCs w:val="18"/>
        </w:rPr>
        <w:t>}</w:t>
      </w:r>
    </w:p>
    <w:p w14:paraId="69CF8636" w14:textId="77777777" w:rsidR="00DF22C7" w:rsidRPr="00901E1A" w:rsidRDefault="00DF22C7" w:rsidP="00901E1A">
      <w:pPr>
        <w:pStyle w:val="Blackblock"/>
        <w:rPr>
          <w:sz w:val="18"/>
          <w:szCs w:val="18"/>
        </w:rPr>
      </w:pPr>
      <w:r w:rsidRPr="00901E1A">
        <w:rPr>
          <w:sz w:val="18"/>
          <w:szCs w:val="18"/>
        </w:rPr>
        <w:t>}</w:t>
      </w:r>
    </w:p>
    <w:p w14:paraId="595CB9D4" w14:textId="77777777" w:rsidR="00DF22C7" w:rsidRPr="00DF22C7" w:rsidRDefault="00DF22C7" w:rsidP="00DF22C7">
      <w:pPr>
        <w:rPr>
          <w:lang w:val="en-US"/>
        </w:rPr>
      </w:pPr>
      <w:r w:rsidRPr="00DF22C7">
        <w:rPr>
          <w:lang w:val="en-US"/>
        </w:rPr>
        <w:t xml:space="preserve">Inheriting from </w:t>
      </w:r>
      <w:r w:rsidRPr="00DF22C7">
        <w:rPr>
          <w:rStyle w:val="CodeChar"/>
        </w:rPr>
        <w:t>TypeFilterAttribute</w:t>
      </w:r>
      <w:r w:rsidRPr="00DF22C7">
        <w:rPr>
          <w:lang w:val="en-US"/>
        </w:rPr>
        <w:t xml:space="preserve"> allows us to pass the </w:t>
      </w:r>
      <w:r w:rsidRPr="00DF22C7">
        <w:rPr>
          <w:rStyle w:val="CodeChar"/>
        </w:rPr>
        <w:t>SessionRequirementFilter</w:t>
      </w:r>
      <w:r w:rsidRPr="00DF22C7">
        <w:rPr>
          <w:lang w:val="en-US"/>
        </w:rPr>
        <w:t xml:space="preserve"> class that executes when we use this attribute.</w:t>
      </w:r>
    </w:p>
    <w:p w14:paraId="5551EFA7" w14:textId="77777777" w:rsidR="00DF22C7" w:rsidRPr="00DF22C7" w:rsidRDefault="00DF22C7" w:rsidP="00DF22C7">
      <w:pPr>
        <w:rPr>
          <w:lang w:val="en-US"/>
        </w:rPr>
      </w:pPr>
      <w:r w:rsidRPr="00DF22C7">
        <w:rPr>
          <w:lang w:val="en-US"/>
        </w:rPr>
        <w:t xml:space="preserve">Finally, we can decorate the attribute over the autogenerated </w:t>
      </w:r>
      <w:r w:rsidRPr="00DF22C7">
        <w:rPr>
          <w:rStyle w:val="CodeChar"/>
        </w:rPr>
        <w:t>WeatherForecast</w:t>
      </w:r>
      <w:r w:rsidRPr="00DF22C7">
        <w:rPr>
          <w:lang w:val="en-US"/>
        </w:rPr>
        <w:t xml:space="preserve"> controller’s </w:t>
      </w:r>
      <w:r w:rsidRPr="00DF22C7">
        <w:rPr>
          <w:rStyle w:val="CodeChar"/>
        </w:rPr>
        <w:t>Get()</w:t>
      </w:r>
      <w:r w:rsidRPr="00DF22C7">
        <w:rPr>
          <w:lang w:val="en-US"/>
        </w:rPr>
        <w:t xml:space="preserve"> method:</w:t>
      </w:r>
    </w:p>
    <w:p w14:paraId="4363BA40" w14:textId="77777777" w:rsidR="00DF22C7" w:rsidRPr="00DF22C7" w:rsidRDefault="00DF22C7" w:rsidP="00BB58E7">
      <w:pPr>
        <w:pStyle w:val="Blackblock"/>
      </w:pPr>
      <w:bookmarkStart w:id="3" w:name="OLE_LINK2"/>
      <w:r w:rsidRPr="00DF22C7">
        <w:t>[</w:t>
      </w:r>
      <w:r w:rsidRPr="00BB58E7">
        <w:rPr>
          <w:color w:val="00CC99"/>
        </w:rPr>
        <w:t>HttpGet</w:t>
      </w:r>
      <w:r w:rsidRPr="00F40AF0">
        <w:rPr>
          <w:color w:val="F4B083" w:themeColor="accent2" w:themeTint="99"/>
        </w:rPr>
        <w:t>("WithCustomAuthorizeAttribute"</w:t>
      </w:r>
      <w:r w:rsidRPr="00DF22C7">
        <w:t>)]</w:t>
      </w:r>
    </w:p>
    <w:p w14:paraId="63ED0842" w14:textId="77777777" w:rsidR="00DF22C7" w:rsidRPr="00DF22C7" w:rsidRDefault="00DF22C7" w:rsidP="00BB58E7">
      <w:pPr>
        <w:pStyle w:val="Blackblock"/>
      </w:pPr>
      <w:r w:rsidRPr="00DF22C7">
        <w:t>[</w:t>
      </w:r>
      <w:r w:rsidRPr="00BB58E7">
        <w:rPr>
          <w:color w:val="00CC99"/>
        </w:rPr>
        <w:t>SessionRequirement</w:t>
      </w:r>
      <w:r w:rsidRPr="00DF22C7">
        <w:t>]</w:t>
      </w:r>
    </w:p>
    <w:p w14:paraId="3AFFB588" w14:textId="77777777" w:rsidR="00BB58E7" w:rsidRDefault="00DF22C7" w:rsidP="00BB58E7">
      <w:pPr>
        <w:pStyle w:val="Blackblock"/>
      </w:pPr>
      <w:r w:rsidRPr="00BB58E7">
        <w:rPr>
          <w:color w:val="00B0F0"/>
        </w:rPr>
        <w:t xml:space="preserve">public </w:t>
      </w:r>
      <w:r w:rsidRPr="00BB58E7">
        <w:rPr>
          <w:color w:val="FFFF00"/>
        </w:rPr>
        <w:t>IEnumerable</w:t>
      </w:r>
      <w:r w:rsidRPr="00DF22C7">
        <w:t>&lt;</w:t>
      </w:r>
      <w:r w:rsidRPr="00BB58E7">
        <w:rPr>
          <w:color w:val="00CC99"/>
        </w:rPr>
        <w:t>WeatherForecast</w:t>
      </w:r>
      <w:r w:rsidRPr="00DF22C7">
        <w:t>&gt; Get()</w:t>
      </w:r>
    </w:p>
    <w:p w14:paraId="40577F63" w14:textId="7EF29309" w:rsidR="00DF22C7" w:rsidRPr="00DF22C7" w:rsidRDefault="00DF22C7" w:rsidP="00BB58E7">
      <w:pPr>
        <w:pStyle w:val="Blackblock"/>
      </w:pPr>
      <w:r w:rsidRPr="00DF22C7">
        <w:t>{</w:t>
      </w:r>
    </w:p>
    <w:p w14:paraId="0CDD7CB7" w14:textId="77777777" w:rsidR="00BB58E7" w:rsidRDefault="00BB58E7" w:rsidP="00BB58E7">
      <w:pPr>
        <w:pStyle w:val="Blackblock"/>
      </w:pPr>
      <w:r>
        <w:tab/>
      </w:r>
      <w:r w:rsidR="00DF22C7" w:rsidRPr="00BB58E7">
        <w:rPr>
          <w:color w:val="00B0F0"/>
        </w:rPr>
        <w:t xml:space="preserve">return </w:t>
      </w:r>
      <w:r w:rsidR="00DF22C7" w:rsidRPr="00A3753D">
        <w:rPr>
          <w:color w:val="00CC99"/>
        </w:rPr>
        <w:t>Enumerable</w:t>
      </w:r>
      <w:r w:rsidR="00DF22C7" w:rsidRPr="00DF22C7">
        <w:t>.Range(</w:t>
      </w:r>
      <w:r w:rsidR="00DF22C7" w:rsidRPr="00BB58E7">
        <w:rPr>
          <w:color w:val="FF66FF"/>
        </w:rPr>
        <w:t>1</w:t>
      </w:r>
      <w:r w:rsidR="00DF22C7" w:rsidRPr="00BB58E7">
        <w:t xml:space="preserve">, </w:t>
      </w:r>
      <w:r w:rsidR="00DF22C7" w:rsidRPr="00BB58E7">
        <w:rPr>
          <w:color w:val="FF66FF"/>
        </w:rPr>
        <w:t>5</w:t>
      </w:r>
      <w:r w:rsidR="00DF22C7" w:rsidRPr="00DF22C7">
        <w:t xml:space="preserve">).Select(index =&gt; new </w:t>
      </w:r>
      <w:r w:rsidR="00DF22C7" w:rsidRPr="00BB58E7">
        <w:rPr>
          <w:color w:val="00CC99"/>
        </w:rPr>
        <w:t>WeatherForecast</w:t>
      </w:r>
      <w:r w:rsidRPr="00BB58E7">
        <w:rPr>
          <w:color w:val="00CC99"/>
        </w:rPr>
        <w:t xml:space="preserve"> </w:t>
      </w:r>
    </w:p>
    <w:p w14:paraId="70CC21EF" w14:textId="28063241" w:rsidR="00DF22C7" w:rsidRPr="00DF22C7" w:rsidRDefault="00BB58E7" w:rsidP="00BB58E7">
      <w:pPr>
        <w:pStyle w:val="Blackblock"/>
      </w:pPr>
      <w:r>
        <w:tab/>
      </w:r>
      <w:r w:rsidR="00DF22C7" w:rsidRPr="00DF22C7">
        <w:t>{</w:t>
      </w:r>
    </w:p>
    <w:p w14:paraId="623EBDD7" w14:textId="291DF29F" w:rsidR="00DF22C7" w:rsidRPr="00DF22C7" w:rsidRDefault="00BB58E7" w:rsidP="00BB58E7">
      <w:pPr>
        <w:pStyle w:val="Blackblock"/>
      </w:pPr>
      <w:r>
        <w:tab/>
      </w:r>
      <w:r>
        <w:tab/>
      </w:r>
      <w:r w:rsidR="00DF22C7" w:rsidRPr="00DF22C7">
        <w:t xml:space="preserve">Date = </w:t>
      </w:r>
      <w:r w:rsidR="00DF22C7" w:rsidRPr="00A3753D">
        <w:rPr>
          <w:color w:val="00CC99"/>
        </w:rPr>
        <w:t>DateOnly</w:t>
      </w:r>
      <w:r w:rsidR="00DF22C7" w:rsidRPr="00DF22C7">
        <w:t>.</w:t>
      </w:r>
      <w:r w:rsidR="00DF22C7" w:rsidRPr="006808C8">
        <w:rPr>
          <w:color w:val="FFFF00"/>
        </w:rPr>
        <w:t>FromDateTime</w:t>
      </w:r>
      <w:r w:rsidR="00DF22C7" w:rsidRPr="00DF22C7">
        <w:t>(</w:t>
      </w:r>
      <w:r w:rsidR="00DF22C7" w:rsidRPr="00BB58E7">
        <w:rPr>
          <w:color w:val="00CC99"/>
        </w:rPr>
        <w:t>DateTime</w:t>
      </w:r>
      <w:r w:rsidR="00DF22C7" w:rsidRPr="00DF22C7">
        <w:t>.Now.AddDays(index)),</w:t>
      </w:r>
    </w:p>
    <w:p w14:paraId="1C05D03A" w14:textId="5B0703FA" w:rsidR="00DF22C7" w:rsidRPr="00DF22C7" w:rsidRDefault="00BB58E7" w:rsidP="00BB58E7">
      <w:pPr>
        <w:pStyle w:val="Blackblock"/>
      </w:pPr>
      <w:r>
        <w:tab/>
      </w:r>
      <w:r>
        <w:tab/>
      </w:r>
      <w:r w:rsidR="00DF22C7" w:rsidRPr="00DF22C7">
        <w:t xml:space="preserve">TemperatureC = </w:t>
      </w:r>
      <w:r w:rsidR="00DF22C7" w:rsidRPr="00A3753D">
        <w:rPr>
          <w:color w:val="00CC99"/>
        </w:rPr>
        <w:t>Random</w:t>
      </w:r>
      <w:r w:rsidR="00DF22C7" w:rsidRPr="00DF22C7">
        <w:t>.Shared.</w:t>
      </w:r>
      <w:r w:rsidR="00DF22C7" w:rsidRPr="006808C8">
        <w:rPr>
          <w:color w:val="FFFF00"/>
        </w:rPr>
        <w:t>Next</w:t>
      </w:r>
      <w:r w:rsidR="00DF22C7" w:rsidRPr="00BB58E7">
        <w:rPr>
          <w:color w:val="FF66FF"/>
        </w:rPr>
        <w:t>(-20</w:t>
      </w:r>
      <w:r w:rsidR="00DF22C7" w:rsidRPr="00DF22C7">
        <w:t xml:space="preserve">, </w:t>
      </w:r>
      <w:r w:rsidR="00DF22C7" w:rsidRPr="00BB58E7">
        <w:rPr>
          <w:color w:val="FF66FF"/>
        </w:rPr>
        <w:t>55</w:t>
      </w:r>
      <w:r w:rsidR="00DF22C7" w:rsidRPr="00DF22C7">
        <w:t>),</w:t>
      </w:r>
    </w:p>
    <w:p w14:paraId="261202DC" w14:textId="5B835C56" w:rsidR="00DF22C7" w:rsidRPr="00DF22C7" w:rsidRDefault="00BB58E7" w:rsidP="00BB58E7">
      <w:pPr>
        <w:pStyle w:val="Blackblock"/>
      </w:pPr>
      <w:r>
        <w:tab/>
      </w:r>
      <w:r>
        <w:tab/>
      </w:r>
      <w:r w:rsidR="00DF22C7" w:rsidRPr="00DF22C7">
        <w:t>Summary = Summaries[</w:t>
      </w:r>
      <w:r w:rsidR="00DF22C7" w:rsidRPr="00A3753D">
        <w:rPr>
          <w:color w:val="00CC99"/>
        </w:rPr>
        <w:t>Random</w:t>
      </w:r>
      <w:r w:rsidR="00DF22C7" w:rsidRPr="00DF22C7">
        <w:t>.Shared.Next(</w:t>
      </w:r>
      <w:r w:rsidR="00DF22C7" w:rsidRPr="00BB58E7">
        <w:rPr>
          <w:color w:val="00CC99"/>
        </w:rPr>
        <w:t>Summaries</w:t>
      </w:r>
      <w:r w:rsidR="00DF22C7" w:rsidRPr="00DF22C7">
        <w:t>.Length)]</w:t>
      </w:r>
    </w:p>
    <w:p w14:paraId="1C0477D5" w14:textId="597A29D4" w:rsidR="00DF22C7" w:rsidRPr="00DF22C7" w:rsidRDefault="00BB58E7" w:rsidP="00BB58E7">
      <w:pPr>
        <w:pStyle w:val="Blackblock"/>
      </w:pPr>
      <w:r>
        <w:tab/>
      </w:r>
      <w:r w:rsidR="00DF22C7" w:rsidRPr="00DF22C7">
        <w:t>})</w:t>
      </w:r>
    </w:p>
    <w:p w14:paraId="7275EBE9" w14:textId="3EA39B02" w:rsidR="00DF22C7" w:rsidRPr="00DF22C7" w:rsidRDefault="00BB58E7" w:rsidP="00BB58E7">
      <w:pPr>
        <w:pStyle w:val="Blackblock"/>
      </w:pPr>
      <w:r>
        <w:tab/>
      </w:r>
      <w:r w:rsidR="00DF22C7" w:rsidRPr="00DF22C7">
        <w:t>.</w:t>
      </w:r>
      <w:r w:rsidR="00DF22C7" w:rsidRPr="006808C8">
        <w:rPr>
          <w:color w:val="FFFF00"/>
        </w:rPr>
        <w:t>ToArray</w:t>
      </w:r>
      <w:r w:rsidR="00DF22C7" w:rsidRPr="00DF22C7">
        <w:t>();</w:t>
      </w:r>
    </w:p>
    <w:p w14:paraId="30E83910" w14:textId="77777777" w:rsidR="00DF22C7" w:rsidRPr="00DF22C7" w:rsidRDefault="00DF22C7" w:rsidP="00BB58E7">
      <w:pPr>
        <w:pStyle w:val="Blackblock"/>
      </w:pPr>
      <w:r w:rsidRPr="00DF22C7">
        <w:t>}</w:t>
      </w:r>
      <w:bookmarkEnd w:id="3"/>
    </w:p>
    <w:p w14:paraId="57E1F88C" w14:textId="77777777" w:rsidR="00DF22C7" w:rsidRPr="00DF22C7" w:rsidRDefault="00DF22C7" w:rsidP="00DF22C7">
      <w:pPr>
        <w:rPr>
          <w:lang w:val="en-US"/>
        </w:rPr>
      </w:pPr>
      <w:r w:rsidRPr="00DF22C7">
        <w:rPr>
          <w:lang w:val="en-US"/>
        </w:rPr>
        <w:t>Let’s execute the code now without passing the X-Session-Id header. The  Get() method doesn’t invoke and instead returns an Unauthorized (401) response:</w:t>
      </w:r>
    </w:p>
    <w:p w14:paraId="1308F59E" w14:textId="24259972" w:rsidR="00DF22C7" w:rsidRPr="00DF22C7" w:rsidRDefault="00DF22C7" w:rsidP="00DF22C7">
      <w:pPr>
        <w:rPr>
          <w:lang w:val="en-US"/>
        </w:rPr>
      </w:pPr>
      <w:r w:rsidRPr="00DF22C7">
        <w:rPr>
          <w:lang w:val="en-US"/>
        </w:rPr>
        <w:drawing>
          <wp:inline distT="0" distB="0" distL="0" distR="0" wp14:anchorId="50611904" wp14:editId="63754003">
            <wp:extent cx="5731510" cy="3301365"/>
            <wp:effectExtent l="0" t="0" r="0" b="0"/>
            <wp:docPr id="685635258" name="Picture 4" descr="Custom AuthorizeAttribute Without Heade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 AuthorizeAttribute Without Header">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01365"/>
                    </a:xfrm>
                    <a:prstGeom prst="rect">
                      <a:avLst/>
                    </a:prstGeom>
                    <a:noFill/>
                    <a:ln>
                      <a:noFill/>
                    </a:ln>
                  </pic:spPr>
                </pic:pic>
              </a:graphicData>
            </a:graphic>
          </wp:inline>
        </w:drawing>
      </w:r>
    </w:p>
    <w:p w14:paraId="59C3714F" w14:textId="77777777" w:rsidR="00DF22C7" w:rsidRPr="00DF22C7" w:rsidRDefault="00DF22C7" w:rsidP="00DF22C7">
      <w:pPr>
        <w:rPr>
          <w:lang w:val="en-US"/>
        </w:rPr>
      </w:pPr>
      <w:r w:rsidRPr="00DF22C7">
        <w:rPr>
          <w:lang w:val="en-US"/>
        </w:rPr>
        <w:lastRenderedPageBreak/>
        <w:t>On the other hand, if we add the session header, we get the response with an OK(200) HTTP status code:</w:t>
      </w:r>
    </w:p>
    <w:p w14:paraId="39DEC568" w14:textId="15B958A1" w:rsidR="00DF22C7" w:rsidRPr="00DF22C7" w:rsidRDefault="00DF22C7" w:rsidP="00DF22C7">
      <w:pPr>
        <w:rPr>
          <w:lang w:val="en-US"/>
        </w:rPr>
      </w:pPr>
      <w:r w:rsidRPr="00DF22C7">
        <w:rPr>
          <w:lang w:val="en-US"/>
        </w:rPr>
        <w:drawing>
          <wp:inline distT="0" distB="0" distL="0" distR="0" wp14:anchorId="38098944" wp14:editId="6594BA3B">
            <wp:extent cx="5731510" cy="3425190"/>
            <wp:effectExtent l="0" t="0" r="0" b="0"/>
            <wp:docPr id="960230755" name="Picture 3" descr="Custom AuthorizeAttribute With Head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tom AuthorizeAttribute With Header">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25190"/>
                    </a:xfrm>
                    <a:prstGeom prst="rect">
                      <a:avLst/>
                    </a:prstGeom>
                    <a:noFill/>
                    <a:ln>
                      <a:noFill/>
                    </a:ln>
                  </pic:spPr>
                </pic:pic>
              </a:graphicData>
            </a:graphic>
          </wp:inline>
        </w:drawing>
      </w:r>
    </w:p>
    <w:p w14:paraId="3247FB3A" w14:textId="77777777" w:rsidR="00DF22C7" w:rsidRPr="00DF22C7" w:rsidRDefault="00DF22C7" w:rsidP="00DF22C7">
      <w:pPr>
        <w:rPr>
          <w:b/>
          <w:bCs/>
          <w:lang w:val="en-US"/>
        </w:rPr>
      </w:pPr>
      <w:r w:rsidRPr="00DF22C7">
        <w:rPr>
          <w:b/>
          <w:bCs/>
          <w:lang w:val="en-US"/>
        </w:rPr>
        <w:t>Policy-Based Authorization</w:t>
      </w:r>
    </w:p>
    <w:p w14:paraId="0E7DAEC0" w14:textId="77777777" w:rsidR="00DF22C7" w:rsidRPr="00DF22C7" w:rsidRDefault="00DF22C7" w:rsidP="00DF22C7">
      <w:pPr>
        <w:rPr>
          <w:lang w:val="en-US"/>
        </w:rPr>
      </w:pPr>
      <w:r w:rsidRPr="00DF22C7">
        <w:rPr>
          <w:lang w:val="en-US"/>
        </w:rPr>
        <w:t xml:space="preserve">While we can use custom authorize attributes for building authorization logic, </w:t>
      </w:r>
      <w:r w:rsidRPr="00DF22C7">
        <w:rPr>
          <w:b/>
          <w:bCs/>
          <w:lang w:val="en-US"/>
        </w:rPr>
        <w:t>Microsoft recommends Policy-Based Authorization for building custom authorization</w:t>
      </w:r>
      <w:r w:rsidRPr="00DF22C7">
        <w:rPr>
          <w:lang w:val="en-US"/>
        </w:rPr>
        <w:t>. Policy-Based Authorization decouples authorization and application logic and provides a flexible, reusable, and extensible security model in ASP.NET Core.</w:t>
      </w:r>
    </w:p>
    <w:p w14:paraId="06A5A497" w14:textId="77777777" w:rsidR="00DF22C7" w:rsidRPr="00DF22C7" w:rsidRDefault="00DF22C7" w:rsidP="00DF22C7">
      <w:pPr>
        <w:rPr>
          <w:lang w:val="en-US"/>
        </w:rPr>
      </w:pPr>
      <w:r w:rsidRPr="00DF22C7">
        <w:rPr>
          <w:lang w:val="en-US"/>
        </w:rPr>
        <w:t>We need to know three concepts to implement a Policy-Based Authorization:</w:t>
      </w:r>
    </w:p>
    <w:p w14:paraId="1BA7E81C" w14:textId="77777777" w:rsidR="00DF22C7" w:rsidRPr="00DF22C7" w:rsidRDefault="00DF22C7" w:rsidP="00AD1CA5">
      <w:pPr>
        <w:numPr>
          <w:ilvl w:val="0"/>
          <w:numId w:val="1"/>
        </w:numPr>
        <w:ind w:left="714" w:hanging="357"/>
        <w:contextualSpacing/>
        <w:rPr>
          <w:lang w:val="en-US"/>
        </w:rPr>
      </w:pPr>
      <w:r w:rsidRPr="00DF22C7">
        <w:rPr>
          <w:lang w:val="en-US"/>
        </w:rPr>
        <w:t>Policies</w:t>
      </w:r>
    </w:p>
    <w:p w14:paraId="138036F1" w14:textId="77777777" w:rsidR="00DF22C7" w:rsidRPr="00DF22C7" w:rsidRDefault="00DF22C7" w:rsidP="00AD1CA5">
      <w:pPr>
        <w:numPr>
          <w:ilvl w:val="0"/>
          <w:numId w:val="1"/>
        </w:numPr>
        <w:ind w:left="714" w:hanging="357"/>
        <w:contextualSpacing/>
        <w:rPr>
          <w:lang w:val="en-US"/>
        </w:rPr>
      </w:pPr>
      <w:r w:rsidRPr="00DF22C7">
        <w:rPr>
          <w:lang w:val="en-US"/>
        </w:rPr>
        <w:t>Requirements</w:t>
      </w:r>
    </w:p>
    <w:p w14:paraId="38C87AF1" w14:textId="77777777" w:rsidR="00DF22C7" w:rsidRPr="00DF22C7" w:rsidRDefault="00DF22C7" w:rsidP="00DF22C7">
      <w:pPr>
        <w:numPr>
          <w:ilvl w:val="0"/>
          <w:numId w:val="1"/>
        </w:numPr>
        <w:rPr>
          <w:lang w:val="en-US"/>
        </w:rPr>
      </w:pPr>
      <w:r w:rsidRPr="00DF22C7">
        <w:rPr>
          <w:lang w:val="en-US"/>
        </w:rPr>
        <w:t>Handlers</w:t>
      </w:r>
    </w:p>
    <w:p w14:paraId="7E213CA6" w14:textId="77777777" w:rsidR="00DF22C7" w:rsidRPr="00DF22C7" w:rsidRDefault="00DF22C7" w:rsidP="00DF22C7">
      <w:pPr>
        <w:rPr>
          <w:lang w:val="en-US"/>
        </w:rPr>
      </w:pPr>
      <w:r w:rsidRPr="00DF22C7">
        <w:rPr>
          <w:lang w:val="en-US"/>
        </w:rPr>
        <w:t>A policy comprises several requirements. A requirement is a class that accepts parameters to validate against the authorization logic. Lastly, an Authorization handler holds the logic to validate a policy based on the requirements added to it.</w:t>
      </w:r>
    </w:p>
    <w:p w14:paraId="5C20A8FC" w14:textId="77777777" w:rsidR="00DF22C7" w:rsidRPr="00DF22C7" w:rsidRDefault="00DF22C7" w:rsidP="00DF22C7">
      <w:pPr>
        <w:rPr>
          <w:lang w:val="en-US"/>
        </w:rPr>
      </w:pPr>
      <w:r w:rsidRPr="00DF22C7">
        <w:rPr>
          <w:lang w:val="en-US"/>
        </w:rPr>
        <w:t>Now, let’s put this into practice. We will implement the same authorization check we did in the previous section to verify the HTTP request for a custom session header passed.</w:t>
      </w:r>
    </w:p>
    <w:p w14:paraId="6BFFAEF9" w14:textId="77777777" w:rsidR="00DF22C7" w:rsidRPr="00DF22C7" w:rsidRDefault="00DF22C7" w:rsidP="00DF22C7">
      <w:pPr>
        <w:rPr>
          <w:b/>
          <w:bCs/>
          <w:lang w:val="en-US"/>
        </w:rPr>
      </w:pPr>
      <w:r w:rsidRPr="00DF22C7">
        <w:rPr>
          <w:b/>
          <w:bCs/>
          <w:lang w:val="en-US"/>
        </w:rPr>
        <w:t>Implement Policy-Based Authorization</w:t>
      </w:r>
    </w:p>
    <w:p w14:paraId="4AE88815" w14:textId="77777777" w:rsidR="00DF22C7" w:rsidRPr="00DF22C7" w:rsidRDefault="00DF22C7" w:rsidP="00DF22C7">
      <w:pPr>
        <w:rPr>
          <w:lang w:val="en-US"/>
        </w:rPr>
      </w:pPr>
      <w:r w:rsidRPr="00DF22C7">
        <w:rPr>
          <w:lang w:val="en-US"/>
        </w:rPr>
        <w:t>Firstly, let’s create a requirement for the session header validation:</w:t>
      </w:r>
    </w:p>
    <w:p w14:paraId="1EF91FD3" w14:textId="77777777" w:rsidR="00AD1CA5" w:rsidRDefault="00DF22C7" w:rsidP="00AD1CA5">
      <w:pPr>
        <w:pStyle w:val="Blackblock"/>
      </w:pPr>
      <w:r w:rsidRPr="00880A07">
        <w:rPr>
          <w:color w:val="00B0F0"/>
        </w:rPr>
        <w:t xml:space="preserve">public class </w:t>
      </w:r>
      <w:r w:rsidRPr="00880A07">
        <w:rPr>
          <w:color w:val="00CC99"/>
        </w:rPr>
        <w:t xml:space="preserve">SessionRequirement </w:t>
      </w:r>
      <w:r w:rsidRPr="00DF22C7">
        <w:t xml:space="preserve">: </w:t>
      </w:r>
      <w:r w:rsidRPr="00880A07">
        <w:rPr>
          <w:color w:val="FFFF00"/>
        </w:rPr>
        <w:t>IAuthorizationRequirement</w:t>
      </w:r>
      <w:r w:rsidR="00AD1CA5" w:rsidRPr="00880A07">
        <w:rPr>
          <w:color w:val="FFFF00"/>
        </w:rPr>
        <w:t xml:space="preserve"> </w:t>
      </w:r>
    </w:p>
    <w:p w14:paraId="4627A83B" w14:textId="62602F08" w:rsidR="00DF22C7" w:rsidRPr="00DF22C7" w:rsidRDefault="00DF22C7" w:rsidP="00AD1CA5">
      <w:pPr>
        <w:pStyle w:val="Blackblock"/>
      </w:pPr>
      <w:r w:rsidRPr="00DF22C7">
        <w:t>{</w:t>
      </w:r>
    </w:p>
    <w:p w14:paraId="5C80DA16" w14:textId="319E09C4" w:rsidR="00DF22C7" w:rsidRPr="00DF22C7" w:rsidRDefault="00AD1CA5" w:rsidP="00AD1CA5">
      <w:pPr>
        <w:pStyle w:val="Blackblock"/>
      </w:pPr>
      <w:r>
        <w:tab/>
      </w:r>
      <w:r w:rsidR="00DF22C7" w:rsidRPr="00880A07">
        <w:rPr>
          <w:color w:val="00B0F0"/>
        </w:rPr>
        <w:t xml:space="preserve">public </w:t>
      </w:r>
      <w:r w:rsidR="00DF22C7" w:rsidRPr="00880A07">
        <w:rPr>
          <w:color w:val="00CC99"/>
        </w:rPr>
        <w:t>SessionRequirement</w:t>
      </w:r>
      <w:r w:rsidR="00DF22C7" w:rsidRPr="00DF22C7">
        <w:t>(</w:t>
      </w:r>
      <w:r w:rsidR="00DF22C7" w:rsidRPr="00880A07">
        <w:rPr>
          <w:color w:val="00B0F0"/>
        </w:rPr>
        <w:t xml:space="preserve">string </w:t>
      </w:r>
      <w:r w:rsidR="00DF22C7" w:rsidRPr="00DF22C7">
        <w:t>sessionHeaderName)</w:t>
      </w:r>
      <w:r>
        <w:t xml:space="preserve"> </w:t>
      </w:r>
      <w:r w:rsidR="00DF22C7" w:rsidRPr="00DF22C7">
        <w:t>{</w:t>
      </w:r>
    </w:p>
    <w:p w14:paraId="563B616C" w14:textId="16E96E3C" w:rsidR="00DF22C7" w:rsidRPr="00DF22C7" w:rsidRDefault="00AD1CA5" w:rsidP="00AD1CA5">
      <w:pPr>
        <w:pStyle w:val="Blackblock"/>
      </w:pPr>
      <w:r>
        <w:tab/>
      </w:r>
      <w:r>
        <w:tab/>
      </w:r>
      <w:r w:rsidR="00DF22C7" w:rsidRPr="00DF22C7">
        <w:t>SessionHeaderName = sessionHeaderName;</w:t>
      </w:r>
    </w:p>
    <w:p w14:paraId="3F15477F" w14:textId="1436B8F5" w:rsidR="00DF22C7" w:rsidRPr="00DF22C7" w:rsidRDefault="00AD1CA5" w:rsidP="00AD1CA5">
      <w:pPr>
        <w:pStyle w:val="Blackblock"/>
      </w:pPr>
      <w:r>
        <w:tab/>
      </w:r>
      <w:r w:rsidR="00DF22C7" w:rsidRPr="00DF22C7">
        <w:t>}</w:t>
      </w:r>
    </w:p>
    <w:p w14:paraId="2E64B61E" w14:textId="12625B95" w:rsidR="00DF22C7" w:rsidRPr="00DF22C7" w:rsidRDefault="00AD1CA5" w:rsidP="00AD1CA5">
      <w:pPr>
        <w:pStyle w:val="Blackblock"/>
      </w:pPr>
      <w:r>
        <w:tab/>
      </w:r>
      <w:r w:rsidR="00DF22C7" w:rsidRPr="00880A07">
        <w:rPr>
          <w:color w:val="00B0F0"/>
        </w:rPr>
        <w:t xml:space="preserve">public string </w:t>
      </w:r>
      <w:r w:rsidR="00DF22C7" w:rsidRPr="00DF22C7">
        <w:t>SessionHeaderName { get; }</w:t>
      </w:r>
    </w:p>
    <w:p w14:paraId="68AB74B6" w14:textId="77777777" w:rsidR="00DF22C7" w:rsidRPr="00DF22C7" w:rsidRDefault="00DF22C7" w:rsidP="00AD1CA5">
      <w:pPr>
        <w:pStyle w:val="Blackblock"/>
      </w:pPr>
      <w:r w:rsidRPr="00DF22C7">
        <w:t>}</w:t>
      </w:r>
    </w:p>
    <w:p w14:paraId="14A965D4" w14:textId="77777777" w:rsidR="00DF22C7" w:rsidRPr="00DF22C7" w:rsidRDefault="00DF22C7" w:rsidP="00DF22C7">
      <w:pPr>
        <w:rPr>
          <w:lang w:val="en-US"/>
        </w:rPr>
      </w:pPr>
      <w:r w:rsidRPr="00DF22C7">
        <w:rPr>
          <w:lang w:val="en-US"/>
        </w:rPr>
        <w:lastRenderedPageBreak/>
        <w:t xml:space="preserve">Requirements must implement the empty marker interface </w:t>
      </w:r>
      <w:r w:rsidRPr="00DF22C7">
        <w:rPr>
          <w:rStyle w:val="CodeChar"/>
        </w:rPr>
        <w:t>IAuthorizationRequirement</w:t>
      </w:r>
      <w:r w:rsidRPr="00DF22C7">
        <w:rPr>
          <w:lang w:val="en-US"/>
        </w:rPr>
        <w:t>. We also accept a constructor parameter to pass in the name of the session header we want to check the existence for.</w:t>
      </w:r>
    </w:p>
    <w:p w14:paraId="41B42538" w14:textId="77777777" w:rsidR="00DF22C7" w:rsidRPr="00DF22C7" w:rsidRDefault="00DF22C7" w:rsidP="00DF22C7">
      <w:pPr>
        <w:rPr>
          <w:lang w:val="en-US"/>
        </w:rPr>
      </w:pPr>
      <w:r w:rsidRPr="00DF22C7">
        <w:rPr>
          <w:lang w:val="en-US"/>
        </w:rPr>
        <w:t>Next, we create a handler that holds the authorization logic:</w:t>
      </w:r>
    </w:p>
    <w:p w14:paraId="3704BFD1" w14:textId="77777777" w:rsidR="00DF22C7" w:rsidRPr="00DF22C7" w:rsidRDefault="00DF22C7" w:rsidP="000D4F93">
      <w:pPr>
        <w:pStyle w:val="Blackblock"/>
      </w:pPr>
      <w:r w:rsidRPr="001352EE">
        <w:rPr>
          <w:color w:val="00B0F0"/>
        </w:rPr>
        <w:t xml:space="preserve">public class </w:t>
      </w:r>
      <w:r w:rsidRPr="001352EE">
        <w:rPr>
          <w:color w:val="00CC99"/>
        </w:rPr>
        <w:t xml:space="preserve">SessionHandler </w:t>
      </w:r>
      <w:r w:rsidRPr="00DF22C7">
        <w:t xml:space="preserve">: </w:t>
      </w:r>
      <w:r w:rsidRPr="001352EE">
        <w:rPr>
          <w:color w:val="00CC99"/>
        </w:rPr>
        <w:t>AuthorizationHandler</w:t>
      </w:r>
      <w:r w:rsidRPr="00DF22C7">
        <w:t>&lt;</w:t>
      </w:r>
      <w:r w:rsidRPr="001352EE">
        <w:rPr>
          <w:color w:val="00CC99"/>
        </w:rPr>
        <w:t>SessionRequirement</w:t>
      </w:r>
      <w:r w:rsidRPr="00DF22C7">
        <w:t>&gt;</w:t>
      </w:r>
    </w:p>
    <w:p w14:paraId="4C3F9309" w14:textId="77777777" w:rsidR="00DF22C7" w:rsidRPr="00DF22C7" w:rsidRDefault="00DF22C7" w:rsidP="000D4F93">
      <w:pPr>
        <w:pStyle w:val="Blackblock"/>
      </w:pPr>
      <w:r w:rsidRPr="00DF22C7">
        <w:t>{</w:t>
      </w:r>
    </w:p>
    <w:p w14:paraId="3DF89F81" w14:textId="51F84AF0" w:rsidR="00DF22C7" w:rsidRDefault="000D4F93" w:rsidP="000D4F93">
      <w:pPr>
        <w:pStyle w:val="Blackblock"/>
      </w:pPr>
      <w:r>
        <w:tab/>
      </w:r>
      <w:r w:rsidR="00DF22C7" w:rsidRPr="001352EE">
        <w:rPr>
          <w:color w:val="00B0F0"/>
        </w:rPr>
        <w:t xml:space="preserve">private readonly </w:t>
      </w:r>
      <w:r w:rsidR="00DF22C7" w:rsidRPr="001352EE">
        <w:rPr>
          <w:color w:val="FFFF00"/>
        </w:rPr>
        <w:t xml:space="preserve">IHttpContextAccessor </w:t>
      </w:r>
      <w:r w:rsidR="00DF22C7" w:rsidRPr="00DF22C7">
        <w:t>_httpContextAccessor;</w:t>
      </w:r>
    </w:p>
    <w:p w14:paraId="4E30C110" w14:textId="77777777" w:rsidR="000D4F93" w:rsidRPr="00DF22C7" w:rsidRDefault="000D4F93" w:rsidP="000D4F93">
      <w:pPr>
        <w:pStyle w:val="Blackblock"/>
      </w:pPr>
    </w:p>
    <w:p w14:paraId="060BEC89" w14:textId="3D5FC768" w:rsidR="00DF22C7" w:rsidRPr="00DF22C7" w:rsidRDefault="000D4F93" w:rsidP="000D4F93">
      <w:pPr>
        <w:pStyle w:val="Blackblock"/>
      </w:pPr>
      <w:r>
        <w:tab/>
      </w:r>
      <w:r w:rsidR="00DF22C7" w:rsidRPr="001352EE">
        <w:rPr>
          <w:color w:val="00B0F0"/>
        </w:rPr>
        <w:t xml:space="preserve">public </w:t>
      </w:r>
      <w:r w:rsidR="00DF22C7" w:rsidRPr="00DF22C7">
        <w:t>SessionHandler(</w:t>
      </w:r>
      <w:r w:rsidR="00DF22C7" w:rsidRPr="001352EE">
        <w:rPr>
          <w:color w:val="FFFF00"/>
        </w:rPr>
        <w:t xml:space="preserve">IHttpContextAccessor </w:t>
      </w:r>
      <w:r w:rsidR="00DF22C7" w:rsidRPr="00DF22C7">
        <w:t>httpContextAccessor)</w:t>
      </w:r>
    </w:p>
    <w:p w14:paraId="127E00FD" w14:textId="1E71C20A" w:rsidR="00DF22C7" w:rsidRPr="00DF22C7" w:rsidRDefault="000D4F93" w:rsidP="000D4F93">
      <w:pPr>
        <w:pStyle w:val="Blackblock"/>
      </w:pPr>
      <w:r>
        <w:tab/>
      </w:r>
      <w:r w:rsidR="00DF22C7" w:rsidRPr="00DF22C7">
        <w:t>{</w:t>
      </w:r>
    </w:p>
    <w:p w14:paraId="06F8ACC0" w14:textId="58D6ED09" w:rsidR="00DF22C7" w:rsidRPr="00DF22C7" w:rsidRDefault="000D4F93" w:rsidP="000D4F93">
      <w:pPr>
        <w:pStyle w:val="Blackblock"/>
      </w:pPr>
      <w:r>
        <w:tab/>
      </w:r>
      <w:r>
        <w:tab/>
      </w:r>
      <w:r w:rsidR="00DF22C7" w:rsidRPr="00DF22C7">
        <w:t>_httpContextAccessor = httpContextAccessor;</w:t>
      </w:r>
    </w:p>
    <w:p w14:paraId="0D07F621" w14:textId="3F6B6CD6" w:rsidR="00DF22C7" w:rsidRDefault="000D4F93" w:rsidP="000D4F93">
      <w:pPr>
        <w:pStyle w:val="Blackblock"/>
      </w:pPr>
      <w:r>
        <w:tab/>
      </w:r>
      <w:r w:rsidR="00DF22C7" w:rsidRPr="00DF22C7">
        <w:t>}</w:t>
      </w:r>
    </w:p>
    <w:p w14:paraId="6DB12EA8" w14:textId="77777777" w:rsidR="000D4F93" w:rsidRPr="00DF22C7" w:rsidRDefault="000D4F93" w:rsidP="000D4F93">
      <w:pPr>
        <w:pStyle w:val="Blackblock"/>
      </w:pPr>
    </w:p>
    <w:p w14:paraId="057A0232" w14:textId="173B2869" w:rsidR="00DF22C7" w:rsidRPr="00DF22C7" w:rsidRDefault="000D4F93" w:rsidP="000D4F93">
      <w:pPr>
        <w:pStyle w:val="Blackblock"/>
      </w:pPr>
      <w:r>
        <w:tab/>
      </w:r>
      <w:r w:rsidR="00DF22C7" w:rsidRPr="001352EE">
        <w:rPr>
          <w:color w:val="00B0F0"/>
        </w:rPr>
        <w:t xml:space="preserve">protected override </w:t>
      </w:r>
      <w:r w:rsidR="00DF22C7" w:rsidRPr="001352EE">
        <w:rPr>
          <w:color w:val="00CC99"/>
        </w:rPr>
        <w:t xml:space="preserve">Task </w:t>
      </w:r>
      <w:r w:rsidR="00DF22C7" w:rsidRPr="001352EE">
        <w:rPr>
          <w:color w:val="FFFF00"/>
        </w:rPr>
        <w:t>HandleRequirementAsync</w:t>
      </w:r>
    </w:p>
    <w:p w14:paraId="34B2E01A" w14:textId="6295D379" w:rsidR="00DF22C7" w:rsidRPr="00DF22C7" w:rsidRDefault="000D4F93" w:rsidP="000D4F93">
      <w:pPr>
        <w:pStyle w:val="Blackblock"/>
      </w:pPr>
      <w:r>
        <w:tab/>
      </w:r>
      <w:r>
        <w:tab/>
      </w:r>
      <w:r w:rsidR="00DF22C7" w:rsidRPr="00DF22C7">
        <w:t>(</w:t>
      </w:r>
      <w:r w:rsidR="00DF22C7" w:rsidRPr="001352EE">
        <w:rPr>
          <w:color w:val="00CC99"/>
        </w:rPr>
        <w:t xml:space="preserve">AuthorizationHandlerContext </w:t>
      </w:r>
      <w:r w:rsidR="00DF22C7" w:rsidRPr="00DF22C7">
        <w:t xml:space="preserve">context, </w:t>
      </w:r>
      <w:r w:rsidR="00DF22C7" w:rsidRPr="001352EE">
        <w:rPr>
          <w:color w:val="00CC99"/>
        </w:rPr>
        <w:t xml:space="preserve">SessionRequirement </w:t>
      </w:r>
      <w:r w:rsidR="00DF22C7" w:rsidRPr="00DF22C7">
        <w:t>requirement)</w:t>
      </w:r>
    </w:p>
    <w:p w14:paraId="4D4C182A" w14:textId="28DEC5CA" w:rsidR="00DF22C7" w:rsidRPr="00DF22C7" w:rsidRDefault="000D4F93" w:rsidP="000D4F93">
      <w:pPr>
        <w:pStyle w:val="Blackblock"/>
      </w:pPr>
      <w:r>
        <w:tab/>
      </w:r>
      <w:r w:rsidR="00DF22C7" w:rsidRPr="00DF22C7">
        <w:t>{</w:t>
      </w:r>
    </w:p>
    <w:p w14:paraId="7B47F179" w14:textId="677A25FC" w:rsidR="00DF22C7" w:rsidRPr="00DF22C7" w:rsidRDefault="000D4F93" w:rsidP="000D4F93">
      <w:pPr>
        <w:pStyle w:val="Blackblock"/>
      </w:pPr>
      <w:r>
        <w:tab/>
      </w:r>
      <w:r>
        <w:tab/>
      </w:r>
      <w:r w:rsidR="00DF22C7" w:rsidRPr="001352EE">
        <w:rPr>
          <w:color w:val="00B0F0"/>
        </w:rPr>
        <w:t xml:space="preserve">var </w:t>
      </w:r>
      <w:r w:rsidR="00DF22C7" w:rsidRPr="00DF22C7">
        <w:t>httpRequest = _httpContextAccessor.</w:t>
      </w:r>
      <w:r w:rsidR="00DF22C7" w:rsidRPr="001352EE">
        <w:rPr>
          <w:color w:val="FFFF00"/>
        </w:rPr>
        <w:t>HttpContext</w:t>
      </w:r>
      <w:r w:rsidR="00DF22C7" w:rsidRPr="00DF22C7">
        <w:t>!.Request;</w:t>
      </w:r>
    </w:p>
    <w:p w14:paraId="1207B695" w14:textId="08802C92" w:rsidR="00DF22C7" w:rsidRPr="00DF22C7" w:rsidRDefault="000D4F93" w:rsidP="000D4F93">
      <w:pPr>
        <w:pStyle w:val="Blackblock"/>
      </w:pPr>
      <w:r>
        <w:tab/>
      </w:r>
      <w:r>
        <w:tab/>
      </w:r>
      <w:r w:rsidR="00DF22C7" w:rsidRPr="001352EE">
        <w:rPr>
          <w:color w:val="FF66FF"/>
        </w:rPr>
        <w:t xml:space="preserve">if </w:t>
      </w:r>
      <w:r w:rsidR="00DF22C7" w:rsidRPr="00DF22C7">
        <w:t>(!httpRequest.</w:t>
      </w:r>
      <w:r w:rsidR="00DF22C7" w:rsidRPr="001352EE">
        <w:rPr>
          <w:color w:val="FFFF00"/>
        </w:rPr>
        <w:t>Headers</w:t>
      </w:r>
      <w:r w:rsidR="00DF22C7" w:rsidRPr="00DF22C7">
        <w:t>[requirement.SessionHeaderName].</w:t>
      </w:r>
      <w:r w:rsidR="00DF22C7" w:rsidRPr="001352EE">
        <w:rPr>
          <w:color w:val="FFFF00"/>
        </w:rPr>
        <w:t>Any</w:t>
      </w:r>
      <w:r w:rsidR="00DF22C7" w:rsidRPr="00DF22C7">
        <w:t>())</w:t>
      </w:r>
    </w:p>
    <w:p w14:paraId="4CF41CEA" w14:textId="38AD364D" w:rsidR="00DF22C7" w:rsidRPr="00DF22C7" w:rsidRDefault="000D4F93" w:rsidP="000D4F93">
      <w:pPr>
        <w:pStyle w:val="Blackblock"/>
      </w:pPr>
      <w:r>
        <w:tab/>
      </w:r>
      <w:r>
        <w:tab/>
      </w:r>
      <w:r w:rsidR="00DF22C7" w:rsidRPr="00DF22C7">
        <w:t>{</w:t>
      </w:r>
    </w:p>
    <w:p w14:paraId="4C060BFB" w14:textId="4136F44D" w:rsidR="00DF22C7" w:rsidRPr="00DF22C7" w:rsidRDefault="000D4F93" w:rsidP="000D4F93">
      <w:pPr>
        <w:pStyle w:val="Blackblock"/>
      </w:pPr>
      <w:r>
        <w:tab/>
      </w:r>
      <w:r>
        <w:tab/>
      </w:r>
      <w:r>
        <w:tab/>
      </w:r>
      <w:r w:rsidR="00DF22C7" w:rsidRPr="00DF22C7">
        <w:t>context.</w:t>
      </w:r>
      <w:r w:rsidR="00DF22C7" w:rsidRPr="001352EE">
        <w:rPr>
          <w:color w:val="FFFF00"/>
        </w:rPr>
        <w:t>Fail</w:t>
      </w:r>
      <w:r w:rsidR="00DF22C7" w:rsidRPr="00DF22C7">
        <w:t>();</w:t>
      </w:r>
    </w:p>
    <w:p w14:paraId="1F068742" w14:textId="335691D9" w:rsidR="00DF22C7" w:rsidRPr="00DF22C7" w:rsidRDefault="000D4F93" w:rsidP="000D4F93">
      <w:pPr>
        <w:pStyle w:val="Blackblock"/>
      </w:pPr>
      <w:r>
        <w:tab/>
      </w:r>
      <w:r>
        <w:tab/>
      </w:r>
      <w:r>
        <w:tab/>
      </w:r>
      <w:r w:rsidR="00DF22C7" w:rsidRPr="001352EE">
        <w:rPr>
          <w:color w:val="00B0F0"/>
        </w:rPr>
        <w:t xml:space="preserve">return </w:t>
      </w:r>
      <w:r w:rsidR="00DF22C7" w:rsidRPr="001352EE">
        <w:rPr>
          <w:color w:val="00CC99"/>
        </w:rPr>
        <w:t>Task</w:t>
      </w:r>
      <w:r w:rsidR="00DF22C7" w:rsidRPr="00DF22C7">
        <w:t>.CompletedTask;</w:t>
      </w:r>
    </w:p>
    <w:p w14:paraId="587FB81B" w14:textId="1953686F" w:rsidR="00DF22C7" w:rsidRPr="00DF22C7" w:rsidRDefault="000D4F93" w:rsidP="000D4F93">
      <w:pPr>
        <w:pStyle w:val="Blackblock"/>
      </w:pPr>
      <w:r>
        <w:tab/>
      </w:r>
      <w:r>
        <w:tab/>
      </w:r>
      <w:r w:rsidR="00DF22C7" w:rsidRPr="00DF22C7">
        <w:t>}</w:t>
      </w:r>
    </w:p>
    <w:p w14:paraId="36C6C870" w14:textId="5D3A78B4" w:rsidR="00DF22C7" w:rsidRPr="00DF22C7" w:rsidRDefault="000D4F93" w:rsidP="000D4F93">
      <w:pPr>
        <w:pStyle w:val="Blackblock"/>
      </w:pPr>
      <w:r>
        <w:tab/>
      </w:r>
      <w:r>
        <w:tab/>
      </w:r>
      <w:r w:rsidR="00DF22C7" w:rsidRPr="00DF22C7">
        <w:t>context.</w:t>
      </w:r>
      <w:r w:rsidR="00DF22C7" w:rsidRPr="001352EE">
        <w:rPr>
          <w:color w:val="00CC99"/>
        </w:rPr>
        <w:t>Succeed</w:t>
      </w:r>
      <w:r w:rsidR="00DF22C7" w:rsidRPr="00DF22C7">
        <w:t>(requirement);</w:t>
      </w:r>
    </w:p>
    <w:p w14:paraId="0304485C" w14:textId="4ADD7FE2" w:rsidR="00DF22C7" w:rsidRPr="00DF22C7" w:rsidRDefault="000D4F93" w:rsidP="000D4F93">
      <w:pPr>
        <w:pStyle w:val="Blackblock"/>
      </w:pPr>
      <w:r>
        <w:tab/>
      </w:r>
      <w:r>
        <w:tab/>
      </w:r>
      <w:r w:rsidR="00DF22C7" w:rsidRPr="001352EE">
        <w:rPr>
          <w:color w:val="00B0F0"/>
        </w:rPr>
        <w:t xml:space="preserve">return </w:t>
      </w:r>
      <w:r w:rsidR="00DF22C7" w:rsidRPr="001352EE">
        <w:rPr>
          <w:color w:val="00CC99"/>
        </w:rPr>
        <w:t>Task</w:t>
      </w:r>
      <w:r w:rsidR="00DF22C7" w:rsidRPr="00DF22C7">
        <w:t>.CompletedTask;</w:t>
      </w:r>
    </w:p>
    <w:p w14:paraId="56589277" w14:textId="2E7FF132" w:rsidR="00DF22C7" w:rsidRPr="00DF22C7" w:rsidRDefault="000D4F93" w:rsidP="000D4F93">
      <w:pPr>
        <w:pStyle w:val="Blackblock"/>
      </w:pPr>
      <w:r>
        <w:tab/>
      </w:r>
      <w:r w:rsidR="00DF22C7" w:rsidRPr="00DF22C7">
        <w:t>}</w:t>
      </w:r>
    </w:p>
    <w:p w14:paraId="1EF7BD0C" w14:textId="77777777" w:rsidR="00DF22C7" w:rsidRPr="00DF22C7" w:rsidRDefault="00DF22C7" w:rsidP="000D4F93">
      <w:pPr>
        <w:pStyle w:val="Blackblock"/>
      </w:pPr>
      <w:r w:rsidRPr="00DF22C7">
        <w:t>}</w:t>
      </w:r>
    </w:p>
    <w:p w14:paraId="211C295D" w14:textId="77777777" w:rsidR="00DF22C7" w:rsidRPr="00DF22C7" w:rsidRDefault="00DF22C7" w:rsidP="00DF22C7">
      <w:pPr>
        <w:rPr>
          <w:lang w:val="en-US"/>
        </w:rPr>
      </w:pPr>
      <w:r w:rsidRPr="00DF22C7">
        <w:rPr>
          <w:lang w:val="en-US"/>
        </w:rPr>
        <w:t xml:space="preserve">To create an authorization handler, we inherit from </w:t>
      </w:r>
      <w:r w:rsidRPr="00DF22C7">
        <w:rPr>
          <w:rStyle w:val="CodeChar"/>
        </w:rPr>
        <w:t>AuthorizationHandler&lt;TRequirement&gt;</w:t>
      </w:r>
      <w:r w:rsidRPr="00DF22C7">
        <w:rPr>
          <w:lang w:val="en-US"/>
        </w:rPr>
        <w:t xml:space="preserve">. This ensures the invocation of the authorization handler for the requirement type </w:t>
      </w:r>
      <w:r w:rsidRPr="00DF22C7">
        <w:rPr>
          <w:rStyle w:val="CodeChar"/>
        </w:rPr>
        <w:t>TRequirement</w:t>
      </w:r>
      <w:r w:rsidRPr="00DF22C7">
        <w:rPr>
          <w:lang w:val="en-US"/>
        </w:rPr>
        <w:t>.</w:t>
      </w:r>
    </w:p>
    <w:p w14:paraId="506B8A82" w14:textId="77777777" w:rsidR="00DF22C7" w:rsidRPr="00DF22C7" w:rsidRDefault="00DF22C7" w:rsidP="00DF22C7">
      <w:pPr>
        <w:rPr>
          <w:lang w:val="en-US"/>
        </w:rPr>
      </w:pPr>
      <w:r w:rsidRPr="00DF22C7">
        <w:rPr>
          <w:lang w:val="en-US"/>
        </w:rPr>
        <w:t xml:space="preserve">We then implement the </w:t>
      </w:r>
      <w:r w:rsidRPr="00DF22C7">
        <w:rPr>
          <w:rStyle w:val="CodeChar"/>
        </w:rPr>
        <w:t>HandleRequirementAsync()</w:t>
      </w:r>
      <w:r w:rsidRPr="00DF22C7">
        <w:rPr>
          <w:lang w:val="en-US"/>
        </w:rPr>
        <w:t xml:space="preserve"> method of </w:t>
      </w:r>
      <w:r w:rsidRPr="00DF22C7">
        <w:rPr>
          <w:rStyle w:val="CodeChar"/>
        </w:rPr>
        <w:t>AuthorizationHandler</w:t>
      </w:r>
      <w:r w:rsidRPr="00DF22C7">
        <w:rPr>
          <w:lang w:val="en-US"/>
        </w:rPr>
        <w:t xml:space="preserve"> class. This accepts the authorization context and the requirement instance itself. We then get the header name from the </w:t>
      </w:r>
      <w:r w:rsidRPr="00DF22C7">
        <w:rPr>
          <w:rStyle w:val="CodeChar"/>
        </w:rPr>
        <w:t>SessionRequirement</w:t>
      </w:r>
      <w:r w:rsidRPr="00DF22C7">
        <w:rPr>
          <w:lang w:val="en-US"/>
        </w:rPr>
        <w:t xml:space="preserve"> instance and validates it with the external </w:t>
      </w:r>
      <w:r w:rsidRPr="00DF22C7">
        <w:rPr>
          <w:rStyle w:val="CodeChar"/>
        </w:rPr>
        <w:t>IHttpContextAccessor</w:t>
      </w:r>
      <w:r w:rsidRPr="00DF22C7">
        <w:rPr>
          <w:lang w:val="en-US"/>
        </w:rPr>
        <w:t xml:space="preserve"> service injected via constructor.</w:t>
      </w:r>
    </w:p>
    <w:p w14:paraId="48AD8022" w14:textId="77777777" w:rsidR="00DF22C7" w:rsidRPr="00DF22C7" w:rsidRDefault="00DF22C7" w:rsidP="00DF22C7">
      <w:pPr>
        <w:rPr>
          <w:lang w:val="en-US"/>
        </w:rPr>
      </w:pPr>
      <w:r w:rsidRPr="00DF22C7">
        <w:rPr>
          <w:lang w:val="en-US"/>
        </w:rPr>
        <w:t xml:space="preserve">After we evaluate the requirement, we then call the </w:t>
      </w:r>
      <w:r w:rsidRPr="00DF22C7">
        <w:rPr>
          <w:rStyle w:val="CodeChar"/>
        </w:rPr>
        <w:t>Succeed()</w:t>
      </w:r>
      <w:r w:rsidRPr="00DF22C7">
        <w:rPr>
          <w:lang w:val="en-US"/>
        </w:rPr>
        <w:t> method on the </w:t>
      </w:r>
      <w:r w:rsidRPr="00DF22C7">
        <w:rPr>
          <w:rStyle w:val="CodeChar"/>
        </w:rPr>
        <w:t>AuthorizationHandlerContext</w:t>
      </w:r>
      <w:r w:rsidRPr="00DF22C7">
        <w:rPr>
          <w:lang w:val="en-US"/>
        </w:rPr>
        <w:t xml:space="preserve"> instance and pass the requirement instance as a parameter to the method. This marks that the requirement is successful.</w:t>
      </w:r>
    </w:p>
    <w:p w14:paraId="43196933" w14:textId="77777777" w:rsidR="00DF22C7" w:rsidRPr="00DF22C7" w:rsidRDefault="00DF22C7" w:rsidP="00DF22C7">
      <w:pPr>
        <w:rPr>
          <w:lang w:val="en-US"/>
        </w:rPr>
      </w:pPr>
      <w:r w:rsidRPr="00DF22C7">
        <w:rPr>
          <w:lang w:val="en-US"/>
        </w:rPr>
        <w:t>On the other hand, we use the Fail() method on the </w:t>
      </w:r>
      <w:r w:rsidRPr="00DF22C7">
        <w:rPr>
          <w:rStyle w:val="CodeChar"/>
        </w:rPr>
        <w:t>AuthorizationHandlerContext</w:t>
      </w:r>
      <w:r w:rsidRPr="00DF22C7">
        <w:rPr>
          <w:lang w:val="en-US"/>
        </w:rPr>
        <w:t xml:space="preserve"> instance to mark that the requirement is unsuccessful. This blocks further access to the requested resource.</w:t>
      </w:r>
    </w:p>
    <w:p w14:paraId="46D170B0" w14:textId="77777777" w:rsidR="002F55F2" w:rsidRDefault="002F55F2">
      <w:pPr>
        <w:spacing w:after="160" w:line="259" w:lineRule="auto"/>
        <w:rPr>
          <w:lang w:val="en-US"/>
        </w:rPr>
      </w:pPr>
      <w:r>
        <w:rPr>
          <w:lang w:val="en-US"/>
        </w:rPr>
        <w:br w:type="page"/>
      </w:r>
    </w:p>
    <w:p w14:paraId="40E5A2FE" w14:textId="5D9C0DFC" w:rsidR="00DF22C7" w:rsidRPr="00DF22C7" w:rsidRDefault="00DF22C7" w:rsidP="00DF22C7">
      <w:pPr>
        <w:rPr>
          <w:lang w:val="en-US"/>
        </w:rPr>
      </w:pPr>
      <w:r w:rsidRPr="00DF22C7">
        <w:rPr>
          <w:lang w:val="en-US"/>
        </w:rPr>
        <w:lastRenderedPageBreak/>
        <w:t>Next, let’s register the handler with the services collection:</w:t>
      </w:r>
    </w:p>
    <w:p w14:paraId="44AABF78" w14:textId="77777777" w:rsidR="00DF22C7" w:rsidRPr="00DF22C7" w:rsidRDefault="00DF22C7" w:rsidP="00FF4207">
      <w:pPr>
        <w:pStyle w:val="Blackblock"/>
      </w:pPr>
      <w:r w:rsidRPr="00DF22C7">
        <w:t>builder.Services.AddSingleton&lt;IAuthorizationHandler, SessionHandler&gt;();</w:t>
      </w:r>
    </w:p>
    <w:p w14:paraId="65802639" w14:textId="77777777" w:rsidR="00DF22C7" w:rsidRPr="00DF22C7" w:rsidRDefault="00DF22C7" w:rsidP="00DF22C7">
      <w:pPr>
        <w:rPr>
          <w:lang w:val="en-US"/>
        </w:rPr>
      </w:pPr>
      <w:r w:rsidRPr="00DF22C7">
        <w:rPr>
          <w:lang w:val="en-US"/>
        </w:rPr>
        <w:t>Now we can register the policy with the Authorization services:</w:t>
      </w:r>
    </w:p>
    <w:p w14:paraId="0A09D104" w14:textId="77777777" w:rsidR="002F55F2" w:rsidRDefault="00DF22C7" w:rsidP="002F55F2">
      <w:pPr>
        <w:pStyle w:val="Blackblock"/>
      </w:pPr>
      <w:r w:rsidRPr="00DF22C7">
        <w:t>builder.Services.AddAuthorization(options =&gt;</w:t>
      </w:r>
      <w:r w:rsidR="002F55F2">
        <w:t xml:space="preserve"> </w:t>
      </w:r>
    </w:p>
    <w:p w14:paraId="4A254B98" w14:textId="3FAA79A7" w:rsidR="00DF22C7" w:rsidRPr="00DF22C7" w:rsidRDefault="00DF22C7" w:rsidP="002F55F2">
      <w:pPr>
        <w:pStyle w:val="Blackblock"/>
      </w:pPr>
      <w:r w:rsidRPr="00DF22C7">
        <w:t>{</w:t>
      </w:r>
    </w:p>
    <w:p w14:paraId="036F2AFA" w14:textId="77777777" w:rsidR="002F55F2" w:rsidRDefault="002F55F2" w:rsidP="002F55F2">
      <w:pPr>
        <w:pStyle w:val="Blackblock"/>
      </w:pPr>
      <w:r>
        <w:tab/>
      </w:r>
      <w:r w:rsidR="00DF22C7" w:rsidRPr="00DF22C7">
        <w:t>options.AddPolicy</w:t>
      </w:r>
      <w:r w:rsidR="00DF22C7" w:rsidRPr="00451A7C">
        <w:rPr>
          <w:color w:val="F4B083" w:themeColor="accent2" w:themeTint="99"/>
        </w:rPr>
        <w:t>("SessionPolicy"</w:t>
      </w:r>
      <w:r w:rsidR="00DF22C7" w:rsidRPr="00DF22C7">
        <w:t>, policy =&gt;</w:t>
      </w:r>
      <w:r>
        <w:t xml:space="preserve"> </w:t>
      </w:r>
    </w:p>
    <w:p w14:paraId="776AAA09" w14:textId="5AD071B1" w:rsidR="00DF22C7" w:rsidRPr="00DF22C7" w:rsidRDefault="002F55F2" w:rsidP="002F55F2">
      <w:pPr>
        <w:pStyle w:val="Blackblock"/>
      </w:pPr>
      <w:r>
        <w:tab/>
      </w:r>
      <w:r w:rsidR="00DF22C7" w:rsidRPr="00DF22C7">
        <w:t>{</w:t>
      </w:r>
    </w:p>
    <w:p w14:paraId="520A1CAB" w14:textId="4FEF78AC" w:rsidR="00DF22C7" w:rsidRPr="00DF22C7" w:rsidRDefault="002F55F2" w:rsidP="002F55F2">
      <w:pPr>
        <w:pStyle w:val="Blackblock"/>
      </w:pPr>
      <w:r>
        <w:tab/>
      </w:r>
      <w:r>
        <w:tab/>
      </w:r>
      <w:r w:rsidR="00DF22C7" w:rsidRPr="00DF22C7">
        <w:t>policy.Requirements.Add(</w:t>
      </w:r>
      <w:r w:rsidR="00DF22C7" w:rsidRPr="00451A7C">
        <w:rPr>
          <w:color w:val="00B0F0"/>
        </w:rPr>
        <w:t xml:space="preserve">new </w:t>
      </w:r>
      <w:r w:rsidR="00DF22C7" w:rsidRPr="00451A7C">
        <w:rPr>
          <w:color w:val="00CC99"/>
        </w:rPr>
        <w:t>SessionRequirement</w:t>
      </w:r>
      <w:r w:rsidR="00DF22C7" w:rsidRPr="00DF22C7">
        <w:t>(</w:t>
      </w:r>
      <w:r w:rsidR="00DF22C7" w:rsidRPr="00451A7C">
        <w:rPr>
          <w:color w:val="F4B083" w:themeColor="accent2" w:themeTint="99"/>
        </w:rPr>
        <w:t>"X-Session-Id"</w:t>
      </w:r>
      <w:r w:rsidR="00DF22C7" w:rsidRPr="00DF22C7">
        <w:t>));</w:t>
      </w:r>
    </w:p>
    <w:p w14:paraId="68FAC0A2" w14:textId="30F547AF" w:rsidR="00DF22C7" w:rsidRPr="00DF22C7" w:rsidRDefault="002F55F2" w:rsidP="002F55F2">
      <w:pPr>
        <w:pStyle w:val="Blackblock"/>
      </w:pPr>
      <w:r>
        <w:tab/>
      </w:r>
      <w:r w:rsidR="00DF22C7" w:rsidRPr="00DF22C7">
        <w:t>});</w:t>
      </w:r>
    </w:p>
    <w:p w14:paraId="76BCF1FF" w14:textId="77777777" w:rsidR="00DF22C7" w:rsidRPr="00DF22C7" w:rsidRDefault="00DF22C7" w:rsidP="002F55F2">
      <w:pPr>
        <w:pStyle w:val="Blackblock"/>
      </w:pPr>
      <w:r w:rsidRPr="00DF22C7">
        <w:t>});</w:t>
      </w:r>
    </w:p>
    <w:p w14:paraId="499CBA19" w14:textId="77777777" w:rsidR="00DF22C7" w:rsidRPr="00DF22C7" w:rsidRDefault="00DF22C7" w:rsidP="00DF22C7">
      <w:pPr>
        <w:rPr>
          <w:lang w:val="en-US"/>
        </w:rPr>
      </w:pPr>
      <w:r w:rsidRPr="00DF22C7">
        <w:rPr>
          <w:lang w:val="en-US"/>
        </w:rPr>
        <w:t xml:space="preserve">Here, we create a policy named </w:t>
      </w:r>
      <w:r w:rsidRPr="00DF22C7">
        <w:rPr>
          <w:rStyle w:val="CodeChar"/>
        </w:rPr>
        <w:t>SessionPolicy</w:t>
      </w:r>
      <w:r w:rsidRPr="00DF22C7">
        <w:rPr>
          <w:lang w:val="en-US"/>
        </w:rPr>
        <w:t xml:space="preserve"> and configure the associated requirements. Although we can add multiple requirements to a policy, in our example, we add a single </w:t>
      </w:r>
      <w:r w:rsidRPr="00DF22C7">
        <w:rPr>
          <w:rStyle w:val="CodeChar"/>
        </w:rPr>
        <w:t>SessionRequirement</w:t>
      </w:r>
      <w:r w:rsidRPr="00DF22C7">
        <w:rPr>
          <w:lang w:val="en-US"/>
        </w:rPr>
        <w:t xml:space="preserve"> and pass the name of the session header via the constructor.</w:t>
      </w:r>
    </w:p>
    <w:p w14:paraId="1C9C31AB" w14:textId="77777777" w:rsidR="00DF22C7" w:rsidRPr="00DF22C7" w:rsidRDefault="00DF22C7" w:rsidP="00DF22C7">
      <w:pPr>
        <w:rPr>
          <w:lang w:val="en-US"/>
        </w:rPr>
      </w:pPr>
      <w:r w:rsidRPr="00DF22C7">
        <w:rPr>
          <w:lang w:val="en-US"/>
        </w:rPr>
        <w:t>Finally, let’s use the policy in our controller action method:</w:t>
      </w:r>
    </w:p>
    <w:p w14:paraId="2F2A25C5" w14:textId="77777777" w:rsidR="00DF22C7" w:rsidRPr="00DF22C7" w:rsidRDefault="00DF22C7" w:rsidP="00DE688D">
      <w:pPr>
        <w:pStyle w:val="Blackblock"/>
      </w:pPr>
      <w:r w:rsidRPr="00DF22C7">
        <w:t>[HttpGet("WithCustomAuthorizationPolicy")]</w:t>
      </w:r>
    </w:p>
    <w:p w14:paraId="7EF7B654" w14:textId="77777777" w:rsidR="00DF22C7" w:rsidRPr="00DF22C7" w:rsidRDefault="00DF22C7" w:rsidP="00DE688D">
      <w:pPr>
        <w:pStyle w:val="Blackblock"/>
      </w:pPr>
      <w:r w:rsidRPr="00DF22C7">
        <w:t>[Authorize(Policy = "SessionPolicy")]</w:t>
      </w:r>
    </w:p>
    <w:p w14:paraId="001AA476" w14:textId="77777777" w:rsidR="00DF22C7" w:rsidRPr="00DF22C7" w:rsidRDefault="00DF22C7" w:rsidP="00DE688D">
      <w:pPr>
        <w:pStyle w:val="Blackblock"/>
      </w:pPr>
      <w:r w:rsidRPr="00DF22C7">
        <w:t>public IEnumerable&lt;WeatherForecast&gt; Get()</w:t>
      </w:r>
    </w:p>
    <w:p w14:paraId="192404BB" w14:textId="77777777" w:rsidR="00DF22C7" w:rsidRPr="00DF22C7" w:rsidRDefault="00DF22C7" w:rsidP="00DE688D">
      <w:pPr>
        <w:pStyle w:val="Blackblock"/>
      </w:pPr>
      <w:r w:rsidRPr="00DF22C7">
        <w:t>{</w:t>
      </w:r>
    </w:p>
    <w:p w14:paraId="15D646D0" w14:textId="77777777" w:rsidR="00DF22C7" w:rsidRPr="00DF22C7" w:rsidRDefault="00DF22C7" w:rsidP="00DE688D">
      <w:pPr>
        <w:pStyle w:val="Blackblock"/>
      </w:pPr>
      <w:r w:rsidRPr="00DF22C7">
        <w:t>return Enumerable.Range(1, 5).Select(index =&gt; new WeatherForecast</w:t>
      </w:r>
    </w:p>
    <w:p w14:paraId="58676957" w14:textId="77777777" w:rsidR="00DF22C7" w:rsidRPr="00DF22C7" w:rsidRDefault="00DF22C7" w:rsidP="00DE688D">
      <w:pPr>
        <w:pStyle w:val="Blackblock"/>
      </w:pPr>
      <w:r w:rsidRPr="00DF22C7">
        <w:t>{</w:t>
      </w:r>
    </w:p>
    <w:p w14:paraId="12412174" w14:textId="77777777" w:rsidR="00DF22C7" w:rsidRPr="00DF22C7" w:rsidRDefault="00DF22C7" w:rsidP="00DE688D">
      <w:pPr>
        <w:pStyle w:val="Blackblock"/>
      </w:pPr>
      <w:r w:rsidRPr="00DF22C7">
        <w:t>Date = DateOnly.FromDateTime(DateTime.Now.AddDays(index)),</w:t>
      </w:r>
    </w:p>
    <w:p w14:paraId="67AD2BF1" w14:textId="77777777" w:rsidR="00DF22C7" w:rsidRPr="00DF22C7" w:rsidRDefault="00DF22C7" w:rsidP="00DE688D">
      <w:pPr>
        <w:pStyle w:val="Blackblock"/>
      </w:pPr>
      <w:r w:rsidRPr="00DF22C7">
        <w:t>TemperatureC = Random.Shared.Next(-20, 55),</w:t>
      </w:r>
    </w:p>
    <w:p w14:paraId="797B9D5B" w14:textId="77777777" w:rsidR="00DF22C7" w:rsidRPr="00DF22C7" w:rsidRDefault="00DF22C7" w:rsidP="00DE688D">
      <w:pPr>
        <w:pStyle w:val="Blackblock"/>
      </w:pPr>
      <w:r w:rsidRPr="00DF22C7">
        <w:t>Summary = Summaries[Random.Shared.Next(Summaries.Length)]</w:t>
      </w:r>
    </w:p>
    <w:p w14:paraId="16509FFA" w14:textId="77777777" w:rsidR="00DF22C7" w:rsidRPr="00DF22C7" w:rsidRDefault="00DF22C7" w:rsidP="00DE688D">
      <w:pPr>
        <w:pStyle w:val="Blackblock"/>
      </w:pPr>
      <w:r w:rsidRPr="00DF22C7">
        <w:t>})</w:t>
      </w:r>
    </w:p>
    <w:p w14:paraId="2E15ED4C" w14:textId="77777777" w:rsidR="00DF22C7" w:rsidRPr="00DF22C7" w:rsidRDefault="00DF22C7" w:rsidP="00DE688D">
      <w:pPr>
        <w:pStyle w:val="Blackblock"/>
      </w:pPr>
      <w:r w:rsidRPr="00DF22C7">
        <w:t>.ToArray();</w:t>
      </w:r>
    </w:p>
    <w:p w14:paraId="1A3D4E49" w14:textId="77777777" w:rsidR="00DF22C7" w:rsidRPr="00DF22C7" w:rsidRDefault="00DF22C7" w:rsidP="00DE688D">
      <w:pPr>
        <w:pStyle w:val="Blackblock"/>
      </w:pPr>
      <w:r w:rsidRPr="00DF22C7">
        <w:t>}</w:t>
      </w:r>
    </w:p>
    <w:p w14:paraId="3CF0F98C" w14:textId="77777777" w:rsidR="00DF22C7" w:rsidRPr="00DF22C7" w:rsidRDefault="00DF22C7" w:rsidP="00DF22C7">
      <w:pPr>
        <w:rPr>
          <w:lang w:val="en-US"/>
        </w:rPr>
      </w:pPr>
      <w:r w:rsidRPr="00DF22C7">
        <w:rPr>
          <w:lang w:val="en-US"/>
        </w:rPr>
        <w:t>The usage is pretty straightforward as we pass the name of the policy created to the Authorize attribute’s constructor. This mandates policy fulfillment for the execution of the action method.</w:t>
      </w:r>
    </w:p>
    <w:p w14:paraId="03A23E17" w14:textId="77777777" w:rsidR="00DF22C7" w:rsidRPr="00DF22C7" w:rsidRDefault="00DF22C7" w:rsidP="00DF22C7">
      <w:pPr>
        <w:rPr>
          <w:lang w:val="en-US"/>
        </w:rPr>
      </w:pPr>
      <w:r w:rsidRPr="00DF22C7">
        <w:rPr>
          <w:lang w:val="en-US"/>
        </w:rPr>
        <w:t>Let’s now test the code.</w:t>
      </w:r>
    </w:p>
    <w:p w14:paraId="02349DC0" w14:textId="77777777" w:rsidR="00DF22C7" w:rsidRPr="00DF22C7" w:rsidRDefault="00DF22C7" w:rsidP="00DF22C7">
      <w:pPr>
        <w:rPr>
          <w:lang w:val="en-US"/>
        </w:rPr>
      </w:pPr>
      <w:r w:rsidRPr="00DF22C7">
        <w:rPr>
          <w:lang w:val="en-US"/>
        </w:rPr>
        <w:t>We execute the code without passing the X-Session-Id header and we get an unauthorized response:</w:t>
      </w:r>
    </w:p>
    <w:p w14:paraId="3794745D" w14:textId="7EB6B7A0" w:rsidR="00DF22C7" w:rsidRPr="00DF22C7" w:rsidRDefault="00DF22C7" w:rsidP="00DF22C7">
      <w:pPr>
        <w:rPr>
          <w:lang w:val="en-US"/>
        </w:rPr>
      </w:pPr>
      <w:r w:rsidRPr="00DF22C7">
        <w:rPr>
          <w:lang w:val="en-US"/>
        </w:rPr>
        <w:lastRenderedPageBreak/>
        <w:drawing>
          <wp:inline distT="0" distB="0" distL="0" distR="0" wp14:anchorId="60E3D53C" wp14:editId="15BC9542">
            <wp:extent cx="5731510" cy="3387090"/>
            <wp:effectExtent l="0" t="0" r="0" b="0"/>
            <wp:docPr id="1131672066" name="Picture 2" descr="Custom AuthorizationPolicy Without Head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tom AuthorizationPolicy Without Header">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87090"/>
                    </a:xfrm>
                    <a:prstGeom prst="rect">
                      <a:avLst/>
                    </a:prstGeom>
                    <a:noFill/>
                    <a:ln>
                      <a:noFill/>
                    </a:ln>
                  </pic:spPr>
                </pic:pic>
              </a:graphicData>
            </a:graphic>
          </wp:inline>
        </w:drawing>
      </w:r>
    </w:p>
    <w:p w14:paraId="5540F4AB" w14:textId="77777777" w:rsidR="00DF22C7" w:rsidRPr="00DF22C7" w:rsidRDefault="00DF22C7" w:rsidP="00DF22C7">
      <w:pPr>
        <w:rPr>
          <w:lang w:val="en-US"/>
        </w:rPr>
      </w:pPr>
      <w:r w:rsidRPr="00DF22C7">
        <w:rPr>
          <w:lang w:val="en-US"/>
        </w:rPr>
        <w:t>On the contrary, adding the session header produces a successful response:</w:t>
      </w:r>
    </w:p>
    <w:p w14:paraId="37F72FA5" w14:textId="1A5C6EE4" w:rsidR="00DF22C7" w:rsidRPr="00DF22C7" w:rsidRDefault="00DF22C7" w:rsidP="00DF22C7">
      <w:pPr>
        <w:rPr>
          <w:lang w:val="en-US"/>
        </w:rPr>
      </w:pPr>
      <w:r w:rsidRPr="00DF22C7">
        <w:rPr>
          <w:lang w:val="en-US"/>
        </w:rPr>
        <w:drawing>
          <wp:inline distT="0" distB="0" distL="0" distR="0" wp14:anchorId="1F784F57" wp14:editId="268368E9">
            <wp:extent cx="5731510" cy="3663315"/>
            <wp:effectExtent l="0" t="0" r="0" b="0"/>
            <wp:docPr id="886637189" name="Picture 1" descr="Custom AuthorizationPolicy With Head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tom AuthorizationPolicy With Header">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63315"/>
                    </a:xfrm>
                    <a:prstGeom prst="rect">
                      <a:avLst/>
                    </a:prstGeom>
                    <a:noFill/>
                    <a:ln>
                      <a:noFill/>
                    </a:ln>
                  </pic:spPr>
                </pic:pic>
              </a:graphicData>
            </a:graphic>
          </wp:inline>
        </w:drawing>
      </w:r>
    </w:p>
    <w:p w14:paraId="20EB9985" w14:textId="77777777" w:rsidR="00DF22C7" w:rsidRPr="00DF22C7" w:rsidRDefault="00DF22C7" w:rsidP="00DF22C7">
      <w:pPr>
        <w:rPr>
          <w:b/>
          <w:bCs/>
          <w:lang w:val="en-US"/>
        </w:rPr>
      </w:pPr>
      <w:r w:rsidRPr="00DF22C7">
        <w:rPr>
          <w:b/>
          <w:bCs/>
          <w:lang w:val="en-US"/>
        </w:rPr>
        <w:t>Conclusion</w:t>
      </w:r>
    </w:p>
    <w:p w14:paraId="43C2A3E7" w14:textId="02FE5AD9" w:rsidR="00E209B2" w:rsidRDefault="00DF22C7" w:rsidP="00DF22C7">
      <w:pPr>
        <w:rPr>
          <w:b/>
          <w:bCs/>
          <w:lang w:val="en-US"/>
        </w:rPr>
      </w:pPr>
      <w:r w:rsidRPr="00DF22C7">
        <w:rPr>
          <w:lang w:val="en-US"/>
        </w:rPr>
        <w:t xml:space="preserve">We learned two ways to create custom authorization in ASP.NET Core. Although implementing custom authorization attributes with </w:t>
      </w:r>
      <w:proofErr w:type="spellStart"/>
      <w:r w:rsidRPr="00DF22C7">
        <w:rPr>
          <w:lang w:val="en-US"/>
        </w:rPr>
        <w:t>IAuthorizationFilter</w:t>
      </w:r>
      <w:proofErr w:type="spellEnd"/>
      <w:r w:rsidRPr="00DF22C7">
        <w:rPr>
          <w:lang w:val="en-US"/>
        </w:rPr>
        <w:t xml:space="preserve"> is simple, Policy-based authorization is more flexible and it helps us to build a loosely coupled security model by decoupling the authorization and application logic. </w:t>
      </w:r>
      <w:r w:rsidRPr="00DF22C7">
        <w:rPr>
          <w:b/>
          <w:bCs/>
          <w:lang w:val="en-US"/>
        </w:rPr>
        <w:t>This is why Policy-based authorization is better for implementing scalable authorization solutions.</w:t>
      </w:r>
    </w:p>
    <w:sectPr w:rsidR="00E209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37D67"/>
    <w:multiLevelType w:val="multilevel"/>
    <w:tmpl w:val="539E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5366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2C7"/>
    <w:rsid w:val="00010243"/>
    <w:rsid w:val="00085ABE"/>
    <w:rsid w:val="000D4F93"/>
    <w:rsid w:val="000D7B76"/>
    <w:rsid w:val="001146AA"/>
    <w:rsid w:val="001352EE"/>
    <w:rsid w:val="002F55F2"/>
    <w:rsid w:val="00335BEE"/>
    <w:rsid w:val="00371270"/>
    <w:rsid w:val="003B6B3F"/>
    <w:rsid w:val="003E4346"/>
    <w:rsid w:val="003F6692"/>
    <w:rsid w:val="003F6D84"/>
    <w:rsid w:val="00406FF5"/>
    <w:rsid w:val="00415C22"/>
    <w:rsid w:val="00451A7C"/>
    <w:rsid w:val="00471D90"/>
    <w:rsid w:val="004E6D6C"/>
    <w:rsid w:val="00626E09"/>
    <w:rsid w:val="006808C8"/>
    <w:rsid w:val="006A49C3"/>
    <w:rsid w:val="006D1B12"/>
    <w:rsid w:val="00715692"/>
    <w:rsid w:val="007269E1"/>
    <w:rsid w:val="00786241"/>
    <w:rsid w:val="00811D8B"/>
    <w:rsid w:val="00880A07"/>
    <w:rsid w:val="008A089E"/>
    <w:rsid w:val="008F3CE2"/>
    <w:rsid w:val="00901E1A"/>
    <w:rsid w:val="00920CC9"/>
    <w:rsid w:val="00924675"/>
    <w:rsid w:val="00974067"/>
    <w:rsid w:val="009A0583"/>
    <w:rsid w:val="009D7CD4"/>
    <w:rsid w:val="009F7050"/>
    <w:rsid w:val="00A3753D"/>
    <w:rsid w:val="00A909FB"/>
    <w:rsid w:val="00AD1CA5"/>
    <w:rsid w:val="00B14D40"/>
    <w:rsid w:val="00B604BC"/>
    <w:rsid w:val="00B71141"/>
    <w:rsid w:val="00B76263"/>
    <w:rsid w:val="00BB58E7"/>
    <w:rsid w:val="00C23CE0"/>
    <w:rsid w:val="00C53BDC"/>
    <w:rsid w:val="00DE4D84"/>
    <w:rsid w:val="00DE688D"/>
    <w:rsid w:val="00DF22C7"/>
    <w:rsid w:val="00E209B2"/>
    <w:rsid w:val="00F34080"/>
    <w:rsid w:val="00F40AF0"/>
    <w:rsid w:val="00F56D5C"/>
    <w:rsid w:val="00F73DFB"/>
    <w:rsid w:val="00FB6D8D"/>
    <w:rsid w:val="00FF420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BB393"/>
  <w15:chartTrackingRefBased/>
  <w15:docId w15:val="{A06B7873-9E76-4542-B63D-D39F1D0B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CD4"/>
    <w:pPr>
      <w:spacing w:after="120" w:line="240" w:lineRule="auto"/>
    </w:pPr>
    <w:rPr>
      <w:rFonts w:eastAsiaTheme="minorEastAsia" w:cs="Times New Roman"/>
      <w:sz w:val="24"/>
      <w:szCs w:val="24"/>
      <w:lang w:eastAsia="el-GR"/>
    </w:rPr>
  </w:style>
  <w:style w:type="paragraph" w:styleId="Heading1">
    <w:name w:val="heading 1"/>
    <w:basedOn w:val="Normal"/>
    <w:next w:val="Normal"/>
    <w:link w:val="Heading1Char"/>
    <w:uiPriority w:val="9"/>
    <w:qFormat/>
    <w:rsid w:val="006D1B12"/>
    <w:pPr>
      <w:keepNext/>
      <w:keepLines/>
      <w:spacing w:before="240"/>
      <w:ind w:left="-340"/>
      <w:contextualSpacing/>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F7050"/>
    <w:pPr>
      <w:spacing w:before="120" w:after="60"/>
      <w:ind w:left="-227"/>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A909FB"/>
    <w:pPr>
      <w:keepNext/>
      <w:keepLines/>
      <w:spacing w:before="280" w:after="140"/>
      <w:outlineLvl w:val="2"/>
    </w:pPr>
    <w:rPr>
      <w:rFonts w:eastAsiaTheme="majorEastAsia" w:cstheme="majorBidi"/>
      <w:b/>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7050"/>
    <w:rPr>
      <w:rFonts w:eastAsiaTheme="majorEastAsia" w:cstheme="majorBidi"/>
      <w:b/>
      <w:sz w:val="26"/>
      <w:szCs w:val="26"/>
      <w:lang w:eastAsia="el-GR"/>
    </w:rPr>
  </w:style>
  <w:style w:type="character" w:customStyle="1" w:styleId="Heading1Char">
    <w:name w:val="Heading 1 Char"/>
    <w:basedOn w:val="DefaultParagraphFont"/>
    <w:link w:val="Heading1"/>
    <w:uiPriority w:val="9"/>
    <w:rsid w:val="006D1B12"/>
    <w:rPr>
      <w:rFonts w:eastAsiaTheme="majorEastAsia" w:cstheme="majorBidi"/>
      <w:b/>
      <w:sz w:val="32"/>
      <w:szCs w:val="32"/>
      <w:lang w:eastAsia="el-GR"/>
    </w:rPr>
  </w:style>
  <w:style w:type="character" w:customStyle="1" w:styleId="NoSpelling">
    <w:name w:val="No Spelling"/>
    <w:uiPriority w:val="1"/>
    <w:qFormat/>
    <w:rsid w:val="00335BEE"/>
    <w:rPr>
      <w:noProof/>
      <w:lang w:val="en-US"/>
    </w:rPr>
  </w:style>
  <w:style w:type="character" w:customStyle="1" w:styleId="Heading3Char">
    <w:name w:val="Heading 3 Char"/>
    <w:basedOn w:val="DefaultParagraphFont"/>
    <w:link w:val="Heading3"/>
    <w:uiPriority w:val="9"/>
    <w:rsid w:val="00A909FB"/>
    <w:rPr>
      <w:rFonts w:eastAsiaTheme="majorEastAsia" w:cstheme="majorBidi"/>
      <w:b/>
      <w:sz w:val="24"/>
      <w:szCs w:val="24"/>
    </w:rPr>
  </w:style>
  <w:style w:type="paragraph" w:customStyle="1" w:styleId="Code">
    <w:name w:val="Code"/>
    <w:basedOn w:val="Normal"/>
    <w:link w:val="CodeChar"/>
    <w:qFormat/>
    <w:rsid w:val="001146AA"/>
    <w:pPr>
      <w:pBdr>
        <w:top w:val="single" w:sz="18" w:space="1" w:color="F2F2F2" w:themeColor="background1" w:themeShade="F2"/>
        <w:left w:val="single" w:sz="18" w:space="4" w:color="F2F2F2" w:themeColor="background1" w:themeShade="F2"/>
        <w:bottom w:val="single" w:sz="18" w:space="1" w:color="F2F2F2" w:themeColor="background1" w:themeShade="F2"/>
        <w:right w:val="single" w:sz="18" w:space="4" w:color="F2F2F2" w:themeColor="background1" w:themeShade="F2"/>
      </w:pBdr>
      <w:shd w:val="clear" w:color="auto" w:fill="F2F2F2" w:themeFill="background1" w:themeFillShade="F2"/>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s>
      <w:contextualSpacing/>
    </w:pPr>
    <w:rPr>
      <w:rFonts w:ascii="Consolas" w:eastAsiaTheme="minorHAnsi" w:hAnsi="Consolas" w:cs="Consolas"/>
      <w:noProof/>
      <w:color w:val="C32B56"/>
      <w:kern w:val="0"/>
      <w:sz w:val="20"/>
      <w:szCs w:val="22"/>
      <w:lang w:val="en-US" w:eastAsia="en-US"/>
    </w:rPr>
  </w:style>
  <w:style w:type="character" w:customStyle="1" w:styleId="CodeChar">
    <w:name w:val="Code Char"/>
    <w:basedOn w:val="DefaultParagraphFont"/>
    <w:link w:val="Code"/>
    <w:rsid w:val="001146AA"/>
    <w:rPr>
      <w:rFonts w:ascii="Consolas" w:hAnsi="Consolas" w:cs="Consolas"/>
      <w:noProof/>
      <w:color w:val="C32B56"/>
      <w:kern w:val="0"/>
      <w:sz w:val="20"/>
      <w:shd w:val="clear" w:color="auto" w:fill="F2F2F2" w:themeFill="background1" w:themeFillShade="F2"/>
      <w:lang w:val="en-US"/>
    </w:rPr>
  </w:style>
  <w:style w:type="paragraph" w:customStyle="1" w:styleId="Code3">
    <w:name w:val="Code 3"/>
    <w:basedOn w:val="Normal"/>
    <w:link w:val="Code3Char"/>
    <w:qFormat/>
    <w:rsid w:val="00B604BC"/>
    <w:pPr>
      <w:shd w:val="clear" w:color="auto" w:fill="F2F2F2" w:themeFill="background1" w:themeFillShade="F2"/>
      <w:contextualSpacing/>
    </w:pPr>
    <w:rPr>
      <w:rFonts w:ascii="Consolas" w:hAnsi="Consolas"/>
      <w:noProof/>
      <w:color w:val="C00000"/>
      <w:sz w:val="18"/>
      <w:lang w:val="en-US"/>
    </w:rPr>
  </w:style>
  <w:style w:type="character" w:customStyle="1" w:styleId="Code3Char">
    <w:name w:val="Code 3 Char"/>
    <w:basedOn w:val="DefaultParagraphFont"/>
    <w:link w:val="Code3"/>
    <w:rsid w:val="00B604BC"/>
    <w:rPr>
      <w:rFonts w:ascii="Consolas" w:eastAsiaTheme="minorEastAsia" w:hAnsi="Consolas" w:cs="Times New Roman"/>
      <w:noProof/>
      <w:color w:val="C00000"/>
      <w:sz w:val="18"/>
      <w:szCs w:val="24"/>
      <w:shd w:val="clear" w:color="auto" w:fill="F2F2F2" w:themeFill="background1" w:themeFillShade="F2"/>
      <w:lang w:val="en-US" w:eastAsia="el-GR"/>
    </w:rPr>
  </w:style>
  <w:style w:type="character" w:customStyle="1" w:styleId="Links">
    <w:name w:val="Links"/>
    <w:uiPriority w:val="1"/>
    <w:qFormat/>
    <w:rsid w:val="009A0583"/>
    <w:rPr>
      <w:color w:val="0070C0"/>
      <w:u w:val="single"/>
    </w:rPr>
  </w:style>
  <w:style w:type="character" w:styleId="Hyperlink">
    <w:name w:val="Hyperlink"/>
    <w:basedOn w:val="DefaultParagraphFont"/>
    <w:uiPriority w:val="99"/>
    <w:unhideWhenUsed/>
    <w:rsid w:val="00DF22C7"/>
    <w:rPr>
      <w:color w:val="0563C1" w:themeColor="hyperlink"/>
      <w:u w:val="single"/>
    </w:rPr>
  </w:style>
  <w:style w:type="character" w:styleId="UnresolvedMention">
    <w:name w:val="Unresolved Mention"/>
    <w:basedOn w:val="DefaultParagraphFont"/>
    <w:uiPriority w:val="99"/>
    <w:semiHidden/>
    <w:unhideWhenUsed/>
    <w:rsid w:val="00DF22C7"/>
    <w:rPr>
      <w:color w:val="605E5C"/>
      <w:shd w:val="clear" w:color="auto" w:fill="E1DFDD"/>
    </w:rPr>
  </w:style>
  <w:style w:type="paragraph" w:customStyle="1" w:styleId="Blackblock">
    <w:name w:val="Black block"/>
    <w:basedOn w:val="Code"/>
    <w:link w:val="BlackblockChar"/>
    <w:autoRedefine/>
    <w:qFormat/>
    <w:rsid w:val="00974067"/>
    <w:pPr>
      <w:pBdr>
        <w:top w:val="single" w:sz="36" w:space="1" w:color="171717" w:themeColor="background2" w:themeShade="1A"/>
        <w:left w:val="single" w:sz="36" w:space="4" w:color="171717" w:themeColor="background2" w:themeShade="1A"/>
        <w:bottom w:val="single" w:sz="36" w:space="1" w:color="171717" w:themeColor="background2" w:themeShade="1A"/>
        <w:right w:val="single" w:sz="36" w:space="4" w:color="171717" w:themeColor="background2" w:themeShade="1A"/>
      </w:pBdr>
      <w:shd w:val="clear" w:color="auto" w:fill="171717" w:themeFill="background2" w:themeFillShade="1A"/>
    </w:pPr>
    <w:rPr>
      <w:color w:val="FFFFFF" w:themeColor="background1"/>
    </w:rPr>
  </w:style>
  <w:style w:type="character" w:customStyle="1" w:styleId="BlackblockChar">
    <w:name w:val="Black block Char"/>
    <w:basedOn w:val="CodeChar"/>
    <w:link w:val="Blackblock"/>
    <w:rsid w:val="00974067"/>
    <w:rPr>
      <w:rFonts w:ascii="Consolas" w:hAnsi="Consolas" w:cs="Consolas"/>
      <w:noProof/>
      <w:color w:val="FFFFFF" w:themeColor="background1"/>
      <w:kern w:val="0"/>
      <w:sz w:val="20"/>
      <w:shd w:val="clear" w:color="auto" w:fill="171717" w:themeFill="background2" w:themeFillShade="1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982252">
      <w:bodyDiv w:val="1"/>
      <w:marLeft w:val="0"/>
      <w:marRight w:val="0"/>
      <w:marTop w:val="0"/>
      <w:marBottom w:val="0"/>
      <w:divBdr>
        <w:top w:val="none" w:sz="0" w:space="0" w:color="auto"/>
        <w:left w:val="none" w:sz="0" w:space="0" w:color="auto"/>
        <w:bottom w:val="none" w:sz="0" w:space="0" w:color="auto"/>
        <w:right w:val="none" w:sz="0" w:space="0" w:color="auto"/>
      </w:divBdr>
      <w:divsChild>
        <w:div w:id="849566070">
          <w:marLeft w:val="0"/>
          <w:marRight w:val="0"/>
          <w:marTop w:val="0"/>
          <w:marBottom w:val="0"/>
          <w:divBdr>
            <w:top w:val="none" w:sz="0" w:space="0" w:color="auto"/>
            <w:left w:val="none" w:sz="0" w:space="0" w:color="auto"/>
            <w:bottom w:val="none" w:sz="0" w:space="0" w:color="auto"/>
            <w:right w:val="none" w:sz="0" w:space="0" w:color="auto"/>
          </w:divBdr>
        </w:div>
        <w:div w:id="1022440625">
          <w:marLeft w:val="0"/>
          <w:marRight w:val="0"/>
          <w:marTop w:val="0"/>
          <w:marBottom w:val="0"/>
          <w:divBdr>
            <w:top w:val="none" w:sz="0" w:space="0" w:color="auto"/>
            <w:left w:val="none" w:sz="0" w:space="0" w:color="auto"/>
            <w:bottom w:val="none" w:sz="0" w:space="0" w:color="auto"/>
            <w:right w:val="none" w:sz="0" w:space="0" w:color="auto"/>
          </w:divBdr>
          <w:divsChild>
            <w:div w:id="1698774375">
              <w:marLeft w:val="0"/>
              <w:marRight w:val="0"/>
              <w:marTop w:val="0"/>
              <w:marBottom w:val="0"/>
              <w:divBdr>
                <w:top w:val="none" w:sz="0" w:space="0" w:color="auto"/>
                <w:left w:val="none" w:sz="0" w:space="0" w:color="auto"/>
                <w:bottom w:val="none" w:sz="0" w:space="0" w:color="auto"/>
                <w:right w:val="none" w:sz="0" w:space="0" w:color="auto"/>
              </w:divBdr>
              <w:divsChild>
                <w:div w:id="1163660459">
                  <w:marLeft w:val="0"/>
                  <w:marRight w:val="0"/>
                  <w:marTop w:val="0"/>
                  <w:marBottom w:val="0"/>
                  <w:divBdr>
                    <w:top w:val="none" w:sz="0" w:space="0" w:color="auto"/>
                    <w:left w:val="none" w:sz="0" w:space="0" w:color="auto"/>
                    <w:bottom w:val="none" w:sz="0" w:space="0" w:color="auto"/>
                    <w:right w:val="none" w:sz="0" w:space="0" w:color="auto"/>
                  </w:divBdr>
                  <w:divsChild>
                    <w:div w:id="420491833">
                      <w:marLeft w:val="0"/>
                      <w:marRight w:val="0"/>
                      <w:marTop w:val="0"/>
                      <w:marBottom w:val="0"/>
                      <w:divBdr>
                        <w:top w:val="none" w:sz="0" w:space="0" w:color="auto"/>
                        <w:left w:val="none" w:sz="0" w:space="0" w:color="auto"/>
                        <w:bottom w:val="none" w:sz="0" w:space="0" w:color="auto"/>
                        <w:right w:val="none" w:sz="0" w:space="0" w:color="auto"/>
                      </w:divBdr>
                    </w:div>
                  </w:divsChild>
                </w:div>
                <w:div w:id="286938440">
                  <w:marLeft w:val="0"/>
                  <w:marRight w:val="0"/>
                  <w:marTop w:val="0"/>
                  <w:marBottom w:val="0"/>
                  <w:divBdr>
                    <w:top w:val="none" w:sz="0" w:space="0" w:color="auto"/>
                    <w:left w:val="none" w:sz="0" w:space="0" w:color="auto"/>
                    <w:bottom w:val="none" w:sz="0" w:space="0" w:color="auto"/>
                    <w:right w:val="none" w:sz="0" w:space="0" w:color="auto"/>
                  </w:divBdr>
                  <w:divsChild>
                    <w:div w:id="416945250">
                      <w:marLeft w:val="0"/>
                      <w:marRight w:val="0"/>
                      <w:marTop w:val="0"/>
                      <w:marBottom w:val="0"/>
                      <w:divBdr>
                        <w:top w:val="none" w:sz="0" w:space="0" w:color="auto"/>
                        <w:left w:val="none" w:sz="0" w:space="0" w:color="auto"/>
                        <w:bottom w:val="none" w:sz="0" w:space="0" w:color="auto"/>
                        <w:right w:val="none" w:sz="0" w:space="0" w:color="auto"/>
                      </w:divBdr>
                    </w:div>
                  </w:divsChild>
                </w:div>
                <w:div w:id="1994523378">
                  <w:marLeft w:val="0"/>
                  <w:marRight w:val="0"/>
                  <w:marTop w:val="0"/>
                  <w:marBottom w:val="0"/>
                  <w:divBdr>
                    <w:top w:val="none" w:sz="0" w:space="0" w:color="auto"/>
                    <w:left w:val="none" w:sz="0" w:space="0" w:color="auto"/>
                    <w:bottom w:val="none" w:sz="0" w:space="0" w:color="auto"/>
                    <w:right w:val="none" w:sz="0" w:space="0" w:color="auto"/>
                  </w:divBdr>
                  <w:divsChild>
                    <w:div w:id="1177112231">
                      <w:marLeft w:val="0"/>
                      <w:marRight w:val="0"/>
                      <w:marTop w:val="0"/>
                      <w:marBottom w:val="0"/>
                      <w:divBdr>
                        <w:top w:val="none" w:sz="0" w:space="0" w:color="auto"/>
                        <w:left w:val="none" w:sz="0" w:space="0" w:color="auto"/>
                        <w:bottom w:val="none" w:sz="0" w:space="0" w:color="auto"/>
                        <w:right w:val="none" w:sz="0" w:space="0" w:color="auto"/>
                      </w:divBdr>
                    </w:div>
                  </w:divsChild>
                </w:div>
                <w:div w:id="1846701264">
                  <w:marLeft w:val="0"/>
                  <w:marRight w:val="0"/>
                  <w:marTop w:val="0"/>
                  <w:marBottom w:val="0"/>
                  <w:divBdr>
                    <w:top w:val="none" w:sz="0" w:space="0" w:color="auto"/>
                    <w:left w:val="none" w:sz="0" w:space="0" w:color="auto"/>
                    <w:bottom w:val="none" w:sz="0" w:space="0" w:color="auto"/>
                    <w:right w:val="none" w:sz="0" w:space="0" w:color="auto"/>
                  </w:divBdr>
                  <w:divsChild>
                    <w:div w:id="341977334">
                      <w:marLeft w:val="0"/>
                      <w:marRight w:val="0"/>
                      <w:marTop w:val="0"/>
                      <w:marBottom w:val="0"/>
                      <w:divBdr>
                        <w:top w:val="none" w:sz="0" w:space="0" w:color="auto"/>
                        <w:left w:val="none" w:sz="0" w:space="0" w:color="auto"/>
                        <w:bottom w:val="none" w:sz="0" w:space="0" w:color="auto"/>
                        <w:right w:val="none" w:sz="0" w:space="0" w:color="auto"/>
                      </w:divBdr>
                    </w:div>
                  </w:divsChild>
                </w:div>
                <w:div w:id="669724055">
                  <w:marLeft w:val="0"/>
                  <w:marRight w:val="0"/>
                  <w:marTop w:val="0"/>
                  <w:marBottom w:val="0"/>
                  <w:divBdr>
                    <w:top w:val="none" w:sz="0" w:space="0" w:color="auto"/>
                    <w:left w:val="none" w:sz="0" w:space="0" w:color="auto"/>
                    <w:bottom w:val="none" w:sz="0" w:space="0" w:color="auto"/>
                    <w:right w:val="none" w:sz="0" w:space="0" w:color="auto"/>
                  </w:divBdr>
                  <w:divsChild>
                    <w:div w:id="451292798">
                      <w:marLeft w:val="0"/>
                      <w:marRight w:val="0"/>
                      <w:marTop w:val="0"/>
                      <w:marBottom w:val="0"/>
                      <w:divBdr>
                        <w:top w:val="none" w:sz="0" w:space="0" w:color="auto"/>
                        <w:left w:val="none" w:sz="0" w:space="0" w:color="auto"/>
                        <w:bottom w:val="none" w:sz="0" w:space="0" w:color="auto"/>
                        <w:right w:val="none" w:sz="0" w:space="0" w:color="auto"/>
                      </w:divBdr>
                    </w:div>
                  </w:divsChild>
                </w:div>
                <w:div w:id="1474953669">
                  <w:marLeft w:val="0"/>
                  <w:marRight w:val="0"/>
                  <w:marTop w:val="0"/>
                  <w:marBottom w:val="0"/>
                  <w:divBdr>
                    <w:top w:val="none" w:sz="0" w:space="0" w:color="auto"/>
                    <w:left w:val="none" w:sz="0" w:space="0" w:color="auto"/>
                    <w:bottom w:val="none" w:sz="0" w:space="0" w:color="auto"/>
                    <w:right w:val="none" w:sz="0" w:space="0" w:color="auto"/>
                  </w:divBdr>
                  <w:divsChild>
                    <w:div w:id="382682553">
                      <w:marLeft w:val="0"/>
                      <w:marRight w:val="0"/>
                      <w:marTop w:val="0"/>
                      <w:marBottom w:val="0"/>
                      <w:divBdr>
                        <w:top w:val="none" w:sz="0" w:space="0" w:color="auto"/>
                        <w:left w:val="none" w:sz="0" w:space="0" w:color="auto"/>
                        <w:bottom w:val="none" w:sz="0" w:space="0" w:color="auto"/>
                        <w:right w:val="none" w:sz="0" w:space="0" w:color="auto"/>
                      </w:divBdr>
                    </w:div>
                  </w:divsChild>
                </w:div>
                <w:div w:id="1525556253">
                  <w:marLeft w:val="0"/>
                  <w:marRight w:val="0"/>
                  <w:marTop w:val="0"/>
                  <w:marBottom w:val="0"/>
                  <w:divBdr>
                    <w:top w:val="none" w:sz="0" w:space="0" w:color="auto"/>
                    <w:left w:val="none" w:sz="0" w:space="0" w:color="auto"/>
                    <w:bottom w:val="none" w:sz="0" w:space="0" w:color="auto"/>
                    <w:right w:val="none" w:sz="0" w:space="0" w:color="auto"/>
                  </w:divBdr>
                  <w:divsChild>
                    <w:div w:id="1526013796">
                      <w:marLeft w:val="0"/>
                      <w:marRight w:val="0"/>
                      <w:marTop w:val="0"/>
                      <w:marBottom w:val="0"/>
                      <w:divBdr>
                        <w:top w:val="none" w:sz="0" w:space="0" w:color="auto"/>
                        <w:left w:val="none" w:sz="0" w:space="0" w:color="auto"/>
                        <w:bottom w:val="none" w:sz="0" w:space="0" w:color="auto"/>
                        <w:right w:val="none" w:sz="0" w:space="0" w:color="auto"/>
                      </w:divBdr>
                    </w:div>
                  </w:divsChild>
                </w:div>
                <w:div w:id="1376154015">
                  <w:marLeft w:val="0"/>
                  <w:marRight w:val="0"/>
                  <w:marTop w:val="0"/>
                  <w:marBottom w:val="0"/>
                  <w:divBdr>
                    <w:top w:val="none" w:sz="0" w:space="0" w:color="auto"/>
                    <w:left w:val="none" w:sz="0" w:space="0" w:color="auto"/>
                    <w:bottom w:val="none" w:sz="0" w:space="0" w:color="auto"/>
                    <w:right w:val="none" w:sz="0" w:space="0" w:color="auto"/>
                  </w:divBdr>
                  <w:divsChild>
                    <w:div w:id="1947106471">
                      <w:marLeft w:val="0"/>
                      <w:marRight w:val="0"/>
                      <w:marTop w:val="0"/>
                      <w:marBottom w:val="0"/>
                      <w:divBdr>
                        <w:top w:val="none" w:sz="0" w:space="0" w:color="auto"/>
                        <w:left w:val="none" w:sz="0" w:space="0" w:color="auto"/>
                        <w:bottom w:val="none" w:sz="0" w:space="0" w:color="auto"/>
                        <w:right w:val="none" w:sz="0" w:space="0" w:color="auto"/>
                      </w:divBdr>
                    </w:div>
                  </w:divsChild>
                </w:div>
                <w:div w:id="1526940669">
                  <w:marLeft w:val="0"/>
                  <w:marRight w:val="0"/>
                  <w:marTop w:val="0"/>
                  <w:marBottom w:val="0"/>
                  <w:divBdr>
                    <w:top w:val="none" w:sz="0" w:space="0" w:color="auto"/>
                    <w:left w:val="none" w:sz="0" w:space="0" w:color="auto"/>
                    <w:bottom w:val="none" w:sz="0" w:space="0" w:color="auto"/>
                    <w:right w:val="none" w:sz="0" w:space="0" w:color="auto"/>
                  </w:divBdr>
                  <w:divsChild>
                    <w:div w:id="2067799294">
                      <w:marLeft w:val="0"/>
                      <w:marRight w:val="0"/>
                      <w:marTop w:val="0"/>
                      <w:marBottom w:val="0"/>
                      <w:divBdr>
                        <w:top w:val="none" w:sz="0" w:space="0" w:color="auto"/>
                        <w:left w:val="none" w:sz="0" w:space="0" w:color="auto"/>
                        <w:bottom w:val="none" w:sz="0" w:space="0" w:color="auto"/>
                        <w:right w:val="none" w:sz="0" w:space="0" w:color="auto"/>
                      </w:divBdr>
                    </w:div>
                  </w:divsChild>
                </w:div>
                <w:div w:id="908349248">
                  <w:marLeft w:val="0"/>
                  <w:marRight w:val="0"/>
                  <w:marTop w:val="0"/>
                  <w:marBottom w:val="0"/>
                  <w:divBdr>
                    <w:top w:val="none" w:sz="0" w:space="0" w:color="auto"/>
                    <w:left w:val="none" w:sz="0" w:space="0" w:color="auto"/>
                    <w:bottom w:val="none" w:sz="0" w:space="0" w:color="auto"/>
                    <w:right w:val="none" w:sz="0" w:space="0" w:color="auto"/>
                  </w:divBdr>
                  <w:divsChild>
                    <w:div w:id="18809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989869">
          <w:marLeft w:val="0"/>
          <w:marRight w:val="0"/>
          <w:marTop w:val="0"/>
          <w:marBottom w:val="0"/>
          <w:divBdr>
            <w:top w:val="none" w:sz="0" w:space="0" w:color="auto"/>
            <w:left w:val="none" w:sz="0" w:space="0" w:color="auto"/>
            <w:bottom w:val="none" w:sz="0" w:space="0" w:color="auto"/>
            <w:right w:val="none" w:sz="0" w:space="0" w:color="auto"/>
          </w:divBdr>
          <w:divsChild>
            <w:div w:id="531694529">
              <w:marLeft w:val="0"/>
              <w:marRight w:val="0"/>
              <w:marTop w:val="0"/>
              <w:marBottom w:val="0"/>
              <w:divBdr>
                <w:top w:val="none" w:sz="0" w:space="0" w:color="auto"/>
                <w:left w:val="none" w:sz="0" w:space="0" w:color="auto"/>
                <w:bottom w:val="none" w:sz="0" w:space="0" w:color="auto"/>
                <w:right w:val="none" w:sz="0" w:space="0" w:color="auto"/>
              </w:divBdr>
              <w:divsChild>
                <w:div w:id="2005358548">
                  <w:marLeft w:val="0"/>
                  <w:marRight w:val="0"/>
                  <w:marTop w:val="0"/>
                  <w:marBottom w:val="0"/>
                  <w:divBdr>
                    <w:top w:val="none" w:sz="0" w:space="0" w:color="auto"/>
                    <w:left w:val="none" w:sz="0" w:space="0" w:color="auto"/>
                    <w:bottom w:val="none" w:sz="0" w:space="0" w:color="auto"/>
                    <w:right w:val="none" w:sz="0" w:space="0" w:color="auto"/>
                  </w:divBdr>
                  <w:divsChild>
                    <w:div w:id="32272191">
                      <w:marLeft w:val="0"/>
                      <w:marRight w:val="0"/>
                      <w:marTop w:val="0"/>
                      <w:marBottom w:val="0"/>
                      <w:divBdr>
                        <w:top w:val="none" w:sz="0" w:space="0" w:color="auto"/>
                        <w:left w:val="none" w:sz="0" w:space="0" w:color="auto"/>
                        <w:bottom w:val="none" w:sz="0" w:space="0" w:color="auto"/>
                        <w:right w:val="none" w:sz="0" w:space="0" w:color="auto"/>
                      </w:divBdr>
                    </w:div>
                  </w:divsChild>
                </w:div>
                <w:div w:id="1145584126">
                  <w:marLeft w:val="0"/>
                  <w:marRight w:val="0"/>
                  <w:marTop w:val="0"/>
                  <w:marBottom w:val="0"/>
                  <w:divBdr>
                    <w:top w:val="none" w:sz="0" w:space="0" w:color="auto"/>
                    <w:left w:val="none" w:sz="0" w:space="0" w:color="auto"/>
                    <w:bottom w:val="none" w:sz="0" w:space="0" w:color="auto"/>
                    <w:right w:val="none" w:sz="0" w:space="0" w:color="auto"/>
                  </w:divBdr>
                  <w:divsChild>
                    <w:div w:id="1987316492">
                      <w:marLeft w:val="0"/>
                      <w:marRight w:val="0"/>
                      <w:marTop w:val="0"/>
                      <w:marBottom w:val="0"/>
                      <w:divBdr>
                        <w:top w:val="none" w:sz="0" w:space="0" w:color="auto"/>
                        <w:left w:val="none" w:sz="0" w:space="0" w:color="auto"/>
                        <w:bottom w:val="none" w:sz="0" w:space="0" w:color="auto"/>
                        <w:right w:val="none" w:sz="0" w:space="0" w:color="auto"/>
                      </w:divBdr>
                    </w:div>
                  </w:divsChild>
                </w:div>
                <w:div w:id="1296983387">
                  <w:marLeft w:val="0"/>
                  <w:marRight w:val="0"/>
                  <w:marTop w:val="0"/>
                  <w:marBottom w:val="0"/>
                  <w:divBdr>
                    <w:top w:val="none" w:sz="0" w:space="0" w:color="auto"/>
                    <w:left w:val="none" w:sz="0" w:space="0" w:color="auto"/>
                    <w:bottom w:val="none" w:sz="0" w:space="0" w:color="auto"/>
                    <w:right w:val="none" w:sz="0" w:space="0" w:color="auto"/>
                  </w:divBdr>
                  <w:divsChild>
                    <w:div w:id="1718242355">
                      <w:marLeft w:val="0"/>
                      <w:marRight w:val="0"/>
                      <w:marTop w:val="0"/>
                      <w:marBottom w:val="0"/>
                      <w:divBdr>
                        <w:top w:val="none" w:sz="0" w:space="0" w:color="auto"/>
                        <w:left w:val="none" w:sz="0" w:space="0" w:color="auto"/>
                        <w:bottom w:val="none" w:sz="0" w:space="0" w:color="auto"/>
                        <w:right w:val="none" w:sz="0" w:space="0" w:color="auto"/>
                      </w:divBdr>
                    </w:div>
                  </w:divsChild>
                </w:div>
                <w:div w:id="876356356">
                  <w:marLeft w:val="0"/>
                  <w:marRight w:val="0"/>
                  <w:marTop w:val="0"/>
                  <w:marBottom w:val="0"/>
                  <w:divBdr>
                    <w:top w:val="none" w:sz="0" w:space="0" w:color="auto"/>
                    <w:left w:val="none" w:sz="0" w:space="0" w:color="auto"/>
                    <w:bottom w:val="none" w:sz="0" w:space="0" w:color="auto"/>
                    <w:right w:val="none" w:sz="0" w:space="0" w:color="auto"/>
                  </w:divBdr>
                  <w:divsChild>
                    <w:div w:id="2132048746">
                      <w:marLeft w:val="0"/>
                      <w:marRight w:val="0"/>
                      <w:marTop w:val="0"/>
                      <w:marBottom w:val="0"/>
                      <w:divBdr>
                        <w:top w:val="none" w:sz="0" w:space="0" w:color="auto"/>
                        <w:left w:val="none" w:sz="0" w:space="0" w:color="auto"/>
                        <w:bottom w:val="none" w:sz="0" w:space="0" w:color="auto"/>
                        <w:right w:val="none" w:sz="0" w:space="0" w:color="auto"/>
                      </w:divBdr>
                    </w:div>
                  </w:divsChild>
                </w:div>
                <w:div w:id="1323393128">
                  <w:marLeft w:val="0"/>
                  <w:marRight w:val="0"/>
                  <w:marTop w:val="0"/>
                  <w:marBottom w:val="0"/>
                  <w:divBdr>
                    <w:top w:val="none" w:sz="0" w:space="0" w:color="auto"/>
                    <w:left w:val="none" w:sz="0" w:space="0" w:color="auto"/>
                    <w:bottom w:val="none" w:sz="0" w:space="0" w:color="auto"/>
                    <w:right w:val="none" w:sz="0" w:space="0" w:color="auto"/>
                  </w:divBdr>
                  <w:divsChild>
                    <w:div w:id="1362828455">
                      <w:marLeft w:val="0"/>
                      <w:marRight w:val="0"/>
                      <w:marTop w:val="0"/>
                      <w:marBottom w:val="0"/>
                      <w:divBdr>
                        <w:top w:val="none" w:sz="0" w:space="0" w:color="auto"/>
                        <w:left w:val="none" w:sz="0" w:space="0" w:color="auto"/>
                        <w:bottom w:val="none" w:sz="0" w:space="0" w:color="auto"/>
                        <w:right w:val="none" w:sz="0" w:space="0" w:color="auto"/>
                      </w:divBdr>
                    </w:div>
                  </w:divsChild>
                </w:div>
                <w:div w:id="1840457817">
                  <w:marLeft w:val="0"/>
                  <w:marRight w:val="0"/>
                  <w:marTop w:val="0"/>
                  <w:marBottom w:val="0"/>
                  <w:divBdr>
                    <w:top w:val="none" w:sz="0" w:space="0" w:color="auto"/>
                    <w:left w:val="none" w:sz="0" w:space="0" w:color="auto"/>
                    <w:bottom w:val="none" w:sz="0" w:space="0" w:color="auto"/>
                    <w:right w:val="none" w:sz="0" w:space="0" w:color="auto"/>
                  </w:divBdr>
                  <w:divsChild>
                    <w:div w:id="517305975">
                      <w:marLeft w:val="0"/>
                      <w:marRight w:val="0"/>
                      <w:marTop w:val="0"/>
                      <w:marBottom w:val="0"/>
                      <w:divBdr>
                        <w:top w:val="none" w:sz="0" w:space="0" w:color="auto"/>
                        <w:left w:val="none" w:sz="0" w:space="0" w:color="auto"/>
                        <w:bottom w:val="none" w:sz="0" w:space="0" w:color="auto"/>
                        <w:right w:val="none" w:sz="0" w:space="0" w:color="auto"/>
                      </w:divBdr>
                    </w:div>
                  </w:divsChild>
                </w:div>
                <w:div w:id="1519780685">
                  <w:marLeft w:val="0"/>
                  <w:marRight w:val="0"/>
                  <w:marTop w:val="0"/>
                  <w:marBottom w:val="0"/>
                  <w:divBdr>
                    <w:top w:val="none" w:sz="0" w:space="0" w:color="auto"/>
                    <w:left w:val="none" w:sz="0" w:space="0" w:color="auto"/>
                    <w:bottom w:val="none" w:sz="0" w:space="0" w:color="auto"/>
                    <w:right w:val="none" w:sz="0" w:space="0" w:color="auto"/>
                  </w:divBdr>
                  <w:divsChild>
                    <w:div w:id="88932498">
                      <w:marLeft w:val="0"/>
                      <w:marRight w:val="0"/>
                      <w:marTop w:val="0"/>
                      <w:marBottom w:val="0"/>
                      <w:divBdr>
                        <w:top w:val="none" w:sz="0" w:space="0" w:color="auto"/>
                        <w:left w:val="none" w:sz="0" w:space="0" w:color="auto"/>
                        <w:bottom w:val="none" w:sz="0" w:space="0" w:color="auto"/>
                        <w:right w:val="none" w:sz="0" w:space="0" w:color="auto"/>
                      </w:divBdr>
                    </w:div>
                  </w:divsChild>
                </w:div>
                <w:div w:id="2081098070">
                  <w:marLeft w:val="0"/>
                  <w:marRight w:val="0"/>
                  <w:marTop w:val="0"/>
                  <w:marBottom w:val="0"/>
                  <w:divBdr>
                    <w:top w:val="none" w:sz="0" w:space="0" w:color="auto"/>
                    <w:left w:val="none" w:sz="0" w:space="0" w:color="auto"/>
                    <w:bottom w:val="none" w:sz="0" w:space="0" w:color="auto"/>
                    <w:right w:val="none" w:sz="0" w:space="0" w:color="auto"/>
                  </w:divBdr>
                  <w:divsChild>
                    <w:div w:id="708528600">
                      <w:marLeft w:val="0"/>
                      <w:marRight w:val="0"/>
                      <w:marTop w:val="0"/>
                      <w:marBottom w:val="0"/>
                      <w:divBdr>
                        <w:top w:val="none" w:sz="0" w:space="0" w:color="auto"/>
                        <w:left w:val="none" w:sz="0" w:space="0" w:color="auto"/>
                        <w:bottom w:val="none" w:sz="0" w:space="0" w:color="auto"/>
                        <w:right w:val="none" w:sz="0" w:space="0" w:color="auto"/>
                      </w:divBdr>
                    </w:div>
                  </w:divsChild>
                </w:div>
                <w:div w:id="602420486">
                  <w:marLeft w:val="0"/>
                  <w:marRight w:val="0"/>
                  <w:marTop w:val="0"/>
                  <w:marBottom w:val="0"/>
                  <w:divBdr>
                    <w:top w:val="none" w:sz="0" w:space="0" w:color="auto"/>
                    <w:left w:val="none" w:sz="0" w:space="0" w:color="auto"/>
                    <w:bottom w:val="none" w:sz="0" w:space="0" w:color="auto"/>
                    <w:right w:val="none" w:sz="0" w:space="0" w:color="auto"/>
                  </w:divBdr>
                  <w:divsChild>
                    <w:div w:id="1084840046">
                      <w:marLeft w:val="0"/>
                      <w:marRight w:val="0"/>
                      <w:marTop w:val="0"/>
                      <w:marBottom w:val="0"/>
                      <w:divBdr>
                        <w:top w:val="none" w:sz="0" w:space="0" w:color="auto"/>
                        <w:left w:val="none" w:sz="0" w:space="0" w:color="auto"/>
                        <w:bottom w:val="none" w:sz="0" w:space="0" w:color="auto"/>
                        <w:right w:val="none" w:sz="0" w:space="0" w:color="auto"/>
                      </w:divBdr>
                    </w:div>
                  </w:divsChild>
                </w:div>
                <w:div w:id="586622414">
                  <w:marLeft w:val="0"/>
                  <w:marRight w:val="0"/>
                  <w:marTop w:val="0"/>
                  <w:marBottom w:val="0"/>
                  <w:divBdr>
                    <w:top w:val="none" w:sz="0" w:space="0" w:color="auto"/>
                    <w:left w:val="none" w:sz="0" w:space="0" w:color="auto"/>
                    <w:bottom w:val="none" w:sz="0" w:space="0" w:color="auto"/>
                    <w:right w:val="none" w:sz="0" w:space="0" w:color="auto"/>
                  </w:divBdr>
                  <w:divsChild>
                    <w:div w:id="1196772768">
                      <w:marLeft w:val="0"/>
                      <w:marRight w:val="0"/>
                      <w:marTop w:val="0"/>
                      <w:marBottom w:val="0"/>
                      <w:divBdr>
                        <w:top w:val="none" w:sz="0" w:space="0" w:color="auto"/>
                        <w:left w:val="none" w:sz="0" w:space="0" w:color="auto"/>
                        <w:bottom w:val="none" w:sz="0" w:space="0" w:color="auto"/>
                        <w:right w:val="none" w:sz="0" w:space="0" w:color="auto"/>
                      </w:divBdr>
                    </w:div>
                  </w:divsChild>
                </w:div>
                <w:div w:id="1842045991">
                  <w:marLeft w:val="0"/>
                  <w:marRight w:val="0"/>
                  <w:marTop w:val="0"/>
                  <w:marBottom w:val="0"/>
                  <w:divBdr>
                    <w:top w:val="none" w:sz="0" w:space="0" w:color="auto"/>
                    <w:left w:val="none" w:sz="0" w:space="0" w:color="auto"/>
                    <w:bottom w:val="none" w:sz="0" w:space="0" w:color="auto"/>
                    <w:right w:val="none" w:sz="0" w:space="0" w:color="auto"/>
                  </w:divBdr>
                  <w:divsChild>
                    <w:div w:id="1529485006">
                      <w:marLeft w:val="0"/>
                      <w:marRight w:val="0"/>
                      <w:marTop w:val="0"/>
                      <w:marBottom w:val="0"/>
                      <w:divBdr>
                        <w:top w:val="none" w:sz="0" w:space="0" w:color="auto"/>
                        <w:left w:val="none" w:sz="0" w:space="0" w:color="auto"/>
                        <w:bottom w:val="none" w:sz="0" w:space="0" w:color="auto"/>
                        <w:right w:val="none" w:sz="0" w:space="0" w:color="auto"/>
                      </w:divBdr>
                    </w:div>
                  </w:divsChild>
                </w:div>
                <w:div w:id="1126775840">
                  <w:marLeft w:val="0"/>
                  <w:marRight w:val="0"/>
                  <w:marTop w:val="0"/>
                  <w:marBottom w:val="0"/>
                  <w:divBdr>
                    <w:top w:val="none" w:sz="0" w:space="0" w:color="auto"/>
                    <w:left w:val="none" w:sz="0" w:space="0" w:color="auto"/>
                    <w:bottom w:val="none" w:sz="0" w:space="0" w:color="auto"/>
                    <w:right w:val="none" w:sz="0" w:space="0" w:color="auto"/>
                  </w:divBdr>
                  <w:divsChild>
                    <w:div w:id="16835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83930">
          <w:marLeft w:val="0"/>
          <w:marRight w:val="0"/>
          <w:marTop w:val="0"/>
          <w:marBottom w:val="0"/>
          <w:divBdr>
            <w:top w:val="none" w:sz="0" w:space="0" w:color="auto"/>
            <w:left w:val="none" w:sz="0" w:space="0" w:color="auto"/>
            <w:bottom w:val="none" w:sz="0" w:space="0" w:color="auto"/>
            <w:right w:val="none" w:sz="0" w:space="0" w:color="auto"/>
          </w:divBdr>
          <w:divsChild>
            <w:div w:id="1147667901">
              <w:marLeft w:val="0"/>
              <w:marRight w:val="0"/>
              <w:marTop w:val="0"/>
              <w:marBottom w:val="0"/>
              <w:divBdr>
                <w:top w:val="none" w:sz="0" w:space="0" w:color="auto"/>
                <w:left w:val="none" w:sz="0" w:space="0" w:color="auto"/>
                <w:bottom w:val="none" w:sz="0" w:space="0" w:color="auto"/>
                <w:right w:val="none" w:sz="0" w:space="0" w:color="auto"/>
              </w:divBdr>
              <w:divsChild>
                <w:div w:id="574628574">
                  <w:marLeft w:val="0"/>
                  <w:marRight w:val="0"/>
                  <w:marTop w:val="0"/>
                  <w:marBottom w:val="0"/>
                  <w:divBdr>
                    <w:top w:val="none" w:sz="0" w:space="0" w:color="auto"/>
                    <w:left w:val="none" w:sz="0" w:space="0" w:color="auto"/>
                    <w:bottom w:val="none" w:sz="0" w:space="0" w:color="auto"/>
                    <w:right w:val="none" w:sz="0" w:space="0" w:color="auto"/>
                  </w:divBdr>
                  <w:divsChild>
                    <w:div w:id="1667201230">
                      <w:marLeft w:val="0"/>
                      <w:marRight w:val="0"/>
                      <w:marTop w:val="0"/>
                      <w:marBottom w:val="0"/>
                      <w:divBdr>
                        <w:top w:val="none" w:sz="0" w:space="0" w:color="auto"/>
                        <w:left w:val="none" w:sz="0" w:space="0" w:color="auto"/>
                        <w:bottom w:val="none" w:sz="0" w:space="0" w:color="auto"/>
                        <w:right w:val="none" w:sz="0" w:space="0" w:color="auto"/>
                      </w:divBdr>
                    </w:div>
                  </w:divsChild>
                </w:div>
                <w:div w:id="1156456615">
                  <w:marLeft w:val="0"/>
                  <w:marRight w:val="0"/>
                  <w:marTop w:val="0"/>
                  <w:marBottom w:val="0"/>
                  <w:divBdr>
                    <w:top w:val="none" w:sz="0" w:space="0" w:color="auto"/>
                    <w:left w:val="none" w:sz="0" w:space="0" w:color="auto"/>
                    <w:bottom w:val="none" w:sz="0" w:space="0" w:color="auto"/>
                    <w:right w:val="none" w:sz="0" w:space="0" w:color="auto"/>
                  </w:divBdr>
                  <w:divsChild>
                    <w:div w:id="1066798236">
                      <w:marLeft w:val="0"/>
                      <w:marRight w:val="0"/>
                      <w:marTop w:val="0"/>
                      <w:marBottom w:val="0"/>
                      <w:divBdr>
                        <w:top w:val="none" w:sz="0" w:space="0" w:color="auto"/>
                        <w:left w:val="none" w:sz="0" w:space="0" w:color="auto"/>
                        <w:bottom w:val="none" w:sz="0" w:space="0" w:color="auto"/>
                        <w:right w:val="none" w:sz="0" w:space="0" w:color="auto"/>
                      </w:divBdr>
                    </w:div>
                  </w:divsChild>
                </w:div>
                <w:div w:id="1895389970">
                  <w:marLeft w:val="0"/>
                  <w:marRight w:val="0"/>
                  <w:marTop w:val="0"/>
                  <w:marBottom w:val="0"/>
                  <w:divBdr>
                    <w:top w:val="none" w:sz="0" w:space="0" w:color="auto"/>
                    <w:left w:val="none" w:sz="0" w:space="0" w:color="auto"/>
                    <w:bottom w:val="none" w:sz="0" w:space="0" w:color="auto"/>
                    <w:right w:val="none" w:sz="0" w:space="0" w:color="auto"/>
                  </w:divBdr>
                  <w:divsChild>
                    <w:div w:id="1257178742">
                      <w:marLeft w:val="0"/>
                      <w:marRight w:val="0"/>
                      <w:marTop w:val="0"/>
                      <w:marBottom w:val="0"/>
                      <w:divBdr>
                        <w:top w:val="none" w:sz="0" w:space="0" w:color="auto"/>
                        <w:left w:val="none" w:sz="0" w:space="0" w:color="auto"/>
                        <w:bottom w:val="none" w:sz="0" w:space="0" w:color="auto"/>
                        <w:right w:val="none" w:sz="0" w:space="0" w:color="auto"/>
                      </w:divBdr>
                    </w:div>
                  </w:divsChild>
                </w:div>
                <w:div w:id="198932695">
                  <w:marLeft w:val="0"/>
                  <w:marRight w:val="0"/>
                  <w:marTop w:val="0"/>
                  <w:marBottom w:val="0"/>
                  <w:divBdr>
                    <w:top w:val="none" w:sz="0" w:space="0" w:color="auto"/>
                    <w:left w:val="none" w:sz="0" w:space="0" w:color="auto"/>
                    <w:bottom w:val="none" w:sz="0" w:space="0" w:color="auto"/>
                    <w:right w:val="none" w:sz="0" w:space="0" w:color="auto"/>
                  </w:divBdr>
                  <w:divsChild>
                    <w:div w:id="2002387765">
                      <w:marLeft w:val="0"/>
                      <w:marRight w:val="0"/>
                      <w:marTop w:val="0"/>
                      <w:marBottom w:val="0"/>
                      <w:divBdr>
                        <w:top w:val="none" w:sz="0" w:space="0" w:color="auto"/>
                        <w:left w:val="none" w:sz="0" w:space="0" w:color="auto"/>
                        <w:bottom w:val="none" w:sz="0" w:space="0" w:color="auto"/>
                        <w:right w:val="none" w:sz="0" w:space="0" w:color="auto"/>
                      </w:divBdr>
                    </w:div>
                  </w:divsChild>
                </w:div>
                <w:div w:id="649558075">
                  <w:marLeft w:val="0"/>
                  <w:marRight w:val="0"/>
                  <w:marTop w:val="0"/>
                  <w:marBottom w:val="0"/>
                  <w:divBdr>
                    <w:top w:val="none" w:sz="0" w:space="0" w:color="auto"/>
                    <w:left w:val="none" w:sz="0" w:space="0" w:color="auto"/>
                    <w:bottom w:val="none" w:sz="0" w:space="0" w:color="auto"/>
                    <w:right w:val="none" w:sz="0" w:space="0" w:color="auto"/>
                  </w:divBdr>
                  <w:divsChild>
                    <w:div w:id="79838597">
                      <w:marLeft w:val="0"/>
                      <w:marRight w:val="0"/>
                      <w:marTop w:val="0"/>
                      <w:marBottom w:val="0"/>
                      <w:divBdr>
                        <w:top w:val="none" w:sz="0" w:space="0" w:color="auto"/>
                        <w:left w:val="none" w:sz="0" w:space="0" w:color="auto"/>
                        <w:bottom w:val="none" w:sz="0" w:space="0" w:color="auto"/>
                        <w:right w:val="none" w:sz="0" w:space="0" w:color="auto"/>
                      </w:divBdr>
                    </w:div>
                  </w:divsChild>
                </w:div>
                <w:div w:id="649335827">
                  <w:marLeft w:val="0"/>
                  <w:marRight w:val="0"/>
                  <w:marTop w:val="0"/>
                  <w:marBottom w:val="0"/>
                  <w:divBdr>
                    <w:top w:val="none" w:sz="0" w:space="0" w:color="auto"/>
                    <w:left w:val="none" w:sz="0" w:space="0" w:color="auto"/>
                    <w:bottom w:val="none" w:sz="0" w:space="0" w:color="auto"/>
                    <w:right w:val="none" w:sz="0" w:space="0" w:color="auto"/>
                  </w:divBdr>
                  <w:divsChild>
                    <w:div w:id="543176035">
                      <w:marLeft w:val="0"/>
                      <w:marRight w:val="0"/>
                      <w:marTop w:val="0"/>
                      <w:marBottom w:val="0"/>
                      <w:divBdr>
                        <w:top w:val="none" w:sz="0" w:space="0" w:color="auto"/>
                        <w:left w:val="none" w:sz="0" w:space="0" w:color="auto"/>
                        <w:bottom w:val="none" w:sz="0" w:space="0" w:color="auto"/>
                        <w:right w:val="none" w:sz="0" w:space="0" w:color="auto"/>
                      </w:divBdr>
                    </w:div>
                  </w:divsChild>
                </w:div>
                <w:div w:id="1093017626">
                  <w:marLeft w:val="0"/>
                  <w:marRight w:val="0"/>
                  <w:marTop w:val="0"/>
                  <w:marBottom w:val="0"/>
                  <w:divBdr>
                    <w:top w:val="none" w:sz="0" w:space="0" w:color="auto"/>
                    <w:left w:val="none" w:sz="0" w:space="0" w:color="auto"/>
                    <w:bottom w:val="none" w:sz="0" w:space="0" w:color="auto"/>
                    <w:right w:val="none" w:sz="0" w:space="0" w:color="auto"/>
                  </w:divBdr>
                  <w:divsChild>
                    <w:div w:id="930511405">
                      <w:marLeft w:val="0"/>
                      <w:marRight w:val="0"/>
                      <w:marTop w:val="0"/>
                      <w:marBottom w:val="0"/>
                      <w:divBdr>
                        <w:top w:val="none" w:sz="0" w:space="0" w:color="auto"/>
                        <w:left w:val="none" w:sz="0" w:space="0" w:color="auto"/>
                        <w:bottom w:val="none" w:sz="0" w:space="0" w:color="auto"/>
                        <w:right w:val="none" w:sz="0" w:space="0" w:color="auto"/>
                      </w:divBdr>
                    </w:div>
                  </w:divsChild>
                </w:div>
                <w:div w:id="424617354">
                  <w:marLeft w:val="0"/>
                  <w:marRight w:val="0"/>
                  <w:marTop w:val="0"/>
                  <w:marBottom w:val="0"/>
                  <w:divBdr>
                    <w:top w:val="none" w:sz="0" w:space="0" w:color="auto"/>
                    <w:left w:val="none" w:sz="0" w:space="0" w:color="auto"/>
                    <w:bottom w:val="none" w:sz="0" w:space="0" w:color="auto"/>
                    <w:right w:val="none" w:sz="0" w:space="0" w:color="auto"/>
                  </w:divBdr>
                  <w:divsChild>
                    <w:div w:id="19511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04204">
          <w:marLeft w:val="0"/>
          <w:marRight w:val="0"/>
          <w:marTop w:val="0"/>
          <w:marBottom w:val="0"/>
          <w:divBdr>
            <w:top w:val="none" w:sz="0" w:space="0" w:color="auto"/>
            <w:left w:val="none" w:sz="0" w:space="0" w:color="auto"/>
            <w:bottom w:val="none" w:sz="0" w:space="0" w:color="auto"/>
            <w:right w:val="none" w:sz="0" w:space="0" w:color="auto"/>
          </w:divBdr>
          <w:divsChild>
            <w:div w:id="1198005104">
              <w:marLeft w:val="0"/>
              <w:marRight w:val="0"/>
              <w:marTop w:val="0"/>
              <w:marBottom w:val="0"/>
              <w:divBdr>
                <w:top w:val="none" w:sz="0" w:space="0" w:color="auto"/>
                <w:left w:val="none" w:sz="0" w:space="0" w:color="auto"/>
                <w:bottom w:val="none" w:sz="0" w:space="0" w:color="auto"/>
                <w:right w:val="none" w:sz="0" w:space="0" w:color="auto"/>
              </w:divBdr>
              <w:divsChild>
                <w:div w:id="984088689">
                  <w:marLeft w:val="0"/>
                  <w:marRight w:val="0"/>
                  <w:marTop w:val="0"/>
                  <w:marBottom w:val="0"/>
                  <w:divBdr>
                    <w:top w:val="none" w:sz="0" w:space="0" w:color="auto"/>
                    <w:left w:val="none" w:sz="0" w:space="0" w:color="auto"/>
                    <w:bottom w:val="none" w:sz="0" w:space="0" w:color="auto"/>
                    <w:right w:val="none" w:sz="0" w:space="0" w:color="auto"/>
                  </w:divBdr>
                  <w:divsChild>
                    <w:div w:id="941491892">
                      <w:marLeft w:val="0"/>
                      <w:marRight w:val="0"/>
                      <w:marTop w:val="0"/>
                      <w:marBottom w:val="0"/>
                      <w:divBdr>
                        <w:top w:val="none" w:sz="0" w:space="0" w:color="auto"/>
                        <w:left w:val="none" w:sz="0" w:space="0" w:color="auto"/>
                        <w:bottom w:val="none" w:sz="0" w:space="0" w:color="auto"/>
                        <w:right w:val="none" w:sz="0" w:space="0" w:color="auto"/>
                      </w:divBdr>
                    </w:div>
                  </w:divsChild>
                </w:div>
                <w:div w:id="2027632330">
                  <w:marLeft w:val="0"/>
                  <w:marRight w:val="0"/>
                  <w:marTop w:val="0"/>
                  <w:marBottom w:val="0"/>
                  <w:divBdr>
                    <w:top w:val="none" w:sz="0" w:space="0" w:color="auto"/>
                    <w:left w:val="none" w:sz="0" w:space="0" w:color="auto"/>
                    <w:bottom w:val="none" w:sz="0" w:space="0" w:color="auto"/>
                    <w:right w:val="none" w:sz="0" w:space="0" w:color="auto"/>
                  </w:divBdr>
                  <w:divsChild>
                    <w:div w:id="2104959602">
                      <w:marLeft w:val="0"/>
                      <w:marRight w:val="0"/>
                      <w:marTop w:val="0"/>
                      <w:marBottom w:val="0"/>
                      <w:divBdr>
                        <w:top w:val="none" w:sz="0" w:space="0" w:color="auto"/>
                        <w:left w:val="none" w:sz="0" w:space="0" w:color="auto"/>
                        <w:bottom w:val="none" w:sz="0" w:space="0" w:color="auto"/>
                        <w:right w:val="none" w:sz="0" w:space="0" w:color="auto"/>
                      </w:divBdr>
                    </w:div>
                  </w:divsChild>
                </w:div>
                <w:div w:id="151793553">
                  <w:marLeft w:val="0"/>
                  <w:marRight w:val="0"/>
                  <w:marTop w:val="0"/>
                  <w:marBottom w:val="0"/>
                  <w:divBdr>
                    <w:top w:val="none" w:sz="0" w:space="0" w:color="auto"/>
                    <w:left w:val="none" w:sz="0" w:space="0" w:color="auto"/>
                    <w:bottom w:val="none" w:sz="0" w:space="0" w:color="auto"/>
                    <w:right w:val="none" w:sz="0" w:space="0" w:color="auto"/>
                  </w:divBdr>
                  <w:divsChild>
                    <w:div w:id="65155339">
                      <w:marLeft w:val="0"/>
                      <w:marRight w:val="0"/>
                      <w:marTop w:val="0"/>
                      <w:marBottom w:val="0"/>
                      <w:divBdr>
                        <w:top w:val="none" w:sz="0" w:space="0" w:color="auto"/>
                        <w:left w:val="none" w:sz="0" w:space="0" w:color="auto"/>
                        <w:bottom w:val="none" w:sz="0" w:space="0" w:color="auto"/>
                        <w:right w:val="none" w:sz="0" w:space="0" w:color="auto"/>
                      </w:divBdr>
                    </w:div>
                  </w:divsChild>
                </w:div>
                <w:div w:id="464663120">
                  <w:marLeft w:val="0"/>
                  <w:marRight w:val="0"/>
                  <w:marTop w:val="0"/>
                  <w:marBottom w:val="0"/>
                  <w:divBdr>
                    <w:top w:val="none" w:sz="0" w:space="0" w:color="auto"/>
                    <w:left w:val="none" w:sz="0" w:space="0" w:color="auto"/>
                    <w:bottom w:val="none" w:sz="0" w:space="0" w:color="auto"/>
                    <w:right w:val="none" w:sz="0" w:space="0" w:color="auto"/>
                  </w:divBdr>
                  <w:divsChild>
                    <w:div w:id="1753694293">
                      <w:marLeft w:val="0"/>
                      <w:marRight w:val="0"/>
                      <w:marTop w:val="0"/>
                      <w:marBottom w:val="0"/>
                      <w:divBdr>
                        <w:top w:val="none" w:sz="0" w:space="0" w:color="auto"/>
                        <w:left w:val="none" w:sz="0" w:space="0" w:color="auto"/>
                        <w:bottom w:val="none" w:sz="0" w:space="0" w:color="auto"/>
                        <w:right w:val="none" w:sz="0" w:space="0" w:color="auto"/>
                      </w:divBdr>
                    </w:div>
                  </w:divsChild>
                </w:div>
                <w:div w:id="473109064">
                  <w:marLeft w:val="0"/>
                  <w:marRight w:val="0"/>
                  <w:marTop w:val="0"/>
                  <w:marBottom w:val="0"/>
                  <w:divBdr>
                    <w:top w:val="none" w:sz="0" w:space="0" w:color="auto"/>
                    <w:left w:val="none" w:sz="0" w:space="0" w:color="auto"/>
                    <w:bottom w:val="none" w:sz="0" w:space="0" w:color="auto"/>
                    <w:right w:val="none" w:sz="0" w:space="0" w:color="auto"/>
                  </w:divBdr>
                  <w:divsChild>
                    <w:div w:id="1277566405">
                      <w:marLeft w:val="0"/>
                      <w:marRight w:val="0"/>
                      <w:marTop w:val="0"/>
                      <w:marBottom w:val="0"/>
                      <w:divBdr>
                        <w:top w:val="none" w:sz="0" w:space="0" w:color="auto"/>
                        <w:left w:val="none" w:sz="0" w:space="0" w:color="auto"/>
                        <w:bottom w:val="none" w:sz="0" w:space="0" w:color="auto"/>
                        <w:right w:val="none" w:sz="0" w:space="0" w:color="auto"/>
                      </w:divBdr>
                    </w:div>
                  </w:divsChild>
                </w:div>
                <w:div w:id="1195073326">
                  <w:marLeft w:val="0"/>
                  <w:marRight w:val="0"/>
                  <w:marTop w:val="0"/>
                  <w:marBottom w:val="0"/>
                  <w:divBdr>
                    <w:top w:val="none" w:sz="0" w:space="0" w:color="auto"/>
                    <w:left w:val="none" w:sz="0" w:space="0" w:color="auto"/>
                    <w:bottom w:val="none" w:sz="0" w:space="0" w:color="auto"/>
                    <w:right w:val="none" w:sz="0" w:space="0" w:color="auto"/>
                  </w:divBdr>
                  <w:divsChild>
                    <w:div w:id="1811288037">
                      <w:marLeft w:val="0"/>
                      <w:marRight w:val="0"/>
                      <w:marTop w:val="0"/>
                      <w:marBottom w:val="0"/>
                      <w:divBdr>
                        <w:top w:val="none" w:sz="0" w:space="0" w:color="auto"/>
                        <w:left w:val="none" w:sz="0" w:space="0" w:color="auto"/>
                        <w:bottom w:val="none" w:sz="0" w:space="0" w:color="auto"/>
                        <w:right w:val="none" w:sz="0" w:space="0" w:color="auto"/>
                      </w:divBdr>
                    </w:div>
                  </w:divsChild>
                </w:div>
                <w:div w:id="656884835">
                  <w:marLeft w:val="0"/>
                  <w:marRight w:val="0"/>
                  <w:marTop w:val="0"/>
                  <w:marBottom w:val="0"/>
                  <w:divBdr>
                    <w:top w:val="none" w:sz="0" w:space="0" w:color="auto"/>
                    <w:left w:val="none" w:sz="0" w:space="0" w:color="auto"/>
                    <w:bottom w:val="none" w:sz="0" w:space="0" w:color="auto"/>
                    <w:right w:val="none" w:sz="0" w:space="0" w:color="auto"/>
                  </w:divBdr>
                  <w:divsChild>
                    <w:div w:id="233011012">
                      <w:marLeft w:val="0"/>
                      <w:marRight w:val="0"/>
                      <w:marTop w:val="0"/>
                      <w:marBottom w:val="0"/>
                      <w:divBdr>
                        <w:top w:val="none" w:sz="0" w:space="0" w:color="auto"/>
                        <w:left w:val="none" w:sz="0" w:space="0" w:color="auto"/>
                        <w:bottom w:val="none" w:sz="0" w:space="0" w:color="auto"/>
                        <w:right w:val="none" w:sz="0" w:space="0" w:color="auto"/>
                      </w:divBdr>
                    </w:div>
                  </w:divsChild>
                </w:div>
                <w:div w:id="1793479466">
                  <w:marLeft w:val="0"/>
                  <w:marRight w:val="0"/>
                  <w:marTop w:val="0"/>
                  <w:marBottom w:val="0"/>
                  <w:divBdr>
                    <w:top w:val="none" w:sz="0" w:space="0" w:color="auto"/>
                    <w:left w:val="none" w:sz="0" w:space="0" w:color="auto"/>
                    <w:bottom w:val="none" w:sz="0" w:space="0" w:color="auto"/>
                    <w:right w:val="none" w:sz="0" w:space="0" w:color="auto"/>
                  </w:divBdr>
                  <w:divsChild>
                    <w:div w:id="936862683">
                      <w:marLeft w:val="0"/>
                      <w:marRight w:val="0"/>
                      <w:marTop w:val="0"/>
                      <w:marBottom w:val="0"/>
                      <w:divBdr>
                        <w:top w:val="none" w:sz="0" w:space="0" w:color="auto"/>
                        <w:left w:val="none" w:sz="0" w:space="0" w:color="auto"/>
                        <w:bottom w:val="none" w:sz="0" w:space="0" w:color="auto"/>
                        <w:right w:val="none" w:sz="0" w:space="0" w:color="auto"/>
                      </w:divBdr>
                    </w:div>
                  </w:divsChild>
                </w:div>
                <w:div w:id="1873609146">
                  <w:marLeft w:val="0"/>
                  <w:marRight w:val="0"/>
                  <w:marTop w:val="0"/>
                  <w:marBottom w:val="0"/>
                  <w:divBdr>
                    <w:top w:val="none" w:sz="0" w:space="0" w:color="auto"/>
                    <w:left w:val="none" w:sz="0" w:space="0" w:color="auto"/>
                    <w:bottom w:val="none" w:sz="0" w:space="0" w:color="auto"/>
                    <w:right w:val="none" w:sz="0" w:space="0" w:color="auto"/>
                  </w:divBdr>
                  <w:divsChild>
                    <w:div w:id="20140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95776">
          <w:marLeft w:val="0"/>
          <w:marRight w:val="0"/>
          <w:marTop w:val="0"/>
          <w:marBottom w:val="0"/>
          <w:divBdr>
            <w:top w:val="none" w:sz="0" w:space="0" w:color="auto"/>
            <w:left w:val="none" w:sz="0" w:space="0" w:color="auto"/>
            <w:bottom w:val="none" w:sz="0" w:space="0" w:color="auto"/>
            <w:right w:val="none" w:sz="0" w:space="0" w:color="auto"/>
          </w:divBdr>
        </w:div>
        <w:div w:id="1231844249">
          <w:marLeft w:val="0"/>
          <w:marRight w:val="0"/>
          <w:marTop w:val="0"/>
          <w:marBottom w:val="0"/>
          <w:divBdr>
            <w:top w:val="none" w:sz="0" w:space="0" w:color="auto"/>
            <w:left w:val="none" w:sz="0" w:space="0" w:color="auto"/>
            <w:bottom w:val="none" w:sz="0" w:space="0" w:color="auto"/>
            <w:right w:val="none" w:sz="0" w:space="0" w:color="auto"/>
          </w:divBdr>
          <w:divsChild>
            <w:div w:id="1012339034">
              <w:marLeft w:val="0"/>
              <w:marRight w:val="0"/>
              <w:marTop w:val="0"/>
              <w:marBottom w:val="0"/>
              <w:divBdr>
                <w:top w:val="none" w:sz="0" w:space="0" w:color="auto"/>
                <w:left w:val="none" w:sz="0" w:space="0" w:color="auto"/>
                <w:bottom w:val="none" w:sz="0" w:space="0" w:color="auto"/>
                <w:right w:val="none" w:sz="0" w:space="0" w:color="auto"/>
              </w:divBdr>
              <w:divsChild>
                <w:div w:id="1757172207">
                  <w:marLeft w:val="0"/>
                  <w:marRight w:val="0"/>
                  <w:marTop w:val="0"/>
                  <w:marBottom w:val="0"/>
                  <w:divBdr>
                    <w:top w:val="none" w:sz="0" w:space="0" w:color="auto"/>
                    <w:left w:val="none" w:sz="0" w:space="0" w:color="auto"/>
                    <w:bottom w:val="none" w:sz="0" w:space="0" w:color="auto"/>
                    <w:right w:val="none" w:sz="0" w:space="0" w:color="auto"/>
                  </w:divBdr>
                  <w:divsChild>
                    <w:div w:id="207687644">
                      <w:marLeft w:val="0"/>
                      <w:marRight w:val="0"/>
                      <w:marTop w:val="0"/>
                      <w:marBottom w:val="0"/>
                      <w:divBdr>
                        <w:top w:val="none" w:sz="0" w:space="0" w:color="auto"/>
                        <w:left w:val="none" w:sz="0" w:space="0" w:color="auto"/>
                        <w:bottom w:val="none" w:sz="0" w:space="0" w:color="auto"/>
                        <w:right w:val="none" w:sz="0" w:space="0" w:color="auto"/>
                      </w:divBdr>
                    </w:div>
                  </w:divsChild>
                </w:div>
                <w:div w:id="206458099">
                  <w:marLeft w:val="0"/>
                  <w:marRight w:val="0"/>
                  <w:marTop w:val="0"/>
                  <w:marBottom w:val="0"/>
                  <w:divBdr>
                    <w:top w:val="none" w:sz="0" w:space="0" w:color="auto"/>
                    <w:left w:val="none" w:sz="0" w:space="0" w:color="auto"/>
                    <w:bottom w:val="none" w:sz="0" w:space="0" w:color="auto"/>
                    <w:right w:val="none" w:sz="0" w:space="0" w:color="auto"/>
                  </w:divBdr>
                  <w:divsChild>
                    <w:div w:id="1775511535">
                      <w:marLeft w:val="0"/>
                      <w:marRight w:val="0"/>
                      <w:marTop w:val="0"/>
                      <w:marBottom w:val="0"/>
                      <w:divBdr>
                        <w:top w:val="none" w:sz="0" w:space="0" w:color="auto"/>
                        <w:left w:val="none" w:sz="0" w:space="0" w:color="auto"/>
                        <w:bottom w:val="none" w:sz="0" w:space="0" w:color="auto"/>
                        <w:right w:val="none" w:sz="0" w:space="0" w:color="auto"/>
                      </w:divBdr>
                    </w:div>
                  </w:divsChild>
                </w:div>
                <w:div w:id="31852641">
                  <w:marLeft w:val="0"/>
                  <w:marRight w:val="0"/>
                  <w:marTop w:val="0"/>
                  <w:marBottom w:val="0"/>
                  <w:divBdr>
                    <w:top w:val="none" w:sz="0" w:space="0" w:color="auto"/>
                    <w:left w:val="none" w:sz="0" w:space="0" w:color="auto"/>
                    <w:bottom w:val="none" w:sz="0" w:space="0" w:color="auto"/>
                    <w:right w:val="none" w:sz="0" w:space="0" w:color="auto"/>
                  </w:divBdr>
                  <w:divsChild>
                    <w:div w:id="376514316">
                      <w:marLeft w:val="0"/>
                      <w:marRight w:val="0"/>
                      <w:marTop w:val="0"/>
                      <w:marBottom w:val="0"/>
                      <w:divBdr>
                        <w:top w:val="none" w:sz="0" w:space="0" w:color="auto"/>
                        <w:left w:val="none" w:sz="0" w:space="0" w:color="auto"/>
                        <w:bottom w:val="none" w:sz="0" w:space="0" w:color="auto"/>
                        <w:right w:val="none" w:sz="0" w:space="0" w:color="auto"/>
                      </w:divBdr>
                    </w:div>
                  </w:divsChild>
                </w:div>
                <w:div w:id="878397116">
                  <w:marLeft w:val="0"/>
                  <w:marRight w:val="0"/>
                  <w:marTop w:val="0"/>
                  <w:marBottom w:val="0"/>
                  <w:divBdr>
                    <w:top w:val="none" w:sz="0" w:space="0" w:color="auto"/>
                    <w:left w:val="none" w:sz="0" w:space="0" w:color="auto"/>
                    <w:bottom w:val="none" w:sz="0" w:space="0" w:color="auto"/>
                    <w:right w:val="none" w:sz="0" w:space="0" w:color="auto"/>
                  </w:divBdr>
                  <w:divsChild>
                    <w:div w:id="225801823">
                      <w:marLeft w:val="0"/>
                      <w:marRight w:val="0"/>
                      <w:marTop w:val="0"/>
                      <w:marBottom w:val="0"/>
                      <w:divBdr>
                        <w:top w:val="none" w:sz="0" w:space="0" w:color="auto"/>
                        <w:left w:val="none" w:sz="0" w:space="0" w:color="auto"/>
                        <w:bottom w:val="none" w:sz="0" w:space="0" w:color="auto"/>
                        <w:right w:val="none" w:sz="0" w:space="0" w:color="auto"/>
                      </w:divBdr>
                    </w:div>
                  </w:divsChild>
                </w:div>
                <w:div w:id="1151827689">
                  <w:marLeft w:val="0"/>
                  <w:marRight w:val="0"/>
                  <w:marTop w:val="0"/>
                  <w:marBottom w:val="0"/>
                  <w:divBdr>
                    <w:top w:val="none" w:sz="0" w:space="0" w:color="auto"/>
                    <w:left w:val="none" w:sz="0" w:space="0" w:color="auto"/>
                    <w:bottom w:val="none" w:sz="0" w:space="0" w:color="auto"/>
                    <w:right w:val="none" w:sz="0" w:space="0" w:color="auto"/>
                  </w:divBdr>
                  <w:divsChild>
                    <w:div w:id="644428475">
                      <w:marLeft w:val="0"/>
                      <w:marRight w:val="0"/>
                      <w:marTop w:val="0"/>
                      <w:marBottom w:val="0"/>
                      <w:divBdr>
                        <w:top w:val="none" w:sz="0" w:space="0" w:color="auto"/>
                        <w:left w:val="none" w:sz="0" w:space="0" w:color="auto"/>
                        <w:bottom w:val="none" w:sz="0" w:space="0" w:color="auto"/>
                        <w:right w:val="none" w:sz="0" w:space="0" w:color="auto"/>
                      </w:divBdr>
                    </w:div>
                  </w:divsChild>
                </w:div>
                <w:div w:id="779421955">
                  <w:marLeft w:val="0"/>
                  <w:marRight w:val="0"/>
                  <w:marTop w:val="0"/>
                  <w:marBottom w:val="0"/>
                  <w:divBdr>
                    <w:top w:val="none" w:sz="0" w:space="0" w:color="auto"/>
                    <w:left w:val="none" w:sz="0" w:space="0" w:color="auto"/>
                    <w:bottom w:val="none" w:sz="0" w:space="0" w:color="auto"/>
                    <w:right w:val="none" w:sz="0" w:space="0" w:color="auto"/>
                  </w:divBdr>
                  <w:divsChild>
                    <w:div w:id="1896046770">
                      <w:marLeft w:val="0"/>
                      <w:marRight w:val="0"/>
                      <w:marTop w:val="0"/>
                      <w:marBottom w:val="0"/>
                      <w:divBdr>
                        <w:top w:val="none" w:sz="0" w:space="0" w:color="auto"/>
                        <w:left w:val="none" w:sz="0" w:space="0" w:color="auto"/>
                        <w:bottom w:val="none" w:sz="0" w:space="0" w:color="auto"/>
                        <w:right w:val="none" w:sz="0" w:space="0" w:color="auto"/>
                      </w:divBdr>
                    </w:div>
                  </w:divsChild>
                </w:div>
                <w:div w:id="16809883">
                  <w:marLeft w:val="0"/>
                  <w:marRight w:val="0"/>
                  <w:marTop w:val="0"/>
                  <w:marBottom w:val="0"/>
                  <w:divBdr>
                    <w:top w:val="none" w:sz="0" w:space="0" w:color="auto"/>
                    <w:left w:val="none" w:sz="0" w:space="0" w:color="auto"/>
                    <w:bottom w:val="none" w:sz="0" w:space="0" w:color="auto"/>
                    <w:right w:val="none" w:sz="0" w:space="0" w:color="auto"/>
                  </w:divBdr>
                  <w:divsChild>
                    <w:div w:id="1336835851">
                      <w:marLeft w:val="0"/>
                      <w:marRight w:val="0"/>
                      <w:marTop w:val="0"/>
                      <w:marBottom w:val="0"/>
                      <w:divBdr>
                        <w:top w:val="none" w:sz="0" w:space="0" w:color="auto"/>
                        <w:left w:val="none" w:sz="0" w:space="0" w:color="auto"/>
                        <w:bottom w:val="none" w:sz="0" w:space="0" w:color="auto"/>
                        <w:right w:val="none" w:sz="0" w:space="0" w:color="auto"/>
                      </w:divBdr>
                    </w:div>
                  </w:divsChild>
                </w:div>
                <w:div w:id="1793817162">
                  <w:marLeft w:val="0"/>
                  <w:marRight w:val="0"/>
                  <w:marTop w:val="0"/>
                  <w:marBottom w:val="0"/>
                  <w:divBdr>
                    <w:top w:val="none" w:sz="0" w:space="0" w:color="auto"/>
                    <w:left w:val="none" w:sz="0" w:space="0" w:color="auto"/>
                    <w:bottom w:val="none" w:sz="0" w:space="0" w:color="auto"/>
                    <w:right w:val="none" w:sz="0" w:space="0" w:color="auto"/>
                  </w:divBdr>
                  <w:divsChild>
                    <w:div w:id="2145348164">
                      <w:marLeft w:val="0"/>
                      <w:marRight w:val="0"/>
                      <w:marTop w:val="0"/>
                      <w:marBottom w:val="0"/>
                      <w:divBdr>
                        <w:top w:val="none" w:sz="0" w:space="0" w:color="auto"/>
                        <w:left w:val="none" w:sz="0" w:space="0" w:color="auto"/>
                        <w:bottom w:val="none" w:sz="0" w:space="0" w:color="auto"/>
                        <w:right w:val="none" w:sz="0" w:space="0" w:color="auto"/>
                      </w:divBdr>
                    </w:div>
                  </w:divsChild>
                </w:div>
                <w:div w:id="921064383">
                  <w:marLeft w:val="0"/>
                  <w:marRight w:val="0"/>
                  <w:marTop w:val="0"/>
                  <w:marBottom w:val="0"/>
                  <w:divBdr>
                    <w:top w:val="none" w:sz="0" w:space="0" w:color="auto"/>
                    <w:left w:val="none" w:sz="0" w:space="0" w:color="auto"/>
                    <w:bottom w:val="none" w:sz="0" w:space="0" w:color="auto"/>
                    <w:right w:val="none" w:sz="0" w:space="0" w:color="auto"/>
                  </w:divBdr>
                  <w:divsChild>
                    <w:div w:id="148448116">
                      <w:marLeft w:val="0"/>
                      <w:marRight w:val="0"/>
                      <w:marTop w:val="0"/>
                      <w:marBottom w:val="0"/>
                      <w:divBdr>
                        <w:top w:val="none" w:sz="0" w:space="0" w:color="auto"/>
                        <w:left w:val="none" w:sz="0" w:space="0" w:color="auto"/>
                        <w:bottom w:val="none" w:sz="0" w:space="0" w:color="auto"/>
                        <w:right w:val="none" w:sz="0" w:space="0" w:color="auto"/>
                      </w:divBdr>
                    </w:div>
                  </w:divsChild>
                </w:div>
                <w:div w:id="1719280282">
                  <w:marLeft w:val="0"/>
                  <w:marRight w:val="0"/>
                  <w:marTop w:val="0"/>
                  <w:marBottom w:val="0"/>
                  <w:divBdr>
                    <w:top w:val="none" w:sz="0" w:space="0" w:color="auto"/>
                    <w:left w:val="none" w:sz="0" w:space="0" w:color="auto"/>
                    <w:bottom w:val="none" w:sz="0" w:space="0" w:color="auto"/>
                    <w:right w:val="none" w:sz="0" w:space="0" w:color="auto"/>
                  </w:divBdr>
                  <w:divsChild>
                    <w:div w:id="1661739270">
                      <w:marLeft w:val="0"/>
                      <w:marRight w:val="0"/>
                      <w:marTop w:val="0"/>
                      <w:marBottom w:val="0"/>
                      <w:divBdr>
                        <w:top w:val="none" w:sz="0" w:space="0" w:color="auto"/>
                        <w:left w:val="none" w:sz="0" w:space="0" w:color="auto"/>
                        <w:bottom w:val="none" w:sz="0" w:space="0" w:color="auto"/>
                        <w:right w:val="none" w:sz="0" w:space="0" w:color="auto"/>
                      </w:divBdr>
                    </w:div>
                  </w:divsChild>
                </w:div>
                <w:div w:id="162168150">
                  <w:marLeft w:val="0"/>
                  <w:marRight w:val="0"/>
                  <w:marTop w:val="0"/>
                  <w:marBottom w:val="0"/>
                  <w:divBdr>
                    <w:top w:val="none" w:sz="0" w:space="0" w:color="auto"/>
                    <w:left w:val="none" w:sz="0" w:space="0" w:color="auto"/>
                    <w:bottom w:val="none" w:sz="0" w:space="0" w:color="auto"/>
                    <w:right w:val="none" w:sz="0" w:space="0" w:color="auto"/>
                  </w:divBdr>
                  <w:divsChild>
                    <w:div w:id="22488977">
                      <w:marLeft w:val="0"/>
                      <w:marRight w:val="0"/>
                      <w:marTop w:val="0"/>
                      <w:marBottom w:val="0"/>
                      <w:divBdr>
                        <w:top w:val="none" w:sz="0" w:space="0" w:color="auto"/>
                        <w:left w:val="none" w:sz="0" w:space="0" w:color="auto"/>
                        <w:bottom w:val="none" w:sz="0" w:space="0" w:color="auto"/>
                        <w:right w:val="none" w:sz="0" w:space="0" w:color="auto"/>
                      </w:divBdr>
                    </w:div>
                  </w:divsChild>
                </w:div>
                <w:div w:id="422141806">
                  <w:marLeft w:val="0"/>
                  <w:marRight w:val="0"/>
                  <w:marTop w:val="0"/>
                  <w:marBottom w:val="0"/>
                  <w:divBdr>
                    <w:top w:val="none" w:sz="0" w:space="0" w:color="auto"/>
                    <w:left w:val="none" w:sz="0" w:space="0" w:color="auto"/>
                    <w:bottom w:val="none" w:sz="0" w:space="0" w:color="auto"/>
                    <w:right w:val="none" w:sz="0" w:space="0" w:color="auto"/>
                  </w:divBdr>
                  <w:divsChild>
                    <w:div w:id="1801874403">
                      <w:marLeft w:val="0"/>
                      <w:marRight w:val="0"/>
                      <w:marTop w:val="0"/>
                      <w:marBottom w:val="0"/>
                      <w:divBdr>
                        <w:top w:val="none" w:sz="0" w:space="0" w:color="auto"/>
                        <w:left w:val="none" w:sz="0" w:space="0" w:color="auto"/>
                        <w:bottom w:val="none" w:sz="0" w:space="0" w:color="auto"/>
                        <w:right w:val="none" w:sz="0" w:space="0" w:color="auto"/>
                      </w:divBdr>
                    </w:div>
                  </w:divsChild>
                </w:div>
                <w:div w:id="714620532">
                  <w:marLeft w:val="0"/>
                  <w:marRight w:val="0"/>
                  <w:marTop w:val="0"/>
                  <w:marBottom w:val="0"/>
                  <w:divBdr>
                    <w:top w:val="none" w:sz="0" w:space="0" w:color="auto"/>
                    <w:left w:val="none" w:sz="0" w:space="0" w:color="auto"/>
                    <w:bottom w:val="none" w:sz="0" w:space="0" w:color="auto"/>
                    <w:right w:val="none" w:sz="0" w:space="0" w:color="auto"/>
                  </w:divBdr>
                  <w:divsChild>
                    <w:div w:id="357508620">
                      <w:marLeft w:val="0"/>
                      <w:marRight w:val="0"/>
                      <w:marTop w:val="0"/>
                      <w:marBottom w:val="0"/>
                      <w:divBdr>
                        <w:top w:val="none" w:sz="0" w:space="0" w:color="auto"/>
                        <w:left w:val="none" w:sz="0" w:space="0" w:color="auto"/>
                        <w:bottom w:val="none" w:sz="0" w:space="0" w:color="auto"/>
                        <w:right w:val="none" w:sz="0" w:space="0" w:color="auto"/>
                      </w:divBdr>
                    </w:div>
                  </w:divsChild>
                </w:div>
                <w:div w:id="1009721020">
                  <w:marLeft w:val="0"/>
                  <w:marRight w:val="0"/>
                  <w:marTop w:val="0"/>
                  <w:marBottom w:val="0"/>
                  <w:divBdr>
                    <w:top w:val="none" w:sz="0" w:space="0" w:color="auto"/>
                    <w:left w:val="none" w:sz="0" w:space="0" w:color="auto"/>
                    <w:bottom w:val="none" w:sz="0" w:space="0" w:color="auto"/>
                    <w:right w:val="none" w:sz="0" w:space="0" w:color="auto"/>
                  </w:divBdr>
                  <w:divsChild>
                    <w:div w:id="272903212">
                      <w:marLeft w:val="0"/>
                      <w:marRight w:val="0"/>
                      <w:marTop w:val="0"/>
                      <w:marBottom w:val="0"/>
                      <w:divBdr>
                        <w:top w:val="none" w:sz="0" w:space="0" w:color="auto"/>
                        <w:left w:val="none" w:sz="0" w:space="0" w:color="auto"/>
                        <w:bottom w:val="none" w:sz="0" w:space="0" w:color="auto"/>
                        <w:right w:val="none" w:sz="0" w:space="0" w:color="auto"/>
                      </w:divBdr>
                    </w:div>
                  </w:divsChild>
                </w:div>
                <w:div w:id="682778730">
                  <w:marLeft w:val="0"/>
                  <w:marRight w:val="0"/>
                  <w:marTop w:val="0"/>
                  <w:marBottom w:val="0"/>
                  <w:divBdr>
                    <w:top w:val="none" w:sz="0" w:space="0" w:color="auto"/>
                    <w:left w:val="none" w:sz="0" w:space="0" w:color="auto"/>
                    <w:bottom w:val="none" w:sz="0" w:space="0" w:color="auto"/>
                    <w:right w:val="none" w:sz="0" w:space="0" w:color="auto"/>
                  </w:divBdr>
                  <w:divsChild>
                    <w:div w:id="780493712">
                      <w:marLeft w:val="0"/>
                      <w:marRight w:val="0"/>
                      <w:marTop w:val="0"/>
                      <w:marBottom w:val="0"/>
                      <w:divBdr>
                        <w:top w:val="none" w:sz="0" w:space="0" w:color="auto"/>
                        <w:left w:val="none" w:sz="0" w:space="0" w:color="auto"/>
                        <w:bottom w:val="none" w:sz="0" w:space="0" w:color="auto"/>
                        <w:right w:val="none" w:sz="0" w:space="0" w:color="auto"/>
                      </w:divBdr>
                    </w:div>
                  </w:divsChild>
                </w:div>
                <w:div w:id="1990207863">
                  <w:marLeft w:val="0"/>
                  <w:marRight w:val="0"/>
                  <w:marTop w:val="0"/>
                  <w:marBottom w:val="0"/>
                  <w:divBdr>
                    <w:top w:val="none" w:sz="0" w:space="0" w:color="auto"/>
                    <w:left w:val="none" w:sz="0" w:space="0" w:color="auto"/>
                    <w:bottom w:val="none" w:sz="0" w:space="0" w:color="auto"/>
                    <w:right w:val="none" w:sz="0" w:space="0" w:color="auto"/>
                  </w:divBdr>
                  <w:divsChild>
                    <w:div w:id="161293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241314">
          <w:marLeft w:val="0"/>
          <w:marRight w:val="0"/>
          <w:marTop w:val="0"/>
          <w:marBottom w:val="0"/>
          <w:divBdr>
            <w:top w:val="none" w:sz="0" w:space="0" w:color="auto"/>
            <w:left w:val="none" w:sz="0" w:space="0" w:color="auto"/>
            <w:bottom w:val="none" w:sz="0" w:space="0" w:color="auto"/>
            <w:right w:val="none" w:sz="0" w:space="0" w:color="auto"/>
          </w:divBdr>
          <w:divsChild>
            <w:div w:id="85199767">
              <w:marLeft w:val="0"/>
              <w:marRight w:val="0"/>
              <w:marTop w:val="0"/>
              <w:marBottom w:val="0"/>
              <w:divBdr>
                <w:top w:val="none" w:sz="0" w:space="0" w:color="auto"/>
                <w:left w:val="none" w:sz="0" w:space="0" w:color="auto"/>
                <w:bottom w:val="none" w:sz="0" w:space="0" w:color="auto"/>
                <w:right w:val="none" w:sz="0" w:space="0" w:color="auto"/>
              </w:divBdr>
              <w:divsChild>
                <w:div w:id="2012953621">
                  <w:marLeft w:val="0"/>
                  <w:marRight w:val="0"/>
                  <w:marTop w:val="0"/>
                  <w:marBottom w:val="0"/>
                  <w:divBdr>
                    <w:top w:val="none" w:sz="0" w:space="0" w:color="auto"/>
                    <w:left w:val="none" w:sz="0" w:space="0" w:color="auto"/>
                    <w:bottom w:val="none" w:sz="0" w:space="0" w:color="auto"/>
                    <w:right w:val="none" w:sz="0" w:space="0" w:color="auto"/>
                  </w:divBdr>
                  <w:divsChild>
                    <w:div w:id="1472867351">
                      <w:marLeft w:val="0"/>
                      <w:marRight w:val="0"/>
                      <w:marTop w:val="0"/>
                      <w:marBottom w:val="0"/>
                      <w:divBdr>
                        <w:top w:val="none" w:sz="0" w:space="0" w:color="auto"/>
                        <w:left w:val="none" w:sz="0" w:space="0" w:color="auto"/>
                        <w:bottom w:val="none" w:sz="0" w:space="0" w:color="auto"/>
                        <w:right w:val="none" w:sz="0" w:space="0" w:color="auto"/>
                      </w:divBdr>
                    </w:div>
                  </w:divsChild>
                </w:div>
                <w:div w:id="759061739">
                  <w:marLeft w:val="0"/>
                  <w:marRight w:val="0"/>
                  <w:marTop w:val="0"/>
                  <w:marBottom w:val="0"/>
                  <w:divBdr>
                    <w:top w:val="none" w:sz="0" w:space="0" w:color="auto"/>
                    <w:left w:val="none" w:sz="0" w:space="0" w:color="auto"/>
                    <w:bottom w:val="none" w:sz="0" w:space="0" w:color="auto"/>
                    <w:right w:val="none" w:sz="0" w:space="0" w:color="auto"/>
                  </w:divBdr>
                  <w:divsChild>
                    <w:div w:id="293486414">
                      <w:marLeft w:val="0"/>
                      <w:marRight w:val="0"/>
                      <w:marTop w:val="0"/>
                      <w:marBottom w:val="0"/>
                      <w:divBdr>
                        <w:top w:val="none" w:sz="0" w:space="0" w:color="auto"/>
                        <w:left w:val="none" w:sz="0" w:space="0" w:color="auto"/>
                        <w:bottom w:val="none" w:sz="0" w:space="0" w:color="auto"/>
                        <w:right w:val="none" w:sz="0" w:space="0" w:color="auto"/>
                      </w:divBdr>
                    </w:div>
                  </w:divsChild>
                </w:div>
                <w:div w:id="1918248348">
                  <w:marLeft w:val="0"/>
                  <w:marRight w:val="0"/>
                  <w:marTop w:val="0"/>
                  <w:marBottom w:val="0"/>
                  <w:divBdr>
                    <w:top w:val="none" w:sz="0" w:space="0" w:color="auto"/>
                    <w:left w:val="none" w:sz="0" w:space="0" w:color="auto"/>
                    <w:bottom w:val="none" w:sz="0" w:space="0" w:color="auto"/>
                    <w:right w:val="none" w:sz="0" w:space="0" w:color="auto"/>
                  </w:divBdr>
                  <w:divsChild>
                    <w:div w:id="1345982982">
                      <w:marLeft w:val="0"/>
                      <w:marRight w:val="0"/>
                      <w:marTop w:val="0"/>
                      <w:marBottom w:val="0"/>
                      <w:divBdr>
                        <w:top w:val="none" w:sz="0" w:space="0" w:color="auto"/>
                        <w:left w:val="none" w:sz="0" w:space="0" w:color="auto"/>
                        <w:bottom w:val="none" w:sz="0" w:space="0" w:color="auto"/>
                        <w:right w:val="none" w:sz="0" w:space="0" w:color="auto"/>
                      </w:divBdr>
                    </w:div>
                  </w:divsChild>
                </w:div>
                <w:div w:id="223833155">
                  <w:marLeft w:val="0"/>
                  <w:marRight w:val="0"/>
                  <w:marTop w:val="0"/>
                  <w:marBottom w:val="0"/>
                  <w:divBdr>
                    <w:top w:val="none" w:sz="0" w:space="0" w:color="auto"/>
                    <w:left w:val="none" w:sz="0" w:space="0" w:color="auto"/>
                    <w:bottom w:val="none" w:sz="0" w:space="0" w:color="auto"/>
                    <w:right w:val="none" w:sz="0" w:space="0" w:color="auto"/>
                  </w:divBdr>
                  <w:divsChild>
                    <w:div w:id="1581015801">
                      <w:marLeft w:val="0"/>
                      <w:marRight w:val="0"/>
                      <w:marTop w:val="0"/>
                      <w:marBottom w:val="0"/>
                      <w:divBdr>
                        <w:top w:val="none" w:sz="0" w:space="0" w:color="auto"/>
                        <w:left w:val="none" w:sz="0" w:space="0" w:color="auto"/>
                        <w:bottom w:val="none" w:sz="0" w:space="0" w:color="auto"/>
                        <w:right w:val="none" w:sz="0" w:space="0" w:color="auto"/>
                      </w:divBdr>
                    </w:div>
                  </w:divsChild>
                </w:div>
                <w:div w:id="1425227405">
                  <w:marLeft w:val="0"/>
                  <w:marRight w:val="0"/>
                  <w:marTop w:val="0"/>
                  <w:marBottom w:val="0"/>
                  <w:divBdr>
                    <w:top w:val="none" w:sz="0" w:space="0" w:color="auto"/>
                    <w:left w:val="none" w:sz="0" w:space="0" w:color="auto"/>
                    <w:bottom w:val="none" w:sz="0" w:space="0" w:color="auto"/>
                    <w:right w:val="none" w:sz="0" w:space="0" w:color="auto"/>
                  </w:divBdr>
                  <w:divsChild>
                    <w:div w:id="2010474262">
                      <w:marLeft w:val="0"/>
                      <w:marRight w:val="0"/>
                      <w:marTop w:val="0"/>
                      <w:marBottom w:val="0"/>
                      <w:divBdr>
                        <w:top w:val="none" w:sz="0" w:space="0" w:color="auto"/>
                        <w:left w:val="none" w:sz="0" w:space="0" w:color="auto"/>
                        <w:bottom w:val="none" w:sz="0" w:space="0" w:color="auto"/>
                        <w:right w:val="none" w:sz="0" w:space="0" w:color="auto"/>
                      </w:divBdr>
                    </w:div>
                  </w:divsChild>
                </w:div>
                <w:div w:id="972950779">
                  <w:marLeft w:val="0"/>
                  <w:marRight w:val="0"/>
                  <w:marTop w:val="0"/>
                  <w:marBottom w:val="0"/>
                  <w:divBdr>
                    <w:top w:val="none" w:sz="0" w:space="0" w:color="auto"/>
                    <w:left w:val="none" w:sz="0" w:space="0" w:color="auto"/>
                    <w:bottom w:val="none" w:sz="0" w:space="0" w:color="auto"/>
                    <w:right w:val="none" w:sz="0" w:space="0" w:color="auto"/>
                  </w:divBdr>
                  <w:divsChild>
                    <w:div w:id="11618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240611">
          <w:marLeft w:val="0"/>
          <w:marRight w:val="0"/>
          <w:marTop w:val="0"/>
          <w:marBottom w:val="0"/>
          <w:divBdr>
            <w:top w:val="none" w:sz="0" w:space="0" w:color="auto"/>
            <w:left w:val="none" w:sz="0" w:space="0" w:color="auto"/>
            <w:bottom w:val="none" w:sz="0" w:space="0" w:color="auto"/>
            <w:right w:val="none" w:sz="0" w:space="0" w:color="auto"/>
          </w:divBdr>
          <w:divsChild>
            <w:div w:id="1032339248">
              <w:marLeft w:val="0"/>
              <w:marRight w:val="0"/>
              <w:marTop w:val="0"/>
              <w:marBottom w:val="0"/>
              <w:divBdr>
                <w:top w:val="none" w:sz="0" w:space="0" w:color="auto"/>
                <w:left w:val="none" w:sz="0" w:space="0" w:color="auto"/>
                <w:bottom w:val="none" w:sz="0" w:space="0" w:color="auto"/>
                <w:right w:val="none" w:sz="0" w:space="0" w:color="auto"/>
              </w:divBdr>
              <w:divsChild>
                <w:div w:id="641689007">
                  <w:marLeft w:val="0"/>
                  <w:marRight w:val="0"/>
                  <w:marTop w:val="0"/>
                  <w:marBottom w:val="0"/>
                  <w:divBdr>
                    <w:top w:val="none" w:sz="0" w:space="0" w:color="auto"/>
                    <w:left w:val="none" w:sz="0" w:space="0" w:color="auto"/>
                    <w:bottom w:val="none" w:sz="0" w:space="0" w:color="auto"/>
                    <w:right w:val="none" w:sz="0" w:space="0" w:color="auto"/>
                  </w:divBdr>
                  <w:divsChild>
                    <w:div w:id="368071467">
                      <w:marLeft w:val="0"/>
                      <w:marRight w:val="0"/>
                      <w:marTop w:val="0"/>
                      <w:marBottom w:val="0"/>
                      <w:divBdr>
                        <w:top w:val="none" w:sz="0" w:space="0" w:color="auto"/>
                        <w:left w:val="none" w:sz="0" w:space="0" w:color="auto"/>
                        <w:bottom w:val="none" w:sz="0" w:space="0" w:color="auto"/>
                        <w:right w:val="none" w:sz="0" w:space="0" w:color="auto"/>
                      </w:divBdr>
                    </w:div>
                  </w:divsChild>
                </w:div>
                <w:div w:id="152141189">
                  <w:marLeft w:val="0"/>
                  <w:marRight w:val="0"/>
                  <w:marTop w:val="0"/>
                  <w:marBottom w:val="0"/>
                  <w:divBdr>
                    <w:top w:val="none" w:sz="0" w:space="0" w:color="auto"/>
                    <w:left w:val="none" w:sz="0" w:space="0" w:color="auto"/>
                    <w:bottom w:val="none" w:sz="0" w:space="0" w:color="auto"/>
                    <w:right w:val="none" w:sz="0" w:space="0" w:color="auto"/>
                  </w:divBdr>
                  <w:divsChild>
                    <w:div w:id="2132556677">
                      <w:marLeft w:val="0"/>
                      <w:marRight w:val="0"/>
                      <w:marTop w:val="0"/>
                      <w:marBottom w:val="0"/>
                      <w:divBdr>
                        <w:top w:val="none" w:sz="0" w:space="0" w:color="auto"/>
                        <w:left w:val="none" w:sz="0" w:space="0" w:color="auto"/>
                        <w:bottom w:val="none" w:sz="0" w:space="0" w:color="auto"/>
                        <w:right w:val="none" w:sz="0" w:space="0" w:color="auto"/>
                      </w:divBdr>
                    </w:div>
                  </w:divsChild>
                </w:div>
                <w:div w:id="1977445504">
                  <w:marLeft w:val="0"/>
                  <w:marRight w:val="0"/>
                  <w:marTop w:val="0"/>
                  <w:marBottom w:val="0"/>
                  <w:divBdr>
                    <w:top w:val="none" w:sz="0" w:space="0" w:color="auto"/>
                    <w:left w:val="none" w:sz="0" w:space="0" w:color="auto"/>
                    <w:bottom w:val="none" w:sz="0" w:space="0" w:color="auto"/>
                    <w:right w:val="none" w:sz="0" w:space="0" w:color="auto"/>
                  </w:divBdr>
                  <w:divsChild>
                    <w:div w:id="2050497127">
                      <w:marLeft w:val="0"/>
                      <w:marRight w:val="0"/>
                      <w:marTop w:val="0"/>
                      <w:marBottom w:val="0"/>
                      <w:divBdr>
                        <w:top w:val="none" w:sz="0" w:space="0" w:color="auto"/>
                        <w:left w:val="none" w:sz="0" w:space="0" w:color="auto"/>
                        <w:bottom w:val="none" w:sz="0" w:space="0" w:color="auto"/>
                        <w:right w:val="none" w:sz="0" w:space="0" w:color="auto"/>
                      </w:divBdr>
                    </w:div>
                  </w:divsChild>
                </w:div>
                <w:div w:id="1450930794">
                  <w:marLeft w:val="0"/>
                  <w:marRight w:val="0"/>
                  <w:marTop w:val="0"/>
                  <w:marBottom w:val="0"/>
                  <w:divBdr>
                    <w:top w:val="none" w:sz="0" w:space="0" w:color="auto"/>
                    <w:left w:val="none" w:sz="0" w:space="0" w:color="auto"/>
                    <w:bottom w:val="none" w:sz="0" w:space="0" w:color="auto"/>
                    <w:right w:val="none" w:sz="0" w:space="0" w:color="auto"/>
                  </w:divBdr>
                  <w:divsChild>
                    <w:div w:id="584800101">
                      <w:marLeft w:val="0"/>
                      <w:marRight w:val="0"/>
                      <w:marTop w:val="0"/>
                      <w:marBottom w:val="0"/>
                      <w:divBdr>
                        <w:top w:val="none" w:sz="0" w:space="0" w:color="auto"/>
                        <w:left w:val="none" w:sz="0" w:space="0" w:color="auto"/>
                        <w:bottom w:val="none" w:sz="0" w:space="0" w:color="auto"/>
                        <w:right w:val="none" w:sz="0" w:space="0" w:color="auto"/>
                      </w:divBdr>
                    </w:div>
                  </w:divsChild>
                </w:div>
                <w:div w:id="125002975">
                  <w:marLeft w:val="0"/>
                  <w:marRight w:val="0"/>
                  <w:marTop w:val="0"/>
                  <w:marBottom w:val="0"/>
                  <w:divBdr>
                    <w:top w:val="none" w:sz="0" w:space="0" w:color="auto"/>
                    <w:left w:val="none" w:sz="0" w:space="0" w:color="auto"/>
                    <w:bottom w:val="none" w:sz="0" w:space="0" w:color="auto"/>
                    <w:right w:val="none" w:sz="0" w:space="0" w:color="auto"/>
                  </w:divBdr>
                  <w:divsChild>
                    <w:div w:id="20405188">
                      <w:marLeft w:val="0"/>
                      <w:marRight w:val="0"/>
                      <w:marTop w:val="0"/>
                      <w:marBottom w:val="0"/>
                      <w:divBdr>
                        <w:top w:val="none" w:sz="0" w:space="0" w:color="auto"/>
                        <w:left w:val="none" w:sz="0" w:space="0" w:color="auto"/>
                        <w:bottom w:val="none" w:sz="0" w:space="0" w:color="auto"/>
                        <w:right w:val="none" w:sz="0" w:space="0" w:color="auto"/>
                      </w:divBdr>
                    </w:div>
                  </w:divsChild>
                </w:div>
                <w:div w:id="1854953086">
                  <w:marLeft w:val="0"/>
                  <w:marRight w:val="0"/>
                  <w:marTop w:val="0"/>
                  <w:marBottom w:val="0"/>
                  <w:divBdr>
                    <w:top w:val="none" w:sz="0" w:space="0" w:color="auto"/>
                    <w:left w:val="none" w:sz="0" w:space="0" w:color="auto"/>
                    <w:bottom w:val="none" w:sz="0" w:space="0" w:color="auto"/>
                    <w:right w:val="none" w:sz="0" w:space="0" w:color="auto"/>
                  </w:divBdr>
                  <w:divsChild>
                    <w:div w:id="1546717371">
                      <w:marLeft w:val="0"/>
                      <w:marRight w:val="0"/>
                      <w:marTop w:val="0"/>
                      <w:marBottom w:val="0"/>
                      <w:divBdr>
                        <w:top w:val="none" w:sz="0" w:space="0" w:color="auto"/>
                        <w:left w:val="none" w:sz="0" w:space="0" w:color="auto"/>
                        <w:bottom w:val="none" w:sz="0" w:space="0" w:color="auto"/>
                        <w:right w:val="none" w:sz="0" w:space="0" w:color="auto"/>
                      </w:divBdr>
                    </w:div>
                  </w:divsChild>
                </w:div>
                <w:div w:id="993878433">
                  <w:marLeft w:val="0"/>
                  <w:marRight w:val="0"/>
                  <w:marTop w:val="0"/>
                  <w:marBottom w:val="0"/>
                  <w:divBdr>
                    <w:top w:val="none" w:sz="0" w:space="0" w:color="auto"/>
                    <w:left w:val="none" w:sz="0" w:space="0" w:color="auto"/>
                    <w:bottom w:val="none" w:sz="0" w:space="0" w:color="auto"/>
                    <w:right w:val="none" w:sz="0" w:space="0" w:color="auto"/>
                  </w:divBdr>
                  <w:divsChild>
                    <w:div w:id="1009260751">
                      <w:marLeft w:val="0"/>
                      <w:marRight w:val="0"/>
                      <w:marTop w:val="0"/>
                      <w:marBottom w:val="0"/>
                      <w:divBdr>
                        <w:top w:val="none" w:sz="0" w:space="0" w:color="auto"/>
                        <w:left w:val="none" w:sz="0" w:space="0" w:color="auto"/>
                        <w:bottom w:val="none" w:sz="0" w:space="0" w:color="auto"/>
                        <w:right w:val="none" w:sz="0" w:space="0" w:color="auto"/>
                      </w:divBdr>
                    </w:div>
                  </w:divsChild>
                </w:div>
                <w:div w:id="395056868">
                  <w:marLeft w:val="0"/>
                  <w:marRight w:val="0"/>
                  <w:marTop w:val="0"/>
                  <w:marBottom w:val="0"/>
                  <w:divBdr>
                    <w:top w:val="none" w:sz="0" w:space="0" w:color="auto"/>
                    <w:left w:val="none" w:sz="0" w:space="0" w:color="auto"/>
                    <w:bottom w:val="none" w:sz="0" w:space="0" w:color="auto"/>
                    <w:right w:val="none" w:sz="0" w:space="0" w:color="auto"/>
                  </w:divBdr>
                  <w:divsChild>
                    <w:div w:id="207375549">
                      <w:marLeft w:val="0"/>
                      <w:marRight w:val="0"/>
                      <w:marTop w:val="0"/>
                      <w:marBottom w:val="0"/>
                      <w:divBdr>
                        <w:top w:val="none" w:sz="0" w:space="0" w:color="auto"/>
                        <w:left w:val="none" w:sz="0" w:space="0" w:color="auto"/>
                        <w:bottom w:val="none" w:sz="0" w:space="0" w:color="auto"/>
                        <w:right w:val="none" w:sz="0" w:space="0" w:color="auto"/>
                      </w:divBdr>
                    </w:div>
                  </w:divsChild>
                </w:div>
                <w:div w:id="1140348320">
                  <w:marLeft w:val="0"/>
                  <w:marRight w:val="0"/>
                  <w:marTop w:val="0"/>
                  <w:marBottom w:val="0"/>
                  <w:divBdr>
                    <w:top w:val="none" w:sz="0" w:space="0" w:color="auto"/>
                    <w:left w:val="none" w:sz="0" w:space="0" w:color="auto"/>
                    <w:bottom w:val="none" w:sz="0" w:space="0" w:color="auto"/>
                    <w:right w:val="none" w:sz="0" w:space="0" w:color="auto"/>
                  </w:divBdr>
                  <w:divsChild>
                    <w:div w:id="610281250">
                      <w:marLeft w:val="0"/>
                      <w:marRight w:val="0"/>
                      <w:marTop w:val="0"/>
                      <w:marBottom w:val="0"/>
                      <w:divBdr>
                        <w:top w:val="none" w:sz="0" w:space="0" w:color="auto"/>
                        <w:left w:val="none" w:sz="0" w:space="0" w:color="auto"/>
                        <w:bottom w:val="none" w:sz="0" w:space="0" w:color="auto"/>
                        <w:right w:val="none" w:sz="0" w:space="0" w:color="auto"/>
                      </w:divBdr>
                    </w:div>
                  </w:divsChild>
                </w:div>
                <w:div w:id="126819805">
                  <w:marLeft w:val="0"/>
                  <w:marRight w:val="0"/>
                  <w:marTop w:val="0"/>
                  <w:marBottom w:val="0"/>
                  <w:divBdr>
                    <w:top w:val="none" w:sz="0" w:space="0" w:color="auto"/>
                    <w:left w:val="none" w:sz="0" w:space="0" w:color="auto"/>
                    <w:bottom w:val="none" w:sz="0" w:space="0" w:color="auto"/>
                    <w:right w:val="none" w:sz="0" w:space="0" w:color="auto"/>
                  </w:divBdr>
                  <w:divsChild>
                    <w:div w:id="2038653989">
                      <w:marLeft w:val="0"/>
                      <w:marRight w:val="0"/>
                      <w:marTop w:val="0"/>
                      <w:marBottom w:val="0"/>
                      <w:divBdr>
                        <w:top w:val="none" w:sz="0" w:space="0" w:color="auto"/>
                        <w:left w:val="none" w:sz="0" w:space="0" w:color="auto"/>
                        <w:bottom w:val="none" w:sz="0" w:space="0" w:color="auto"/>
                        <w:right w:val="none" w:sz="0" w:space="0" w:color="auto"/>
                      </w:divBdr>
                    </w:div>
                  </w:divsChild>
                </w:div>
                <w:div w:id="90392337">
                  <w:marLeft w:val="0"/>
                  <w:marRight w:val="0"/>
                  <w:marTop w:val="0"/>
                  <w:marBottom w:val="0"/>
                  <w:divBdr>
                    <w:top w:val="none" w:sz="0" w:space="0" w:color="auto"/>
                    <w:left w:val="none" w:sz="0" w:space="0" w:color="auto"/>
                    <w:bottom w:val="none" w:sz="0" w:space="0" w:color="auto"/>
                    <w:right w:val="none" w:sz="0" w:space="0" w:color="auto"/>
                  </w:divBdr>
                  <w:divsChild>
                    <w:div w:id="1251085630">
                      <w:marLeft w:val="0"/>
                      <w:marRight w:val="0"/>
                      <w:marTop w:val="0"/>
                      <w:marBottom w:val="0"/>
                      <w:divBdr>
                        <w:top w:val="none" w:sz="0" w:space="0" w:color="auto"/>
                        <w:left w:val="none" w:sz="0" w:space="0" w:color="auto"/>
                        <w:bottom w:val="none" w:sz="0" w:space="0" w:color="auto"/>
                        <w:right w:val="none" w:sz="0" w:space="0" w:color="auto"/>
                      </w:divBdr>
                    </w:div>
                  </w:divsChild>
                </w:div>
                <w:div w:id="68355387">
                  <w:marLeft w:val="0"/>
                  <w:marRight w:val="0"/>
                  <w:marTop w:val="0"/>
                  <w:marBottom w:val="0"/>
                  <w:divBdr>
                    <w:top w:val="none" w:sz="0" w:space="0" w:color="auto"/>
                    <w:left w:val="none" w:sz="0" w:space="0" w:color="auto"/>
                    <w:bottom w:val="none" w:sz="0" w:space="0" w:color="auto"/>
                    <w:right w:val="none" w:sz="0" w:space="0" w:color="auto"/>
                  </w:divBdr>
                  <w:divsChild>
                    <w:div w:id="16611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06369">
          <w:marLeft w:val="0"/>
          <w:marRight w:val="0"/>
          <w:marTop w:val="0"/>
          <w:marBottom w:val="0"/>
          <w:divBdr>
            <w:top w:val="none" w:sz="0" w:space="0" w:color="auto"/>
            <w:left w:val="none" w:sz="0" w:space="0" w:color="auto"/>
            <w:bottom w:val="none" w:sz="0" w:space="0" w:color="auto"/>
            <w:right w:val="none" w:sz="0" w:space="0" w:color="auto"/>
          </w:divBdr>
          <w:divsChild>
            <w:div w:id="753476831">
              <w:marLeft w:val="0"/>
              <w:marRight w:val="0"/>
              <w:marTop w:val="0"/>
              <w:marBottom w:val="0"/>
              <w:divBdr>
                <w:top w:val="none" w:sz="0" w:space="0" w:color="auto"/>
                <w:left w:val="none" w:sz="0" w:space="0" w:color="auto"/>
                <w:bottom w:val="none" w:sz="0" w:space="0" w:color="auto"/>
                <w:right w:val="none" w:sz="0" w:space="0" w:color="auto"/>
              </w:divBdr>
              <w:divsChild>
                <w:div w:id="1825924765">
                  <w:marLeft w:val="0"/>
                  <w:marRight w:val="0"/>
                  <w:marTop w:val="0"/>
                  <w:marBottom w:val="0"/>
                  <w:divBdr>
                    <w:top w:val="none" w:sz="0" w:space="0" w:color="auto"/>
                    <w:left w:val="none" w:sz="0" w:space="0" w:color="auto"/>
                    <w:bottom w:val="none" w:sz="0" w:space="0" w:color="auto"/>
                    <w:right w:val="none" w:sz="0" w:space="0" w:color="auto"/>
                  </w:divBdr>
                  <w:divsChild>
                    <w:div w:id="1785878640">
                      <w:marLeft w:val="0"/>
                      <w:marRight w:val="0"/>
                      <w:marTop w:val="0"/>
                      <w:marBottom w:val="0"/>
                      <w:divBdr>
                        <w:top w:val="none" w:sz="0" w:space="0" w:color="auto"/>
                        <w:left w:val="none" w:sz="0" w:space="0" w:color="auto"/>
                        <w:bottom w:val="none" w:sz="0" w:space="0" w:color="auto"/>
                        <w:right w:val="none" w:sz="0" w:space="0" w:color="auto"/>
                      </w:divBdr>
                    </w:div>
                  </w:divsChild>
                </w:div>
                <w:div w:id="1872449603">
                  <w:marLeft w:val="0"/>
                  <w:marRight w:val="0"/>
                  <w:marTop w:val="0"/>
                  <w:marBottom w:val="0"/>
                  <w:divBdr>
                    <w:top w:val="none" w:sz="0" w:space="0" w:color="auto"/>
                    <w:left w:val="none" w:sz="0" w:space="0" w:color="auto"/>
                    <w:bottom w:val="none" w:sz="0" w:space="0" w:color="auto"/>
                    <w:right w:val="none" w:sz="0" w:space="0" w:color="auto"/>
                  </w:divBdr>
                  <w:divsChild>
                    <w:div w:id="906109110">
                      <w:marLeft w:val="0"/>
                      <w:marRight w:val="0"/>
                      <w:marTop w:val="0"/>
                      <w:marBottom w:val="0"/>
                      <w:divBdr>
                        <w:top w:val="none" w:sz="0" w:space="0" w:color="auto"/>
                        <w:left w:val="none" w:sz="0" w:space="0" w:color="auto"/>
                        <w:bottom w:val="none" w:sz="0" w:space="0" w:color="auto"/>
                        <w:right w:val="none" w:sz="0" w:space="0" w:color="auto"/>
                      </w:divBdr>
                    </w:div>
                  </w:divsChild>
                </w:div>
                <w:div w:id="909733913">
                  <w:marLeft w:val="0"/>
                  <w:marRight w:val="0"/>
                  <w:marTop w:val="0"/>
                  <w:marBottom w:val="0"/>
                  <w:divBdr>
                    <w:top w:val="none" w:sz="0" w:space="0" w:color="auto"/>
                    <w:left w:val="none" w:sz="0" w:space="0" w:color="auto"/>
                    <w:bottom w:val="none" w:sz="0" w:space="0" w:color="auto"/>
                    <w:right w:val="none" w:sz="0" w:space="0" w:color="auto"/>
                  </w:divBdr>
                  <w:divsChild>
                    <w:div w:id="1148324749">
                      <w:marLeft w:val="0"/>
                      <w:marRight w:val="0"/>
                      <w:marTop w:val="0"/>
                      <w:marBottom w:val="0"/>
                      <w:divBdr>
                        <w:top w:val="none" w:sz="0" w:space="0" w:color="auto"/>
                        <w:left w:val="none" w:sz="0" w:space="0" w:color="auto"/>
                        <w:bottom w:val="none" w:sz="0" w:space="0" w:color="auto"/>
                        <w:right w:val="none" w:sz="0" w:space="0" w:color="auto"/>
                      </w:divBdr>
                    </w:div>
                  </w:divsChild>
                </w:div>
                <w:div w:id="1420173863">
                  <w:marLeft w:val="0"/>
                  <w:marRight w:val="0"/>
                  <w:marTop w:val="0"/>
                  <w:marBottom w:val="0"/>
                  <w:divBdr>
                    <w:top w:val="none" w:sz="0" w:space="0" w:color="auto"/>
                    <w:left w:val="none" w:sz="0" w:space="0" w:color="auto"/>
                    <w:bottom w:val="none" w:sz="0" w:space="0" w:color="auto"/>
                    <w:right w:val="none" w:sz="0" w:space="0" w:color="auto"/>
                  </w:divBdr>
                  <w:divsChild>
                    <w:div w:id="221412233">
                      <w:marLeft w:val="0"/>
                      <w:marRight w:val="0"/>
                      <w:marTop w:val="0"/>
                      <w:marBottom w:val="0"/>
                      <w:divBdr>
                        <w:top w:val="none" w:sz="0" w:space="0" w:color="auto"/>
                        <w:left w:val="none" w:sz="0" w:space="0" w:color="auto"/>
                        <w:bottom w:val="none" w:sz="0" w:space="0" w:color="auto"/>
                        <w:right w:val="none" w:sz="0" w:space="0" w:color="auto"/>
                      </w:divBdr>
                    </w:div>
                  </w:divsChild>
                </w:div>
                <w:div w:id="1778020905">
                  <w:marLeft w:val="0"/>
                  <w:marRight w:val="0"/>
                  <w:marTop w:val="0"/>
                  <w:marBottom w:val="0"/>
                  <w:divBdr>
                    <w:top w:val="none" w:sz="0" w:space="0" w:color="auto"/>
                    <w:left w:val="none" w:sz="0" w:space="0" w:color="auto"/>
                    <w:bottom w:val="none" w:sz="0" w:space="0" w:color="auto"/>
                    <w:right w:val="none" w:sz="0" w:space="0" w:color="auto"/>
                  </w:divBdr>
                  <w:divsChild>
                    <w:div w:id="1329166747">
                      <w:marLeft w:val="0"/>
                      <w:marRight w:val="0"/>
                      <w:marTop w:val="0"/>
                      <w:marBottom w:val="0"/>
                      <w:divBdr>
                        <w:top w:val="none" w:sz="0" w:space="0" w:color="auto"/>
                        <w:left w:val="none" w:sz="0" w:space="0" w:color="auto"/>
                        <w:bottom w:val="none" w:sz="0" w:space="0" w:color="auto"/>
                        <w:right w:val="none" w:sz="0" w:space="0" w:color="auto"/>
                      </w:divBdr>
                    </w:div>
                  </w:divsChild>
                </w:div>
                <w:div w:id="1365642507">
                  <w:marLeft w:val="0"/>
                  <w:marRight w:val="0"/>
                  <w:marTop w:val="0"/>
                  <w:marBottom w:val="0"/>
                  <w:divBdr>
                    <w:top w:val="none" w:sz="0" w:space="0" w:color="auto"/>
                    <w:left w:val="none" w:sz="0" w:space="0" w:color="auto"/>
                    <w:bottom w:val="none" w:sz="0" w:space="0" w:color="auto"/>
                    <w:right w:val="none" w:sz="0" w:space="0" w:color="auto"/>
                  </w:divBdr>
                  <w:divsChild>
                    <w:div w:id="1098990198">
                      <w:marLeft w:val="0"/>
                      <w:marRight w:val="0"/>
                      <w:marTop w:val="0"/>
                      <w:marBottom w:val="0"/>
                      <w:divBdr>
                        <w:top w:val="none" w:sz="0" w:space="0" w:color="auto"/>
                        <w:left w:val="none" w:sz="0" w:space="0" w:color="auto"/>
                        <w:bottom w:val="none" w:sz="0" w:space="0" w:color="auto"/>
                        <w:right w:val="none" w:sz="0" w:space="0" w:color="auto"/>
                      </w:divBdr>
                    </w:div>
                  </w:divsChild>
                </w:div>
                <w:div w:id="974026247">
                  <w:marLeft w:val="0"/>
                  <w:marRight w:val="0"/>
                  <w:marTop w:val="0"/>
                  <w:marBottom w:val="0"/>
                  <w:divBdr>
                    <w:top w:val="none" w:sz="0" w:space="0" w:color="auto"/>
                    <w:left w:val="none" w:sz="0" w:space="0" w:color="auto"/>
                    <w:bottom w:val="none" w:sz="0" w:space="0" w:color="auto"/>
                    <w:right w:val="none" w:sz="0" w:space="0" w:color="auto"/>
                  </w:divBdr>
                  <w:divsChild>
                    <w:div w:id="1810325005">
                      <w:marLeft w:val="0"/>
                      <w:marRight w:val="0"/>
                      <w:marTop w:val="0"/>
                      <w:marBottom w:val="0"/>
                      <w:divBdr>
                        <w:top w:val="none" w:sz="0" w:space="0" w:color="auto"/>
                        <w:left w:val="none" w:sz="0" w:space="0" w:color="auto"/>
                        <w:bottom w:val="none" w:sz="0" w:space="0" w:color="auto"/>
                        <w:right w:val="none" w:sz="0" w:space="0" w:color="auto"/>
                      </w:divBdr>
                    </w:div>
                  </w:divsChild>
                </w:div>
                <w:div w:id="1736316440">
                  <w:marLeft w:val="0"/>
                  <w:marRight w:val="0"/>
                  <w:marTop w:val="0"/>
                  <w:marBottom w:val="0"/>
                  <w:divBdr>
                    <w:top w:val="none" w:sz="0" w:space="0" w:color="auto"/>
                    <w:left w:val="none" w:sz="0" w:space="0" w:color="auto"/>
                    <w:bottom w:val="none" w:sz="0" w:space="0" w:color="auto"/>
                    <w:right w:val="none" w:sz="0" w:space="0" w:color="auto"/>
                  </w:divBdr>
                  <w:divsChild>
                    <w:div w:id="4527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24220">
          <w:marLeft w:val="0"/>
          <w:marRight w:val="0"/>
          <w:marTop w:val="0"/>
          <w:marBottom w:val="0"/>
          <w:divBdr>
            <w:top w:val="none" w:sz="0" w:space="0" w:color="auto"/>
            <w:left w:val="none" w:sz="0" w:space="0" w:color="auto"/>
            <w:bottom w:val="none" w:sz="0" w:space="0" w:color="auto"/>
            <w:right w:val="none" w:sz="0" w:space="0" w:color="auto"/>
          </w:divBdr>
          <w:divsChild>
            <w:div w:id="763112098">
              <w:marLeft w:val="0"/>
              <w:marRight w:val="0"/>
              <w:marTop w:val="0"/>
              <w:marBottom w:val="0"/>
              <w:divBdr>
                <w:top w:val="none" w:sz="0" w:space="0" w:color="auto"/>
                <w:left w:val="none" w:sz="0" w:space="0" w:color="auto"/>
                <w:bottom w:val="none" w:sz="0" w:space="0" w:color="auto"/>
                <w:right w:val="none" w:sz="0" w:space="0" w:color="auto"/>
              </w:divBdr>
              <w:divsChild>
                <w:div w:id="1668289350">
                  <w:marLeft w:val="0"/>
                  <w:marRight w:val="0"/>
                  <w:marTop w:val="0"/>
                  <w:marBottom w:val="0"/>
                  <w:divBdr>
                    <w:top w:val="none" w:sz="0" w:space="0" w:color="auto"/>
                    <w:left w:val="none" w:sz="0" w:space="0" w:color="auto"/>
                    <w:bottom w:val="none" w:sz="0" w:space="0" w:color="auto"/>
                    <w:right w:val="none" w:sz="0" w:space="0" w:color="auto"/>
                  </w:divBdr>
                  <w:divsChild>
                    <w:div w:id="669911050">
                      <w:marLeft w:val="0"/>
                      <w:marRight w:val="0"/>
                      <w:marTop w:val="0"/>
                      <w:marBottom w:val="0"/>
                      <w:divBdr>
                        <w:top w:val="none" w:sz="0" w:space="0" w:color="auto"/>
                        <w:left w:val="none" w:sz="0" w:space="0" w:color="auto"/>
                        <w:bottom w:val="none" w:sz="0" w:space="0" w:color="auto"/>
                        <w:right w:val="none" w:sz="0" w:space="0" w:color="auto"/>
                      </w:divBdr>
                    </w:div>
                  </w:divsChild>
                </w:div>
                <w:div w:id="307439066">
                  <w:marLeft w:val="0"/>
                  <w:marRight w:val="0"/>
                  <w:marTop w:val="0"/>
                  <w:marBottom w:val="0"/>
                  <w:divBdr>
                    <w:top w:val="none" w:sz="0" w:space="0" w:color="auto"/>
                    <w:left w:val="none" w:sz="0" w:space="0" w:color="auto"/>
                    <w:bottom w:val="none" w:sz="0" w:space="0" w:color="auto"/>
                    <w:right w:val="none" w:sz="0" w:space="0" w:color="auto"/>
                  </w:divBdr>
                  <w:divsChild>
                    <w:div w:id="1852908430">
                      <w:marLeft w:val="0"/>
                      <w:marRight w:val="0"/>
                      <w:marTop w:val="0"/>
                      <w:marBottom w:val="0"/>
                      <w:divBdr>
                        <w:top w:val="none" w:sz="0" w:space="0" w:color="auto"/>
                        <w:left w:val="none" w:sz="0" w:space="0" w:color="auto"/>
                        <w:bottom w:val="none" w:sz="0" w:space="0" w:color="auto"/>
                        <w:right w:val="none" w:sz="0" w:space="0" w:color="auto"/>
                      </w:divBdr>
                    </w:div>
                  </w:divsChild>
                </w:div>
                <w:div w:id="348458365">
                  <w:marLeft w:val="0"/>
                  <w:marRight w:val="0"/>
                  <w:marTop w:val="0"/>
                  <w:marBottom w:val="0"/>
                  <w:divBdr>
                    <w:top w:val="none" w:sz="0" w:space="0" w:color="auto"/>
                    <w:left w:val="none" w:sz="0" w:space="0" w:color="auto"/>
                    <w:bottom w:val="none" w:sz="0" w:space="0" w:color="auto"/>
                    <w:right w:val="none" w:sz="0" w:space="0" w:color="auto"/>
                  </w:divBdr>
                  <w:divsChild>
                    <w:div w:id="558171040">
                      <w:marLeft w:val="0"/>
                      <w:marRight w:val="0"/>
                      <w:marTop w:val="0"/>
                      <w:marBottom w:val="0"/>
                      <w:divBdr>
                        <w:top w:val="none" w:sz="0" w:space="0" w:color="auto"/>
                        <w:left w:val="none" w:sz="0" w:space="0" w:color="auto"/>
                        <w:bottom w:val="none" w:sz="0" w:space="0" w:color="auto"/>
                        <w:right w:val="none" w:sz="0" w:space="0" w:color="auto"/>
                      </w:divBdr>
                    </w:div>
                  </w:divsChild>
                </w:div>
                <w:div w:id="1009940299">
                  <w:marLeft w:val="0"/>
                  <w:marRight w:val="0"/>
                  <w:marTop w:val="0"/>
                  <w:marBottom w:val="0"/>
                  <w:divBdr>
                    <w:top w:val="none" w:sz="0" w:space="0" w:color="auto"/>
                    <w:left w:val="none" w:sz="0" w:space="0" w:color="auto"/>
                    <w:bottom w:val="none" w:sz="0" w:space="0" w:color="auto"/>
                    <w:right w:val="none" w:sz="0" w:space="0" w:color="auto"/>
                  </w:divBdr>
                  <w:divsChild>
                    <w:div w:id="219480960">
                      <w:marLeft w:val="0"/>
                      <w:marRight w:val="0"/>
                      <w:marTop w:val="0"/>
                      <w:marBottom w:val="0"/>
                      <w:divBdr>
                        <w:top w:val="none" w:sz="0" w:space="0" w:color="auto"/>
                        <w:left w:val="none" w:sz="0" w:space="0" w:color="auto"/>
                        <w:bottom w:val="none" w:sz="0" w:space="0" w:color="auto"/>
                        <w:right w:val="none" w:sz="0" w:space="0" w:color="auto"/>
                      </w:divBdr>
                    </w:div>
                  </w:divsChild>
                </w:div>
                <w:div w:id="1711563160">
                  <w:marLeft w:val="0"/>
                  <w:marRight w:val="0"/>
                  <w:marTop w:val="0"/>
                  <w:marBottom w:val="0"/>
                  <w:divBdr>
                    <w:top w:val="none" w:sz="0" w:space="0" w:color="auto"/>
                    <w:left w:val="none" w:sz="0" w:space="0" w:color="auto"/>
                    <w:bottom w:val="none" w:sz="0" w:space="0" w:color="auto"/>
                    <w:right w:val="none" w:sz="0" w:space="0" w:color="auto"/>
                  </w:divBdr>
                  <w:divsChild>
                    <w:div w:id="412509264">
                      <w:marLeft w:val="0"/>
                      <w:marRight w:val="0"/>
                      <w:marTop w:val="0"/>
                      <w:marBottom w:val="0"/>
                      <w:divBdr>
                        <w:top w:val="none" w:sz="0" w:space="0" w:color="auto"/>
                        <w:left w:val="none" w:sz="0" w:space="0" w:color="auto"/>
                        <w:bottom w:val="none" w:sz="0" w:space="0" w:color="auto"/>
                        <w:right w:val="none" w:sz="0" w:space="0" w:color="auto"/>
                      </w:divBdr>
                    </w:div>
                  </w:divsChild>
                </w:div>
                <w:div w:id="1746340830">
                  <w:marLeft w:val="0"/>
                  <w:marRight w:val="0"/>
                  <w:marTop w:val="0"/>
                  <w:marBottom w:val="0"/>
                  <w:divBdr>
                    <w:top w:val="none" w:sz="0" w:space="0" w:color="auto"/>
                    <w:left w:val="none" w:sz="0" w:space="0" w:color="auto"/>
                    <w:bottom w:val="none" w:sz="0" w:space="0" w:color="auto"/>
                    <w:right w:val="none" w:sz="0" w:space="0" w:color="auto"/>
                  </w:divBdr>
                  <w:divsChild>
                    <w:div w:id="439498525">
                      <w:marLeft w:val="0"/>
                      <w:marRight w:val="0"/>
                      <w:marTop w:val="0"/>
                      <w:marBottom w:val="0"/>
                      <w:divBdr>
                        <w:top w:val="none" w:sz="0" w:space="0" w:color="auto"/>
                        <w:left w:val="none" w:sz="0" w:space="0" w:color="auto"/>
                        <w:bottom w:val="none" w:sz="0" w:space="0" w:color="auto"/>
                        <w:right w:val="none" w:sz="0" w:space="0" w:color="auto"/>
                      </w:divBdr>
                    </w:div>
                  </w:divsChild>
                </w:div>
                <w:div w:id="1710835890">
                  <w:marLeft w:val="0"/>
                  <w:marRight w:val="0"/>
                  <w:marTop w:val="0"/>
                  <w:marBottom w:val="0"/>
                  <w:divBdr>
                    <w:top w:val="none" w:sz="0" w:space="0" w:color="auto"/>
                    <w:left w:val="none" w:sz="0" w:space="0" w:color="auto"/>
                    <w:bottom w:val="none" w:sz="0" w:space="0" w:color="auto"/>
                    <w:right w:val="none" w:sz="0" w:space="0" w:color="auto"/>
                  </w:divBdr>
                  <w:divsChild>
                    <w:div w:id="1181967993">
                      <w:marLeft w:val="0"/>
                      <w:marRight w:val="0"/>
                      <w:marTop w:val="0"/>
                      <w:marBottom w:val="0"/>
                      <w:divBdr>
                        <w:top w:val="none" w:sz="0" w:space="0" w:color="auto"/>
                        <w:left w:val="none" w:sz="0" w:space="0" w:color="auto"/>
                        <w:bottom w:val="none" w:sz="0" w:space="0" w:color="auto"/>
                        <w:right w:val="none" w:sz="0" w:space="0" w:color="auto"/>
                      </w:divBdr>
                    </w:div>
                  </w:divsChild>
                </w:div>
                <w:div w:id="1637220434">
                  <w:marLeft w:val="0"/>
                  <w:marRight w:val="0"/>
                  <w:marTop w:val="0"/>
                  <w:marBottom w:val="0"/>
                  <w:divBdr>
                    <w:top w:val="none" w:sz="0" w:space="0" w:color="auto"/>
                    <w:left w:val="none" w:sz="0" w:space="0" w:color="auto"/>
                    <w:bottom w:val="none" w:sz="0" w:space="0" w:color="auto"/>
                    <w:right w:val="none" w:sz="0" w:space="0" w:color="auto"/>
                  </w:divBdr>
                  <w:divsChild>
                    <w:div w:id="19018184">
                      <w:marLeft w:val="0"/>
                      <w:marRight w:val="0"/>
                      <w:marTop w:val="0"/>
                      <w:marBottom w:val="0"/>
                      <w:divBdr>
                        <w:top w:val="none" w:sz="0" w:space="0" w:color="auto"/>
                        <w:left w:val="none" w:sz="0" w:space="0" w:color="auto"/>
                        <w:bottom w:val="none" w:sz="0" w:space="0" w:color="auto"/>
                        <w:right w:val="none" w:sz="0" w:space="0" w:color="auto"/>
                      </w:divBdr>
                    </w:div>
                  </w:divsChild>
                </w:div>
                <w:div w:id="945573561">
                  <w:marLeft w:val="0"/>
                  <w:marRight w:val="0"/>
                  <w:marTop w:val="0"/>
                  <w:marBottom w:val="0"/>
                  <w:divBdr>
                    <w:top w:val="none" w:sz="0" w:space="0" w:color="auto"/>
                    <w:left w:val="none" w:sz="0" w:space="0" w:color="auto"/>
                    <w:bottom w:val="none" w:sz="0" w:space="0" w:color="auto"/>
                    <w:right w:val="none" w:sz="0" w:space="0" w:color="auto"/>
                  </w:divBdr>
                  <w:divsChild>
                    <w:div w:id="1128209508">
                      <w:marLeft w:val="0"/>
                      <w:marRight w:val="0"/>
                      <w:marTop w:val="0"/>
                      <w:marBottom w:val="0"/>
                      <w:divBdr>
                        <w:top w:val="none" w:sz="0" w:space="0" w:color="auto"/>
                        <w:left w:val="none" w:sz="0" w:space="0" w:color="auto"/>
                        <w:bottom w:val="none" w:sz="0" w:space="0" w:color="auto"/>
                        <w:right w:val="none" w:sz="0" w:space="0" w:color="auto"/>
                      </w:divBdr>
                    </w:div>
                  </w:divsChild>
                </w:div>
                <w:div w:id="473647598">
                  <w:marLeft w:val="0"/>
                  <w:marRight w:val="0"/>
                  <w:marTop w:val="0"/>
                  <w:marBottom w:val="0"/>
                  <w:divBdr>
                    <w:top w:val="none" w:sz="0" w:space="0" w:color="auto"/>
                    <w:left w:val="none" w:sz="0" w:space="0" w:color="auto"/>
                    <w:bottom w:val="none" w:sz="0" w:space="0" w:color="auto"/>
                    <w:right w:val="none" w:sz="0" w:space="0" w:color="auto"/>
                  </w:divBdr>
                  <w:divsChild>
                    <w:div w:id="515651619">
                      <w:marLeft w:val="0"/>
                      <w:marRight w:val="0"/>
                      <w:marTop w:val="0"/>
                      <w:marBottom w:val="0"/>
                      <w:divBdr>
                        <w:top w:val="none" w:sz="0" w:space="0" w:color="auto"/>
                        <w:left w:val="none" w:sz="0" w:space="0" w:color="auto"/>
                        <w:bottom w:val="none" w:sz="0" w:space="0" w:color="auto"/>
                        <w:right w:val="none" w:sz="0" w:space="0" w:color="auto"/>
                      </w:divBdr>
                    </w:div>
                  </w:divsChild>
                </w:div>
                <w:div w:id="713044486">
                  <w:marLeft w:val="0"/>
                  <w:marRight w:val="0"/>
                  <w:marTop w:val="0"/>
                  <w:marBottom w:val="0"/>
                  <w:divBdr>
                    <w:top w:val="none" w:sz="0" w:space="0" w:color="auto"/>
                    <w:left w:val="none" w:sz="0" w:space="0" w:color="auto"/>
                    <w:bottom w:val="none" w:sz="0" w:space="0" w:color="auto"/>
                    <w:right w:val="none" w:sz="0" w:space="0" w:color="auto"/>
                  </w:divBdr>
                  <w:divsChild>
                    <w:div w:id="1536692453">
                      <w:marLeft w:val="0"/>
                      <w:marRight w:val="0"/>
                      <w:marTop w:val="0"/>
                      <w:marBottom w:val="0"/>
                      <w:divBdr>
                        <w:top w:val="none" w:sz="0" w:space="0" w:color="auto"/>
                        <w:left w:val="none" w:sz="0" w:space="0" w:color="auto"/>
                        <w:bottom w:val="none" w:sz="0" w:space="0" w:color="auto"/>
                        <w:right w:val="none" w:sz="0" w:space="0" w:color="auto"/>
                      </w:divBdr>
                    </w:div>
                  </w:divsChild>
                </w:div>
                <w:div w:id="795412193">
                  <w:marLeft w:val="0"/>
                  <w:marRight w:val="0"/>
                  <w:marTop w:val="0"/>
                  <w:marBottom w:val="0"/>
                  <w:divBdr>
                    <w:top w:val="none" w:sz="0" w:space="0" w:color="auto"/>
                    <w:left w:val="none" w:sz="0" w:space="0" w:color="auto"/>
                    <w:bottom w:val="none" w:sz="0" w:space="0" w:color="auto"/>
                    <w:right w:val="none" w:sz="0" w:space="0" w:color="auto"/>
                  </w:divBdr>
                  <w:divsChild>
                    <w:div w:id="871768484">
                      <w:marLeft w:val="0"/>
                      <w:marRight w:val="0"/>
                      <w:marTop w:val="0"/>
                      <w:marBottom w:val="0"/>
                      <w:divBdr>
                        <w:top w:val="none" w:sz="0" w:space="0" w:color="auto"/>
                        <w:left w:val="none" w:sz="0" w:space="0" w:color="auto"/>
                        <w:bottom w:val="none" w:sz="0" w:space="0" w:color="auto"/>
                        <w:right w:val="none" w:sz="0" w:space="0" w:color="auto"/>
                      </w:divBdr>
                    </w:div>
                  </w:divsChild>
                </w:div>
                <w:div w:id="259069121">
                  <w:marLeft w:val="0"/>
                  <w:marRight w:val="0"/>
                  <w:marTop w:val="0"/>
                  <w:marBottom w:val="0"/>
                  <w:divBdr>
                    <w:top w:val="none" w:sz="0" w:space="0" w:color="auto"/>
                    <w:left w:val="none" w:sz="0" w:space="0" w:color="auto"/>
                    <w:bottom w:val="none" w:sz="0" w:space="0" w:color="auto"/>
                    <w:right w:val="none" w:sz="0" w:space="0" w:color="auto"/>
                  </w:divBdr>
                  <w:divsChild>
                    <w:div w:id="2118133760">
                      <w:marLeft w:val="0"/>
                      <w:marRight w:val="0"/>
                      <w:marTop w:val="0"/>
                      <w:marBottom w:val="0"/>
                      <w:divBdr>
                        <w:top w:val="none" w:sz="0" w:space="0" w:color="auto"/>
                        <w:left w:val="none" w:sz="0" w:space="0" w:color="auto"/>
                        <w:bottom w:val="none" w:sz="0" w:space="0" w:color="auto"/>
                        <w:right w:val="none" w:sz="0" w:space="0" w:color="auto"/>
                      </w:divBdr>
                    </w:div>
                  </w:divsChild>
                </w:div>
                <w:div w:id="63332280">
                  <w:marLeft w:val="0"/>
                  <w:marRight w:val="0"/>
                  <w:marTop w:val="0"/>
                  <w:marBottom w:val="0"/>
                  <w:divBdr>
                    <w:top w:val="none" w:sz="0" w:space="0" w:color="auto"/>
                    <w:left w:val="none" w:sz="0" w:space="0" w:color="auto"/>
                    <w:bottom w:val="none" w:sz="0" w:space="0" w:color="auto"/>
                    <w:right w:val="none" w:sz="0" w:space="0" w:color="auto"/>
                  </w:divBdr>
                  <w:divsChild>
                    <w:div w:id="1129208221">
                      <w:marLeft w:val="0"/>
                      <w:marRight w:val="0"/>
                      <w:marTop w:val="0"/>
                      <w:marBottom w:val="0"/>
                      <w:divBdr>
                        <w:top w:val="none" w:sz="0" w:space="0" w:color="auto"/>
                        <w:left w:val="none" w:sz="0" w:space="0" w:color="auto"/>
                        <w:bottom w:val="none" w:sz="0" w:space="0" w:color="auto"/>
                        <w:right w:val="none" w:sz="0" w:space="0" w:color="auto"/>
                      </w:divBdr>
                    </w:div>
                  </w:divsChild>
                </w:div>
                <w:div w:id="1581141520">
                  <w:marLeft w:val="0"/>
                  <w:marRight w:val="0"/>
                  <w:marTop w:val="0"/>
                  <w:marBottom w:val="0"/>
                  <w:divBdr>
                    <w:top w:val="none" w:sz="0" w:space="0" w:color="auto"/>
                    <w:left w:val="none" w:sz="0" w:space="0" w:color="auto"/>
                    <w:bottom w:val="none" w:sz="0" w:space="0" w:color="auto"/>
                    <w:right w:val="none" w:sz="0" w:space="0" w:color="auto"/>
                  </w:divBdr>
                  <w:divsChild>
                    <w:div w:id="660621686">
                      <w:marLeft w:val="0"/>
                      <w:marRight w:val="0"/>
                      <w:marTop w:val="0"/>
                      <w:marBottom w:val="0"/>
                      <w:divBdr>
                        <w:top w:val="none" w:sz="0" w:space="0" w:color="auto"/>
                        <w:left w:val="none" w:sz="0" w:space="0" w:color="auto"/>
                        <w:bottom w:val="none" w:sz="0" w:space="0" w:color="auto"/>
                        <w:right w:val="none" w:sz="0" w:space="0" w:color="auto"/>
                      </w:divBdr>
                    </w:div>
                  </w:divsChild>
                </w:div>
                <w:div w:id="1114061547">
                  <w:marLeft w:val="0"/>
                  <w:marRight w:val="0"/>
                  <w:marTop w:val="0"/>
                  <w:marBottom w:val="0"/>
                  <w:divBdr>
                    <w:top w:val="none" w:sz="0" w:space="0" w:color="auto"/>
                    <w:left w:val="none" w:sz="0" w:space="0" w:color="auto"/>
                    <w:bottom w:val="none" w:sz="0" w:space="0" w:color="auto"/>
                    <w:right w:val="none" w:sz="0" w:space="0" w:color="auto"/>
                  </w:divBdr>
                  <w:divsChild>
                    <w:div w:id="1645084850">
                      <w:marLeft w:val="0"/>
                      <w:marRight w:val="0"/>
                      <w:marTop w:val="0"/>
                      <w:marBottom w:val="0"/>
                      <w:divBdr>
                        <w:top w:val="none" w:sz="0" w:space="0" w:color="auto"/>
                        <w:left w:val="none" w:sz="0" w:space="0" w:color="auto"/>
                        <w:bottom w:val="none" w:sz="0" w:space="0" w:color="auto"/>
                        <w:right w:val="none" w:sz="0" w:space="0" w:color="auto"/>
                      </w:divBdr>
                    </w:div>
                  </w:divsChild>
                </w:div>
                <w:div w:id="992609226">
                  <w:marLeft w:val="0"/>
                  <w:marRight w:val="0"/>
                  <w:marTop w:val="0"/>
                  <w:marBottom w:val="0"/>
                  <w:divBdr>
                    <w:top w:val="none" w:sz="0" w:space="0" w:color="auto"/>
                    <w:left w:val="none" w:sz="0" w:space="0" w:color="auto"/>
                    <w:bottom w:val="none" w:sz="0" w:space="0" w:color="auto"/>
                    <w:right w:val="none" w:sz="0" w:space="0" w:color="auto"/>
                  </w:divBdr>
                  <w:divsChild>
                    <w:div w:id="1534688603">
                      <w:marLeft w:val="0"/>
                      <w:marRight w:val="0"/>
                      <w:marTop w:val="0"/>
                      <w:marBottom w:val="0"/>
                      <w:divBdr>
                        <w:top w:val="none" w:sz="0" w:space="0" w:color="auto"/>
                        <w:left w:val="none" w:sz="0" w:space="0" w:color="auto"/>
                        <w:bottom w:val="none" w:sz="0" w:space="0" w:color="auto"/>
                        <w:right w:val="none" w:sz="0" w:space="0" w:color="auto"/>
                      </w:divBdr>
                    </w:div>
                  </w:divsChild>
                </w:div>
                <w:div w:id="112869911">
                  <w:marLeft w:val="0"/>
                  <w:marRight w:val="0"/>
                  <w:marTop w:val="0"/>
                  <w:marBottom w:val="0"/>
                  <w:divBdr>
                    <w:top w:val="none" w:sz="0" w:space="0" w:color="auto"/>
                    <w:left w:val="none" w:sz="0" w:space="0" w:color="auto"/>
                    <w:bottom w:val="none" w:sz="0" w:space="0" w:color="auto"/>
                    <w:right w:val="none" w:sz="0" w:space="0" w:color="auto"/>
                  </w:divBdr>
                  <w:divsChild>
                    <w:div w:id="1931161256">
                      <w:marLeft w:val="0"/>
                      <w:marRight w:val="0"/>
                      <w:marTop w:val="0"/>
                      <w:marBottom w:val="0"/>
                      <w:divBdr>
                        <w:top w:val="none" w:sz="0" w:space="0" w:color="auto"/>
                        <w:left w:val="none" w:sz="0" w:space="0" w:color="auto"/>
                        <w:bottom w:val="none" w:sz="0" w:space="0" w:color="auto"/>
                        <w:right w:val="none" w:sz="0" w:space="0" w:color="auto"/>
                      </w:divBdr>
                    </w:div>
                  </w:divsChild>
                </w:div>
                <w:div w:id="2131127032">
                  <w:marLeft w:val="0"/>
                  <w:marRight w:val="0"/>
                  <w:marTop w:val="0"/>
                  <w:marBottom w:val="0"/>
                  <w:divBdr>
                    <w:top w:val="none" w:sz="0" w:space="0" w:color="auto"/>
                    <w:left w:val="none" w:sz="0" w:space="0" w:color="auto"/>
                    <w:bottom w:val="none" w:sz="0" w:space="0" w:color="auto"/>
                    <w:right w:val="none" w:sz="0" w:space="0" w:color="auto"/>
                  </w:divBdr>
                  <w:divsChild>
                    <w:div w:id="2007436038">
                      <w:marLeft w:val="0"/>
                      <w:marRight w:val="0"/>
                      <w:marTop w:val="0"/>
                      <w:marBottom w:val="0"/>
                      <w:divBdr>
                        <w:top w:val="none" w:sz="0" w:space="0" w:color="auto"/>
                        <w:left w:val="none" w:sz="0" w:space="0" w:color="auto"/>
                        <w:bottom w:val="none" w:sz="0" w:space="0" w:color="auto"/>
                        <w:right w:val="none" w:sz="0" w:space="0" w:color="auto"/>
                      </w:divBdr>
                    </w:div>
                  </w:divsChild>
                </w:div>
                <w:div w:id="1256943591">
                  <w:marLeft w:val="0"/>
                  <w:marRight w:val="0"/>
                  <w:marTop w:val="0"/>
                  <w:marBottom w:val="0"/>
                  <w:divBdr>
                    <w:top w:val="none" w:sz="0" w:space="0" w:color="auto"/>
                    <w:left w:val="none" w:sz="0" w:space="0" w:color="auto"/>
                    <w:bottom w:val="none" w:sz="0" w:space="0" w:color="auto"/>
                    <w:right w:val="none" w:sz="0" w:space="0" w:color="auto"/>
                  </w:divBdr>
                  <w:divsChild>
                    <w:div w:id="16845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45816">
          <w:marLeft w:val="0"/>
          <w:marRight w:val="0"/>
          <w:marTop w:val="0"/>
          <w:marBottom w:val="0"/>
          <w:divBdr>
            <w:top w:val="none" w:sz="0" w:space="0" w:color="auto"/>
            <w:left w:val="none" w:sz="0" w:space="0" w:color="auto"/>
            <w:bottom w:val="none" w:sz="0" w:space="0" w:color="auto"/>
            <w:right w:val="none" w:sz="0" w:space="0" w:color="auto"/>
          </w:divBdr>
        </w:div>
        <w:div w:id="69542824">
          <w:marLeft w:val="0"/>
          <w:marRight w:val="0"/>
          <w:marTop w:val="0"/>
          <w:marBottom w:val="0"/>
          <w:divBdr>
            <w:top w:val="none" w:sz="0" w:space="0" w:color="auto"/>
            <w:left w:val="none" w:sz="0" w:space="0" w:color="auto"/>
            <w:bottom w:val="none" w:sz="0" w:space="0" w:color="auto"/>
            <w:right w:val="none" w:sz="0" w:space="0" w:color="auto"/>
          </w:divBdr>
          <w:divsChild>
            <w:div w:id="800922606">
              <w:marLeft w:val="0"/>
              <w:marRight w:val="0"/>
              <w:marTop w:val="0"/>
              <w:marBottom w:val="0"/>
              <w:divBdr>
                <w:top w:val="none" w:sz="0" w:space="0" w:color="auto"/>
                <w:left w:val="none" w:sz="0" w:space="0" w:color="auto"/>
                <w:bottom w:val="none" w:sz="0" w:space="0" w:color="auto"/>
                <w:right w:val="none" w:sz="0" w:space="0" w:color="auto"/>
              </w:divBdr>
              <w:divsChild>
                <w:div w:id="1796021603">
                  <w:marLeft w:val="0"/>
                  <w:marRight w:val="0"/>
                  <w:marTop w:val="0"/>
                  <w:marBottom w:val="0"/>
                  <w:divBdr>
                    <w:top w:val="none" w:sz="0" w:space="0" w:color="auto"/>
                    <w:left w:val="none" w:sz="0" w:space="0" w:color="auto"/>
                    <w:bottom w:val="none" w:sz="0" w:space="0" w:color="auto"/>
                    <w:right w:val="none" w:sz="0" w:space="0" w:color="auto"/>
                  </w:divBdr>
                  <w:divsChild>
                    <w:div w:id="1862669476">
                      <w:marLeft w:val="0"/>
                      <w:marRight w:val="0"/>
                      <w:marTop w:val="0"/>
                      <w:marBottom w:val="0"/>
                      <w:divBdr>
                        <w:top w:val="none" w:sz="0" w:space="0" w:color="auto"/>
                        <w:left w:val="none" w:sz="0" w:space="0" w:color="auto"/>
                        <w:bottom w:val="none" w:sz="0" w:space="0" w:color="auto"/>
                        <w:right w:val="none" w:sz="0" w:space="0" w:color="auto"/>
                      </w:divBdr>
                    </w:div>
                  </w:divsChild>
                </w:div>
                <w:div w:id="1035932709">
                  <w:marLeft w:val="0"/>
                  <w:marRight w:val="0"/>
                  <w:marTop w:val="0"/>
                  <w:marBottom w:val="0"/>
                  <w:divBdr>
                    <w:top w:val="none" w:sz="0" w:space="0" w:color="auto"/>
                    <w:left w:val="none" w:sz="0" w:space="0" w:color="auto"/>
                    <w:bottom w:val="none" w:sz="0" w:space="0" w:color="auto"/>
                    <w:right w:val="none" w:sz="0" w:space="0" w:color="auto"/>
                  </w:divBdr>
                  <w:divsChild>
                    <w:div w:id="1793866311">
                      <w:marLeft w:val="0"/>
                      <w:marRight w:val="0"/>
                      <w:marTop w:val="0"/>
                      <w:marBottom w:val="0"/>
                      <w:divBdr>
                        <w:top w:val="none" w:sz="0" w:space="0" w:color="auto"/>
                        <w:left w:val="none" w:sz="0" w:space="0" w:color="auto"/>
                        <w:bottom w:val="none" w:sz="0" w:space="0" w:color="auto"/>
                        <w:right w:val="none" w:sz="0" w:space="0" w:color="auto"/>
                      </w:divBdr>
                    </w:div>
                  </w:divsChild>
                </w:div>
                <w:div w:id="1450125169">
                  <w:marLeft w:val="0"/>
                  <w:marRight w:val="0"/>
                  <w:marTop w:val="0"/>
                  <w:marBottom w:val="0"/>
                  <w:divBdr>
                    <w:top w:val="none" w:sz="0" w:space="0" w:color="auto"/>
                    <w:left w:val="none" w:sz="0" w:space="0" w:color="auto"/>
                    <w:bottom w:val="none" w:sz="0" w:space="0" w:color="auto"/>
                    <w:right w:val="none" w:sz="0" w:space="0" w:color="auto"/>
                  </w:divBdr>
                  <w:divsChild>
                    <w:div w:id="1666008885">
                      <w:marLeft w:val="0"/>
                      <w:marRight w:val="0"/>
                      <w:marTop w:val="0"/>
                      <w:marBottom w:val="0"/>
                      <w:divBdr>
                        <w:top w:val="none" w:sz="0" w:space="0" w:color="auto"/>
                        <w:left w:val="none" w:sz="0" w:space="0" w:color="auto"/>
                        <w:bottom w:val="none" w:sz="0" w:space="0" w:color="auto"/>
                        <w:right w:val="none" w:sz="0" w:space="0" w:color="auto"/>
                      </w:divBdr>
                    </w:div>
                  </w:divsChild>
                </w:div>
                <w:div w:id="1562981012">
                  <w:marLeft w:val="0"/>
                  <w:marRight w:val="0"/>
                  <w:marTop w:val="0"/>
                  <w:marBottom w:val="0"/>
                  <w:divBdr>
                    <w:top w:val="none" w:sz="0" w:space="0" w:color="auto"/>
                    <w:left w:val="none" w:sz="0" w:space="0" w:color="auto"/>
                    <w:bottom w:val="none" w:sz="0" w:space="0" w:color="auto"/>
                    <w:right w:val="none" w:sz="0" w:space="0" w:color="auto"/>
                  </w:divBdr>
                  <w:divsChild>
                    <w:div w:id="908419274">
                      <w:marLeft w:val="0"/>
                      <w:marRight w:val="0"/>
                      <w:marTop w:val="0"/>
                      <w:marBottom w:val="0"/>
                      <w:divBdr>
                        <w:top w:val="none" w:sz="0" w:space="0" w:color="auto"/>
                        <w:left w:val="none" w:sz="0" w:space="0" w:color="auto"/>
                        <w:bottom w:val="none" w:sz="0" w:space="0" w:color="auto"/>
                        <w:right w:val="none" w:sz="0" w:space="0" w:color="auto"/>
                      </w:divBdr>
                    </w:div>
                  </w:divsChild>
                </w:div>
                <w:div w:id="1937252205">
                  <w:marLeft w:val="0"/>
                  <w:marRight w:val="0"/>
                  <w:marTop w:val="0"/>
                  <w:marBottom w:val="0"/>
                  <w:divBdr>
                    <w:top w:val="none" w:sz="0" w:space="0" w:color="auto"/>
                    <w:left w:val="none" w:sz="0" w:space="0" w:color="auto"/>
                    <w:bottom w:val="none" w:sz="0" w:space="0" w:color="auto"/>
                    <w:right w:val="none" w:sz="0" w:space="0" w:color="auto"/>
                  </w:divBdr>
                  <w:divsChild>
                    <w:div w:id="1778401921">
                      <w:marLeft w:val="0"/>
                      <w:marRight w:val="0"/>
                      <w:marTop w:val="0"/>
                      <w:marBottom w:val="0"/>
                      <w:divBdr>
                        <w:top w:val="none" w:sz="0" w:space="0" w:color="auto"/>
                        <w:left w:val="none" w:sz="0" w:space="0" w:color="auto"/>
                        <w:bottom w:val="none" w:sz="0" w:space="0" w:color="auto"/>
                        <w:right w:val="none" w:sz="0" w:space="0" w:color="auto"/>
                      </w:divBdr>
                    </w:div>
                  </w:divsChild>
                </w:div>
                <w:div w:id="563955674">
                  <w:marLeft w:val="0"/>
                  <w:marRight w:val="0"/>
                  <w:marTop w:val="0"/>
                  <w:marBottom w:val="0"/>
                  <w:divBdr>
                    <w:top w:val="none" w:sz="0" w:space="0" w:color="auto"/>
                    <w:left w:val="none" w:sz="0" w:space="0" w:color="auto"/>
                    <w:bottom w:val="none" w:sz="0" w:space="0" w:color="auto"/>
                    <w:right w:val="none" w:sz="0" w:space="0" w:color="auto"/>
                  </w:divBdr>
                  <w:divsChild>
                    <w:div w:id="460272971">
                      <w:marLeft w:val="0"/>
                      <w:marRight w:val="0"/>
                      <w:marTop w:val="0"/>
                      <w:marBottom w:val="0"/>
                      <w:divBdr>
                        <w:top w:val="none" w:sz="0" w:space="0" w:color="auto"/>
                        <w:left w:val="none" w:sz="0" w:space="0" w:color="auto"/>
                        <w:bottom w:val="none" w:sz="0" w:space="0" w:color="auto"/>
                        <w:right w:val="none" w:sz="0" w:space="0" w:color="auto"/>
                      </w:divBdr>
                    </w:div>
                  </w:divsChild>
                </w:div>
                <w:div w:id="1430539971">
                  <w:marLeft w:val="0"/>
                  <w:marRight w:val="0"/>
                  <w:marTop w:val="0"/>
                  <w:marBottom w:val="0"/>
                  <w:divBdr>
                    <w:top w:val="none" w:sz="0" w:space="0" w:color="auto"/>
                    <w:left w:val="none" w:sz="0" w:space="0" w:color="auto"/>
                    <w:bottom w:val="none" w:sz="0" w:space="0" w:color="auto"/>
                    <w:right w:val="none" w:sz="0" w:space="0" w:color="auto"/>
                  </w:divBdr>
                  <w:divsChild>
                    <w:div w:id="2151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82810">
          <w:marLeft w:val="0"/>
          <w:marRight w:val="0"/>
          <w:marTop w:val="0"/>
          <w:marBottom w:val="0"/>
          <w:divBdr>
            <w:top w:val="none" w:sz="0" w:space="0" w:color="auto"/>
            <w:left w:val="none" w:sz="0" w:space="0" w:color="auto"/>
            <w:bottom w:val="none" w:sz="0" w:space="0" w:color="auto"/>
            <w:right w:val="none" w:sz="0" w:space="0" w:color="auto"/>
          </w:divBdr>
          <w:divsChild>
            <w:div w:id="1707023114">
              <w:marLeft w:val="0"/>
              <w:marRight w:val="0"/>
              <w:marTop w:val="0"/>
              <w:marBottom w:val="0"/>
              <w:divBdr>
                <w:top w:val="none" w:sz="0" w:space="0" w:color="auto"/>
                <w:left w:val="none" w:sz="0" w:space="0" w:color="auto"/>
                <w:bottom w:val="none" w:sz="0" w:space="0" w:color="auto"/>
                <w:right w:val="none" w:sz="0" w:space="0" w:color="auto"/>
              </w:divBdr>
              <w:divsChild>
                <w:div w:id="1962882574">
                  <w:marLeft w:val="0"/>
                  <w:marRight w:val="0"/>
                  <w:marTop w:val="0"/>
                  <w:marBottom w:val="0"/>
                  <w:divBdr>
                    <w:top w:val="none" w:sz="0" w:space="0" w:color="auto"/>
                    <w:left w:val="none" w:sz="0" w:space="0" w:color="auto"/>
                    <w:bottom w:val="none" w:sz="0" w:space="0" w:color="auto"/>
                    <w:right w:val="none" w:sz="0" w:space="0" w:color="auto"/>
                  </w:divBdr>
                  <w:divsChild>
                    <w:div w:id="2048984674">
                      <w:marLeft w:val="0"/>
                      <w:marRight w:val="0"/>
                      <w:marTop w:val="0"/>
                      <w:marBottom w:val="0"/>
                      <w:divBdr>
                        <w:top w:val="none" w:sz="0" w:space="0" w:color="auto"/>
                        <w:left w:val="none" w:sz="0" w:space="0" w:color="auto"/>
                        <w:bottom w:val="none" w:sz="0" w:space="0" w:color="auto"/>
                        <w:right w:val="none" w:sz="0" w:space="0" w:color="auto"/>
                      </w:divBdr>
                    </w:div>
                  </w:divsChild>
                </w:div>
                <w:div w:id="1515683767">
                  <w:marLeft w:val="0"/>
                  <w:marRight w:val="0"/>
                  <w:marTop w:val="0"/>
                  <w:marBottom w:val="0"/>
                  <w:divBdr>
                    <w:top w:val="none" w:sz="0" w:space="0" w:color="auto"/>
                    <w:left w:val="none" w:sz="0" w:space="0" w:color="auto"/>
                    <w:bottom w:val="none" w:sz="0" w:space="0" w:color="auto"/>
                    <w:right w:val="none" w:sz="0" w:space="0" w:color="auto"/>
                  </w:divBdr>
                  <w:divsChild>
                    <w:div w:id="1537960733">
                      <w:marLeft w:val="0"/>
                      <w:marRight w:val="0"/>
                      <w:marTop w:val="0"/>
                      <w:marBottom w:val="0"/>
                      <w:divBdr>
                        <w:top w:val="none" w:sz="0" w:space="0" w:color="auto"/>
                        <w:left w:val="none" w:sz="0" w:space="0" w:color="auto"/>
                        <w:bottom w:val="none" w:sz="0" w:space="0" w:color="auto"/>
                        <w:right w:val="none" w:sz="0" w:space="0" w:color="auto"/>
                      </w:divBdr>
                    </w:div>
                  </w:divsChild>
                </w:div>
                <w:div w:id="364982206">
                  <w:marLeft w:val="0"/>
                  <w:marRight w:val="0"/>
                  <w:marTop w:val="0"/>
                  <w:marBottom w:val="0"/>
                  <w:divBdr>
                    <w:top w:val="none" w:sz="0" w:space="0" w:color="auto"/>
                    <w:left w:val="none" w:sz="0" w:space="0" w:color="auto"/>
                    <w:bottom w:val="none" w:sz="0" w:space="0" w:color="auto"/>
                    <w:right w:val="none" w:sz="0" w:space="0" w:color="auto"/>
                  </w:divBdr>
                  <w:divsChild>
                    <w:div w:id="1302494050">
                      <w:marLeft w:val="0"/>
                      <w:marRight w:val="0"/>
                      <w:marTop w:val="0"/>
                      <w:marBottom w:val="0"/>
                      <w:divBdr>
                        <w:top w:val="none" w:sz="0" w:space="0" w:color="auto"/>
                        <w:left w:val="none" w:sz="0" w:space="0" w:color="auto"/>
                        <w:bottom w:val="none" w:sz="0" w:space="0" w:color="auto"/>
                        <w:right w:val="none" w:sz="0" w:space="0" w:color="auto"/>
                      </w:divBdr>
                    </w:div>
                  </w:divsChild>
                </w:div>
                <w:div w:id="1354498977">
                  <w:marLeft w:val="0"/>
                  <w:marRight w:val="0"/>
                  <w:marTop w:val="0"/>
                  <w:marBottom w:val="0"/>
                  <w:divBdr>
                    <w:top w:val="none" w:sz="0" w:space="0" w:color="auto"/>
                    <w:left w:val="none" w:sz="0" w:space="0" w:color="auto"/>
                    <w:bottom w:val="none" w:sz="0" w:space="0" w:color="auto"/>
                    <w:right w:val="none" w:sz="0" w:space="0" w:color="auto"/>
                  </w:divBdr>
                  <w:divsChild>
                    <w:div w:id="389889157">
                      <w:marLeft w:val="0"/>
                      <w:marRight w:val="0"/>
                      <w:marTop w:val="0"/>
                      <w:marBottom w:val="0"/>
                      <w:divBdr>
                        <w:top w:val="none" w:sz="0" w:space="0" w:color="auto"/>
                        <w:left w:val="none" w:sz="0" w:space="0" w:color="auto"/>
                        <w:bottom w:val="none" w:sz="0" w:space="0" w:color="auto"/>
                        <w:right w:val="none" w:sz="0" w:space="0" w:color="auto"/>
                      </w:divBdr>
                    </w:div>
                  </w:divsChild>
                </w:div>
                <w:div w:id="259605122">
                  <w:marLeft w:val="0"/>
                  <w:marRight w:val="0"/>
                  <w:marTop w:val="0"/>
                  <w:marBottom w:val="0"/>
                  <w:divBdr>
                    <w:top w:val="none" w:sz="0" w:space="0" w:color="auto"/>
                    <w:left w:val="none" w:sz="0" w:space="0" w:color="auto"/>
                    <w:bottom w:val="none" w:sz="0" w:space="0" w:color="auto"/>
                    <w:right w:val="none" w:sz="0" w:space="0" w:color="auto"/>
                  </w:divBdr>
                  <w:divsChild>
                    <w:div w:id="1401517895">
                      <w:marLeft w:val="0"/>
                      <w:marRight w:val="0"/>
                      <w:marTop w:val="0"/>
                      <w:marBottom w:val="0"/>
                      <w:divBdr>
                        <w:top w:val="none" w:sz="0" w:space="0" w:color="auto"/>
                        <w:left w:val="none" w:sz="0" w:space="0" w:color="auto"/>
                        <w:bottom w:val="none" w:sz="0" w:space="0" w:color="auto"/>
                        <w:right w:val="none" w:sz="0" w:space="0" w:color="auto"/>
                      </w:divBdr>
                    </w:div>
                  </w:divsChild>
                </w:div>
                <w:div w:id="1057121205">
                  <w:marLeft w:val="0"/>
                  <w:marRight w:val="0"/>
                  <w:marTop w:val="0"/>
                  <w:marBottom w:val="0"/>
                  <w:divBdr>
                    <w:top w:val="none" w:sz="0" w:space="0" w:color="auto"/>
                    <w:left w:val="none" w:sz="0" w:space="0" w:color="auto"/>
                    <w:bottom w:val="none" w:sz="0" w:space="0" w:color="auto"/>
                    <w:right w:val="none" w:sz="0" w:space="0" w:color="auto"/>
                  </w:divBdr>
                  <w:divsChild>
                    <w:div w:id="156922923">
                      <w:marLeft w:val="0"/>
                      <w:marRight w:val="0"/>
                      <w:marTop w:val="0"/>
                      <w:marBottom w:val="0"/>
                      <w:divBdr>
                        <w:top w:val="none" w:sz="0" w:space="0" w:color="auto"/>
                        <w:left w:val="none" w:sz="0" w:space="0" w:color="auto"/>
                        <w:bottom w:val="none" w:sz="0" w:space="0" w:color="auto"/>
                        <w:right w:val="none" w:sz="0" w:space="0" w:color="auto"/>
                      </w:divBdr>
                    </w:div>
                  </w:divsChild>
                </w:div>
                <w:div w:id="302546008">
                  <w:marLeft w:val="0"/>
                  <w:marRight w:val="0"/>
                  <w:marTop w:val="0"/>
                  <w:marBottom w:val="0"/>
                  <w:divBdr>
                    <w:top w:val="none" w:sz="0" w:space="0" w:color="auto"/>
                    <w:left w:val="none" w:sz="0" w:space="0" w:color="auto"/>
                    <w:bottom w:val="none" w:sz="0" w:space="0" w:color="auto"/>
                    <w:right w:val="none" w:sz="0" w:space="0" w:color="auto"/>
                  </w:divBdr>
                  <w:divsChild>
                    <w:div w:id="1133790874">
                      <w:marLeft w:val="0"/>
                      <w:marRight w:val="0"/>
                      <w:marTop w:val="0"/>
                      <w:marBottom w:val="0"/>
                      <w:divBdr>
                        <w:top w:val="none" w:sz="0" w:space="0" w:color="auto"/>
                        <w:left w:val="none" w:sz="0" w:space="0" w:color="auto"/>
                        <w:bottom w:val="none" w:sz="0" w:space="0" w:color="auto"/>
                        <w:right w:val="none" w:sz="0" w:space="0" w:color="auto"/>
                      </w:divBdr>
                    </w:div>
                  </w:divsChild>
                </w:div>
                <w:div w:id="599723568">
                  <w:marLeft w:val="0"/>
                  <w:marRight w:val="0"/>
                  <w:marTop w:val="0"/>
                  <w:marBottom w:val="0"/>
                  <w:divBdr>
                    <w:top w:val="none" w:sz="0" w:space="0" w:color="auto"/>
                    <w:left w:val="none" w:sz="0" w:space="0" w:color="auto"/>
                    <w:bottom w:val="none" w:sz="0" w:space="0" w:color="auto"/>
                    <w:right w:val="none" w:sz="0" w:space="0" w:color="auto"/>
                  </w:divBdr>
                  <w:divsChild>
                    <w:div w:id="1922987164">
                      <w:marLeft w:val="0"/>
                      <w:marRight w:val="0"/>
                      <w:marTop w:val="0"/>
                      <w:marBottom w:val="0"/>
                      <w:divBdr>
                        <w:top w:val="none" w:sz="0" w:space="0" w:color="auto"/>
                        <w:left w:val="none" w:sz="0" w:space="0" w:color="auto"/>
                        <w:bottom w:val="none" w:sz="0" w:space="0" w:color="auto"/>
                        <w:right w:val="none" w:sz="0" w:space="0" w:color="auto"/>
                      </w:divBdr>
                    </w:div>
                  </w:divsChild>
                </w:div>
                <w:div w:id="1230657756">
                  <w:marLeft w:val="0"/>
                  <w:marRight w:val="0"/>
                  <w:marTop w:val="0"/>
                  <w:marBottom w:val="0"/>
                  <w:divBdr>
                    <w:top w:val="none" w:sz="0" w:space="0" w:color="auto"/>
                    <w:left w:val="none" w:sz="0" w:space="0" w:color="auto"/>
                    <w:bottom w:val="none" w:sz="0" w:space="0" w:color="auto"/>
                    <w:right w:val="none" w:sz="0" w:space="0" w:color="auto"/>
                  </w:divBdr>
                  <w:divsChild>
                    <w:div w:id="1359165312">
                      <w:marLeft w:val="0"/>
                      <w:marRight w:val="0"/>
                      <w:marTop w:val="0"/>
                      <w:marBottom w:val="0"/>
                      <w:divBdr>
                        <w:top w:val="none" w:sz="0" w:space="0" w:color="auto"/>
                        <w:left w:val="none" w:sz="0" w:space="0" w:color="auto"/>
                        <w:bottom w:val="none" w:sz="0" w:space="0" w:color="auto"/>
                        <w:right w:val="none" w:sz="0" w:space="0" w:color="auto"/>
                      </w:divBdr>
                    </w:div>
                  </w:divsChild>
                </w:div>
                <w:div w:id="1514760078">
                  <w:marLeft w:val="0"/>
                  <w:marRight w:val="0"/>
                  <w:marTop w:val="0"/>
                  <w:marBottom w:val="0"/>
                  <w:divBdr>
                    <w:top w:val="none" w:sz="0" w:space="0" w:color="auto"/>
                    <w:left w:val="none" w:sz="0" w:space="0" w:color="auto"/>
                    <w:bottom w:val="none" w:sz="0" w:space="0" w:color="auto"/>
                    <w:right w:val="none" w:sz="0" w:space="0" w:color="auto"/>
                  </w:divBdr>
                  <w:divsChild>
                    <w:div w:id="528446341">
                      <w:marLeft w:val="0"/>
                      <w:marRight w:val="0"/>
                      <w:marTop w:val="0"/>
                      <w:marBottom w:val="0"/>
                      <w:divBdr>
                        <w:top w:val="none" w:sz="0" w:space="0" w:color="auto"/>
                        <w:left w:val="none" w:sz="0" w:space="0" w:color="auto"/>
                        <w:bottom w:val="none" w:sz="0" w:space="0" w:color="auto"/>
                        <w:right w:val="none" w:sz="0" w:space="0" w:color="auto"/>
                      </w:divBdr>
                    </w:div>
                  </w:divsChild>
                </w:div>
                <w:div w:id="715084216">
                  <w:marLeft w:val="0"/>
                  <w:marRight w:val="0"/>
                  <w:marTop w:val="0"/>
                  <w:marBottom w:val="0"/>
                  <w:divBdr>
                    <w:top w:val="none" w:sz="0" w:space="0" w:color="auto"/>
                    <w:left w:val="none" w:sz="0" w:space="0" w:color="auto"/>
                    <w:bottom w:val="none" w:sz="0" w:space="0" w:color="auto"/>
                    <w:right w:val="none" w:sz="0" w:space="0" w:color="auto"/>
                  </w:divBdr>
                  <w:divsChild>
                    <w:div w:id="1815222265">
                      <w:marLeft w:val="0"/>
                      <w:marRight w:val="0"/>
                      <w:marTop w:val="0"/>
                      <w:marBottom w:val="0"/>
                      <w:divBdr>
                        <w:top w:val="none" w:sz="0" w:space="0" w:color="auto"/>
                        <w:left w:val="none" w:sz="0" w:space="0" w:color="auto"/>
                        <w:bottom w:val="none" w:sz="0" w:space="0" w:color="auto"/>
                        <w:right w:val="none" w:sz="0" w:space="0" w:color="auto"/>
                      </w:divBdr>
                    </w:div>
                  </w:divsChild>
                </w:div>
                <w:div w:id="1931694789">
                  <w:marLeft w:val="0"/>
                  <w:marRight w:val="0"/>
                  <w:marTop w:val="0"/>
                  <w:marBottom w:val="0"/>
                  <w:divBdr>
                    <w:top w:val="none" w:sz="0" w:space="0" w:color="auto"/>
                    <w:left w:val="none" w:sz="0" w:space="0" w:color="auto"/>
                    <w:bottom w:val="none" w:sz="0" w:space="0" w:color="auto"/>
                    <w:right w:val="none" w:sz="0" w:space="0" w:color="auto"/>
                  </w:divBdr>
                  <w:divsChild>
                    <w:div w:id="29865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maze.com/wp-content/uploads/2023/03/custom-auth-2.pn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de-maze.com/wp-content/uploads/2023/03/custom-auth-4.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maze.com/wp-content/uploads/2023/03/custom-auth-1.png" TargetMode="External"/><Relationship Id="rId11" Type="http://schemas.openxmlformats.org/officeDocument/2006/relationships/image" Target="media/image3.png"/><Relationship Id="rId5" Type="http://schemas.openxmlformats.org/officeDocument/2006/relationships/hyperlink" Target="https://code-maze.com/filters-in-asp-net-core-mvc/" TargetMode="External"/><Relationship Id="rId15" Type="http://schemas.openxmlformats.org/officeDocument/2006/relationships/theme" Target="theme/theme1.xml"/><Relationship Id="rId10" Type="http://schemas.openxmlformats.org/officeDocument/2006/relationships/hyperlink" Target="https://code-maze.com/wp-content/uploads/2023/03/custom-auth-3.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7</Pages>
  <Words>1600</Words>
  <Characters>8646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Sotiris Zelos</dc:creator>
  <cp:keywords/>
  <dc:description/>
  <cp:lastModifiedBy>Sotiris Zelos</cp:lastModifiedBy>
  <cp:revision>39</cp:revision>
  <dcterms:created xsi:type="dcterms:W3CDTF">2024-04-21T13:58:00Z</dcterms:created>
  <dcterms:modified xsi:type="dcterms:W3CDTF">2024-04-21T18:17:00Z</dcterms:modified>
</cp:coreProperties>
</file>