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82C01" w14:textId="77777777" w:rsidR="00D12716" w:rsidRPr="00FD1B7C" w:rsidRDefault="00D12716" w:rsidP="00D12716">
      <w:pPr>
        <w:pStyle w:val="a3"/>
        <w:shd w:val="clear" w:color="auto" w:fill="FFFFFF"/>
        <w:spacing w:before="0" w:beforeAutospacing="0" w:after="0" w:afterAutospacing="0"/>
        <w:rPr>
          <w:color w:val="2C2D30"/>
          <w:sz w:val="32"/>
          <w:szCs w:val="32"/>
        </w:rPr>
      </w:pPr>
      <w:r w:rsidRPr="00FD1B7C">
        <w:rPr>
          <w:color w:val="2C2D30"/>
          <w:sz w:val="32"/>
          <w:szCs w:val="32"/>
        </w:rPr>
        <w:t xml:space="preserve">На основе выбранных продуктов из первого вебинара, выберите 2 A/B-теста и составьте план эксперимента, чтобы избежать </w:t>
      </w:r>
      <w:proofErr w:type="spellStart"/>
      <w:r w:rsidRPr="00FD1B7C">
        <w:rPr>
          <w:color w:val="2C2D30"/>
          <w:sz w:val="32"/>
          <w:szCs w:val="32"/>
        </w:rPr>
        <w:t>Peeking</w:t>
      </w:r>
      <w:proofErr w:type="spellEnd"/>
      <w:r w:rsidRPr="00FD1B7C">
        <w:rPr>
          <w:color w:val="2C2D30"/>
          <w:sz w:val="32"/>
          <w:szCs w:val="32"/>
        </w:rPr>
        <w:t xml:space="preserve"> </w:t>
      </w:r>
      <w:proofErr w:type="spellStart"/>
      <w:r w:rsidRPr="00FD1B7C">
        <w:rPr>
          <w:color w:val="2C2D30"/>
          <w:sz w:val="32"/>
          <w:szCs w:val="32"/>
        </w:rPr>
        <w:t>Problem</w:t>
      </w:r>
      <w:proofErr w:type="spellEnd"/>
    </w:p>
    <w:p w14:paraId="7E1CD10A" w14:textId="77777777" w:rsidR="00D12716" w:rsidRPr="00FD1B7C" w:rsidRDefault="00D12716" w:rsidP="00D12716">
      <w:pPr>
        <w:pStyle w:val="a3"/>
        <w:shd w:val="clear" w:color="auto" w:fill="FFFFFF"/>
        <w:spacing w:before="0" w:beforeAutospacing="0" w:after="0" w:afterAutospacing="0"/>
        <w:rPr>
          <w:color w:val="2C2D30"/>
          <w:sz w:val="32"/>
          <w:szCs w:val="32"/>
        </w:rPr>
      </w:pPr>
      <w:r w:rsidRPr="00FD1B7C">
        <w:rPr>
          <w:color w:val="2C2D30"/>
          <w:sz w:val="32"/>
          <w:szCs w:val="32"/>
        </w:rPr>
        <w:t>Распишите, какие метрики и как вы будете анализировать</w:t>
      </w:r>
    </w:p>
    <w:p w14:paraId="633EC4EE" w14:textId="77777777" w:rsidR="00D12716" w:rsidRPr="00FD1B7C" w:rsidRDefault="00D12716" w:rsidP="00D1271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  <w:t>Шаблон дизайна эксперимента №1</w:t>
      </w:r>
    </w:p>
    <w:p w14:paraId="2880F00F" w14:textId="5BA0018C" w:rsidR="0044527B" w:rsidRPr="00FD1B7C" w:rsidRDefault="00D12716" w:rsidP="00FD1B7C">
      <w:pPr>
        <w:pStyle w:val="a5"/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Гипотеза</w:t>
      </w:r>
      <w:r w:rsidR="0044527B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:</w:t>
      </w:r>
    </w:p>
    <w:p w14:paraId="14BB9D83" w14:textId="62ED4930" w:rsidR="0044527B" w:rsidRPr="00FD1B7C" w:rsidRDefault="0044527B" w:rsidP="0044527B">
      <w:pPr>
        <w:shd w:val="clear" w:color="auto" w:fill="FFFFFF"/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При регистрации скидка 10% на первую покупку для покупателей позволит увеличить количество зарегистрированных на 10%, потому что они заинтересованы в покупке;</w:t>
      </w:r>
    </w:p>
    <w:p w14:paraId="31431F24" w14:textId="569C04C7" w:rsidR="00D12716" w:rsidRPr="00FD1B7C" w:rsidRDefault="00D12716" w:rsidP="00FD1B7C">
      <w:pPr>
        <w:pStyle w:val="a5"/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Что делаем.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br/>
        <w:t xml:space="preserve">Разрабатываем </w:t>
      </w:r>
      <w:r w:rsidR="00B41633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всплывающие сообщение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</w:t>
      </w:r>
      <w:r w:rsidR="00B41633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для не зарегистрированных пользователей 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о скидке на </w:t>
      </w:r>
      <w:r w:rsidR="00B41633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первую покупку 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для приложения.</w:t>
      </w:r>
    </w:p>
    <w:p w14:paraId="0BABF8AD" w14:textId="77777777" w:rsidR="00FD1B7C" w:rsidRDefault="00D12716" w:rsidP="00FD1B7C">
      <w:pPr>
        <w:pStyle w:val="a5"/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На каких пользователях тестируем.</w:t>
      </w:r>
    </w:p>
    <w:p w14:paraId="770E75ED" w14:textId="689733D2" w:rsidR="00D12716" w:rsidRPr="00FD1B7C" w:rsidRDefault="00D12716" w:rsidP="00FD1B7C">
      <w:pPr>
        <w:pStyle w:val="a5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Тестируем на пользователях, которые установили приложение</w:t>
      </w:r>
      <w:r w:rsidR="0074177D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, но еще не зарегистрировались.</w:t>
      </w:r>
    </w:p>
    <w:p w14:paraId="4E7749F9" w14:textId="77777777" w:rsidR="00FD1B7C" w:rsidRDefault="00D12716" w:rsidP="00FD1B7C">
      <w:pPr>
        <w:pStyle w:val="a5"/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Ключевые метрики для оценки эксперимента.</w:t>
      </w:r>
    </w:p>
    <w:p w14:paraId="718DC242" w14:textId="77777777" w:rsidR="00FD1B7C" w:rsidRDefault="0074177D" w:rsidP="00FD1B7C">
      <w:pPr>
        <w:pStyle w:val="a5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Количество зарегистрированных пользователей</w:t>
      </w:r>
    </w:p>
    <w:p w14:paraId="1DA75C99" w14:textId="110114F5" w:rsidR="0074177D" w:rsidRPr="00FD1B7C" w:rsidRDefault="0074177D" w:rsidP="00FD1B7C">
      <w:pPr>
        <w:pStyle w:val="a5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Количество общей выручки по озону</w:t>
      </w:r>
    </w:p>
    <w:p w14:paraId="7C40FAF3" w14:textId="77777777" w:rsidR="00FD1B7C" w:rsidRDefault="00D12716" w:rsidP="00FD1B7C">
      <w:pPr>
        <w:pStyle w:val="a5"/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Ожидаемый эффект.</w:t>
      </w:r>
    </w:p>
    <w:p w14:paraId="7E54DB15" w14:textId="73E6E736" w:rsidR="00D12716" w:rsidRPr="00FD1B7C" w:rsidRDefault="00127406" w:rsidP="00FD1B7C">
      <w:pPr>
        <w:pStyle w:val="a5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Скидка на первую покупку при регистрации</w:t>
      </w:r>
      <w:r w:rsidR="00D12716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подтолкнет пользователя к принятию решения о 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регистрации</w:t>
      </w:r>
      <w:r w:rsidR="00D12716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, что увеличит процент 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новых пользователей</w:t>
      </w:r>
      <w:r w:rsidR="00D12716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. Кроме того </w:t>
      </w:r>
      <w:r w:rsidR="00671018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увеличится</w:t>
      </w:r>
      <w:r w:rsidR="00D12716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</w:t>
      </w:r>
      <w:r w:rsidR="00671018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выручка, так как новые пользователи заинтересованы в </w:t>
      </w:r>
      <w:proofErr w:type="gramStart"/>
      <w:r w:rsidR="00671018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покупке </w:t>
      </w:r>
      <w:r w:rsidR="00D12716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.</w:t>
      </w:r>
      <w:proofErr w:type="gramEnd"/>
    </w:p>
    <w:p w14:paraId="1865BC70" w14:textId="69B0CEB1" w:rsidR="00D12716" w:rsidRPr="00FD1B7C" w:rsidRDefault="00D12716" w:rsidP="00FD1B7C">
      <w:pPr>
        <w:pStyle w:val="a5"/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План действий в зависимости от результатов эксперимента.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br/>
        <w:t xml:space="preserve">Если наш эксперимент будет положительным и мы зафиксируем ожидаемое улучшение в ключевых метриках и не посадим добавочные, то дорабатываем </w:t>
      </w:r>
      <w:r w:rsidR="00671018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всплывающие сообщение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, </w:t>
      </w:r>
      <w:r w:rsidR="00671018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масштабируем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е</w:t>
      </w:r>
      <w:r w:rsidR="00671018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го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на </w:t>
      </w:r>
      <w:r w:rsidR="00671018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всех 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пользователей сайта.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br/>
        <w:t>Если основные метрики падают или растут недостаточно, либо добавочные метрики падают, откатываем эксперимент.</w:t>
      </w:r>
    </w:p>
    <w:p w14:paraId="3018E2B6" w14:textId="77777777" w:rsidR="00671018" w:rsidRPr="00FD1B7C" w:rsidRDefault="00671018" w:rsidP="0067101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  <w:t>Шаблон дизайна эксперимента №2</w:t>
      </w:r>
    </w:p>
    <w:p w14:paraId="3302D19D" w14:textId="77777777" w:rsidR="00FD1B7C" w:rsidRDefault="00671018" w:rsidP="00FD1B7C">
      <w:pPr>
        <w:pStyle w:val="a5"/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Гипотеза.</w:t>
      </w:r>
    </w:p>
    <w:p w14:paraId="672137C9" w14:textId="77777777" w:rsidR="00FD1B7C" w:rsidRDefault="00C42077" w:rsidP="00FD1B7C">
      <w:pPr>
        <w:pStyle w:val="a5"/>
        <w:shd w:val="clear" w:color="auto" w:fill="FFFFFF"/>
        <w:spacing w:before="240" w:after="240" w:line="240" w:lineRule="auto"/>
        <w:ind w:left="1080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Сделай заказ на определенную сумму в этом месяце и получи </w:t>
      </w:r>
      <w:proofErr w:type="spellStart"/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промокод</w:t>
      </w:r>
      <w:proofErr w:type="spellEnd"/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на определенный товар для покупателей</w:t>
      </w:r>
      <w:r w:rsidR="00E13635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, что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позволит увеличить продажи на 30%, потому что они заинтересованы в покупке;</w:t>
      </w:r>
    </w:p>
    <w:p w14:paraId="47CAB1EF" w14:textId="77777777" w:rsidR="00FD1B7C" w:rsidRDefault="00671018" w:rsidP="00FD1B7C">
      <w:pPr>
        <w:pStyle w:val="a5"/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Что делаем.</w:t>
      </w:r>
    </w:p>
    <w:p w14:paraId="1D0C0B78" w14:textId="77777777" w:rsidR="00FD1B7C" w:rsidRDefault="00E13635" w:rsidP="00FD1B7C">
      <w:pPr>
        <w:pStyle w:val="a5"/>
        <w:shd w:val="clear" w:color="auto" w:fill="FFFFFF"/>
        <w:spacing w:before="240" w:after="240" w:line="240" w:lineRule="auto"/>
        <w:ind w:left="1080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Разрабатываем баннер для пользователей о </w:t>
      </w:r>
      <w:proofErr w:type="gramStart"/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том</w:t>
      </w:r>
      <w:proofErr w:type="gramEnd"/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что при заказе в этом месяце на определенную сумму можно получить </w:t>
      </w:r>
      <w:proofErr w:type="spellStart"/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промокод</w:t>
      </w:r>
      <w:proofErr w:type="spellEnd"/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на определенный товар для приложения.</w:t>
      </w:r>
    </w:p>
    <w:p w14:paraId="40420F30" w14:textId="77777777" w:rsidR="00FD1B7C" w:rsidRDefault="00671018" w:rsidP="00FD1B7C">
      <w:pPr>
        <w:pStyle w:val="a5"/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На каких пользователях тестируем.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br/>
        <w:t xml:space="preserve">Случайным образом выбираем из потока пользователей 50% </w:t>
      </w:r>
      <w:r w:rsidR="00E13635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и показываем баннер, а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</w:t>
      </w:r>
      <w:r w:rsidR="00E13635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о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стальны</w:t>
      </w:r>
      <w:r w:rsidR="00E13635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м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50% посетител</w:t>
      </w:r>
      <w:r w:rsidR="00E13635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ям не показываем данный баннер</w:t>
      </w:r>
    </w:p>
    <w:p w14:paraId="627F5BF8" w14:textId="77777777" w:rsidR="00FD1B7C" w:rsidRDefault="00671018" w:rsidP="00FD1B7C">
      <w:pPr>
        <w:pStyle w:val="a5"/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Ключевые метрики для оценки эксперимента.</w:t>
      </w:r>
    </w:p>
    <w:p w14:paraId="469F5B1A" w14:textId="77777777" w:rsidR="00FD1B7C" w:rsidRDefault="00DD3719" w:rsidP="00FD1B7C">
      <w:pPr>
        <w:pStyle w:val="a5"/>
        <w:shd w:val="clear" w:color="auto" w:fill="FFFFFF"/>
        <w:spacing w:before="240" w:after="240" w:line="240" w:lineRule="auto"/>
        <w:ind w:left="1080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Количество общей выручки по озону</w:t>
      </w:r>
    </w:p>
    <w:p w14:paraId="2EBD043E" w14:textId="77777777" w:rsidR="005B630C" w:rsidRDefault="00DD3719" w:rsidP="005B630C">
      <w:pPr>
        <w:pStyle w:val="a5"/>
        <w:shd w:val="clear" w:color="auto" w:fill="FFFFFF"/>
        <w:spacing w:before="240" w:after="240" w:line="240" w:lineRule="auto"/>
        <w:ind w:left="1080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Количество использовавших пользователей </w:t>
      </w:r>
      <w:proofErr w:type="spellStart"/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промокод</w:t>
      </w:r>
      <w:proofErr w:type="spellEnd"/>
    </w:p>
    <w:p w14:paraId="7A989956" w14:textId="77777777" w:rsidR="005B630C" w:rsidRDefault="00671018" w:rsidP="005B630C">
      <w:pPr>
        <w:pStyle w:val="a5"/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Ожидаемый эффект.</w:t>
      </w:r>
    </w:p>
    <w:p w14:paraId="325A3191" w14:textId="77777777" w:rsidR="005B630C" w:rsidRDefault="00671018" w:rsidP="005B630C">
      <w:pPr>
        <w:pStyle w:val="a5"/>
        <w:shd w:val="clear" w:color="auto" w:fill="FFFFFF"/>
        <w:spacing w:before="240" w:after="240" w:line="240" w:lineRule="auto"/>
        <w:ind w:left="1080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Увеличение количества </w:t>
      </w:r>
      <w:r w:rsidR="00DD3719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выручки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в заказе и </w:t>
      </w:r>
      <w:r w:rsidR="00DD3719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реализация конкретного товара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.</w:t>
      </w:r>
    </w:p>
    <w:p w14:paraId="27D878E3" w14:textId="0589AC6F" w:rsidR="00671018" w:rsidRPr="00FD1B7C" w:rsidRDefault="00671018" w:rsidP="005B630C">
      <w:pPr>
        <w:pStyle w:val="a5"/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План действий в зависимости от результатов эксперимента.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br/>
        <w:t xml:space="preserve">Если наш эксперимент будет </w:t>
      </w:r>
      <w:proofErr w:type="gramStart"/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положительным</w:t>
      </w:r>
      <w:proofErr w:type="gramEnd"/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и мы зафиксируем ожидаемое улучшение в ключевых метриках и не посадим добавочные, то внедряем изменения для всех пользователей.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br/>
        <w:t>Если основные метрики падают или растут недостаточно, либо добавочные метрики падают, откатываем эксперимент.</w:t>
      </w:r>
    </w:p>
    <w:p w14:paraId="7F39A97F" w14:textId="77777777" w:rsidR="007F75F4" w:rsidRPr="00FD1B7C" w:rsidRDefault="007F75F4" w:rsidP="007F75F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  <w:t>План экспериментов тестирования гипотез 1 и 2</w:t>
      </w:r>
    </w:p>
    <w:p w14:paraId="62285DD4" w14:textId="40346931" w:rsidR="007F75F4" w:rsidRPr="00FD1B7C" w:rsidRDefault="007F75F4" w:rsidP="007F75F4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Формирование и приоритезация гипотез</w:t>
      </w:r>
    </w:p>
    <w:p w14:paraId="3E9CA9CA" w14:textId="79EE2386" w:rsidR="007F75F4" w:rsidRPr="00FD1B7C" w:rsidRDefault="007F75F4" w:rsidP="007F75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Составление и приоритезация </w:t>
      </w:r>
      <w:proofErr w:type="spellStart"/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бэклога</w:t>
      </w:r>
      <w:proofErr w:type="spellEnd"/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эксперимента</w:t>
      </w:r>
    </w:p>
    <w:p w14:paraId="69FA7F98" w14:textId="107A9FFC" w:rsidR="007F75F4" w:rsidRPr="00FD1B7C" w:rsidRDefault="007F75F4" w:rsidP="007F75F4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Проектирование дизайна эксперимен</w:t>
      </w:r>
      <w:bookmarkStart w:id="0" w:name="_GoBack"/>
      <w:bookmarkEnd w:id="0"/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та для проверки гипотезы</w:t>
      </w:r>
    </w:p>
    <w:p w14:paraId="47A3E173" w14:textId="611679E2" w:rsidR="007F75F4" w:rsidRPr="00FD1B7C" w:rsidRDefault="007F75F4" w:rsidP="007F75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Сформулирована цель и гипотеза</w:t>
      </w:r>
    </w:p>
    <w:p w14:paraId="3BB2F814" w14:textId="126A6B84" w:rsidR="007F75F4" w:rsidRPr="00FD1B7C" w:rsidRDefault="007F75F4" w:rsidP="007F75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Выбраны метрики и длительност</w:t>
      </w:r>
      <w:r w:rsidR="005B630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ь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эксперимента</w:t>
      </w:r>
    </w:p>
    <w:p w14:paraId="53352403" w14:textId="13647D25" w:rsidR="007F75F4" w:rsidRPr="00FD1B7C" w:rsidRDefault="007F75F4" w:rsidP="007F75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Проверена инфраструктура</w:t>
      </w:r>
    </w:p>
    <w:p w14:paraId="5826B344" w14:textId="08CCBE76" w:rsidR="007F75F4" w:rsidRPr="00FD1B7C" w:rsidRDefault="007F75F4" w:rsidP="007F75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Все ответственные за эксперимент оповещены, не позднее, чем за день до начала эксперимента</w:t>
      </w:r>
    </w:p>
    <w:p w14:paraId="78ACB80F" w14:textId="5E296035" w:rsidR="007F75F4" w:rsidRPr="00FD1B7C" w:rsidRDefault="007F75F4" w:rsidP="007F75F4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Запуск теста</w:t>
      </w:r>
    </w:p>
    <w:p w14:paraId="4551131A" w14:textId="77777777" w:rsidR="007F75F4" w:rsidRPr="00FD1B7C" w:rsidRDefault="007F75F4" w:rsidP="007F75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Выполнено корректное </w:t>
      </w:r>
      <w:proofErr w:type="spellStart"/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сплитование</w:t>
      </w:r>
      <w:proofErr w:type="spellEnd"/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юзеров</w:t>
      </w:r>
    </w:p>
    <w:p w14:paraId="31B37455" w14:textId="5C853E70" w:rsidR="007F75F4" w:rsidRPr="00FD1B7C" w:rsidRDefault="007F75F4" w:rsidP="007F75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Все стейкхолдеры знают о запуске теста и его деталях</w:t>
      </w:r>
    </w:p>
    <w:p w14:paraId="03B71CCE" w14:textId="77777777" w:rsidR="007F75F4" w:rsidRPr="00FD1B7C" w:rsidRDefault="007F75F4" w:rsidP="007F75F4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Создан </w:t>
      </w:r>
      <w:proofErr w:type="spellStart"/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дашбоард</w:t>
      </w:r>
      <w:proofErr w:type="spellEnd"/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. </w:t>
      </w:r>
      <w:proofErr w:type="gramStart"/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Доступ</w:t>
      </w:r>
      <w:proofErr w:type="gramEnd"/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к которому запрещен для руководителей и разрешен только для тех, кто отвечает за проведение эксперимента</w:t>
      </w:r>
    </w:p>
    <w:p w14:paraId="22D8C1D6" w14:textId="26301ED4" w:rsidR="007F75F4" w:rsidRPr="00FD1B7C" w:rsidRDefault="007F75F4" w:rsidP="007F75F4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Сбор и анализ данных</w:t>
      </w:r>
    </w:p>
    <w:p w14:paraId="4D64A079" w14:textId="539B885F" w:rsidR="007F75F4" w:rsidRPr="00FD1B7C" w:rsidRDefault="007F75F4" w:rsidP="007F75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Настраиваем процессы так, чтобы ежедневно видеть актуальные данные для мониторинга KPI. В заранее подготовленных </w:t>
      </w:r>
      <w:proofErr w:type="spellStart"/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дашбордах</w:t>
      </w:r>
      <w:proofErr w:type="spellEnd"/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следим за ходом эксперимента с самого запуска: проверяем, равномерно ли набираются группы, нет ли критичных проблем после запуска теста, которые могут повлиять на результаты.</w:t>
      </w:r>
    </w:p>
    <w:p w14:paraId="33C51053" w14:textId="660D6FCD" w:rsidR="007F75F4" w:rsidRPr="00FD1B7C" w:rsidRDefault="007F75F4" w:rsidP="007F75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По завершению, посчитаны результаты и сделано описание</w:t>
      </w:r>
    </w:p>
    <w:p w14:paraId="01FBF114" w14:textId="77777777" w:rsidR="007F75F4" w:rsidRPr="00FD1B7C" w:rsidRDefault="007F75F4" w:rsidP="007F75F4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По готовности, результат направлен всем заинтересованным</w:t>
      </w:r>
    </w:p>
    <w:p w14:paraId="395C3CF8" w14:textId="633CCBA3" w:rsidR="007F75F4" w:rsidRPr="00FD1B7C" w:rsidRDefault="007F75F4" w:rsidP="007F75F4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Принятие решения на основе результатов теста</w:t>
      </w:r>
    </w:p>
    <w:p w14:paraId="6DC305F0" w14:textId="6A15246E" w:rsidR="007F75F4" w:rsidRPr="00FD1B7C" w:rsidRDefault="007F75F4" w:rsidP="007F75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При положительном </w:t>
      </w:r>
      <w:r w:rsidR="005B630C"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результате</w:t>
      </w:r>
      <w:r w:rsidRPr="00FD1B7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теста, изменение принимается</w:t>
      </w:r>
    </w:p>
    <w:p w14:paraId="1CCF3754" w14:textId="0FFC8FA4" w:rsidR="00D12716" w:rsidRPr="007F75F4" w:rsidRDefault="00D12716" w:rsidP="007F75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sectPr w:rsidR="00D12716" w:rsidRPr="007F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5641A"/>
    <w:multiLevelType w:val="multilevel"/>
    <w:tmpl w:val="291A4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22482"/>
    <w:multiLevelType w:val="multilevel"/>
    <w:tmpl w:val="B3BC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74EA2"/>
    <w:multiLevelType w:val="hybridMultilevel"/>
    <w:tmpl w:val="1A686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C4241"/>
    <w:multiLevelType w:val="multilevel"/>
    <w:tmpl w:val="FB408A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457AD"/>
    <w:multiLevelType w:val="multilevel"/>
    <w:tmpl w:val="9D6C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362C4"/>
    <w:multiLevelType w:val="hybridMultilevel"/>
    <w:tmpl w:val="B6C8A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C6ED5"/>
    <w:multiLevelType w:val="multilevel"/>
    <w:tmpl w:val="71FA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06B22"/>
    <w:multiLevelType w:val="multilevel"/>
    <w:tmpl w:val="9B42BA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123033"/>
    <w:multiLevelType w:val="multilevel"/>
    <w:tmpl w:val="BB24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E68DF"/>
    <w:multiLevelType w:val="multilevel"/>
    <w:tmpl w:val="F8265D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AA4DD7"/>
    <w:multiLevelType w:val="hybridMultilevel"/>
    <w:tmpl w:val="2196D324"/>
    <w:lvl w:ilvl="0" w:tplc="92D0D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A12042"/>
    <w:multiLevelType w:val="multilevel"/>
    <w:tmpl w:val="8898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3B3255"/>
    <w:multiLevelType w:val="multilevel"/>
    <w:tmpl w:val="4EE287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2B7834"/>
    <w:multiLevelType w:val="multilevel"/>
    <w:tmpl w:val="6D64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D76AA5"/>
    <w:multiLevelType w:val="multilevel"/>
    <w:tmpl w:val="FC307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4"/>
  </w:num>
  <w:num w:numId="5">
    <w:abstractNumId w:val="7"/>
  </w:num>
  <w:num w:numId="6">
    <w:abstractNumId w:val="1"/>
  </w:num>
  <w:num w:numId="7">
    <w:abstractNumId w:val="9"/>
  </w:num>
  <w:num w:numId="8">
    <w:abstractNumId w:val="13"/>
  </w:num>
  <w:num w:numId="9">
    <w:abstractNumId w:val="3"/>
  </w:num>
  <w:num w:numId="10">
    <w:abstractNumId w:val="8"/>
  </w:num>
  <w:num w:numId="11">
    <w:abstractNumId w:val="12"/>
  </w:num>
  <w:num w:numId="12">
    <w:abstractNumId w:val="6"/>
  </w:num>
  <w:num w:numId="13">
    <w:abstractNumId w:val="5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4C"/>
    <w:rsid w:val="00127406"/>
    <w:rsid w:val="002A59F5"/>
    <w:rsid w:val="0044527B"/>
    <w:rsid w:val="00571F4C"/>
    <w:rsid w:val="005B630C"/>
    <w:rsid w:val="00671018"/>
    <w:rsid w:val="0074177D"/>
    <w:rsid w:val="007F75F4"/>
    <w:rsid w:val="00B41633"/>
    <w:rsid w:val="00C42077"/>
    <w:rsid w:val="00D12716"/>
    <w:rsid w:val="00DD3719"/>
    <w:rsid w:val="00E13635"/>
    <w:rsid w:val="00FD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5033"/>
  <w15:chartTrackingRefBased/>
  <w15:docId w15:val="{6DF26126-0B6D-45CF-8F97-B56063AA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2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71018"/>
    <w:rPr>
      <w:b/>
      <w:bCs/>
    </w:rPr>
  </w:style>
  <w:style w:type="paragraph" w:styleId="a5">
    <w:name w:val="List Paragraph"/>
    <w:basedOn w:val="a"/>
    <w:uiPriority w:val="34"/>
    <w:qFormat/>
    <w:rsid w:val="007F7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3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1D8C7-7E51-40FE-A4D6-2C66B7AC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semiya</dc:creator>
  <cp:keywords/>
  <dc:description/>
  <cp:lastModifiedBy>semiya</cp:lastModifiedBy>
  <cp:revision>3</cp:revision>
  <dcterms:created xsi:type="dcterms:W3CDTF">2024-02-12T15:58:00Z</dcterms:created>
  <dcterms:modified xsi:type="dcterms:W3CDTF">2024-02-12T18:10:00Z</dcterms:modified>
</cp:coreProperties>
</file>