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Chapter 9 Project </w:t>
      </w:r>
      <w:r>
        <w:rPr/>
        <w:t>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Step 1: Copy </w:t>
      </w:r>
      <w:r>
        <w:rPr/>
        <w:t xml:space="preserve">atm.py, </w:t>
      </w:r>
      <w:r>
        <w:rPr/>
        <w:t xml:space="preserve">bank.py, savingsaccount.py, </w:t>
      </w:r>
      <w:r>
        <w:rPr/>
        <w:t>and breezypythonguil.py</w:t>
      </w:r>
      <w:r>
        <w:rPr/>
        <w:t xml:space="preserve"> from the book’s data disk into a working directory.</w:t>
      </w:r>
    </w:p>
    <w:p>
      <w:pPr>
        <w:pStyle w:val="Normal"/>
        <w:bidi w:val="0"/>
        <w:jc w:val="left"/>
        <w:rPr/>
      </w:pPr>
      <w:r>
        <w:rPr/>
        <w:t xml:space="preserve">Step 2: Modify </w:t>
      </w:r>
      <w:r>
        <w:rPr/>
        <w:t>atm</w:t>
      </w:r>
      <w:r>
        <w:rPr/>
        <w:t xml:space="preserve">.py to add </w:t>
      </w:r>
      <w:r>
        <w:rPr/>
        <w:t>instance variable to track the number of login fails.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097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Step </w:t>
      </w:r>
      <w:r>
        <w:rPr/>
        <w:t>3</w:t>
      </w:r>
      <w:r>
        <w:rPr/>
        <w:t xml:space="preserve">: </w:t>
      </w:r>
      <w:r>
        <w:rPr/>
        <w:t>Add a class level constant indicating the max # of login fails allowed.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1836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Step </w:t>
      </w:r>
      <w:r>
        <w:rPr/>
        <w:t>4</w:t>
      </w:r>
      <w:r>
        <w:rPr/>
        <w:t xml:space="preserve">: </w:t>
      </w:r>
      <w:r>
        <w:rPr/>
        <w:t>Modify code to handle a failed login differently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6619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Step 5: Clear fail count when a successful login is found.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2362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t>Step 6: Run and test program.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-42545</wp:posOffset>
            </wp:positionH>
            <wp:positionV relativeFrom="paragraph">
              <wp:posOffset>635</wp:posOffset>
            </wp:positionV>
            <wp:extent cx="4257675" cy="35909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LibreOffice/7.3.7.2$Linux_X86_64 LibreOffice_project/30$Build-2</Application>
  <AppVersion>15.0000</AppVersion>
  <Pages>2</Pages>
  <Words>78</Words>
  <Characters>376</Characters>
  <CharactersWithSpaces>447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2022-11-02T16:26:48Z</dcterms:created>
  <dc:creator/>
  <dc:description/>
  <dc:language>en-US</dc:language>
  <cp:lastModifiedBy/>
  <dcterms:modified xsi:type="dcterms:W3CDTF">2022-11-16T11:41:59Z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