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5C01B2" w14:textId="77777777" w:rsidR="00DE0EA9" w:rsidRDefault="00DE0EA9" w:rsidP="00ED5B98">
      <w:r w:rsidRPr="00DE0EA9">
        <w:rPr>
          <w:noProof/>
        </w:rPr>
        <w:drawing>
          <wp:anchor distT="0" distB="0" distL="114300" distR="114300" simplePos="0" relativeHeight="251658240" behindDoc="1" locked="0" layoutInCell="1" allowOverlap="1" wp14:anchorId="45E16F55" wp14:editId="7478DC01">
            <wp:simplePos x="0" y="0"/>
            <wp:positionH relativeFrom="column">
              <wp:posOffset>-866775</wp:posOffset>
            </wp:positionH>
            <wp:positionV relativeFrom="paragraph">
              <wp:posOffset>0</wp:posOffset>
            </wp:positionV>
            <wp:extent cx="1209675" cy="2333625"/>
            <wp:effectExtent l="0" t="0" r="9525" b="9525"/>
            <wp:wrapTight wrapText="bothSides">
              <wp:wrapPolygon edited="0">
                <wp:start x="0" y="0"/>
                <wp:lineTo x="0" y="21512"/>
                <wp:lineTo x="21430" y="21512"/>
                <wp:lineTo x="21430" y="0"/>
                <wp:lineTo x="0" y="0"/>
              </wp:wrapPolygon>
            </wp:wrapTight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003" r="12472" b="5249"/>
                    <a:stretch/>
                  </pic:blipFill>
                  <pic:spPr bwMode="auto">
                    <a:xfrm>
                      <a:off x="0" y="0"/>
                      <a:ext cx="1209675" cy="2333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07C1D9" w14:textId="77777777" w:rsidR="003376EE" w:rsidRDefault="003376EE" w:rsidP="003376EE">
      <w:pPr>
        <w:pStyle w:val="Heading1"/>
        <w:jc w:val="center"/>
      </w:pPr>
      <w:r>
        <w:t>General Instructions</w:t>
      </w:r>
    </w:p>
    <w:p w14:paraId="60A48170" w14:textId="6495C6D5" w:rsidR="003376EE" w:rsidRDefault="00D324A1" w:rsidP="003376EE">
      <w:r>
        <w:t xml:space="preserve">This is an individual examination, you are </w:t>
      </w:r>
      <w:r w:rsidR="006F4A1C">
        <w:t xml:space="preserve">not </w:t>
      </w:r>
      <w:r>
        <w:t>allowed to receive help from your peers. You are free to use internet, and the blackboard includ</w:t>
      </w:r>
      <w:r w:rsidR="00EE62C3">
        <w:t>ing</w:t>
      </w:r>
      <w:r>
        <w:t xml:space="preserve"> usage of exi</w:t>
      </w:r>
      <w:r w:rsidR="006F4A1C">
        <w:t>sting code</w:t>
      </w:r>
      <w:r>
        <w:t>.</w:t>
      </w:r>
    </w:p>
    <w:p w14:paraId="313C5E38" w14:textId="07CBE8B7" w:rsidR="00D1272B" w:rsidRPr="00D1272B" w:rsidRDefault="00D1272B" w:rsidP="003376EE">
      <w:r w:rsidRPr="00D1272B">
        <w:rPr>
          <w:u w:val="single"/>
        </w:rPr>
        <w:t>Note</w:t>
      </w:r>
      <w:r>
        <w:t>: you may need to perform further steps to do the required work, e.g. data loading, pre-processing,</w:t>
      </w:r>
      <w:r w:rsidR="00671F48">
        <w:t xml:space="preserve"> shuffling,</w:t>
      </w:r>
      <w:r>
        <w:t xml:space="preserve"> post-processing</w:t>
      </w:r>
      <w:r w:rsidR="00671F48">
        <w:t xml:space="preserve"> etc.</w:t>
      </w:r>
      <w:r>
        <w:t xml:space="preserve"> </w:t>
      </w:r>
    </w:p>
    <w:p w14:paraId="22069D33" w14:textId="643DC85C" w:rsidR="00D324A1" w:rsidRPr="00D324A1" w:rsidRDefault="00D324A1" w:rsidP="003376EE">
      <w:pPr>
        <w:rPr>
          <w:b/>
        </w:rPr>
      </w:pPr>
      <w:r w:rsidRPr="00D324A1">
        <w:rPr>
          <w:b/>
        </w:rPr>
        <w:t>Deliverable:</w:t>
      </w:r>
    </w:p>
    <w:p w14:paraId="002BE118" w14:textId="19D2097B" w:rsidR="004D7F61" w:rsidRDefault="004D7F61" w:rsidP="001D57B0">
      <w:pPr>
        <w:pStyle w:val="ListParagraph"/>
        <w:numPr>
          <w:ilvl w:val="0"/>
          <w:numId w:val="18"/>
        </w:numPr>
      </w:pPr>
      <w:r w:rsidRPr="00C23041">
        <w:rPr>
          <w:u w:val="single"/>
        </w:rPr>
        <w:t>Code</w:t>
      </w:r>
      <w:r w:rsidR="00C23041">
        <w:t>:</w:t>
      </w:r>
      <w:r>
        <w:t xml:space="preserve"> and a one-page report.</w:t>
      </w:r>
    </w:p>
    <w:p w14:paraId="043F11D5" w14:textId="34A44CD9" w:rsidR="006A05BE" w:rsidRDefault="00905EC9" w:rsidP="00C23041">
      <w:pPr>
        <w:pStyle w:val="ListParagraph"/>
        <w:numPr>
          <w:ilvl w:val="0"/>
          <w:numId w:val="18"/>
        </w:numPr>
      </w:pPr>
      <w:r w:rsidRPr="00C23041">
        <w:rPr>
          <w:u w:val="single"/>
        </w:rPr>
        <w:t xml:space="preserve">Short </w:t>
      </w:r>
      <w:r w:rsidR="008D29EE" w:rsidRPr="00C23041">
        <w:rPr>
          <w:u w:val="single"/>
        </w:rPr>
        <w:t>Report</w:t>
      </w:r>
      <w:r w:rsidR="008D29EE">
        <w:t>: submitted along with code</w:t>
      </w:r>
      <w:r w:rsidR="00C23041">
        <w:t xml:space="preserve"> (</w:t>
      </w:r>
      <w:r w:rsidR="00D376E0">
        <w:t>If appropriate, u</w:t>
      </w:r>
      <w:r w:rsidR="005D4B8A">
        <w:t>se tables</w:t>
      </w:r>
      <w:r w:rsidR="00D376E0">
        <w:t xml:space="preserve"> and/or graphs</w:t>
      </w:r>
      <w:r w:rsidR="005D4B8A">
        <w:t xml:space="preserve"> to summmarise your data</w:t>
      </w:r>
      <w:r w:rsidR="00C23041">
        <w:t>)</w:t>
      </w:r>
    </w:p>
    <w:p w14:paraId="029BB9CD" w14:textId="77777777" w:rsidR="00D376E0" w:rsidRDefault="00D376E0" w:rsidP="00D376E0">
      <w:pPr>
        <w:ind w:left="1080"/>
      </w:pPr>
      <w:r>
        <w:t>example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44"/>
        <w:gridCol w:w="2544"/>
      </w:tblGrid>
      <w:tr w:rsidR="006A05BE" w14:paraId="4924E503" w14:textId="77777777" w:rsidTr="004D7F61">
        <w:trPr>
          <w:trHeight w:val="252"/>
          <w:jc w:val="center"/>
        </w:trPr>
        <w:tc>
          <w:tcPr>
            <w:tcW w:w="2544" w:type="dxa"/>
          </w:tcPr>
          <w:p w14:paraId="2B33A166" w14:textId="77777777" w:rsidR="006A05BE" w:rsidRPr="00D376E0" w:rsidRDefault="00D376E0" w:rsidP="006A05BE">
            <w:pPr>
              <w:rPr>
                <w:b/>
                <w:lang w:val="en-US"/>
              </w:rPr>
            </w:pPr>
            <w:r w:rsidRPr="00D376E0">
              <w:rPr>
                <w:b/>
                <w:lang w:val="en-US"/>
              </w:rPr>
              <w:t>Parameter value</w:t>
            </w:r>
          </w:p>
        </w:tc>
        <w:tc>
          <w:tcPr>
            <w:tcW w:w="2544" w:type="dxa"/>
          </w:tcPr>
          <w:p w14:paraId="76C39B2C" w14:textId="77777777" w:rsidR="006A05BE" w:rsidRPr="00D376E0" w:rsidRDefault="00D376E0" w:rsidP="006A05BE">
            <w:pPr>
              <w:rPr>
                <w:b/>
                <w:lang w:val="en-US"/>
              </w:rPr>
            </w:pPr>
            <w:r w:rsidRPr="00D376E0">
              <w:rPr>
                <w:b/>
                <w:lang w:val="en-US"/>
              </w:rPr>
              <w:t>Result</w:t>
            </w:r>
          </w:p>
        </w:tc>
      </w:tr>
      <w:tr w:rsidR="006A05BE" w14:paraId="61FAFD70" w14:textId="77777777" w:rsidTr="004D7F61">
        <w:trPr>
          <w:trHeight w:val="252"/>
          <w:jc w:val="center"/>
        </w:trPr>
        <w:tc>
          <w:tcPr>
            <w:tcW w:w="2544" w:type="dxa"/>
          </w:tcPr>
          <w:p w14:paraId="27729203" w14:textId="77777777" w:rsidR="006A05BE" w:rsidRPr="006A05BE" w:rsidRDefault="006A05BE" w:rsidP="006A05BE">
            <w:pPr>
              <w:rPr>
                <w:lang w:val="en-US"/>
              </w:rPr>
            </w:pPr>
          </w:p>
        </w:tc>
        <w:tc>
          <w:tcPr>
            <w:tcW w:w="2544" w:type="dxa"/>
          </w:tcPr>
          <w:p w14:paraId="71584279" w14:textId="77777777" w:rsidR="006A05BE" w:rsidRDefault="006A05BE" w:rsidP="006A05BE"/>
        </w:tc>
      </w:tr>
      <w:tr w:rsidR="006A05BE" w14:paraId="35EDC729" w14:textId="77777777" w:rsidTr="004D7F61">
        <w:trPr>
          <w:trHeight w:val="240"/>
          <w:jc w:val="center"/>
        </w:trPr>
        <w:tc>
          <w:tcPr>
            <w:tcW w:w="2544" w:type="dxa"/>
          </w:tcPr>
          <w:p w14:paraId="74D997A9" w14:textId="77777777" w:rsidR="006A05BE" w:rsidRDefault="006A05BE" w:rsidP="006A05BE"/>
        </w:tc>
        <w:tc>
          <w:tcPr>
            <w:tcW w:w="2544" w:type="dxa"/>
          </w:tcPr>
          <w:p w14:paraId="5A9C36C3" w14:textId="77777777" w:rsidR="006A05BE" w:rsidRDefault="006A05BE" w:rsidP="006A05BE"/>
        </w:tc>
      </w:tr>
      <w:tr w:rsidR="006A05BE" w14:paraId="3AB19BE7" w14:textId="77777777" w:rsidTr="004D7F61">
        <w:trPr>
          <w:trHeight w:val="252"/>
          <w:jc w:val="center"/>
        </w:trPr>
        <w:tc>
          <w:tcPr>
            <w:tcW w:w="2544" w:type="dxa"/>
          </w:tcPr>
          <w:p w14:paraId="7DFE2E15" w14:textId="77777777" w:rsidR="006A05BE" w:rsidRDefault="006A05BE" w:rsidP="006A05BE"/>
        </w:tc>
        <w:tc>
          <w:tcPr>
            <w:tcW w:w="2544" w:type="dxa"/>
          </w:tcPr>
          <w:p w14:paraId="1B3AD2B1" w14:textId="77777777" w:rsidR="006A05BE" w:rsidRDefault="006A05BE" w:rsidP="006A05BE"/>
        </w:tc>
      </w:tr>
    </w:tbl>
    <w:p w14:paraId="24D9018A" w14:textId="77777777" w:rsidR="00C23041" w:rsidRDefault="00C23041" w:rsidP="00C23041">
      <w:pPr>
        <w:rPr>
          <w:b/>
        </w:rPr>
      </w:pPr>
    </w:p>
    <w:p w14:paraId="371CE744" w14:textId="09448618" w:rsidR="00C23041" w:rsidRPr="00C23041" w:rsidRDefault="00C23041" w:rsidP="00C23041">
      <w:pPr>
        <w:rPr>
          <w:b/>
        </w:rPr>
      </w:pPr>
      <w:r w:rsidRPr="00C23041">
        <w:rPr>
          <w:b/>
        </w:rPr>
        <w:t>Submission of the Deliv</w:t>
      </w:r>
      <w:r>
        <w:rPr>
          <w:b/>
        </w:rPr>
        <w:t>e</w:t>
      </w:r>
      <w:r w:rsidRPr="00C23041">
        <w:rPr>
          <w:b/>
        </w:rPr>
        <w:t>rable</w:t>
      </w:r>
      <w:r>
        <w:rPr>
          <w:b/>
        </w:rPr>
        <w:t>:</w:t>
      </w:r>
    </w:p>
    <w:p w14:paraId="7F6CC6B0" w14:textId="0EE9B6F7" w:rsidR="00C23041" w:rsidRDefault="00C23041" w:rsidP="00C23041">
      <w:pPr>
        <w:pStyle w:val="ListParagraph"/>
        <w:numPr>
          <w:ilvl w:val="0"/>
          <w:numId w:val="21"/>
        </w:numPr>
      </w:pPr>
      <w:r w:rsidRPr="00C23041">
        <w:rPr>
          <w:u w:val="single"/>
        </w:rPr>
        <w:t>Zip</w:t>
      </w:r>
      <w:r>
        <w:t xml:space="preserve"> the </w:t>
      </w:r>
      <w:r w:rsidRPr="00C23041">
        <w:rPr>
          <w:u w:val="single"/>
        </w:rPr>
        <w:t>code</w:t>
      </w:r>
      <w:r>
        <w:t xml:space="preserve">, and the </w:t>
      </w:r>
      <w:r w:rsidRPr="00C23041">
        <w:rPr>
          <w:u w:val="single"/>
        </w:rPr>
        <w:t>short report</w:t>
      </w:r>
      <w:r>
        <w:t xml:space="preserve"> in a zip file named: LastnameFirstname.zip</w:t>
      </w:r>
    </w:p>
    <w:p w14:paraId="0B0F4560" w14:textId="77777777" w:rsidR="00C23041" w:rsidRDefault="00C23041" w:rsidP="00C23041">
      <w:pPr>
        <w:pStyle w:val="ListParagraph"/>
        <w:numPr>
          <w:ilvl w:val="0"/>
          <w:numId w:val="21"/>
        </w:numPr>
      </w:pPr>
      <w:r>
        <w:t xml:space="preserve">Zipped File to be </w:t>
      </w:r>
      <w:r w:rsidRPr="00C23041">
        <w:rPr>
          <w:u w:val="single"/>
        </w:rPr>
        <w:t>submitted to the blackboard</w:t>
      </w:r>
    </w:p>
    <w:p w14:paraId="4AB6D152" w14:textId="77777777" w:rsidR="006A05BE" w:rsidRDefault="006A05BE" w:rsidP="006A05BE"/>
    <w:p w14:paraId="62891FE9" w14:textId="15B30E43" w:rsidR="00177AAF" w:rsidRPr="00177AAF" w:rsidRDefault="00177AAF" w:rsidP="003376EE">
      <w:pPr>
        <w:rPr>
          <w:b/>
        </w:rPr>
      </w:pPr>
    </w:p>
    <w:p w14:paraId="123B4B1B" w14:textId="1C9C514C" w:rsidR="0040297A" w:rsidRPr="0040297A" w:rsidRDefault="0040297A" w:rsidP="00787B00">
      <w:pPr>
        <w:pBdr>
          <w:bottom w:val="single" w:sz="4" w:space="1" w:color="auto"/>
        </w:pBdr>
        <w:rPr>
          <w:b/>
        </w:rPr>
      </w:pPr>
      <w:r>
        <w:rPr>
          <w:b/>
        </w:rPr>
        <w:t>Q1-</w:t>
      </w:r>
      <w:r w:rsidRPr="00D324A1">
        <w:rPr>
          <w:b/>
        </w:rPr>
        <w:t>Clustering</w:t>
      </w:r>
      <w:r w:rsidR="00D1272B">
        <w:rPr>
          <w:b/>
        </w:rPr>
        <w:t>-50%</w:t>
      </w:r>
    </w:p>
    <w:p w14:paraId="26100C87" w14:textId="6F1B7DFD" w:rsidR="00435C46" w:rsidRDefault="00177AAF" w:rsidP="003376EE">
      <w:r>
        <w:t>Access the following d</w:t>
      </w:r>
      <w:r w:rsidR="00DF431C">
        <w:t xml:space="preserve">ata set: </w:t>
      </w:r>
      <w:r w:rsidR="00A125CA" w:rsidRPr="00C23041">
        <w:rPr>
          <w:u w:val="single"/>
        </w:rPr>
        <w:t>yeast.data</w:t>
      </w:r>
      <w:r w:rsidR="00D65D3A">
        <w:t>. Th</w:t>
      </w:r>
      <w:r w:rsidR="00A125CA">
        <w:t>e class labels are at the last column, the first column has the IDs of the data</w:t>
      </w:r>
      <w:r w:rsidR="00D1272B">
        <w:t>, the rest of the columns are the attributes.</w:t>
      </w:r>
      <w:r w:rsidR="00046F20">
        <w:t xml:space="preserve"> (The data set is about bi</w:t>
      </w:r>
      <w:r w:rsidR="00671F48">
        <w:t>ology)</w:t>
      </w:r>
    </w:p>
    <w:p w14:paraId="5D80A138" w14:textId="6F443F3D" w:rsidR="00C23041" w:rsidRPr="00C23041" w:rsidRDefault="00C23041" w:rsidP="003376EE">
      <w:pPr>
        <w:rPr>
          <w:u w:val="single"/>
        </w:rPr>
      </w:pPr>
      <w:r w:rsidRPr="00C23041">
        <w:rPr>
          <w:u w:val="single"/>
        </w:rPr>
        <w:t>Code</w:t>
      </w:r>
    </w:p>
    <w:p w14:paraId="65935D55" w14:textId="29C26643" w:rsidR="00E02F34" w:rsidRDefault="00E02F34" w:rsidP="00E02F34">
      <w:pPr>
        <w:pStyle w:val="ListParagraph"/>
        <w:numPr>
          <w:ilvl w:val="0"/>
          <w:numId w:val="20"/>
        </w:numPr>
      </w:pPr>
      <w:r>
        <w:t>Load the data (Hint: the data are separated by one or more spaces, you may need to use the: sep=”\s+” in Pandas)</w:t>
      </w:r>
      <w:r w:rsidR="00C23041">
        <w:t>.</w:t>
      </w:r>
    </w:p>
    <w:p w14:paraId="395B401C" w14:textId="2537B7D0" w:rsidR="00036382" w:rsidRDefault="00D65D3A" w:rsidP="008F1256">
      <w:pPr>
        <w:pStyle w:val="ListParagraph"/>
        <w:numPr>
          <w:ilvl w:val="0"/>
          <w:numId w:val="20"/>
        </w:numPr>
      </w:pPr>
      <w:r>
        <w:t xml:space="preserve">Use the above data set </w:t>
      </w:r>
      <w:r w:rsidRPr="00E02F34">
        <w:rPr>
          <w:u w:val="single"/>
        </w:rPr>
        <w:t>without</w:t>
      </w:r>
      <w:r>
        <w:t xml:space="preserve"> the class labels.</w:t>
      </w:r>
    </w:p>
    <w:p w14:paraId="7CB74869" w14:textId="71A1EDBD" w:rsidR="008F1256" w:rsidRDefault="00D65D3A" w:rsidP="008F1256">
      <w:pPr>
        <w:pStyle w:val="ListParagraph"/>
        <w:numPr>
          <w:ilvl w:val="0"/>
          <w:numId w:val="20"/>
        </w:numPr>
      </w:pPr>
      <w:r>
        <w:t>Apply</w:t>
      </w:r>
      <w:r w:rsidR="00542500">
        <w:t xml:space="preserve"> </w:t>
      </w:r>
      <w:r w:rsidR="00542500" w:rsidRPr="008F1256">
        <w:rPr>
          <w:u w:val="single"/>
        </w:rPr>
        <w:t>two</w:t>
      </w:r>
      <w:r w:rsidR="00542500">
        <w:t xml:space="preserve"> different</w:t>
      </w:r>
      <w:r w:rsidR="00D324A1">
        <w:t xml:space="preserve"> clustering algorithms</w:t>
      </w:r>
      <w:r>
        <w:t xml:space="preserve"> (the choice is yours);</w:t>
      </w:r>
      <w:r w:rsidR="00AA1D7B">
        <w:t xml:space="preserve"> </w:t>
      </w:r>
      <w:r w:rsidR="008265D4">
        <w:t>discover the</w:t>
      </w:r>
      <w:r w:rsidR="00645253">
        <w:t xml:space="preserve"> optimal clustering parameter</w:t>
      </w:r>
      <w:r w:rsidR="00C23041">
        <w:t>(s)</w:t>
      </w:r>
    </w:p>
    <w:p w14:paraId="24442C58" w14:textId="3822A6A7" w:rsidR="00E02F34" w:rsidRDefault="00E02F34" w:rsidP="00E02F34">
      <w:pPr>
        <w:pStyle w:val="ListParagraph"/>
        <w:numPr>
          <w:ilvl w:val="0"/>
          <w:numId w:val="20"/>
        </w:numPr>
      </w:pPr>
      <w:r>
        <w:t>P</w:t>
      </w:r>
      <w:r w:rsidR="00AA1D7B">
        <w:t>resent the clustering results: number of data items per cluster</w:t>
      </w:r>
      <w:r w:rsidR="00D65D3A">
        <w:t>, quality of clustering</w:t>
      </w:r>
      <w:r>
        <w:t xml:space="preserve"> (</w:t>
      </w:r>
      <w:r w:rsidR="00D1272B">
        <w:t>e.g.</w:t>
      </w:r>
      <w:r>
        <w:t>. use plot</w:t>
      </w:r>
      <w:r w:rsidR="00D1272B">
        <w:t>s and/or prints</w:t>
      </w:r>
      <w:r>
        <w:t>)</w:t>
      </w:r>
    </w:p>
    <w:p w14:paraId="1E61E6F9" w14:textId="7A79E92A" w:rsidR="00045A50" w:rsidRDefault="00D65D3A" w:rsidP="00045A50">
      <w:pPr>
        <w:pStyle w:val="ListParagraph"/>
        <w:numPr>
          <w:ilvl w:val="0"/>
          <w:numId w:val="20"/>
        </w:numPr>
      </w:pPr>
      <w:r>
        <w:t>Now try to preprocess the data with PCA, what do you get as a result</w:t>
      </w:r>
      <w:r w:rsidR="00E02F34">
        <w:t xml:space="preserve"> with respect to clustering?</w:t>
      </w:r>
    </w:p>
    <w:p w14:paraId="08EEF188" w14:textId="6612684B" w:rsidR="00C23041" w:rsidRPr="00C23041" w:rsidRDefault="00C23041" w:rsidP="00C23041">
      <w:pPr>
        <w:rPr>
          <w:u w:val="single"/>
        </w:rPr>
      </w:pPr>
      <w:r w:rsidRPr="00C23041">
        <w:rPr>
          <w:u w:val="single"/>
        </w:rPr>
        <w:t>Report</w:t>
      </w:r>
    </w:p>
    <w:p w14:paraId="2CE697A1" w14:textId="7276AACE" w:rsidR="00045A50" w:rsidRDefault="00D1272B" w:rsidP="00C23041">
      <w:pPr>
        <w:pStyle w:val="ListParagraph"/>
        <w:numPr>
          <w:ilvl w:val="0"/>
          <w:numId w:val="22"/>
        </w:numPr>
      </w:pPr>
      <w:r>
        <w:lastRenderedPageBreak/>
        <w:t>One</w:t>
      </w:r>
      <w:r w:rsidR="00E02F34">
        <w:t xml:space="preserve"> paragraph</w:t>
      </w:r>
      <w:r w:rsidR="00C23041">
        <w:t xml:space="preserve">: </w:t>
      </w:r>
      <w:r>
        <w:t xml:space="preserve">which </w:t>
      </w:r>
      <w:r w:rsidR="00C23041">
        <w:t>evaluation</w:t>
      </w:r>
      <w:r>
        <w:t xml:space="preserve"> criterion did you use</w:t>
      </w:r>
      <w:r w:rsidR="00C23041">
        <w:t xml:space="preserve">, </w:t>
      </w:r>
      <w:r>
        <w:t xml:space="preserve">how did you discover </w:t>
      </w:r>
      <w:r w:rsidR="00C23041">
        <w:t>the best value of the parameters, as well as how the results of clustering differ after PCA.</w:t>
      </w:r>
    </w:p>
    <w:p w14:paraId="19D30438" w14:textId="77777777" w:rsidR="00036382" w:rsidRDefault="00036382" w:rsidP="003376EE"/>
    <w:p w14:paraId="4F559CAE" w14:textId="1B1977EC" w:rsidR="008265D4" w:rsidRDefault="008D29EE" w:rsidP="00787B00">
      <w:pPr>
        <w:pBdr>
          <w:bottom w:val="single" w:sz="4" w:space="1" w:color="auto"/>
        </w:pBdr>
        <w:rPr>
          <w:b/>
        </w:rPr>
      </w:pPr>
      <w:r>
        <w:rPr>
          <w:b/>
        </w:rPr>
        <w:t>Q</w:t>
      </w:r>
      <w:r w:rsidR="00A125CA">
        <w:rPr>
          <w:b/>
        </w:rPr>
        <w:t>2</w:t>
      </w:r>
      <w:r>
        <w:rPr>
          <w:b/>
        </w:rPr>
        <w:t>-Classification</w:t>
      </w:r>
      <w:r w:rsidR="00D1272B">
        <w:rPr>
          <w:b/>
        </w:rPr>
        <w:t>-50%</w:t>
      </w:r>
    </w:p>
    <w:p w14:paraId="7E45CE26" w14:textId="1FB220B8" w:rsidR="00344401" w:rsidRDefault="004C151C" w:rsidP="004C151C">
      <w:r>
        <w:t xml:space="preserve">Consider the dataset: </w:t>
      </w:r>
      <w:r w:rsidRPr="00C23041">
        <w:rPr>
          <w:u w:val="single"/>
        </w:rPr>
        <w:t>Australian-im.data</w:t>
      </w:r>
      <w:r>
        <w:t xml:space="preserve">. The last column denotes the class of </w:t>
      </w:r>
      <w:r w:rsidR="008C3FE7">
        <w:t>each instance: there are two classes the 0 and 1.</w:t>
      </w:r>
      <w:r w:rsidR="008F5AC5">
        <w:t xml:space="preserve"> The rest of the columns are data attributes.</w:t>
      </w:r>
      <w:r w:rsidR="008C3FE7">
        <w:t xml:space="preserve"> (The dataset is about approval of credit cards).</w:t>
      </w:r>
      <w:r w:rsidR="00344401">
        <w:t xml:space="preserve">  </w:t>
      </w:r>
    </w:p>
    <w:p w14:paraId="55E428E0" w14:textId="61D1DB06" w:rsidR="00C23041" w:rsidRPr="00C23041" w:rsidRDefault="00C23041" w:rsidP="00C23041">
      <w:pPr>
        <w:rPr>
          <w:u w:val="single"/>
        </w:rPr>
      </w:pPr>
      <w:r w:rsidRPr="00C23041">
        <w:rPr>
          <w:u w:val="single"/>
        </w:rPr>
        <w:t>Code</w:t>
      </w:r>
    </w:p>
    <w:p w14:paraId="6403F7D5" w14:textId="73DF12EE" w:rsidR="00C23041" w:rsidRDefault="00344401" w:rsidP="00C23041">
      <w:pPr>
        <w:pStyle w:val="ListParagraph"/>
        <w:numPr>
          <w:ilvl w:val="0"/>
          <w:numId w:val="19"/>
        </w:numPr>
      </w:pPr>
      <w:r>
        <w:t xml:space="preserve">Load the data (Hint: the data are separated by one or more spaces, you may need to use </w:t>
      </w:r>
      <w:r w:rsidR="00783214">
        <w:t>the:</w:t>
      </w:r>
      <w:r>
        <w:t xml:space="preserve"> sep=”\s+” in Pandas</w:t>
      </w:r>
      <w:r w:rsidR="00C23041">
        <w:t>.</w:t>
      </w:r>
      <w:r w:rsidR="00F85C55">
        <w:t>)</w:t>
      </w:r>
    </w:p>
    <w:p w14:paraId="60281252" w14:textId="0095A4FF" w:rsidR="00C23041" w:rsidRDefault="00C23041" w:rsidP="00C23041">
      <w:pPr>
        <w:pStyle w:val="ListParagraph"/>
        <w:numPr>
          <w:ilvl w:val="0"/>
          <w:numId w:val="19"/>
        </w:numPr>
      </w:pPr>
      <w:r>
        <w:t>Rank the input features in terms of relation (importance) to the attribute (or class) we wish to predict.</w:t>
      </w:r>
    </w:p>
    <w:p w14:paraId="30119422" w14:textId="225989E8" w:rsidR="00231BB4" w:rsidRDefault="00344401" w:rsidP="00231BB4">
      <w:pPr>
        <w:pStyle w:val="ListParagraph"/>
        <w:numPr>
          <w:ilvl w:val="0"/>
          <w:numId w:val="19"/>
        </w:numPr>
      </w:pPr>
      <w:r>
        <w:t>Train a NaiveBayes, a Nearest Neighbor and a D</w:t>
      </w:r>
      <w:r w:rsidR="00E02F34">
        <w:t xml:space="preserve">ecision </w:t>
      </w:r>
      <w:r>
        <w:t>T</w:t>
      </w:r>
      <w:r w:rsidR="00E02F34">
        <w:t>ree</w:t>
      </w:r>
      <w:r>
        <w:t xml:space="preserve"> and </w:t>
      </w:r>
      <w:r w:rsidR="005023B0">
        <w:t>a Support Vector Machine</w:t>
      </w:r>
      <w:r w:rsidR="00C23041">
        <w:t xml:space="preserve">. For Nearest Neighbor and the Support Vector Machine try two parameters for each model. </w:t>
      </w:r>
      <w:r w:rsidR="00231BB4">
        <w:t>Use all input features</w:t>
      </w:r>
    </w:p>
    <w:p w14:paraId="388DAD43" w14:textId="464034C5" w:rsidR="00783214" w:rsidRDefault="00E02F34" w:rsidP="00905EC9">
      <w:pPr>
        <w:pStyle w:val="ListParagraph"/>
        <w:numPr>
          <w:ilvl w:val="0"/>
          <w:numId w:val="19"/>
        </w:numPr>
      </w:pPr>
      <w:r>
        <w:t>Evaluation: D</w:t>
      </w:r>
      <w:r w:rsidR="00344401">
        <w:t>isplay the Confusion matrices</w:t>
      </w:r>
      <w:r>
        <w:t>, ROC curves, and macro F1 scores</w:t>
      </w:r>
      <w:r w:rsidR="00344401">
        <w:t xml:space="preserve"> </w:t>
      </w:r>
    </w:p>
    <w:p w14:paraId="14C6927C" w14:textId="31E0AC26" w:rsidR="00C23041" w:rsidRPr="00C23041" w:rsidRDefault="00C23041" w:rsidP="00C23041">
      <w:pPr>
        <w:rPr>
          <w:u w:val="single"/>
        </w:rPr>
      </w:pPr>
      <w:r w:rsidRPr="00C23041">
        <w:rPr>
          <w:u w:val="single"/>
        </w:rPr>
        <w:t>Report</w:t>
      </w:r>
    </w:p>
    <w:p w14:paraId="582A1A4F" w14:textId="2715AF0D" w:rsidR="00344401" w:rsidRDefault="00C23041" w:rsidP="00C23041">
      <w:pPr>
        <w:pStyle w:val="ListParagraph"/>
        <w:numPr>
          <w:ilvl w:val="0"/>
          <w:numId w:val="23"/>
        </w:numPr>
      </w:pPr>
      <w:r>
        <w:t xml:space="preserve">One paragraph: </w:t>
      </w:r>
      <w:r w:rsidR="00E92456">
        <w:t xml:space="preserve">What do the ROC curves tell about this problem. </w:t>
      </w:r>
      <w:r w:rsidR="00344401">
        <w:t xml:space="preserve">For which class do we get the worst prediction? Why </w:t>
      </w:r>
      <w:r>
        <w:t>do you think is</w:t>
      </w:r>
      <w:r w:rsidR="00344401">
        <w:t xml:space="preserve"> that? What remedy can you propose</w:t>
      </w:r>
      <w:r w:rsidR="00F904E8">
        <w:t>? Can you</w:t>
      </w:r>
      <w:r w:rsidR="00344401">
        <w:t xml:space="preserve"> test</w:t>
      </w:r>
      <w:r w:rsidR="00783214">
        <w:t xml:space="preserve"> the remedy</w:t>
      </w:r>
      <w:r w:rsidR="00344401">
        <w:t>?</w:t>
      </w:r>
    </w:p>
    <w:p w14:paraId="1ED96C5F" w14:textId="77777777" w:rsidR="008265D4" w:rsidRDefault="008265D4" w:rsidP="008265D4"/>
    <w:p w14:paraId="161F3282" w14:textId="77777777" w:rsidR="008265D4" w:rsidRPr="008265D4" w:rsidRDefault="008265D4" w:rsidP="008265D4"/>
    <w:sectPr w:rsidR="008265D4" w:rsidRPr="008265D4" w:rsidSect="00871C47">
      <w:headerReference w:type="default" r:id="rId9"/>
      <w:footerReference w:type="default" r:id="rId10"/>
      <w:pgSz w:w="12240" w:h="15840"/>
      <w:pgMar w:top="990" w:right="1440" w:bottom="1440" w:left="1440" w:header="45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56D77A" w14:textId="77777777" w:rsidR="002106AD" w:rsidRDefault="002106AD" w:rsidP="00DE0EA9">
      <w:pPr>
        <w:spacing w:after="0" w:line="240" w:lineRule="auto"/>
      </w:pPr>
      <w:r>
        <w:separator/>
      </w:r>
    </w:p>
  </w:endnote>
  <w:endnote w:type="continuationSeparator" w:id="0">
    <w:p w14:paraId="59339ACC" w14:textId="77777777" w:rsidR="002106AD" w:rsidRDefault="002106AD" w:rsidP="00DE0E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2F6E83" w14:textId="77777777" w:rsidR="00871C47" w:rsidRDefault="00871C47" w:rsidP="00871C47">
    <w:pPr>
      <w:jc w:val="both"/>
      <w:rPr>
        <w:rFonts w:cs="Arial"/>
        <w:b/>
        <w:sz w:val="16"/>
      </w:rPr>
    </w:pPr>
  </w:p>
  <w:p w14:paraId="0CAF89A2" w14:textId="77777777" w:rsidR="00871C47" w:rsidRDefault="00871C47" w:rsidP="00871C47">
    <w:pPr>
      <w:pStyle w:val="TextBody"/>
      <w:pBdr>
        <w:top w:val="single" w:sz="4" w:space="1" w:color="00000A"/>
        <w:bottom w:val="single" w:sz="4" w:space="1" w:color="00000A"/>
      </w:pBdr>
      <w:jc w:val="center"/>
      <w:rPr>
        <w:rFonts w:asciiTheme="majorHAnsi" w:hAnsiTheme="majorHAnsi"/>
        <w:sz w:val="24"/>
      </w:rPr>
    </w:pPr>
    <w:r>
      <w:rPr>
        <w:sz w:val="44"/>
      </w:rPr>
      <w:tab/>
    </w:r>
    <w:r>
      <w:rPr>
        <w:rFonts w:asciiTheme="majorHAnsi" w:hAnsiTheme="majorHAnsi"/>
        <w:sz w:val="24"/>
      </w:rPr>
      <w:t xml:space="preserve">The rules of academic ethics apply when taking this assessment, including the requirement that you produce work </w:t>
    </w:r>
    <w:r>
      <w:rPr>
        <w:rFonts w:asciiTheme="majorHAnsi" w:hAnsiTheme="majorHAnsi"/>
        <w:b/>
        <w:sz w:val="24"/>
      </w:rPr>
      <w:t>without improper or unauthorized assistance</w:t>
    </w:r>
    <w:r>
      <w:rPr>
        <w:rFonts w:asciiTheme="majorHAnsi" w:hAnsiTheme="majorHAnsi"/>
        <w:sz w:val="24"/>
      </w:rPr>
      <w:t xml:space="preserve"> from anyone.</w:t>
    </w:r>
  </w:p>
  <w:p w14:paraId="453FD0DC" w14:textId="77777777" w:rsidR="00871C47" w:rsidRDefault="00871C47" w:rsidP="00871C47">
    <w:pPr>
      <w:pStyle w:val="Footer"/>
      <w:jc w:val="center"/>
      <w:rPr>
        <w:rFonts w:ascii="Arial" w:hAnsi="Arial" w:cs="Arial"/>
        <w:i/>
        <w:sz w:val="14"/>
        <w:szCs w:val="18"/>
      </w:rPr>
    </w:pPr>
    <w:r>
      <w:rPr>
        <w:i/>
        <w:sz w:val="14"/>
        <w:szCs w:val="18"/>
      </w:rPr>
      <w:tab/>
    </w:r>
    <w:r>
      <w:rPr>
        <w:rStyle w:val="PageNumber"/>
        <w:rFonts w:ascii="Arial" w:eastAsiaTheme="majorEastAsia" w:hAnsi="Arial" w:cs="Arial"/>
        <w:i/>
        <w:sz w:val="14"/>
        <w:szCs w:val="18"/>
      </w:rPr>
      <w:tab/>
    </w:r>
  </w:p>
  <w:p w14:paraId="3C3C6CED" w14:textId="77777777" w:rsidR="00871C47" w:rsidRDefault="00871C4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0DE04C" w14:textId="77777777" w:rsidR="002106AD" w:rsidRDefault="002106AD" w:rsidP="00DE0EA9">
      <w:pPr>
        <w:spacing w:after="0" w:line="240" w:lineRule="auto"/>
      </w:pPr>
      <w:r>
        <w:separator/>
      </w:r>
    </w:p>
  </w:footnote>
  <w:footnote w:type="continuationSeparator" w:id="0">
    <w:p w14:paraId="202ACBD9" w14:textId="77777777" w:rsidR="002106AD" w:rsidRDefault="002106AD" w:rsidP="00DE0E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670CD0" w14:textId="77777777" w:rsidR="00DE0EA9" w:rsidRPr="00871C47" w:rsidRDefault="00B773A0" w:rsidP="00B773A0">
    <w:pPr>
      <w:pStyle w:val="Header"/>
      <w:ind w:left="-1350"/>
      <w:jc w:val="right"/>
      <w:rPr>
        <w:sz w:val="28"/>
        <w:szCs w:val="28"/>
      </w:rPr>
    </w:pPr>
    <w:r w:rsidRPr="00871C47">
      <w:rPr>
        <w:sz w:val="28"/>
        <w:szCs w:val="28"/>
      </w:rPr>
      <w:t>MS in Data Science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2C219E"/>
    <w:multiLevelType w:val="hybridMultilevel"/>
    <w:tmpl w:val="A64AD7F4"/>
    <w:lvl w:ilvl="0" w:tplc="3364E68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37F5793"/>
    <w:multiLevelType w:val="hybridMultilevel"/>
    <w:tmpl w:val="144E5A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A543A1"/>
    <w:multiLevelType w:val="hybridMultilevel"/>
    <w:tmpl w:val="75604E2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87E7D3B"/>
    <w:multiLevelType w:val="hybridMultilevel"/>
    <w:tmpl w:val="071ADDF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044E47"/>
    <w:multiLevelType w:val="hybridMultilevel"/>
    <w:tmpl w:val="4788824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FC364AE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0B110AB"/>
    <w:multiLevelType w:val="hybridMultilevel"/>
    <w:tmpl w:val="F558B0F6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EA267C3"/>
    <w:multiLevelType w:val="hybridMultilevel"/>
    <w:tmpl w:val="9E0477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F8565E"/>
    <w:multiLevelType w:val="hybridMultilevel"/>
    <w:tmpl w:val="C3C85CA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53C95"/>
    <w:multiLevelType w:val="hybridMultilevel"/>
    <w:tmpl w:val="3B9C44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B323F4"/>
    <w:multiLevelType w:val="hybridMultilevel"/>
    <w:tmpl w:val="EA369A1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2B1C01"/>
    <w:multiLevelType w:val="hybridMultilevel"/>
    <w:tmpl w:val="D180A1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0221EC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3E753D31"/>
    <w:multiLevelType w:val="hybridMultilevel"/>
    <w:tmpl w:val="CF380C8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0B5FFB"/>
    <w:multiLevelType w:val="hybridMultilevel"/>
    <w:tmpl w:val="833E8A06"/>
    <w:lvl w:ilvl="0" w:tplc="7702FFDE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A30B07"/>
    <w:multiLevelType w:val="hybridMultilevel"/>
    <w:tmpl w:val="845C46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FF2A2C"/>
    <w:multiLevelType w:val="hybridMultilevel"/>
    <w:tmpl w:val="B0C048D4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7CD225C4">
      <w:start w:val="1"/>
      <w:numFmt w:val="decimal"/>
      <w:lvlText w:val="%2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4F1755F"/>
    <w:multiLevelType w:val="hybridMultilevel"/>
    <w:tmpl w:val="BB263D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D9016A4"/>
    <w:multiLevelType w:val="hybridMultilevel"/>
    <w:tmpl w:val="95A2E070"/>
    <w:lvl w:ilvl="0" w:tplc="1CDA2A70">
      <w:start w:val="9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F33812"/>
    <w:multiLevelType w:val="hybridMultilevel"/>
    <w:tmpl w:val="B1126EA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6202EDF"/>
    <w:multiLevelType w:val="hybridMultilevel"/>
    <w:tmpl w:val="D8188D8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7100C13"/>
    <w:multiLevelType w:val="hybridMultilevel"/>
    <w:tmpl w:val="3B463A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4DD05D9"/>
    <w:multiLevelType w:val="hybridMultilevel"/>
    <w:tmpl w:val="CF380C8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7"/>
  </w:num>
  <w:num w:numId="4">
    <w:abstractNumId w:val="11"/>
  </w:num>
  <w:num w:numId="5">
    <w:abstractNumId w:val="15"/>
  </w:num>
  <w:num w:numId="6">
    <w:abstractNumId w:val="21"/>
  </w:num>
  <w:num w:numId="7">
    <w:abstractNumId w:val="3"/>
  </w:num>
  <w:num w:numId="8">
    <w:abstractNumId w:val="6"/>
  </w:num>
  <w:num w:numId="9">
    <w:abstractNumId w:val="17"/>
  </w:num>
  <w:num w:numId="10">
    <w:abstractNumId w:val="14"/>
  </w:num>
  <w:num w:numId="11">
    <w:abstractNumId w:val="0"/>
  </w:num>
  <w:num w:numId="12">
    <w:abstractNumId w:val="4"/>
  </w:num>
  <w:num w:numId="13">
    <w:abstractNumId w:val="18"/>
  </w:num>
  <w:num w:numId="14">
    <w:abstractNumId w:val="2"/>
  </w:num>
  <w:num w:numId="15">
    <w:abstractNumId w:val="5"/>
  </w:num>
  <w:num w:numId="16">
    <w:abstractNumId w:val="12"/>
  </w:num>
  <w:num w:numId="17">
    <w:abstractNumId w:val="8"/>
  </w:num>
  <w:num w:numId="18">
    <w:abstractNumId w:val="13"/>
  </w:num>
  <w:num w:numId="19">
    <w:abstractNumId w:val="16"/>
  </w:num>
  <w:num w:numId="20">
    <w:abstractNumId w:val="10"/>
  </w:num>
  <w:num w:numId="21">
    <w:abstractNumId w:val="22"/>
  </w:num>
  <w:num w:numId="22">
    <w:abstractNumId w:val="20"/>
  </w:num>
  <w:num w:numId="2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4BD9"/>
    <w:rsid w:val="00023607"/>
    <w:rsid w:val="00036382"/>
    <w:rsid w:val="00045A50"/>
    <w:rsid w:val="00046F20"/>
    <w:rsid w:val="000A74B8"/>
    <w:rsid w:val="000B258A"/>
    <w:rsid w:val="000B27BE"/>
    <w:rsid w:val="000E717B"/>
    <w:rsid w:val="00102B2B"/>
    <w:rsid w:val="0010598F"/>
    <w:rsid w:val="0010662A"/>
    <w:rsid w:val="001109E0"/>
    <w:rsid w:val="00114F9A"/>
    <w:rsid w:val="00124E07"/>
    <w:rsid w:val="00131732"/>
    <w:rsid w:val="0013729F"/>
    <w:rsid w:val="00142CEB"/>
    <w:rsid w:val="0015309E"/>
    <w:rsid w:val="00177AAF"/>
    <w:rsid w:val="00177DAD"/>
    <w:rsid w:val="001C2672"/>
    <w:rsid w:val="001D57B0"/>
    <w:rsid w:val="001E0CD4"/>
    <w:rsid w:val="001E2F26"/>
    <w:rsid w:val="002106AD"/>
    <w:rsid w:val="00210A93"/>
    <w:rsid w:val="00211D7B"/>
    <w:rsid w:val="002237E5"/>
    <w:rsid w:val="00231A9F"/>
    <w:rsid w:val="00231BB4"/>
    <w:rsid w:val="00234A64"/>
    <w:rsid w:val="00251265"/>
    <w:rsid w:val="00255900"/>
    <w:rsid w:val="00275A36"/>
    <w:rsid w:val="002763BF"/>
    <w:rsid w:val="00295729"/>
    <w:rsid w:val="002B788E"/>
    <w:rsid w:val="002D163D"/>
    <w:rsid w:val="002E4997"/>
    <w:rsid w:val="002F6401"/>
    <w:rsid w:val="002F759F"/>
    <w:rsid w:val="003376EE"/>
    <w:rsid w:val="00344401"/>
    <w:rsid w:val="00350AD6"/>
    <w:rsid w:val="0036192C"/>
    <w:rsid w:val="00386F77"/>
    <w:rsid w:val="00394362"/>
    <w:rsid w:val="003E57A9"/>
    <w:rsid w:val="0040297A"/>
    <w:rsid w:val="00423AC0"/>
    <w:rsid w:val="00435C46"/>
    <w:rsid w:val="00485A1A"/>
    <w:rsid w:val="00496070"/>
    <w:rsid w:val="004B33F1"/>
    <w:rsid w:val="004C151C"/>
    <w:rsid w:val="004C476A"/>
    <w:rsid w:val="004D7F61"/>
    <w:rsid w:val="004F3BEE"/>
    <w:rsid w:val="005023B0"/>
    <w:rsid w:val="005123FF"/>
    <w:rsid w:val="00516221"/>
    <w:rsid w:val="005331DA"/>
    <w:rsid w:val="00542500"/>
    <w:rsid w:val="005778E8"/>
    <w:rsid w:val="00586597"/>
    <w:rsid w:val="005A29ED"/>
    <w:rsid w:val="005D4B8A"/>
    <w:rsid w:val="00600C0A"/>
    <w:rsid w:val="0063117E"/>
    <w:rsid w:val="00632962"/>
    <w:rsid w:val="00645253"/>
    <w:rsid w:val="00650AAB"/>
    <w:rsid w:val="0065777E"/>
    <w:rsid w:val="00671F48"/>
    <w:rsid w:val="006812D7"/>
    <w:rsid w:val="00697E4B"/>
    <w:rsid w:val="006A05BE"/>
    <w:rsid w:val="006A4161"/>
    <w:rsid w:val="006A4D37"/>
    <w:rsid w:val="006B4156"/>
    <w:rsid w:val="006B76A1"/>
    <w:rsid w:val="006E0585"/>
    <w:rsid w:val="006F4A1C"/>
    <w:rsid w:val="007044A8"/>
    <w:rsid w:val="00704EC2"/>
    <w:rsid w:val="00753AE2"/>
    <w:rsid w:val="00763E33"/>
    <w:rsid w:val="00783214"/>
    <w:rsid w:val="00786A1C"/>
    <w:rsid w:val="00787B00"/>
    <w:rsid w:val="007C355B"/>
    <w:rsid w:val="007D293F"/>
    <w:rsid w:val="007D2D07"/>
    <w:rsid w:val="007D4E67"/>
    <w:rsid w:val="0080560B"/>
    <w:rsid w:val="008103C8"/>
    <w:rsid w:val="00821499"/>
    <w:rsid w:val="0082546E"/>
    <w:rsid w:val="008265D4"/>
    <w:rsid w:val="00842F4B"/>
    <w:rsid w:val="00847AD1"/>
    <w:rsid w:val="00871C47"/>
    <w:rsid w:val="0087572C"/>
    <w:rsid w:val="00880AF8"/>
    <w:rsid w:val="0088780A"/>
    <w:rsid w:val="00894BD9"/>
    <w:rsid w:val="0089753B"/>
    <w:rsid w:val="008C3FE7"/>
    <w:rsid w:val="008D29EE"/>
    <w:rsid w:val="008E1200"/>
    <w:rsid w:val="008E64AC"/>
    <w:rsid w:val="008F1256"/>
    <w:rsid w:val="008F5AC5"/>
    <w:rsid w:val="009038F8"/>
    <w:rsid w:val="00905EC9"/>
    <w:rsid w:val="009470FA"/>
    <w:rsid w:val="00951312"/>
    <w:rsid w:val="00965A30"/>
    <w:rsid w:val="00984E63"/>
    <w:rsid w:val="009A3505"/>
    <w:rsid w:val="009B08A5"/>
    <w:rsid w:val="009D189B"/>
    <w:rsid w:val="009D298F"/>
    <w:rsid w:val="009E20EC"/>
    <w:rsid w:val="009E4142"/>
    <w:rsid w:val="00A10210"/>
    <w:rsid w:val="00A11FAE"/>
    <w:rsid w:val="00A125CA"/>
    <w:rsid w:val="00A15B93"/>
    <w:rsid w:val="00A20779"/>
    <w:rsid w:val="00A41C80"/>
    <w:rsid w:val="00A47DB4"/>
    <w:rsid w:val="00AA1D7B"/>
    <w:rsid w:val="00B01532"/>
    <w:rsid w:val="00B11BED"/>
    <w:rsid w:val="00B238D2"/>
    <w:rsid w:val="00B51D1F"/>
    <w:rsid w:val="00B6254D"/>
    <w:rsid w:val="00B70354"/>
    <w:rsid w:val="00B773A0"/>
    <w:rsid w:val="00B85259"/>
    <w:rsid w:val="00BC0BFA"/>
    <w:rsid w:val="00BC5C6B"/>
    <w:rsid w:val="00BE5BD6"/>
    <w:rsid w:val="00BE747C"/>
    <w:rsid w:val="00BF0229"/>
    <w:rsid w:val="00C176B8"/>
    <w:rsid w:val="00C23041"/>
    <w:rsid w:val="00C312CD"/>
    <w:rsid w:val="00C6096A"/>
    <w:rsid w:val="00C851AF"/>
    <w:rsid w:val="00CA4E70"/>
    <w:rsid w:val="00CB140B"/>
    <w:rsid w:val="00CC465A"/>
    <w:rsid w:val="00CE2CA0"/>
    <w:rsid w:val="00CF51D2"/>
    <w:rsid w:val="00D036CD"/>
    <w:rsid w:val="00D1272B"/>
    <w:rsid w:val="00D22C5F"/>
    <w:rsid w:val="00D324A1"/>
    <w:rsid w:val="00D376E0"/>
    <w:rsid w:val="00D53C61"/>
    <w:rsid w:val="00D63EB2"/>
    <w:rsid w:val="00D65D3A"/>
    <w:rsid w:val="00D97871"/>
    <w:rsid w:val="00DA34A9"/>
    <w:rsid w:val="00DD231F"/>
    <w:rsid w:val="00DD31F4"/>
    <w:rsid w:val="00DE0EA9"/>
    <w:rsid w:val="00DF431C"/>
    <w:rsid w:val="00DF6F76"/>
    <w:rsid w:val="00E02F34"/>
    <w:rsid w:val="00E22943"/>
    <w:rsid w:val="00E669AA"/>
    <w:rsid w:val="00E76037"/>
    <w:rsid w:val="00E92456"/>
    <w:rsid w:val="00E96123"/>
    <w:rsid w:val="00ED5B98"/>
    <w:rsid w:val="00EE62C3"/>
    <w:rsid w:val="00EE637D"/>
    <w:rsid w:val="00F15881"/>
    <w:rsid w:val="00F22C18"/>
    <w:rsid w:val="00F253CE"/>
    <w:rsid w:val="00F85C55"/>
    <w:rsid w:val="00F904E8"/>
    <w:rsid w:val="00F911F6"/>
    <w:rsid w:val="00FB16F5"/>
    <w:rsid w:val="00FF0916"/>
    <w:rsid w:val="00FF5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78AD9E"/>
  <w15:chartTrackingRefBased/>
  <w15:docId w15:val="{1C355AD7-1576-4E7C-B1AF-B3CA66491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12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75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572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5B9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F759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DE0E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0EA9"/>
  </w:style>
  <w:style w:type="paragraph" w:styleId="Footer">
    <w:name w:val="footer"/>
    <w:basedOn w:val="Normal"/>
    <w:link w:val="FooterChar"/>
    <w:unhideWhenUsed/>
    <w:rsid w:val="00DE0E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qFormat/>
    <w:rsid w:val="00DE0EA9"/>
  </w:style>
  <w:style w:type="table" w:styleId="TableGrid">
    <w:name w:val="Table Grid"/>
    <w:basedOn w:val="TableNormal"/>
    <w:uiPriority w:val="59"/>
    <w:rsid w:val="00DE0EA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l-GR" w:eastAsia="el-GR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ageNumber">
    <w:name w:val="page number"/>
    <w:basedOn w:val="DefaultParagraphFont"/>
    <w:qFormat/>
    <w:rsid w:val="00871C47"/>
  </w:style>
  <w:style w:type="character" w:customStyle="1" w:styleId="BodyTextChar">
    <w:name w:val="Body Text Char"/>
    <w:basedOn w:val="DefaultParagraphFont"/>
    <w:link w:val="TextBody"/>
    <w:qFormat/>
    <w:rsid w:val="00871C47"/>
    <w:rPr>
      <w:rFonts w:ascii="Tahoma" w:hAnsi="Tahoma" w:cs="Tahoma"/>
      <w:i/>
      <w:iCs/>
      <w:sz w:val="36"/>
      <w:szCs w:val="24"/>
    </w:rPr>
  </w:style>
  <w:style w:type="paragraph" w:customStyle="1" w:styleId="TextBody">
    <w:name w:val="Text Body"/>
    <w:basedOn w:val="Normal"/>
    <w:link w:val="BodyTextChar"/>
    <w:rsid w:val="00871C47"/>
    <w:pPr>
      <w:spacing w:after="0" w:line="240" w:lineRule="auto"/>
    </w:pPr>
    <w:rPr>
      <w:rFonts w:ascii="Tahoma" w:hAnsi="Tahoma" w:cs="Tahoma"/>
      <w:i/>
      <w:iCs/>
      <w:sz w:val="36"/>
      <w:szCs w:val="24"/>
    </w:rPr>
  </w:style>
  <w:style w:type="character" w:styleId="Hyperlink">
    <w:name w:val="Hyperlink"/>
    <w:basedOn w:val="DefaultParagraphFont"/>
    <w:uiPriority w:val="99"/>
    <w:unhideWhenUsed/>
    <w:rsid w:val="00871C4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1C47"/>
    <w:rPr>
      <w:color w:val="808080"/>
      <w:shd w:val="clear" w:color="auto" w:fill="E6E6E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2077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2077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20779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6812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9572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4E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4EC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681567-A97D-4798-8AD9-0B180C4F6B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2386</TotalTime>
  <Pages>2</Pages>
  <Words>375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Dimitrios Vogiatzis</dc:creator>
  <cp:keywords/>
  <dc:description/>
  <cp:lastModifiedBy>Dimitrios Vogiatzis</cp:lastModifiedBy>
  <cp:revision>49</cp:revision>
  <cp:lastPrinted>2018-03-27T08:15:00Z</cp:lastPrinted>
  <dcterms:created xsi:type="dcterms:W3CDTF">2017-11-22T15:35:00Z</dcterms:created>
  <dcterms:modified xsi:type="dcterms:W3CDTF">2021-02-22T15:15:00Z</dcterms:modified>
</cp:coreProperties>
</file>