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741C9" w14:textId="02ED2631" w:rsidR="00EB62C0" w:rsidRPr="00264EE6" w:rsidRDefault="00264EE6" w:rsidP="00264EE6">
      <w:pPr>
        <w:jc w:val="center"/>
        <w:rPr>
          <w:b/>
          <w:bCs/>
          <w:sz w:val="32"/>
          <w:szCs w:val="32"/>
          <w:u w:val="single"/>
          <w:lang w:val="en-US"/>
        </w:rPr>
      </w:pPr>
      <w:r w:rsidRPr="00264EE6">
        <w:rPr>
          <w:b/>
          <w:bCs/>
          <w:sz w:val="32"/>
          <w:szCs w:val="32"/>
          <w:u w:val="single"/>
          <w:lang w:val="en-US"/>
        </w:rPr>
        <w:t>NOTES</w:t>
      </w:r>
    </w:p>
    <w:p w14:paraId="56D052B4" w14:textId="77777777" w:rsidR="00264EE6" w:rsidRP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64EE6">
        <w:rPr>
          <w:rFonts w:ascii="Times New Roman" w:eastAsia="Times New Roman" w:hAnsi="Times New Roman" w:cs="Times New Roman"/>
          <w:b/>
          <w:bCs/>
          <w:kern w:val="0"/>
          <w:sz w:val="24"/>
          <w:szCs w:val="24"/>
          <w:lang w:eastAsia="el-GR"/>
          <w14:ligatures w14:val="none"/>
        </w:rPr>
        <w:t>seq_len (Sequence Length)</w:t>
      </w:r>
      <w:r w:rsidRPr="00264EE6">
        <w:rPr>
          <w:rFonts w:ascii="Times New Roman" w:eastAsia="Times New Roman" w:hAnsi="Times New Roman" w:cs="Times New Roman"/>
          <w:kern w:val="0"/>
          <w:sz w:val="24"/>
          <w:szCs w:val="24"/>
          <w:lang w:eastAsia="el-GR"/>
          <w14:ligatures w14:val="none"/>
        </w:rPr>
        <w:t>:</w:t>
      </w:r>
    </w:p>
    <w:p w14:paraId="1101AA1F" w14:textId="77777777" w:rsidR="00264EE6" w:rsidRPr="00264EE6" w:rsidRDefault="00264EE6" w:rsidP="00264EE6">
      <w:pPr>
        <w:spacing w:before="100" w:beforeAutospacing="1" w:after="100" w:afterAutospacing="1" w:line="240" w:lineRule="auto"/>
        <w:ind w:left="720"/>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Description</w:t>
      </w:r>
      <w:r w:rsidRPr="00264EE6">
        <w:rPr>
          <w:rFonts w:ascii="Times New Roman" w:eastAsia="Times New Roman" w:hAnsi="Times New Roman" w:cs="Times New Roman"/>
          <w:kern w:val="0"/>
          <w:sz w:val="24"/>
          <w:szCs w:val="24"/>
          <w:lang w:val="en-US" w:eastAsia="el-GR"/>
          <w14:ligatures w14:val="none"/>
        </w:rPr>
        <w:t xml:space="preserve">: This parameter specifies the length of the time series sequences that the model processes. In the context of </w:t>
      </w:r>
      <w:proofErr w:type="spellStart"/>
      <w:r w:rsidRPr="00264EE6">
        <w:rPr>
          <w:rFonts w:ascii="Times New Roman" w:eastAsia="Times New Roman" w:hAnsi="Times New Roman" w:cs="Times New Roman"/>
          <w:kern w:val="0"/>
          <w:sz w:val="24"/>
          <w:szCs w:val="24"/>
          <w:lang w:val="en-US" w:eastAsia="el-GR"/>
          <w14:ligatures w14:val="none"/>
        </w:rPr>
        <w:t>TimeGAN</w:t>
      </w:r>
      <w:proofErr w:type="spellEnd"/>
      <w:r w:rsidRPr="00264EE6">
        <w:rPr>
          <w:rFonts w:ascii="Times New Roman" w:eastAsia="Times New Roman" w:hAnsi="Times New Roman" w:cs="Times New Roman"/>
          <w:kern w:val="0"/>
          <w:sz w:val="24"/>
          <w:szCs w:val="24"/>
          <w:lang w:val="en-US" w:eastAsia="el-GR"/>
          <w14:ligatures w14:val="none"/>
        </w:rPr>
        <w:t xml:space="preserve">, it determines how many </w:t>
      </w:r>
      <w:proofErr w:type="gramStart"/>
      <w:r w:rsidRPr="00264EE6">
        <w:rPr>
          <w:rFonts w:ascii="Times New Roman" w:eastAsia="Times New Roman" w:hAnsi="Times New Roman" w:cs="Times New Roman"/>
          <w:kern w:val="0"/>
          <w:sz w:val="24"/>
          <w:szCs w:val="24"/>
          <w:lang w:val="en-US" w:eastAsia="el-GR"/>
          <w14:ligatures w14:val="none"/>
        </w:rPr>
        <w:t>time</w:t>
      </w:r>
      <w:proofErr w:type="gramEnd"/>
      <w:r w:rsidRPr="00264EE6">
        <w:rPr>
          <w:rFonts w:ascii="Times New Roman" w:eastAsia="Times New Roman" w:hAnsi="Times New Roman" w:cs="Times New Roman"/>
          <w:kern w:val="0"/>
          <w:sz w:val="24"/>
          <w:szCs w:val="24"/>
          <w:lang w:val="en-US" w:eastAsia="el-GR"/>
          <w14:ligatures w14:val="none"/>
        </w:rPr>
        <w:t xml:space="preserve"> steps each sequence contains.</w:t>
      </w:r>
    </w:p>
    <w:p w14:paraId="5FFE1A43" w14:textId="77777777" w:rsidR="00264EE6" w:rsidRP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proofErr w:type="spellStart"/>
      <w:r w:rsidRPr="00264EE6">
        <w:rPr>
          <w:rFonts w:ascii="Times New Roman" w:eastAsia="Times New Roman" w:hAnsi="Times New Roman" w:cs="Times New Roman"/>
          <w:b/>
          <w:bCs/>
          <w:kern w:val="0"/>
          <w:sz w:val="24"/>
          <w:szCs w:val="24"/>
          <w:lang w:val="en-US" w:eastAsia="el-GR"/>
          <w14:ligatures w14:val="none"/>
        </w:rPr>
        <w:t>n_seq</w:t>
      </w:r>
      <w:proofErr w:type="spellEnd"/>
      <w:r w:rsidRPr="00264EE6">
        <w:rPr>
          <w:rFonts w:ascii="Times New Roman" w:eastAsia="Times New Roman" w:hAnsi="Times New Roman" w:cs="Times New Roman"/>
          <w:b/>
          <w:bCs/>
          <w:kern w:val="0"/>
          <w:sz w:val="24"/>
          <w:szCs w:val="24"/>
          <w:lang w:val="en-US" w:eastAsia="el-GR"/>
          <w14:ligatures w14:val="none"/>
        </w:rPr>
        <w:t xml:space="preserve"> (Number of Sequences)</w:t>
      </w:r>
      <w:r w:rsidRPr="00264EE6">
        <w:rPr>
          <w:rFonts w:ascii="Times New Roman" w:eastAsia="Times New Roman" w:hAnsi="Times New Roman" w:cs="Times New Roman"/>
          <w:kern w:val="0"/>
          <w:sz w:val="24"/>
          <w:szCs w:val="24"/>
          <w:lang w:val="en-US" w:eastAsia="el-GR"/>
          <w14:ligatures w14:val="none"/>
        </w:rPr>
        <w:t>:</w:t>
      </w:r>
    </w:p>
    <w:p w14:paraId="3242665D" w14:textId="77777777" w:rsidR="00264EE6" w:rsidRPr="00264EE6" w:rsidRDefault="00264EE6" w:rsidP="00264EE6">
      <w:pPr>
        <w:spacing w:before="100" w:beforeAutospacing="1" w:after="100" w:afterAutospacing="1" w:line="240" w:lineRule="auto"/>
        <w:ind w:left="720"/>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Description</w:t>
      </w:r>
      <w:r w:rsidRPr="00264EE6">
        <w:rPr>
          <w:rFonts w:ascii="Times New Roman" w:eastAsia="Times New Roman" w:hAnsi="Times New Roman" w:cs="Times New Roman"/>
          <w:kern w:val="0"/>
          <w:sz w:val="24"/>
          <w:szCs w:val="24"/>
          <w:lang w:val="en-US" w:eastAsia="el-GR"/>
          <w14:ligatures w14:val="none"/>
        </w:rPr>
        <w:t xml:space="preserve">: This parameter defines the number of variables (or features) in each time series sequence. Each sequence will have </w:t>
      </w:r>
      <w:proofErr w:type="spellStart"/>
      <w:r w:rsidRPr="00264EE6">
        <w:rPr>
          <w:rFonts w:ascii="Courier New" w:eastAsia="Times New Roman" w:hAnsi="Courier New" w:cs="Courier New"/>
          <w:kern w:val="0"/>
          <w:sz w:val="20"/>
          <w:szCs w:val="20"/>
          <w:lang w:val="en-US" w:eastAsia="el-GR"/>
          <w14:ligatures w14:val="none"/>
        </w:rPr>
        <w:t>n_seq</w:t>
      </w:r>
      <w:proofErr w:type="spellEnd"/>
      <w:r w:rsidRPr="00264EE6">
        <w:rPr>
          <w:rFonts w:ascii="Times New Roman" w:eastAsia="Times New Roman" w:hAnsi="Times New Roman" w:cs="Times New Roman"/>
          <w:kern w:val="0"/>
          <w:sz w:val="24"/>
          <w:szCs w:val="24"/>
          <w:lang w:val="en-US" w:eastAsia="el-GR"/>
          <w14:ligatures w14:val="none"/>
        </w:rPr>
        <w:t xml:space="preserve"> different variables that evolve over the specified sequence length.</w:t>
      </w:r>
    </w:p>
    <w:p w14:paraId="27AEB86B" w14:textId="77777777" w:rsidR="00264EE6" w:rsidRP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264EE6">
        <w:rPr>
          <w:rFonts w:ascii="Times New Roman" w:eastAsia="Times New Roman" w:hAnsi="Times New Roman" w:cs="Times New Roman"/>
          <w:b/>
          <w:bCs/>
          <w:kern w:val="0"/>
          <w:sz w:val="24"/>
          <w:szCs w:val="24"/>
          <w:lang w:eastAsia="el-GR"/>
          <w14:ligatures w14:val="none"/>
        </w:rPr>
        <w:t>batch_size (Batch Size)</w:t>
      </w:r>
      <w:r w:rsidRPr="00264EE6">
        <w:rPr>
          <w:rFonts w:ascii="Times New Roman" w:eastAsia="Times New Roman" w:hAnsi="Times New Roman" w:cs="Times New Roman"/>
          <w:kern w:val="0"/>
          <w:sz w:val="24"/>
          <w:szCs w:val="24"/>
          <w:lang w:eastAsia="el-GR"/>
          <w14:ligatures w14:val="none"/>
        </w:rPr>
        <w:t>:</w:t>
      </w:r>
    </w:p>
    <w:p w14:paraId="74E5AA13" w14:textId="77777777" w:rsidR="00264EE6" w:rsidRPr="00264EE6" w:rsidRDefault="00264EE6" w:rsidP="00264EE6">
      <w:pPr>
        <w:spacing w:before="100" w:beforeAutospacing="1" w:after="100" w:afterAutospacing="1" w:line="240" w:lineRule="auto"/>
        <w:ind w:left="720"/>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Description</w:t>
      </w:r>
      <w:r w:rsidRPr="00264EE6">
        <w:rPr>
          <w:rFonts w:ascii="Times New Roman" w:eastAsia="Times New Roman" w:hAnsi="Times New Roman" w:cs="Times New Roman"/>
          <w:kern w:val="0"/>
          <w:sz w:val="24"/>
          <w:szCs w:val="24"/>
          <w:lang w:val="en-US" w:eastAsia="el-GR"/>
          <w14:ligatures w14:val="none"/>
        </w:rPr>
        <w:t>: The batch size determines the number of sequences the model processes in one training step. It represents the number of samples fed into the model at once.</w:t>
      </w:r>
    </w:p>
    <w:p w14:paraId="6E844D28" w14:textId="3EB1F7B2" w:rsidR="00264EE6" w:rsidRDefault="00264EE6" w:rsidP="00264EE6">
      <w:pPr>
        <w:pStyle w:val="ListParagraph"/>
        <w:rPr>
          <w:lang w:val="en-US"/>
        </w:rPr>
      </w:pPr>
      <w:r w:rsidRPr="00264EE6">
        <w:rPr>
          <w:lang w:val="en-US"/>
        </w:rPr>
        <w:t>Larger batch sizes can stabilize the training process and improve convergence, but they also require more memory. Smaller batch sizes can introduce more variability during training, which can sometimes help the model generalize better</w:t>
      </w:r>
    </w:p>
    <w:p w14:paraId="74D2FC19" w14:textId="77777777" w:rsidR="00264EE6" w:rsidRDefault="00264EE6" w:rsidP="00264EE6">
      <w:pPr>
        <w:pStyle w:val="ListParagraph"/>
        <w:rPr>
          <w:lang w:val="en-US"/>
        </w:rPr>
      </w:pPr>
    </w:p>
    <w:p w14:paraId="6F071828" w14:textId="77777777" w:rsidR="00264EE6" w:rsidRDefault="00264EE6" w:rsidP="00264EE6">
      <w:pPr>
        <w:pStyle w:val="ListParagraph"/>
        <w:rPr>
          <w:lang w:val="en-US"/>
        </w:rPr>
      </w:pPr>
    </w:p>
    <w:p w14:paraId="1277CE5B" w14:textId="4A23166B" w:rsidR="00264EE6" w:rsidRDefault="00264EE6" w:rsidP="00264EE6">
      <w:pPr>
        <w:pStyle w:val="ListParagraph"/>
        <w:jc w:val="center"/>
        <w:rPr>
          <w:b/>
          <w:bCs/>
          <w:sz w:val="28"/>
          <w:szCs w:val="28"/>
          <w:lang w:val="en-US"/>
        </w:rPr>
      </w:pPr>
      <w:proofErr w:type="spellStart"/>
      <w:r w:rsidRPr="00264EE6">
        <w:rPr>
          <w:b/>
          <w:bCs/>
          <w:sz w:val="28"/>
          <w:szCs w:val="28"/>
          <w:lang w:val="en-US"/>
        </w:rPr>
        <w:t>Scalling</w:t>
      </w:r>
      <w:proofErr w:type="spellEnd"/>
    </w:p>
    <w:p w14:paraId="1B3974A8" w14:textId="77777777" w:rsidR="00264EE6" w:rsidRPr="00264EE6" w:rsidRDefault="00264EE6" w:rsidP="00264EE6">
      <w:pPr>
        <w:pStyle w:val="ListParagraph"/>
        <w:jc w:val="center"/>
        <w:rPr>
          <w:b/>
          <w:bCs/>
          <w:sz w:val="28"/>
          <w:szCs w:val="28"/>
          <w:lang w:val="en-US"/>
        </w:rPr>
      </w:pPr>
    </w:p>
    <w:p w14:paraId="57A86296" w14:textId="77777777" w:rsidR="00264EE6" w:rsidRPr="00264EE6" w:rsidRDefault="00264EE6" w:rsidP="00264EE6">
      <w:pPr>
        <w:spacing w:after="0"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Symbol" w:cs="Times New Roman"/>
          <w:kern w:val="0"/>
          <w:sz w:val="24"/>
          <w:szCs w:val="24"/>
          <w:lang w:eastAsia="el-GR"/>
          <w14:ligatures w14:val="none"/>
        </w:rPr>
        <w:t></w:t>
      </w:r>
      <w:r w:rsidRPr="00264EE6">
        <w:rPr>
          <w:rFonts w:ascii="Times New Roman" w:eastAsia="Times New Roman" w:hAnsi="Times New Roman" w:cs="Times New Roman"/>
          <w:kern w:val="0"/>
          <w:sz w:val="24"/>
          <w:szCs w:val="24"/>
          <w:lang w:val="en-US" w:eastAsia="el-GR"/>
          <w14:ligatures w14:val="none"/>
        </w:rPr>
        <w:t xml:space="preserve">  </w:t>
      </w:r>
      <w:r w:rsidRPr="00264EE6">
        <w:rPr>
          <w:rFonts w:ascii="Times New Roman" w:eastAsia="Times New Roman" w:hAnsi="Times New Roman" w:cs="Times New Roman"/>
          <w:b/>
          <w:bCs/>
          <w:kern w:val="0"/>
          <w:sz w:val="24"/>
          <w:szCs w:val="24"/>
          <w:lang w:val="en-US" w:eastAsia="el-GR"/>
          <w14:ligatures w14:val="none"/>
        </w:rPr>
        <w:t>Improved Convergence</w:t>
      </w:r>
      <w:r w:rsidRPr="00264EE6">
        <w:rPr>
          <w:rFonts w:ascii="Times New Roman" w:eastAsia="Times New Roman" w:hAnsi="Times New Roman" w:cs="Times New Roman"/>
          <w:kern w:val="0"/>
          <w:sz w:val="24"/>
          <w:szCs w:val="24"/>
          <w:lang w:val="en-US" w:eastAsia="el-GR"/>
          <w14:ligatures w14:val="none"/>
        </w:rPr>
        <w:t>: Models like GANs often perform better and converge faster when the input data is normalized. This is because normalized data helps in achieving a stable gradient during training.</w:t>
      </w:r>
    </w:p>
    <w:p w14:paraId="71DAFDB0" w14:textId="77777777" w:rsidR="00264EE6" w:rsidRPr="00264EE6" w:rsidRDefault="00264EE6" w:rsidP="00264EE6">
      <w:pPr>
        <w:spacing w:after="0"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Symbol" w:cs="Times New Roman"/>
          <w:kern w:val="0"/>
          <w:sz w:val="24"/>
          <w:szCs w:val="24"/>
          <w:lang w:eastAsia="el-GR"/>
          <w14:ligatures w14:val="none"/>
        </w:rPr>
        <w:t></w:t>
      </w:r>
      <w:r w:rsidRPr="00264EE6">
        <w:rPr>
          <w:rFonts w:ascii="Times New Roman" w:eastAsia="Times New Roman" w:hAnsi="Times New Roman" w:cs="Times New Roman"/>
          <w:kern w:val="0"/>
          <w:sz w:val="24"/>
          <w:szCs w:val="24"/>
          <w:lang w:val="en-US" w:eastAsia="el-GR"/>
          <w14:ligatures w14:val="none"/>
        </w:rPr>
        <w:t xml:space="preserve">  </w:t>
      </w:r>
      <w:r w:rsidRPr="00264EE6">
        <w:rPr>
          <w:rFonts w:ascii="Times New Roman" w:eastAsia="Times New Roman" w:hAnsi="Times New Roman" w:cs="Times New Roman"/>
          <w:b/>
          <w:bCs/>
          <w:kern w:val="0"/>
          <w:sz w:val="24"/>
          <w:szCs w:val="24"/>
          <w:lang w:val="en-US" w:eastAsia="el-GR"/>
          <w14:ligatures w14:val="none"/>
        </w:rPr>
        <w:t>Consistent Interpretation</w:t>
      </w:r>
      <w:r w:rsidRPr="00264EE6">
        <w:rPr>
          <w:rFonts w:ascii="Times New Roman" w:eastAsia="Times New Roman" w:hAnsi="Times New Roman" w:cs="Times New Roman"/>
          <w:kern w:val="0"/>
          <w:sz w:val="24"/>
          <w:szCs w:val="24"/>
          <w:lang w:val="en-US" w:eastAsia="el-GR"/>
          <w14:ligatures w14:val="none"/>
        </w:rPr>
        <w:t>: When all features are on the same scale, the model can learn patterns more effectively without being biased towards features with larger magnitudes.</w:t>
      </w:r>
    </w:p>
    <w:p w14:paraId="478EBA2C" w14:textId="79434A09" w:rsidR="00264EE6" w:rsidRDefault="00264EE6" w:rsidP="00264EE6">
      <w:pPr>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Symbol" w:cs="Times New Roman"/>
          <w:kern w:val="0"/>
          <w:sz w:val="24"/>
          <w:szCs w:val="24"/>
          <w:lang w:eastAsia="el-GR"/>
          <w14:ligatures w14:val="none"/>
        </w:rPr>
        <w:t></w:t>
      </w:r>
      <w:r w:rsidRPr="00264EE6">
        <w:rPr>
          <w:rFonts w:ascii="Times New Roman" w:eastAsia="Times New Roman" w:hAnsi="Times New Roman" w:cs="Times New Roman"/>
          <w:kern w:val="0"/>
          <w:sz w:val="24"/>
          <w:szCs w:val="24"/>
          <w:lang w:val="en-US" w:eastAsia="el-GR"/>
          <w14:ligatures w14:val="none"/>
        </w:rPr>
        <w:t xml:space="preserve">  </w:t>
      </w:r>
      <w:r w:rsidRPr="00264EE6">
        <w:rPr>
          <w:rFonts w:ascii="Times New Roman" w:eastAsia="Times New Roman" w:hAnsi="Times New Roman" w:cs="Times New Roman"/>
          <w:b/>
          <w:bCs/>
          <w:kern w:val="0"/>
          <w:sz w:val="24"/>
          <w:szCs w:val="24"/>
          <w:lang w:val="en-US" w:eastAsia="el-GR"/>
          <w14:ligatures w14:val="none"/>
        </w:rPr>
        <w:t>Compatibility with Activation Functions</w:t>
      </w:r>
      <w:r w:rsidRPr="00264EE6">
        <w:rPr>
          <w:rFonts w:ascii="Times New Roman" w:eastAsia="Times New Roman" w:hAnsi="Times New Roman" w:cs="Times New Roman"/>
          <w:kern w:val="0"/>
          <w:sz w:val="24"/>
          <w:szCs w:val="24"/>
          <w:lang w:val="en-US" w:eastAsia="el-GR"/>
          <w14:ligatures w14:val="none"/>
        </w:rPr>
        <w:t>: Many neural networks use activation functions (like sigmoid and tanh) that perform optimally with inputs in a specific range. For instance, the sigmoid function outputs values between 0 and 1, making it more compatible with scaled inputs in this range.</w:t>
      </w:r>
    </w:p>
    <w:p w14:paraId="2D59A0CE" w14:textId="77777777" w:rsidR="00264EE6" w:rsidRDefault="00264EE6" w:rsidP="00264EE6">
      <w:pPr>
        <w:rPr>
          <w:rFonts w:ascii="Times New Roman" w:eastAsia="Times New Roman" w:hAnsi="Times New Roman" w:cs="Times New Roman"/>
          <w:kern w:val="0"/>
          <w:sz w:val="24"/>
          <w:szCs w:val="24"/>
          <w:lang w:val="en-US" w:eastAsia="el-GR"/>
          <w14:ligatures w14:val="none"/>
        </w:rPr>
      </w:pPr>
    </w:p>
    <w:p w14:paraId="794AD9B8" w14:textId="00834BC1" w:rsidR="00264EE6" w:rsidRPr="00264EE6" w:rsidRDefault="00264EE6" w:rsidP="00264EE6">
      <w:pPr>
        <w:pStyle w:val="ListParagraph"/>
        <w:jc w:val="center"/>
        <w:rPr>
          <w:b/>
          <w:bCs/>
          <w:sz w:val="28"/>
          <w:szCs w:val="28"/>
          <w:lang w:val="en-US"/>
        </w:rPr>
      </w:pPr>
      <w:r>
        <w:rPr>
          <w:b/>
          <w:bCs/>
          <w:sz w:val="28"/>
          <w:szCs w:val="28"/>
          <w:lang w:val="en-US"/>
        </w:rPr>
        <w:t>Rolling window</w:t>
      </w:r>
    </w:p>
    <w:p w14:paraId="37DF4765" w14:textId="77777777" w:rsidR="00264EE6" w:rsidRP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Creating Rolling Windows</w:t>
      </w:r>
      <w:r w:rsidRPr="00264EE6">
        <w:rPr>
          <w:rFonts w:ascii="Times New Roman" w:eastAsia="Times New Roman" w:hAnsi="Times New Roman" w:cs="Times New Roman"/>
          <w:kern w:val="0"/>
          <w:sz w:val="24"/>
          <w:szCs w:val="24"/>
          <w:lang w:val="en-US" w:eastAsia="el-GR"/>
          <w14:ligatures w14:val="none"/>
        </w:rPr>
        <w:t>:</w:t>
      </w:r>
    </w:p>
    <w:p w14:paraId="0BC2CD61" w14:textId="77777777" w:rsidR="00264EE6" w:rsidRPr="00264EE6" w:rsidRDefault="00264EE6" w:rsidP="00264E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Purpose</w:t>
      </w:r>
      <w:r w:rsidRPr="00264EE6">
        <w:rPr>
          <w:rFonts w:ascii="Times New Roman" w:eastAsia="Times New Roman" w:hAnsi="Times New Roman" w:cs="Times New Roman"/>
          <w:kern w:val="0"/>
          <w:sz w:val="24"/>
          <w:szCs w:val="24"/>
          <w:lang w:val="en-US" w:eastAsia="el-GR"/>
          <w14:ligatures w14:val="none"/>
        </w:rPr>
        <w:t>: To prepare the time series data in a way that preserves temporal dependencies for model training.</w:t>
      </w:r>
    </w:p>
    <w:p w14:paraId="4B4DB3FE" w14:textId="77777777" w:rsidR="00264EE6" w:rsidRPr="00264EE6" w:rsidRDefault="00264EE6" w:rsidP="00264E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Method</w:t>
      </w:r>
      <w:r w:rsidRPr="00264EE6">
        <w:rPr>
          <w:rFonts w:ascii="Times New Roman" w:eastAsia="Times New Roman" w:hAnsi="Times New Roman" w:cs="Times New Roman"/>
          <w:kern w:val="0"/>
          <w:sz w:val="24"/>
          <w:szCs w:val="24"/>
          <w:lang w:val="en-US" w:eastAsia="el-GR"/>
          <w14:ligatures w14:val="none"/>
        </w:rPr>
        <w:t>: Generating overlapping sequences using a rolling window approach.</w:t>
      </w:r>
    </w:p>
    <w:p w14:paraId="7EFEE220" w14:textId="77777777" w:rsidR="00264EE6" w:rsidRDefault="00264EE6" w:rsidP="00264E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lastRenderedPageBreak/>
        <w:t>Benefits</w:t>
      </w:r>
      <w:r w:rsidRPr="00264EE6">
        <w:rPr>
          <w:rFonts w:ascii="Times New Roman" w:eastAsia="Times New Roman" w:hAnsi="Times New Roman" w:cs="Times New Roman"/>
          <w:kern w:val="0"/>
          <w:sz w:val="24"/>
          <w:szCs w:val="24"/>
          <w:lang w:val="en-US" w:eastAsia="el-GR"/>
          <w14:ligatures w14:val="none"/>
        </w:rPr>
        <w:t>: Captures temporal patterns, increases the number of training samples, and ensures smooth transitions between sequences.</w:t>
      </w:r>
    </w:p>
    <w:p w14:paraId="6E267CFF" w14:textId="77777777" w:rsid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p>
    <w:p w14:paraId="2D6C9612" w14:textId="261CB978" w:rsidR="00264EE6" w:rsidRPr="00264EE6" w:rsidRDefault="00264EE6" w:rsidP="00264EE6">
      <w:pPr>
        <w:pStyle w:val="ListParagraph"/>
        <w:jc w:val="center"/>
        <w:rPr>
          <w:b/>
          <w:bCs/>
          <w:sz w:val="28"/>
          <w:szCs w:val="28"/>
          <w:lang w:val="en-US"/>
        </w:rPr>
      </w:pPr>
      <w:r>
        <w:rPr>
          <w:b/>
          <w:bCs/>
          <w:sz w:val="28"/>
          <w:szCs w:val="28"/>
          <w:lang w:val="en-US"/>
        </w:rPr>
        <w:t>Random Noise</w:t>
      </w:r>
    </w:p>
    <w:p w14:paraId="7C35CC2B" w14:textId="77777777" w:rsidR="00264EE6" w:rsidRDefault="00264EE6" w:rsidP="00264EE6">
      <w:pPr>
        <w:spacing w:before="100" w:beforeAutospacing="1" w:after="100" w:afterAutospacing="1" w:line="240" w:lineRule="auto"/>
        <w:rPr>
          <w:rFonts w:ascii="Times New Roman" w:eastAsia="Times New Roman" w:hAnsi="Times New Roman" w:cs="Times New Roman"/>
          <w:b/>
          <w:bCs/>
          <w:kern w:val="0"/>
          <w:sz w:val="24"/>
          <w:szCs w:val="24"/>
          <w:lang w:val="en-US" w:eastAsia="el-GR"/>
          <w14:ligatures w14:val="none"/>
        </w:rPr>
      </w:pPr>
    </w:p>
    <w:p w14:paraId="184B477E" w14:textId="39C6018A" w:rsidR="00264EE6" w:rsidRPr="00264EE6" w:rsidRDefault="00264EE6" w:rsidP="00264EE6">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Input to the Generator</w:t>
      </w:r>
      <w:r w:rsidRPr="00264EE6">
        <w:rPr>
          <w:rFonts w:ascii="Times New Roman" w:eastAsia="Times New Roman" w:hAnsi="Times New Roman" w:cs="Times New Roman"/>
          <w:kern w:val="0"/>
          <w:sz w:val="24"/>
          <w:szCs w:val="24"/>
          <w:lang w:val="en-US" w:eastAsia="el-GR"/>
          <w14:ligatures w14:val="none"/>
        </w:rPr>
        <w:t>:</w:t>
      </w:r>
    </w:p>
    <w:p w14:paraId="1B026353" w14:textId="77777777" w:rsidR="00264EE6" w:rsidRPr="00264EE6" w:rsidRDefault="00264EE6" w:rsidP="00264E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Description</w:t>
      </w:r>
      <w:r w:rsidRPr="00264EE6">
        <w:rPr>
          <w:rFonts w:ascii="Times New Roman" w:eastAsia="Times New Roman" w:hAnsi="Times New Roman" w:cs="Times New Roman"/>
          <w:kern w:val="0"/>
          <w:sz w:val="24"/>
          <w:szCs w:val="24"/>
          <w:lang w:val="en-US" w:eastAsia="el-GR"/>
          <w14:ligatures w14:val="none"/>
        </w:rPr>
        <w:t xml:space="preserve">: In GANs, the generator network takes noise as input and transforms it into synthetic data that resembles </w:t>
      </w:r>
      <w:proofErr w:type="gramStart"/>
      <w:r w:rsidRPr="00264EE6">
        <w:rPr>
          <w:rFonts w:ascii="Times New Roman" w:eastAsia="Times New Roman" w:hAnsi="Times New Roman" w:cs="Times New Roman"/>
          <w:kern w:val="0"/>
          <w:sz w:val="24"/>
          <w:szCs w:val="24"/>
          <w:lang w:val="en-US" w:eastAsia="el-GR"/>
          <w14:ligatures w14:val="none"/>
        </w:rPr>
        <w:t>the real</w:t>
      </w:r>
      <w:proofErr w:type="gramEnd"/>
      <w:r w:rsidRPr="00264EE6">
        <w:rPr>
          <w:rFonts w:ascii="Times New Roman" w:eastAsia="Times New Roman" w:hAnsi="Times New Roman" w:cs="Times New Roman"/>
          <w:kern w:val="0"/>
          <w:sz w:val="24"/>
          <w:szCs w:val="24"/>
          <w:lang w:val="en-US" w:eastAsia="el-GR"/>
          <w14:ligatures w14:val="none"/>
        </w:rPr>
        <w:t xml:space="preserve"> data.</w:t>
      </w:r>
    </w:p>
    <w:p w14:paraId="45A9239F" w14:textId="77777777" w:rsidR="00264EE6" w:rsidRDefault="00264EE6" w:rsidP="00264E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264EE6">
        <w:rPr>
          <w:rFonts w:ascii="Times New Roman" w:eastAsia="Times New Roman" w:hAnsi="Times New Roman" w:cs="Times New Roman"/>
          <w:b/>
          <w:bCs/>
          <w:kern w:val="0"/>
          <w:sz w:val="24"/>
          <w:szCs w:val="24"/>
          <w:lang w:val="en-US" w:eastAsia="el-GR"/>
          <w14:ligatures w14:val="none"/>
        </w:rPr>
        <w:t>Function</w:t>
      </w:r>
      <w:r w:rsidRPr="00264EE6">
        <w:rPr>
          <w:rFonts w:ascii="Times New Roman" w:eastAsia="Times New Roman" w:hAnsi="Times New Roman" w:cs="Times New Roman"/>
          <w:kern w:val="0"/>
          <w:sz w:val="24"/>
          <w:szCs w:val="24"/>
          <w:lang w:val="en-US" w:eastAsia="el-GR"/>
          <w14:ligatures w14:val="none"/>
        </w:rPr>
        <w:t xml:space="preserve">: The </w:t>
      </w:r>
      <w:proofErr w:type="spellStart"/>
      <w:r w:rsidRPr="00264EE6">
        <w:rPr>
          <w:rFonts w:ascii="Courier New" w:eastAsia="Times New Roman" w:hAnsi="Courier New" w:cs="Courier New"/>
          <w:kern w:val="0"/>
          <w:sz w:val="20"/>
          <w:szCs w:val="20"/>
          <w:lang w:val="en-US" w:eastAsia="el-GR"/>
          <w14:ligatures w14:val="none"/>
        </w:rPr>
        <w:t>make_random_</w:t>
      </w:r>
      <w:proofErr w:type="gramStart"/>
      <w:r w:rsidRPr="00264EE6">
        <w:rPr>
          <w:rFonts w:ascii="Courier New" w:eastAsia="Times New Roman" w:hAnsi="Courier New" w:cs="Courier New"/>
          <w:kern w:val="0"/>
          <w:sz w:val="20"/>
          <w:szCs w:val="20"/>
          <w:lang w:val="en-US" w:eastAsia="el-GR"/>
          <w14:ligatures w14:val="none"/>
        </w:rPr>
        <w:t>data</w:t>
      </w:r>
      <w:proofErr w:type="spellEnd"/>
      <w:r w:rsidRPr="00264EE6">
        <w:rPr>
          <w:rFonts w:ascii="Courier New" w:eastAsia="Times New Roman" w:hAnsi="Courier New" w:cs="Courier New"/>
          <w:kern w:val="0"/>
          <w:sz w:val="20"/>
          <w:szCs w:val="20"/>
          <w:lang w:val="en-US" w:eastAsia="el-GR"/>
          <w14:ligatures w14:val="none"/>
        </w:rPr>
        <w:t>(</w:t>
      </w:r>
      <w:proofErr w:type="gramEnd"/>
      <w:r w:rsidRPr="00264EE6">
        <w:rPr>
          <w:rFonts w:ascii="Courier New" w:eastAsia="Times New Roman" w:hAnsi="Courier New" w:cs="Courier New"/>
          <w:kern w:val="0"/>
          <w:sz w:val="20"/>
          <w:szCs w:val="20"/>
          <w:lang w:val="en-US" w:eastAsia="el-GR"/>
          <w14:ligatures w14:val="none"/>
        </w:rPr>
        <w:t>)</w:t>
      </w:r>
      <w:r w:rsidRPr="00264EE6">
        <w:rPr>
          <w:rFonts w:ascii="Times New Roman" w:eastAsia="Times New Roman" w:hAnsi="Times New Roman" w:cs="Times New Roman"/>
          <w:kern w:val="0"/>
          <w:sz w:val="24"/>
          <w:szCs w:val="24"/>
          <w:lang w:val="en-US" w:eastAsia="el-GR"/>
          <w14:ligatures w14:val="none"/>
        </w:rPr>
        <w:t xml:space="preserve"> function generates this noise, providing random vectors that the generator can use to produce time-series sequences.</w:t>
      </w:r>
    </w:p>
    <w:p w14:paraId="55ECD356" w14:textId="447E76BD" w:rsidR="000F5C2F" w:rsidRDefault="000F5C2F" w:rsidP="000F5C2F">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p>
    <w:p w14:paraId="0BB4AB68" w14:textId="77777777" w:rsidR="000F5C2F" w:rsidRPr="000F5C2F" w:rsidRDefault="000F5C2F" w:rsidP="000F5C2F">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Hidden Dimension (</w:t>
      </w:r>
      <w:proofErr w:type="spellStart"/>
      <w:r w:rsidRPr="000F5C2F">
        <w:rPr>
          <w:rFonts w:ascii="Courier New" w:eastAsia="Times New Roman" w:hAnsi="Courier New" w:cs="Courier New"/>
          <w:b/>
          <w:bCs/>
          <w:kern w:val="0"/>
          <w:sz w:val="20"/>
          <w:szCs w:val="20"/>
          <w:lang w:val="en-US" w:eastAsia="el-GR"/>
          <w14:ligatures w14:val="none"/>
        </w:rPr>
        <w:t>hidden_dim</w:t>
      </w:r>
      <w:proofErr w:type="spellEnd"/>
      <w:r w:rsidRPr="000F5C2F">
        <w:rPr>
          <w:rFonts w:ascii="Times New Roman" w:eastAsia="Times New Roman" w:hAnsi="Times New Roman" w:cs="Times New Roman"/>
          <w:b/>
          <w:bCs/>
          <w:kern w:val="0"/>
          <w:sz w:val="24"/>
          <w:szCs w:val="24"/>
          <w:lang w:val="en-US" w:eastAsia="el-GR"/>
          <w14:ligatures w14:val="none"/>
        </w:rPr>
        <w:t>)</w:t>
      </w:r>
      <w:r w:rsidRPr="000F5C2F">
        <w:rPr>
          <w:rFonts w:ascii="Times New Roman" w:eastAsia="Times New Roman" w:hAnsi="Times New Roman" w:cs="Times New Roman"/>
          <w:kern w:val="0"/>
          <w:sz w:val="24"/>
          <w:szCs w:val="24"/>
          <w:lang w:val="en-US" w:eastAsia="el-GR"/>
          <w14:ligatures w14:val="none"/>
        </w:rPr>
        <w:t>:</w:t>
      </w:r>
    </w:p>
    <w:p w14:paraId="2D205D18" w14:textId="77777777" w:rsidR="000F5C2F" w:rsidRPr="000F5C2F" w:rsidRDefault="000F5C2F" w:rsidP="000F5C2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Purpose</w:t>
      </w:r>
      <w:r w:rsidRPr="000F5C2F">
        <w:rPr>
          <w:rFonts w:ascii="Times New Roman" w:eastAsia="Times New Roman" w:hAnsi="Times New Roman" w:cs="Times New Roman"/>
          <w:kern w:val="0"/>
          <w:sz w:val="24"/>
          <w:szCs w:val="24"/>
          <w:lang w:val="en-US" w:eastAsia="el-GR"/>
          <w14:ligatures w14:val="none"/>
        </w:rPr>
        <w:t>: Defines the number of units (neurons) in each hidden layer.</w:t>
      </w:r>
    </w:p>
    <w:p w14:paraId="18936F5E" w14:textId="77777777" w:rsidR="000F5C2F" w:rsidRPr="000F5C2F" w:rsidRDefault="000F5C2F" w:rsidP="000F5C2F">
      <w:pPr>
        <w:spacing w:after="0" w:line="240" w:lineRule="auto"/>
        <w:rPr>
          <w:rFonts w:ascii="Times New Roman" w:eastAsia="Times New Roman" w:hAnsi="Times New Roman" w:cs="Times New Roman"/>
          <w:kern w:val="0"/>
          <w:sz w:val="24"/>
          <w:szCs w:val="24"/>
          <w:lang w:eastAsia="el-GR"/>
          <w14:ligatures w14:val="none"/>
        </w:rPr>
      </w:pPr>
      <w:r w:rsidRPr="000F5C2F">
        <w:rPr>
          <w:rFonts w:ascii="Times New Roman" w:eastAsia="Times New Roman" w:hAnsi="Times New Roman" w:cs="Times New Roman"/>
          <w:b/>
          <w:bCs/>
          <w:kern w:val="0"/>
          <w:sz w:val="24"/>
          <w:szCs w:val="24"/>
          <w:lang w:eastAsia="el-GR"/>
          <w14:ligatures w14:val="none"/>
        </w:rPr>
        <w:t>Significance</w:t>
      </w:r>
      <w:r w:rsidRPr="000F5C2F">
        <w:rPr>
          <w:rFonts w:ascii="Times New Roman" w:eastAsia="Times New Roman" w:hAnsi="Times New Roman" w:cs="Times New Roman"/>
          <w:kern w:val="0"/>
          <w:sz w:val="24"/>
          <w:szCs w:val="24"/>
          <w:lang w:eastAsia="el-GR"/>
          <w14:ligatures w14:val="none"/>
        </w:rPr>
        <w:t>:</w:t>
      </w:r>
    </w:p>
    <w:p w14:paraId="6B24265D" w14:textId="77777777" w:rsidR="000F5C2F" w:rsidRPr="000F5C2F" w:rsidRDefault="000F5C2F" w:rsidP="000F5C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Determines the model’s capacity to learn complex patterns.</w:t>
      </w:r>
    </w:p>
    <w:p w14:paraId="64E0BDFC" w14:textId="77777777" w:rsidR="000F5C2F" w:rsidRPr="000F5C2F" w:rsidRDefault="000F5C2F" w:rsidP="000F5C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Affects the representation power and the ability to capture detailed features in the data.</w:t>
      </w:r>
    </w:p>
    <w:p w14:paraId="1CE564A9" w14:textId="77777777" w:rsidR="000F5C2F" w:rsidRPr="000F5C2F" w:rsidRDefault="000F5C2F" w:rsidP="000F5C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Involves a trade-off between learning capability and computational complexity.</w:t>
      </w:r>
    </w:p>
    <w:p w14:paraId="37C20FD7" w14:textId="77777777" w:rsidR="000F5C2F" w:rsidRPr="000F5C2F" w:rsidRDefault="000F5C2F" w:rsidP="000F5C2F">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Number of Layers (</w:t>
      </w:r>
      <w:proofErr w:type="spellStart"/>
      <w:r w:rsidRPr="000F5C2F">
        <w:rPr>
          <w:rFonts w:ascii="Courier New" w:eastAsia="Times New Roman" w:hAnsi="Courier New" w:cs="Courier New"/>
          <w:b/>
          <w:bCs/>
          <w:kern w:val="0"/>
          <w:sz w:val="20"/>
          <w:szCs w:val="20"/>
          <w:lang w:val="en-US" w:eastAsia="el-GR"/>
          <w14:ligatures w14:val="none"/>
        </w:rPr>
        <w:t>num_layers</w:t>
      </w:r>
      <w:proofErr w:type="spellEnd"/>
      <w:r w:rsidRPr="000F5C2F">
        <w:rPr>
          <w:rFonts w:ascii="Times New Roman" w:eastAsia="Times New Roman" w:hAnsi="Times New Roman" w:cs="Times New Roman"/>
          <w:b/>
          <w:bCs/>
          <w:kern w:val="0"/>
          <w:sz w:val="24"/>
          <w:szCs w:val="24"/>
          <w:lang w:val="en-US" w:eastAsia="el-GR"/>
          <w14:ligatures w14:val="none"/>
        </w:rPr>
        <w:t>)</w:t>
      </w:r>
      <w:r w:rsidRPr="000F5C2F">
        <w:rPr>
          <w:rFonts w:ascii="Times New Roman" w:eastAsia="Times New Roman" w:hAnsi="Times New Roman" w:cs="Times New Roman"/>
          <w:kern w:val="0"/>
          <w:sz w:val="24"/>
          <w:szCs w:val="24"/>
          <w:lang w:val="en-US" w:eastAsia="el-GR"/>
          <w14:ligatures w14:val="none"/>
        </w:rPr>
        <w:t>:</w:t>
      </w:r>
    </w:p>
    <w:p w14:paraId="2AE66F24" w14:textId="77777777" w:rsidR="000F5C2F" w:rsidRPr="000F5C2F" w:rsidRDefault="000F5C2F" w:rsidP="000F5C2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Purpose</w:t>
      </w:r>
      <w:r w:rsidRPr="000F5C2F">
        <w:rPr>
          <w:rFonts w:ascii="Times New Roman" w:eastAsia="Times New Roman" w:hAnsi="Times New Roman" w:cs="Times New Roman"/>
          <w:kern w:val="0"/>
          <w:sz w:val="24"/>
          <w:szCs w:val="24"/>
          <w:lang w:val="en-US" w:eastAsia="el-GR"/>
          <w14:ligatures w14:val="none"/>
        </w:rPr>
        <w:t>: Specifies the number of stacked layers in the neural network.</w:t>
      </w:r>
    </w:p>
    <w:p w14:paraId="254BDFBA" w14:textId="77777777" w:rsidR="000F5C2F" w:rsidRPr="000F5C2F" w:rsidRDefault="000F5C2F" w:rsidP="000F5C2F">
      <w:pPr>
        <w:spacing w:after="0" w:line="240" w:lineRule="auto"/>
        <w:rPr>
          <w:rFonts w:ascii="Times New Roman" w:eastAsia="Times New Roman" w:hAnsi="Times New Roman" w:cs="Times New Roman"/>
          <w:kern w:val="0"/>
          <w:sz w:val="24"/>
          <w:szCs w:val="24"/>
          <w:lang w:eastAsia="el-GR"/>
          <w14:ligatures w14:val="none"/>
        </w:rPr>
      </w:pPr>
      <w:r w:rsidRPr="000F5C2F">
        <w:rPr>
          <w:rFonts w:ascii="Times New Roman" w:eastAsia="Times New Roman" w:hAnsi="Times New Roman" w:cs="Times New Roman"/>
          <w:b/>
          <w:bCs/>
          <w:kern w:val="0"/>
          <w:sz w:val="24"/>
          <w:szCs w:val="24"/>
          <w:lang w:eastAsia="el-GR"/>
          <w14:ligatures w14:val="none"/>
        </w:rPr>
        <w:t>Significance</w:t>
      </w:r>
      <w:r w:rsidRPr="000F5C2F">
        <w:rPr>
          <w:rFonts w:ascii="Times New Roman" w:eastAsia="Times New Roman" w:hAnsi="Times New Roman" w:cs="Times New Roman"/>
          <w:kern w:val="0"/>
          <w:sz w:val="24"/>
          <w:szCs w:val="24"/>
          <w:lang w:eastAsia="el-GR"/>
          <w14:ligatures w14:val="none"/>
        </w:rPr>
        <w:t>:</w:t>
      </w:r>
    </w:p>
    <w:p w14:paraId="6AD2AD92" w14:textId="77777777" w:rsidR="000F5C2F" w:rsidRPr="000F5C2F" w:rsidRDefault="000F5C2F" w:rsidP="000F5C2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Influences the depth of the model and its ability to learn hierarchical features.</w:t>
      </w:r>
    </w:p>
    <w:p w14:paraId="2F59B36D" w14:textId="77777777" w:rsidR="000F5C2F" w:rsidRPr="000F5C2F" w:rsidRDefault="000F5C2F" w:rsidP="000F5C2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Helps in capturing multiple levels of abstraction and complex temporal dependencies.</w:t>
      </w:r>
    </w:p>
    <w:p w14:paraId="1F4519F7" w14:textId="77777777" w:rsidR="000F5C2F" w:rsidRPr="000F5C2F" w:rsidRDefault="000F5C2F" w:rsidP="000F5C2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Involves a trade-off between model depth and risk of overfitting, as well as computational resources required.</w:t>
      </w:r>
    </w:p>
    <w:p w14:paraId="4E167368" w14:textId="77777777" w:rsidR="000F5C2F" w:rsidRPr="000F5C2F" w:rsidRDefault="000F5C2F" w:rsidP="000F5C2F">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0F5C2F">
        <w:rPr>
          <w:rFonts w:ascii="Times New Roman" w:eastAsia="Times New Roman" w:hAnsi="Times New Roman" w:cs="Times New Roman"/>
          <w:b/>
          <w:bCs/>
          <w:kern w:val="0"/>
          <w:sz w:val="24"/>
          <w:szCs w:val="24"/>
          <w:lang w:eastAsia="el-GR"/>
          <w14:ligatures w14:val="none"/>
        </w:rPr>
        <w:t>Sequential Modeling</w:t>
      </w:r>
      <w:r w:rsidRPr="000F5C2F">
        <w:rPr>
          <w:rFonts w:ascii="Times New Roman" w:eastAsia="Times New Roman" w:hAnsi="Times New Roman" w:cs="Times New Roman"/>
          <w:kern w:val="0"/>
          <w:sz w:val="24"/>
          <w:szCs w:val="24"/>
          <w:lang w:eastAsia="el-GR"/>
          <w14:ligatures w14:val="none"/>
        </w:rPr>
        <w:t>:</w:t>
      </w:r>
    </w:p>
    <w:p w14:paraId="4E563BDD" w14:textId="77777777" w:rsidR="000F5C2F" w:rsidRPr="000F5C2F" w:rsidRDefault="000F5C2F" w:rsidP="000F5C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 xml:space="preserve">The GRU layers are ideal for modeling sequential data due to their ability to capture temporal dependencies and long-term relationships in the time series data. This is crucial for </w:t>
      </w:r>
      <w:proofErr w:type="spellStart"/>
      <w:r w:rsidRPr="000F5C2F">
        <w:rPr>
          <w:rFonts w:ascii="Times New Roman" w:eastAsia="Times New Roman" w:hAnsi="Times New Roman" w:cs="Times New Roman"/>
          <w:kern w:val="0"/>
          <w:sz w:val="24"/>
          <w:szCs w:val="24"/>
          <w:lang w:val="en-US" w:eastAsia="el-GR"/>
          <w14:ligatures w14:val="none"/>
        </w:rPr>
        <w:t>TimeGAN</w:t>
      </w:r>
      <w:proofErr w:type="spellEnd"/>
      <w:r w:rsidRPr="000F5C2F">
        <w:rPr>
          <w:rFonts w:ascii="Times New Roman" w:eastAsia="Times New Roman" w:hAnsi="Times New Roman" w:cs="Times New Roman"/>
          <w:kern w:val="0"/>
          <w:sz w:val="24"/>
          <w:szCs w:val="24"/>
          <w:lang w:val="en-US" w:eastAsia="el-GR"/>
          <w14:ligatures w14:val="none"/>
        </w:rPr>
        <w:t>, which needs to generate realistic time-series data that maintains temporal coherence.</w:t>
      </w:r>
    </w:p>
    <w:p w14:paraId="5E049624" w14:textId="77777777" w:rsidR="000F5C2F" w:rsidRPr="000F5C2F" w:rsidRDefault="000F5C2F" w:rsidP="000F5C2F">
      <w:pPr>
        <w:spacing w:after="0" w:line="240" w:lineRule="auto"/>
        <w:rPr>
          <w:rFonts w:ascii="Times New Roman" w:eastAsia="Times New Roman" w:hAnsi="Times New Roman" w:cs="Times New Roman"/>
          <w:kern w:val="0"/>
          <w:sz w:val="24"/>
          <w:szCs w:val="24"/>
          <w:lang w:eastAsia="el-GR"/>
          <w14:ligatures w14:val="none"/>
        </w:rPr>
      </w:pPr>
      <w:r w:rsidRPr="000F5C2F">
        <w:rPr>
          <w:rFonts w:ascii="Times New Roman" w:eastAsia="Times New Roman" w:hAnsi="Times New Roman" w:cs="Times New Roman"/>
          <w:b/>
          <w:bCs/>
          <w:kern w:val="0"/>
          <w:sz w:val="24"/>
          <w:szCs w:val="24"/>
          <w:lang w:eastAsia="el-GR"/>
          <w14:ligatures w14:val="none"/>
        </w:rPr>
        <w:lastRenderedPageBreak/>
        <w:t>Components</w:t>
      </w:r>
      <w:r w:rsidRPr="000F5C2F">
        <w:rPr>
          <w:rFonts w:ascii="Times New Roman" w:eastAsia="Times New Roman" w:hAnsi="Times New Roman" w:cs="Times New Roman"/>
          <w:kern w:val="0"/>
          <w:sz w:val="24"/>
          <w:szCs w:val="24"/>
          <w:lang w:eastAsia="el-GR"/>
          <w14:ligatures w14:val="none"/>
        </w:rPr>
        <w:t>:</w:t>
      </w:r>
    </w:p>
    <w:p w14:paraId="7100C96D" w14:textId="77777777" w:rsidR="000F5C2F" w:rsidRPr="000F5C2F" w:rsidRDefault="000F5C2F" w:rsidP="000F5C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GRU Layers</w:t>
      </w:r>
      <w:r w:rsidRPr="000F5C2F">
        <w:rPr>
          <w:rFonts w:ascii="Times New Roman" w:eastAsia="Times New Roman" w:hAnsi="Times New Roman" w:cs="Times New Roman"/>
          <w:kern w:val="0"/>
          <w:sz w:val="24"/>
          <w:szCs w:val="24"/>
          <w:lang w:val="en-US" w:eastAsia="el-GR"/>
          <w14:ligatures w14:val="none"/>
        </w:rPr>
        <w:t>: Capture temporal dependencies and model sequential data.</w:t>
      </w:r>
    </w:p>
    <w:p w14:paraId="463C5F72" w14:textId="77777777" w:rsidR="000F5C2F" w:rsidRPr="000F5C2F" w:rsidRDefault="000F5C2F" w:rsidP="000F5C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b/>
          <w:bCs/>
          <w:kern w:val="0"/>
          <w:sz w:val="24"/>
          <w:szCs w:val="24"/>
          <w:lang w:val="en-US" w:eastAsia="el-GR"/>
          <w14:ligatures w14:val="none"/>
        </w:rPr>
        <w:t>Dense Layer</w:t>
      </w:r>
      <w:r w:rsidRPr="000F5C2F">
        <w:rPr>
          <w:rFonts w:ascii="Times New Roman" w:eastAsia="Times New Roman" w:hAnsi="Times New Roman" w:cs="Times New Roman"/>
          <w:kern w:val="0"/>
          <w:sz w:val="24"/>
          <w:szCs w:val="24"/>
          <w:lang w:val="en-US" w:eastAsia="el-GR"/>
          <w14:ligatures w14:val="none"/>
        </w:rPr>
        <w:t>: Produces the final output with a sigmoid activation, ensuring normalized outputs.</w:t>
      </w:r>
    </w:p>
    <w:p w14:paraId="1AC37985" w14:textId="77777777" w:rsidR="000F5C2F" w:rsidRPr="000F5C2F" w:rsidRDefault="000F5C2F" w:rsidP="000F5C2F">
      <w:pPr>
        <w:spacing w:after="0" w:line="240" w:lineRule="auto"/>
        <w:rPr>
          <w:rFonts w:ascii="Times New Roman" w:eastAsia="Times New Roman" w:hAnsi="Times New Roman" w:cs="Times New Roman"/>
          <w:kern w:val="0"/>
          <w:sz w:val="24"/>
          <w:szCs w:val="24"/>
          <w:lang w:eastAsia="el-GR"/>
          <w14:ligatures w14:val="none"/>
        </w:rPr>
      </w:pPr>
      <w:r w:rsidRPr="000F5C2F">
        <w:rPr>
          <w:rFonts w:ascii="Times New Roman" w:eastAsia="Times New Roman" w:hAnsi="Times New Roman" w:cs="Times New Roman"/>
          <w:b/>
          <w:bCs/>
          <w:kern w:val="0"/>
          <w:sz w:val="24"/>
          <w:szCs w:val="24"/>
          <w:lang w:eastAsia="el-GR"/>
          <w14:ligatures w14:val="none"/>
        </w:rPr>
        <w:t>Significance in TimeGAN</w:t>
      </w:r>
      <w:r w:rsidRPr="000F5C2F">
        <w:rPr>
          <w:rFonts w:ascii="Times New Roman" w:eastAsia="Times New Roman" w:hAnsi="Times New Roman" w:cs="Times New Roman"/>
          <w:kern w:val="0"/>
          <w:sz w:val="24"/>
          <w:szCs w:val="24"/>
          <w:lang w:eastAsia="el-GR"/>
          <w14:ligatures w14:val="none"/>
        </w:rPr>
        <w:t>:</w:t>
      </w:r>
    </w:p>
    <w:p w14:paraId="5819A22E" w14:textId="77777777" w:rsidR="000F5C2F" w:rsidRPr="000F5C2F" w:rsidRDefault="000F5C2F" w:rsidP="000F5C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Enables the generator to learn complex temporal patterns.</w:t>
      </w:r>
    </w:p>
    <w:p w14:paraId="6A6FA7C2" w14:textId="77777777" w:rsidR="000F5C2F" w:rsidRPr="000F5C2F" w:rsidRDefault="000F5C2F" w:rsidP="000F5C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Ensures the output is in the desired range.</w:t>
      </w:r>
    </w:p>
    <w:p w14:paraId="5883B0A4" w14:textId="77777777" w:rsidR="000F5C2F" w:rsidRPr="000F5C2F" w:rsidRDefault="000F5C2F" w:rsidP="000F5C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Enhances the model’s ability to generate realistic and coherent time-series data.</w:t>
      </w:r>
    </w:p>
    <w:p w14:paraId="61C89B00" w14:textId="7299170D" w:rsidR="00264EE6" w:rsidRDefault="000F5C2F" w:rsidP="000F5C2F">
      <w:pPr>
        <w:jc w:val="center"/>
        <w:rPr>
          <w:b/>
          <w:bCs/>
          <w:sz w:val="28"/>
          <w:szCs w:val="28"/>
          <w:lang w:val="en-US"/>
        </w:rPr>
      </w:pPr>
      <w:r w:rsidRPr="000F5C2F">
        <w:rPr>
          <w:b/>
          <w:bCs/>
          <w:sz w:val="28"/>
          <w:szCs w:val="28"/>
        </w:rPr>
        <w:t>Embedder</w:t>
      </w:r>
    </w:p>
    <w:p w14:paraId="3C7771EB" w14:textId="1430F031" w:rsidR="000F5C2F" w:rsidRDefault="000F5C2F" w:rsidP="000F5C2F">
      <w:pPr>
        <w:rPr>
          <w:lang w:val="en-US"/>
        </w:rPr>
      </w:pPr>
      <w:r w:rsidRPr="000F5C2F">
        <w:rPr>
          <w:rStyle w:val="Strong"/>
          <w:lang w:val="en-US"/>
        </w:rPr>
        <w:t>Purpose</w:t>
      </w:r>
      <w:r w:rsidRPr="000F5C2F">
        <w:rPr>
          <w:lang w:val="en-US"/>
        </w:rPr>
        <w:t>: The embedder network processes the input time-series data into a latent space representation. This transformation helps in capturing the essential features of the time series in a compressed form.</w:t>
      </w:r>
    </w:p>
    <w:p w14:paraId="3066677D" w14:textId="77777777" w:rsidR="000F5C2F" w:rsidRDefault="000F5C2F" w:rsidP="000F5C2F">
      <w:pPr>
        <w:rPr>
          <w:lang w:val="en-US"/>
        </w:rPr>
      </w:pPr>
    </w:p>
    <w:p w14:paraId="0D7302C3" w14:textId="7B28B992" w:rsidR="000F5C2F" w:rsidRDefault="000F5C2F" w:rsidP="000F5C2F">
      <w:pPr>
        <w:jc w:val="center"/>
        <w:rPr>
          <w:b/>
          <w:bCs/>
          <w:sz w:val="28"/>
          <w:szCs w:val="28"/>
          <w:lang w:val="en-US"/>
        </w:rPr>
      </w:pPr>
      <w:r>
        <w:rPr>
          <w:b/>
          <w:bCs/>
          <w:sz w:val="28"/>
          <w:szCs w:val="28"/>
          <w:lang w:val="en-US"/>
        </w:rPr>
        <w:t>Recovery</w:t>
      </w:r>
    </w:p>
    <w:p w14:paraId="702609B7" w14:textId="197C57BF" w:rsidR="000F5C2F" w:rsidRPr="000F5C2F" w:rsidRDefault="000F5C2F" w:rsidP="000F5C2F">
      <w:pPr>
        <w:rPr>
          <w:b/>
          <w:bCs/>
          <w:sz w:val="28"/>
          <w:szCs w:val="28"/>
          <w:lang w:val="en-US"/>
        </w:rPr>
      </w:pPr>
      <w:r w:rsidRPr="000F5C2F">
        <w:rPr>
          <w:rStyle w:val="Strong"/>
          <w:lang w:val="en-US"/>
        </w:rPr>
        <w:t>Purpose</w:t>
      </w:r>
      <w:r w:rsidRPr="000F5C2F">
        <w:rPr>
          <w:lang w:val="en-US"/>
        </w:rPr>
        <w:t>: The recovery network converts the latent representation back into the original data space. It reconstructs the time-series data from the embedded space.</w:t>
      </w:r>
    </w:p>
    <w:p w14:paraId="4F08535D" w14:textId="77777777" w:rsidR="000F5C2F" w:rsidRDefault="000F5C2F" w:rsidP="000F5C2F">
      <w:pPr>
        <w:rPr>
          <w:lang w:val="en-US"/>
        </w:rPr>
      </w:pPr>
    </w:p>
    <w:p w14:paraId="1844F2C1" w14:textId="7726F8FD" w:rsidR="000F5C2F" w:rsidRPr="000F5C2F" w:rsidRDefault="000F5C2F" w:rsidP="000F5C2F">
      <w:pPr>
        <w:jc w:val="center"/>
        <w:rPr>
          <w:b/>
          <w:bCs/>
          <w:sz w:val="28"/>
          <w:szCs w:val="28"/>
          <w:lang w:val="en-US"/>
        </w:rPr>
      </w:pPr>
      <w:r>
        <w:rPr>
          <w:b/>
          <w:bCs/>
          <w:sz w:val="28"/>
          <w:szCs w:val="28"/>
          <w:lang w:val="en-US"/>
        </w:rPr>
        <w:t>Generator</w:t>
      </w:r>
    </w:p>
    <w:p w14:paraId="707C950C" w14:textId="52F59A5B" w:rsidR="000F5C2F" w:rsidRDefault="000F5C2F" w:rsidP="000F5C2F">
      <w:pPr>
        <w:rPr>
          <w:lang w:val="en-US"/>
        </w:rPr>
      </w:pPr>
      <w:r w:rsidRPr="000F5C2F">
        <w:rPr>
          <w:rStyle w:val="Strong"/>
          <w:lang w:val="en-US"/>
        </w:rPr>
        <w:t>Purpose</w:t>
      </w:r>
      <w:r w:rsidRPr="000F5C2F">
        <w:rPr>
          <w:lang w:val="en-US"/>
        </w:rPr>
        <w:t>: The generator network creates synthetic time-series data from random noise. This synthetic data should resemble real data as closely as possible.</w:t>
      </w:r>
    </w:p>
    <w:p w14:paraId="438A335C" w14:textId="77777777" w:rsidR="000F5C2F" w:rsidRDefault="000F5C2F" w:rsidP="000F5C2F">
      <w:pPr>
        <w:rPr>
          <w:lang w:val="en-US"/>
        </w:rPr>
      </w:pPr>
    </w:p>
    <w:p w14:paraId="63F7139B" w14:textId="2B5EEFC7" w:rsidR="000F5C2F" w:rsidRDefault="000F5C2F" w:rsidP="000F5C2F">
      <w:pPr>
        <w:jc w:val="center"/>
        <w:rPr>
          <w:b/>
          <w:bCs/>
          <w:sz w:val="28"/>
          <w:szCs w:val="28"/>
          <w:lang w:val="en-US"/>
        </w:rPr>
      </w:pPr>
      <w:r>
        <w:rPr>
          <w:b/>
          <w:bCs/>
          <w:sz w:val="28"/>
          <w:szCs w:val="28"/>
          <w:lang w:val="en-US"/>
        </w:rPr>
        <w:t>Discriminator</w:t>
      </w:r>
    </w:p>
    <w:p w14:paraId="2C912145" w14:textId="7BE69531" w:rsidR="000F5C2F" w:rsidRDefault="000F5C2F" w:rsidP="000F5C2F">
      <w:pPr>
        <w:rPr>
          <w:lang w:val="en-US"/>
        </w:rPr>
      </w:pPr>
      <w:r w:rsidRPr="000F5C2F">
        <w:rPr>
          <w:rStyle w:val="Strong"/>
          <w:lang w:val="en-US"/>
        </w:rPr>
        <w:t>Purpose</w:t>
      </w:r>
      <w:r w:rsidRPr="000F5C2F">
        <w:rPr>
          <w:lang w:val="en-US"/>
        </w:rPr>
        <w:t>: The discriminator network distinguishes between real and synthetic time-series data. It helps in training the generator by providing feedback on how realistic the generated data is.</w:t>
      </w:r>
    </w:p>
    <w:p w14:paraId="6E2340FF" w14:textId="4F3DC0A1" w:rsidR="000F5C2F" w:rsidRPr="000F5C2F" w:rsidRDefault="000F5C2F" w:rsidP="000F5C2F">
      <w:pPr>
        <w:jc w:val="center"/>
        <w:rPr>
          <w:b/>
          <w:bCs/>
          <w:lang w:val="en-US"/>
        </w:rPr>
      </w:pPr>
      <w:r w:rsidRPr="000F5C2F">
        <w:rPr>
          <w:b/>
          <w:bCs/>
          <w:sz w:val="28"/>
          <w:szCs w:val="28"/>
          <w:lang w:val="en-US"/>
        </w:rPr>
        <w:t>Supervisor</w:t>
      </w:r>
    </w:p>
    <w:p w14:paraId="52CDB510" w14:textId="2DF4FC1F" w:rsidR="000F5C2F" w:rsidRDefault="000F5C2F" w:rsidP="000F5C2F">
      <w:pPr>
        <w:rPr>
          <w:lang w:val="en-US"/>
        </w:rPr>
      </w:pPr>
      <w:r w:rsidRPr="000F5C2F">
        <w:rPr>
          <w:rStyle w:val="Strong"/>
          <w:lang w:val="en-US"/>
        </w:rPr>
        <w:t>Purpose</w:t>
      </w:r>
      <w:r w:rsidRPr="000F5C2F">
        <w:rPr>
          <w:lang w:val="en-US"/>
        </w:rPr>
        <w:t>: The supervisor network is an additional component that helps in refining the latent space representations. It facilitates learning the temporal dynamics more effectively by predicting future latent representations.</w:t>
      </w:r>
    </w:p>
    <w:p w14:paraId="0116EEC1" w14:textId="77777777" w:rsidR="000F5C2F" w:rsidRDefault="000F5C2F" w:rsidP="000F5C2F">
      <w:pPr>
        <w:rPr>
          <w:lang w:val="en-US"/>
        </w:rPr>
      </w:pPr>
    </w:p>
    <w:p w14:paraId="5C8395E8" w14:textId="77777777" w:rsidR="000F5C2F" w:rsidRPr="000F5C2F" w:rsidRDefault="000F5C2F" w:rsidP="000F5C2F">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0F5C2F">
        <w:rPr>
          <w:rFonts w:ascii="Times New Roman" w:eastAsia="Times New Roman" w:hAnsi="Times New Roman" w:cs="Times New Roman"/>
          <w:kern w:val="0"/>
          <w:sz w:val="24"/>
          <w:szCs w:val="24"/>
          <w:lang w:val="en-US" w:eastAsia="el-GR"/>
          <w14:ligatures w14:val="none"/>
        </w:rPr>
        <w:t xml:space="preserve">These components work together to enable </w:t>
      </w:r>
      <w:proofErr w:type="spellStart"/>
      <w:r w:rsidRPr="000F5C2F">
        <w:rPr>
          <w:rFonts w:ascii="Times New Roman" w:eastAsia="Times New Roman" w:hAnsi="Times New Roman" w:cs="Times New Roman"/>
          <w:kern w:val="0"/>
          <w:sz w:val="24"/>
          <w:szCs w:val="24"/>
          <w:lang w:val="en-US" w:eastAsia="el-GR"/>
          <w14:ligatures w14:val="none"/>
        </w:rPr>
        <w:t>TimeGAN</w:t>
      </w:r>
      <w:proofErr w:type="spellEnd"/>
      <w:r w:rsidRPr="000F5C2F">
        <w:rPr>
          <w:rFonts w:ascii="Times New Roman" w:eastAsia="Times New Roman" w:hAnsi="Times New Roman" w:cs="Times New Roman"/>
          <w:kern w:val="0"/>
          <w:sz w:val="24"/>
          <w:szCs w:val="24"/>
          <w:lang w:val="en-US" w:eastAsia="el-GR"/>
          <w14:ligatures w14:val="none"/>
        </w:rPr>
        <w:t xml:space="preserve"> to effectively generate realistic time-series data by learning the underlying patterns and structures of the input data.</w:t>
      </w:r>
    </w:p>
    <w:p w14:paraId="3F1AC1F8" w14:textId="4F0446D0" w:rsidR="000F5C2F" w:rsidRPr="000F5C2F" w:rsidRDefault="000F5C2F" w:rsidP="000F5C2F">
      <w:pPr>
        <w:spacing w:after="0" w:line="240" w:lineRule="auto"/>
        <w:rPr>
          <w:rFonts w:ascii="Times New Roman" w:eastAsia="Times New Roman" w:hAnsi="Times New Roman" w:cs="Times New Roman"/>
          <w:kern w:val="0"/>
          <w:sz w:val="24"/>
          <w:szCs w:val="24"/>
          <w:lang w:val="en-US" w:eastAsia="el-GR"/>
          <w14:ligatures w14:val="none"/>
        </w:rPr>
      </w:pPr>
    </w:p>
    <w:p w14:paraId="0A78AF19" w14:textId="77777777" w:rsidR="00FC2541" w:rsidRPr="00FC2541" w:rsidRDefault="00FC2541" w:rsidP="00FC2541">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lastRenderedPageBreak/>
        <w:t>Encoder</w:t>
      </w:r>
      <w:r w:rsidRPr="00FC2541">
        <w:rPr>
          <w:rFonts w:ascii="Times New Roman" w:eastAsia="Times New Roman" w:hAnsi="Times New Roman" w:cs="Times New Roman"/>
          <w:kern w:val="0"/>
          <w:sz w:val="24"/>
          <w:szCs w:val="24"/>
          <w:lang w:eastAsia="el-GR"/>
          <w14:ligatures w14:val="none"/>
        </w:rPr>
        <w:t>:</w:t>
      </w:r>
    </w:p>
    <w:p w14:paraId="52E20508" w14:textId="77777777" w:rsidR="00FC2541" w:rsidRPr="00FC2541" w:rsidRDefault="00FC2541" w:rsidP="00FC25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Function</w:t>
      </w:r>
      <w:r w:rsidRPr="00FC2541">
        <w:rPr>
          <w:rFonts w:ascii="Times New Roman" w:eastAsia="Times New Roman" w:hAnsi="Times New Roman" w:cs="Times New Roman"/>
          <w:kern w:val="0"/>
          <w:sz w:val="24"/>
          <w:szCs w:val="24"/>
          <w:lang w:val="en-US" w:eastAsia="el-GR"/>
          <w14:ligatures w14:val="none"/>
        </w:rPr>
        <w:t>: Compresses input time-series data into a lower-dimensional latent space.</w:t>
      </w:r>
    </w:p>
    <w:p w14:paraId="43E7F187" w14:textId="77777777" w:rsidR="00FC2541" w:rsidRPr="00FC2541" w:rsidRDefault="00FC2541" w:rsidP="00FC254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Components</w:t>
      </w:r>
      <w:r w:rsidRPr="00FC2541">
        <w:rPr>
          <w:rFonts w:ascii="Times New Roman" w:eastAsia="Times New Roman" w:hAnsi="Times New Roman" w:cs="Times New Roman"/>
          <w:kern w:val="0"/>
          <w:sz w:val="24"/>
          <w:szCs w:val="24"/>
          <w:lang w:eastAsia="el-GR"/>
          <w14:ligatures w14:val="none"/>
        </w:rPr>
        <w:t>:</w:t>
      </w:r>
    </w:p>
    <w:p w14:paraId="342997EB" w14:textId="77777777" w:rsidR="00FC2541" w:rsidRPr="00FC2541" w:rsidRDefault="00FC2541" w:rsidP="00FC25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Input layer: Defines the shape of the input.</w:t>
      </w:r>
    </w:p>
    <w:p w14:paraId="3AB5DDF9" w14:textId="77777777" w:rsidR="00FC2541" w:rsidRPr="00FC2541" w:rsidRDefault="00FC2541" w:rsidP="00FC25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Convolutional layer: Captures local patterns in the time series.</w:t>
      </w:r>
    </w:p>
    <w:p w14:paraId="6E117DDC" w14:textId="77777777" w:rsidR="00FC2541" w:rsidRPr="00FC2541" w:rsidRDefault="00FC2541" w:rsidP="00FC25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Max pooling: Reduces dimensionality and retains important features.</w:t>
      </w:r>
    </w:p>
    <w:p w14:paraId="30164A0C" w14:textId="77777777" w:rsidR="00FC2541" w:rsidRPr="00FC2541" w:rsidRDefault="00FC2541" w:rsidP="00FC25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Flatten layer: Converts 2D data to 1D.</w:t>
      </w:r>
    </w:p>
    <w:p w14:paraId="62238234" w14:textId="77777777" w:rsidR="00FC2541" w:rsidRPr="00FC2541" w:rsidRDefault="00FC2541" w:rsidP="00FC254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Dense layers: Further compress the data into the latent space.</w:t>
      </w:r>
    </w:p>
    <w:p w14:paraId="01F7AF02" w14:textId="257C8906" w:rsidR="000F5C2F" w:rsidRDefault="00FC2541" w:rsidP="000F5C2F">
      <w:pPr>
        <w:rPr>
          <w:lang w:val="en-US"/>
        </w:rPr>
      </w:pPr>
      <w:r w:rsidRPr="00FC2541">
        <w:rPr>
          <w:rStyle w:val="Strong"/>
          <w:lang w:val="en-US"/>
        </w:rPr>
        <w:t>Output</w:t>
      </w:r>
      <w:r w:rsidRPr="00FC2541">
        <w:rPr>
          <w:lang w:val="en-US"/>
        </w:rPr>
        <w:t>: Latent space representation of the input data.</w:t>
      </w:r>
    </w:p>
    <w:p w14:paraId="1C440B62" w14:textId="77777777" w:rsidR="00FC2541" w:rsidRDefault="00FC2541" w:rsidP="000F5C2F">
      <w:pPr>
        <w:rPr>
          <w:lang w:val="en-US"/>
        </w:rPr>
      </w:pPr>
    </w:p>
    <w:p w14:paraId="44B7E3E6" w14:textId="77777777" w:rsidR="00FC2541" w:rsidRPr="00FC2541" w:rsidRDefault="00FC2541" w:rsidP="00FC2541">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Decoder</w:t>
      </w:r>
      <w:r w:rsidRPr="00FC2541">
        <w:rPr>
          <w:rFonts w:ascii="Times New Roman" w:eastAsia="Times New Roman" w:hAnsi="Times New Roman" w:cs="Times New Roman"/>
          <w:kern w:val="0"/>
          <w:sz w:val="24"/>
          <w:szCs w:val="24"/>
          <w:lang w:eastAsia="el-GR"/>
          <w14:ligatures w14:val="none"/>
        </w:rPr>
        <w:t>:</w:t>
      </w:r>
    </w:p>
    <w:p w14:paraId="5DAEC3BF" w14:textId="77777777" w:rsidR="00FC2541" w:rsidRPr="00FC2541" w:rsidRDefault="00FC2541" w:rsidP="00FC254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Function</w:t>
      </w:r>
      <w:r w:rsidRPr="00FC2541">
        <w:rPr>
          <w:rFonts w:ascii="Times New Roman" w:eastAsia="Times New Roman" w:hAnsi="Times New Roman" w:cs="Times New Roman"/>
          <w:kern w:val="0"/>
          <w:sz w:val="24"/>
          <w:szCs w:val="24"/>
          <w:lang w:val="en-US" w:eastAsia="el-GR"/>
          <w14:ligatures w14:val="none"/>
        </w:rPr>
        <w:t>: Reconstructs the original time-series data from the latent space representation.</w:t>
      </w:r>
    </w:p>
    <w:p w14:paraId="14986462" w14:textId="77777777" w:rsidR="00FC2541" w:rsidRPr="00FC2541" w:rsidRDefault="00FC2541" w:rsidP="00FC254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Components</w:t>
      </w:r>
      <w:r w:rsidRPr="00FC2541">
        <w:rPr>
          <w:rFonts w:ascii="Times New Roman" w:eastAsia="Times New Roman" w:hAnsi="Times New Roman" w:cs="Times New Roman"/>
          <w:kern w:val="0"/>
          <w:sz w:val="24"/>
          <w:szCs w:val="24"/>
          <w:lang w:eastAsia="el-GR"/>
          <w14:ligatures w14:val="none"/>
        </w:rPr>
        <w:t>:</w:t>
      </w:r>
    </w:p>
    <w:p w14:paraId="354FCFF4" w14:textId="77777777" w:rsidR="00FC2541" w:rsidRPr="00FC2541" w:rsidRDefault="00FC2541" w:rsidP="00FC25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Input layer: Takes the latent space vector.</w:t>
      </w:r>
    </w:p>
    <w:p w14:paraId="51E9A100" w14:textId="77777777" w:rsidR="00FC2541" w:rsidRPr="00FC2541" w:rsidRDefault="00FC2541" w:rsidP="00FC25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Dense layers: Expands the latent vector back to the original input size.</w:t>
      </w:r>
    </w:p>
    <w:p w14:paraId="0AD26348" w14:textId="77777777" w:rsidR="00FC2541" w:rsidRPr="00FC2541" w:rsidRDefault="00FC2541" w:rsidP="00FC25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Reshape layer: Converts the 1D data back to 2D.</w:t>
      </w:r>
    </w:p>
    <w:p w14:paraId="4437724F" w14:textId="77777777" w:rsidR="00FC2541" w:rsidRPr="00FC2541" w:rsidRDefault="00FC2541" w:rsidP="00FC254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Transpose convolutional layers: Reconstructs the data to match the original input dimensions.</w:t>
      </w:r>
    </w:p>
    <w:p w14:paraId="1E292089" w14:textId="77777777" w:rsidR="00FC2541" w:rsidRPr="00FC2541" w:rsidRDefault="00FC2541" w:rsidP="00FC254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Output</w:t>
      </w:r>
      <w:r w:rsidRPr="00FC2541">
        <w:rPr>
          <w:rFonts w:ascii="Times New Roman" w:eastAsia="Times New Roman" w:hAnsi="Times New Roman" w:cs="Times New Roman"/>
          <w:kern w:val="0"/>
          <w:sz w:val="24"/>
          <w:szCs w:val="24"/>
          <w:lang w:val="en-US" w:eastAsia="el-GR"/>
          <w14:ligatures w14:val="none"/>
        </w:rPr>
        <w:t>: Reconstructed time-series data.</w:t>
      </w:r>
    </w:p>
    <w:p w14:paraId="4977A46A" w14:textId="77777777" w:rsidR="00FC2541" w:rsidRPr="00FC2541" w:rsidRDefault="00FC2541" w:rsidP="00FC2541">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FC2541">
        <w:rPr>
          <w:rFonts w:ascii="Courier New" w:eastAsia="Times New Roman" w:hAnsi="Courier New" w:cs="Courier New"/>
          <w:b/>
          <w:bCs/>
          <w:kern w:val="0"/>
          <w:sz w:val="20"/>
          <w:szCs w:val="20"/>
          <w:lang w:eastAsia="el-GR"/>
          <w14:ligatures w14:val="none"/>
        </w:rPr>
        <w:t>train_steps</w:t>
      </w:r>
    </w:p>
    <w:p w14:paraId="0DEB5D9D" w14:textId="77777777" w:rsidR="00FC2541" w:rsidRPr="00FC2541" w:rsidRDefault="00FC2541" w:rsidP="00FC254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Definition</w:t>
      </w:r>
      <w:r w:rsidRPr="00FC2541">
        <w:rPr>
          <w:rFonts w:ascii="Times New Roman" w:eastAsia="Times New Roman" w:hAnsi="Times New Roman" w:cs="Times New Roman"/>
          <w:kern w:val="0"/>
          <w:sz w:val="24"/>
          <w:szCs w:val="24"/>
          <w:lang w:val="en-US" w:eastAsia="el-GR"/>
          <w14:ligatures w14:val="none"/>
        </w:rPr>
        <w:t>: The number of training iterations or steps that the model will go through during training.</w:t>
      </w:r>
    </w:p>
    <w:p w14:paraId="5A408CDD" w14:textId="77777777" w:rsidR="00FC2541" w:rsidRPr="00FC2541" w:rsidRDefault="00FC2541" w:rsidP="00FC2541">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FC2541">
        <w:rPr>
          <w:rFonts w:ascii="Courier New" w:eastAsia="Times New Roman" w:hAnsi="Courier New" w:cs="Courier New"/>
          <w:b/>
          <w:bCs/>
          <w:kern w:val="0"/>
          <w:sz w:val="20"/>
          <w:szCs w:val="20"/>
          <w:lang w:eastAsia="el-GR"/>
          <w14:ligatures w14:val="none"/>
        </w:rPr>
        <w:t>gamma</w:t>
      </w:r>
    </w:p>
    <w:p w14:paraId="7968F0AB" w14:textId="77777777" w:rsidR="00FC2541" w:rsidRPr="00FC2541" w:rsidRDefault="00FC2541" w:rsidP="00FC254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Definition</w:t>
      </w:r>
      <w:r w:rsidRPr="00FC2541">
        <w:rPr>
          <w:rFonts w:ascii="Times New Roman" w:eastAsia="Times New Roman" w:hAnsi="Times New Roman" w:cs="Times New Roman"/>
          <w:kern w:val="0"/>
          <w:sz w:val="24"/>
          <w:szCs w:val="24"/>
          <w:lang w:val="en-US" w:eastAsia="el-GR"/>
          <w14:ligatures w14:val="none"/>
        </w:rPr>
        <w:t>: A hyperparameter often used in reinforcement learning or in learning rate schedules. In the context of GANs, it might be used for regularization or adjusting the importance of certain loss components.</w:t>
      </w:r>
    </w:p>
    <w:p w14:paraId="0179BBE7" w14:textId="77777777" w:rsidR="00FC2541" w:rsidRPr="00FC2541" w:rsidRDefault="00FC2541" w:rsidP="00FC2541">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FC2541">
        <w:rPr>
          <w:rFonts w:ascii="Courier New" w:eastAsia="Times New Roman" w:hAnsi="Courier New" w:cs="Courier New"/>
          <w:b/>
          <w:bCs/>
          <w:kern w:val="0"/>
          <w:sz w:val="20"/>
          <w:szCs w:val="20"/>
          <w:lang w:eastAsia="el-GR"/>
          <w14:ligatures w14:val="none"/>
        </w:rPr>
        <w:t>MeanSquaredError()</w:t>
      </w:r>
    </w:p>
    <w:p w14:paraId="362A2C77" w14:textId="77777777" w:rsidR="00FC2541" w:rsidRPr="00FC2541" w:rsidRDefault="00FC2541" w:rsidP="00FC254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Definition</w:t>
      </w:r>
      <w:r w:rsidRPr="00FC2541">
        <w:rPr>
          <w:rFonts w:ascii="Times New Roman" w:eastAsia="Times New Roman" w:hAnsi="Times New Roman" w:cs="Times New Roman"/>
          <w:kern w:val="0"/>
          <w:sz w:val="24"/>
          <w:szCs w:val="24"/>
          <w:lang w:eastAsia="el-GR"/>
          <w14:ligatures w14:val="none"/>
        </w:rPr>
        <w:t>:</w:t>
      </w:r>
    </w:p>
    <w:p w14:paraId="0AF8A244" w14:textId="77777777" w:rsidR="00FC2541" w:rsidRPr="00FC2541" w:rsidRDefault="00FC2541" w:rsidP="00FC254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Calculates the mean squared error (MSE) between predicted and target values.</w:t>
      </w:r>
    </w:p>
    <w:p w14:paraId="7F75CB70" w14:textId="77777777" w:rsidR="00FC2541" w:rsidRDefault="00FC2541" w:rsidP="00FC254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MSE is a common metric used to measure the average squared difference between the estimated values and the actual values.</w:t>
      </w:r>
    </w:p>
    <w:p w14:paraId="0B785AA9" w14:textId="361C4AC4" w:rsidR="00FC2541" w:rsidRPr="00FC2541" w:rsidRDefault="00FC2541" w:rsidP="00FC2541">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Style w:val="Strong"/>
          <w:lang w:val="en-US"/>
        </w:rPr>
        <w:t>Purpose</w:t>
      </w:r>
      <w:r w:rsidRPr="00FC2541">
        <w:rPr>
          <w:lang w:val="en-US"/>
        </w:rPr>
        <w:t>: Measures the average squared difference between predicted and actual values, commonly used in regression tasks.</w:t>
      </w:r>
    </w:p>
    <w:p w14:paraId="74AB43C9" w14:textId="77777777" w:rsidR="00FC2541" w:rsidRPr="00FC2541" w:rsidRDefault="00FC2541" w:rsidP="00FC2541">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p>
    <w:p w14:paraId="5394A948" w14:textId="77777777" w:rsidR="00FC2541" w:rsidRPr="00FC2541" w:rsidRDefault="00FC2541" w:rsidP="00FC2541">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FC2541">
        <w:rPr>
          <w:rFonts w:ascii="Courier New" w:eastAsia="Times New Roman" w:hAnsi="Courier New" w:cs="Courier New"/>
          <w:b/>
          <w:bCs/>
          <w:kern w:val="0"/>
          <w:sz w:val="20"/>
          <w:szCs w:val="20"/>
          <w:lang w:eastAsia="el-GR"/>
          <w14:ligatures w14:val="none"/>
        </w:rPr>
        <w:lastRenderedPageBreak/>
        <w:t>BinaryCrossentropy()</w:t>
      </w:r>
    </w:p>
    <w:p w14:paraId="092F20C0" w14:textId="77777777" w:rsidR="00FC2541" w:rsidRPr="00FC2541" w:rsidRDefault="00FC2541" w:rsidP="00FC254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Definition</w:t>
      </w:r>
      <w:r w:rsidRPr="00FC2541">
        <w:rPr>
          <w:rFonts w:ascii="Times New Roman" w:eastAsia="Times New Roman" w:hAnsi="Times New Roman" w:cs="Times New Roman"/>
          <w:kern w:val="0"/>
          <w:sz w:val="24"/>
          <w:szCs w:val="24"/>
          <w:lang w:eastAsia="el-GR"/>
          <w14:ligatures w14:val="none"/>
        </w:rPr>
        <w:t>:</w:t>
      </w:r>
    </w:p>
    <w:p w14:paraId="7008274F" w14:textId="77777777" w:rsidR="00FC2541" w:rsidRPr="00FC2541" w:rsidRDefault="00FC2541" w:rsidP="00FC25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Calculates the binary cross-entropy loss between predicted probabilities and target binary labels.</w:t>
      </w:r>
    </w:p>
    <w:p w14:paraId="03D8FF6F" w14:textId="77777777" w:rsidR="00FC2541" w:rsidRPr="00FC2541" w:rsidRDefault="00FC2541" w:rsidP="00FC2541">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kern w:val="0"/>
          <w:sz w:val="24"/>
          <w:szCs w:val="24"/>
          <w:lang w:val="en-US" w:eastAsia="el-GR"/>
          <w14:ligatures w14:val="none"/>
        </w:rPr>
        <w:t>Cross-entropy loss measures the dissimilarity between two probability distributions: the predicted probability distribution and the true distribution.</w:t>
      </w:r>
    </w:p>
    <w:p w14:paraId="2C22D2AF" w14:textId="6FEE42E3" w:rsidR="00FC2541" w:rsidRDefault="00FC2541" w:rsidP="000F5C2F">
      <w:pPr>
        <w:rPr>
          <w:lang w:val="en-US"/>
        </w:rPr>
      </w:pPr>
      <w:r w:rsidRPr="00FC2541">
        <w:rPr>
          <w:rStyle w:val="Strong"/>
          <w:lang w:val="en-US"/>
        </w:rPr>
        <w:t>Purpose</w:t>
      </w:r>
      <w:r w:rsidRPr="00FC2541">
        <w:rPr>
          <w:lang w:val="en-US"/>
        </w:rPr>
        <w:t>: Quantifies the difference between predicted probabilities and binary labels, commonly used in binary classification tasks.</w:t>
      </w:r>
    </w:p>
    <w:p w14:paraId="490B8C03" w14:textId="77777777" w:rsidR="00FC2541" w:rsidRPr="00FC2541" w:rsidRDefault="00FC2541" w:rsidP="00FC2541">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FC2541">
        <w:rPr>
          <w:rFonts w:ascii="Times New Roman" w:eastAsia="Times New Roman" w:hAnsi="Times New Roman" w:cs="Times New Roman"/>
          <w:b/>
          <w:bCs/>
          <w:kern w:val="0"/>
          <w:sz w:val="27"/>
          <w:szCs w:val="27"/>
          <w:lang w:eastAsia="el-GR"/>
          <w14:ligatures w14:val="none"/>
        </w:rPr>
        <w:t>Autoencoder Model</w:t>
      </w:r>
    </w:p>
    <w:p w14:paraId="5B07360A" w14:textId="77777777" w:rsidR="00FC2541" w:rsidRPr="00FC2541" w:rsidRDefault="00FC2541" w:rsidP="00FC254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FC2541">
        <w:rPr>
          <w:rFonts w:ascii="Times New Roman" w:eastAsia="Times New Roman" w:hAnsi="Times New Roman" w:cs="Times New Roman"/>
          <w:b/>
          <w:bCs/>
          <w:kern w:val="0"/>
          <w:sz w:val="24"/>
          <w:szCs w:val="24"/>
          <w:lang w:eastAsia="el-GR"/>
          <w14:ligatures w14:val="none"/>
        </w:rPr>
        <w:t>Autoencoder Model</w:t>
      </w:r>
      <w:r w:rsidRPr="00FC2541">
        <w:rPr>
          <w:rFonts w:ascii="Times New Roman" w:eastAsia="Times New Roman" w:hAnsi="Times New Roman" w:cs="Times New Roman"/>
          <w:kern w:val="0"/>
          <w:sz w:val="24"/>
          <w:szCs w:val="24"/>
          <w:lang w:eastAsia="el-GR"/>
          <w14:ligatures w14:val="none"/>
        </w:rPr>
        <w:t>:</w:t>
      </w:r>
    </w:p>
    <w:p w14:paraId="3EB10D80" w14:textId="77777777" w:rsidR="00FC2541" w:rsidRDefault="00FC2541" w:rsidP="00FC2541">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r w:rsidRPr="00FC2541">
        <w:rPr>
          <w:rFonts w:ascii="Times New Roman" w:eastAsia="Times New Roman" w:hAnsi="Times New Roman" w:cs="Times New Roman"/>
          <w:b/>
          <w:bCs/>
          <w:kern w:val="0"/>
          <w:sz w:val="24"/>
          <w:szCs w:val="24"/>
          <w:lang w:val="en-US" w:eastAsia="el-GR"/>
          <w14:ligatures w14:val="none"/>
        </w:rPr>
        <w:t>Purpose</w:t>
      </w:r>
      <w:r w:rsidRPr="00FC2541">
        <w:rPr>
          <w:rFonts w:ascii="Times New Roman" w:eastAsia="Times New Roman" w:hAnsi="Times New Roman" w:cs="Times New Roman"/>
          <w:kern w:val="0"/>
          <w:sz w:val="24"/>
          <w:szCs w:val="24"/>
          <w:lang w:val="en-US" w:eastAsia="el-GR"/>
          <w14:ligatures w14:val="none"/>
        </w:rPr>
        <w:t>: Combines the embedding and recovery phases into a single model.</w:t>
      </w:r>
    </w:p>
    <w:p w14:paraId="6FC463F3" w14:textId="77777777" w:rsidR="00FC2541" w:rsidRPr="00FC2541" w:rsidRDefault="00FC2541" w:rsidP="00FC2541">
      <w:pPr>
        <w:spacing w:before="100" w:beforeAutospacing="1" w:after="100" w:afterAutospacing="1" w:line="240" w:lineRule="auto"/>
        <w:ind w:left="1080"/>
        <w:rPr>
          <w:rFonts w:ascii="Times New Roman" w:eastAsia="Times New Roman" w:hAnsi="Times New Roman" w:cs="Times New Roman"/>
          <w:kern w:val="0"/>
          <w:sz w:val="24"/>
          <w:szCs w:val="24"/>
          <w:lang w:val="en-US" w:eastAsia="el-GR"/>
          <w14:ligatures w14:val="none"/>
        </w:rPr>
      </w:pPr>
    </w:p>
    <w:p w14:paraId="6152E867" w14:textId="77777777" w:rsidR="00FC2541" w:rsidRPr="00FC2541" w:rsidRDefault="00FC2541" w:rsidP="00FC2541">
      <w:pPr>
        <w:pStyle w:val="NormalWeb"/>
        <w:ind w:left="720"/>
        <w:rPr>
          <w:lang w:val="en-US"/>
        </w:rPr>
      </w:pPr>
      <w:r w:rsidRPr="00FC2541">
        <w:rPr>
          <w:lang w:val="en-US"/>
        </w:rPr>
        <w:t xml:space="preserve">In summary, the code snippets provided establish an autoencoder architecture comprising an embedding phase (using </w:t>
      </w:r>
      <w:r w:rsidRPr="00FC2541">
        <w:rPr>
          <w:rStyle w:val="HTMLCode"/>
          <w:rFonts w:eastAsiaTheme="majorEastAsia"/>
          <w:lang w:val="en-US"/>
        </w:rPr>
        <w:t>embedder</w:t>
      </w:r>
      <w:r w:rsidRPr="00FC2541">
        <w:rPr>
          <w:lang w:val="en-US"/>
        </w:rPr>
        <w:t xml:space="preserve">) to compress input data into a latent space representation and a recovery phase (using </w:t>
      </w:r>
      <w:r w:rsidRPr="00FC2541">
        <w:rPr>
          <w:rStyle w:val="HTMLCode"/>
          <w:rFonts w:eastAsiaTheme="majorEastAsia"/>
          <w:lang w:val="en-US"/>
        </w:rPr>
        <w:t>recovery</w:t>
      </w:r>
      <w:r w:rsidRPr="00FC2541">
        <w:rPr>
          <w:lang w:val="en-US"/>
        </w:rPr>
        <w:t>) to reconstruct the original input data from the latent space. These phases are then combined into a single autoencoder model (</w:t>
      </w:r>
      <w:r w:rsidRPr="00FC2541">
        <w:rPr>
          <w:rStyle w:val="HTMLCode"/>
          <w:rFonts w:eastAsiaTheme="majorEastAsia"/>
          <w:lang w:val="en-US"/>
        </w:rPr>
        <w:t>autoencoder</w:t>
      </w:r>
      <w:r w:rsidRPr="00FC2541">
        <w:rPr>
          <w:lang w:val="en-US"/>
        </w:rPr>
        <w:t>), facilitating end-to-end training to learn an efficient representation of the input data.</w:t>
      </w:r>
    </w:p>
    <w:p w14:paraId="44AA96F4" w14:textId="77777777" w:rsidR="00FC2541" w:rsidRPr="00FC2541" w:rsidRDefault="00FC2541" w:rsidP="00FC2541">
      <w:pPr>
        <w:pStyle w:val="NormalWeb"/>
        <w:ind w:left="720"/>
        <w:rPr>
          <w:lang w:val="en-US"/>
        </w:rPr>
      </w:pPr>
      <w:r w:rsidRPr="00FC2541">
        <w:rPr>
          <w:lang w:val="en-US"/>
        </w:rPr>
        <w:t>This architecture is useful for tasks such as data compression, denoising, and feature learning, where the autoencoder learns to capture important patterns in the input data and generate meaningful reconstructions.</w:t>
      </w:r>
    </w:p>
    <w:p w14:paraId="6FBD2D1A" w14:textId="77777777" w:rsidR="00FC2541" w:rsidRPr="00FC2541" w:rsidRDefault="00FC2541" w:rsidP="000F5C2F">
      <w:pPr>
        <w:rPr>
          <w:b/>
          <w:bCs/>
          <w:sz w:val="28"/>
          <w:szCs w:val="28"/>
          <w:u w:val="single"/>
          <w:lang w:val="en-US"/>
        </w:rPr>
      </w:pPr>
    </w:p>
    <w:sectPr w:rsidR="00FC2541" w:rsidRPr="00FC254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92E92" w14:textId="77777777" w:rsidR="006F5AC1" w:rsidRDefault="006F5AC1" w:rsidP="00843C2D">
      <w:pPr>
        <w:spacing w:after="0" w:line="240" w:lineRule="auto"/>
      </w:pPr>
      <w:r>
        <w:separator/>
      </w:r>
    </w:p>
  </w:endnote>
  <w:endnote w:type="continuationSeparator" w:id="0">
    <w:p w14:paraId="21938608" w14:textId="77777777" w:rsidR="006F5AC1" w:rsidRDefault="006F5AC1" w:rsidP="0084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03BAC" w14:textId="77777777" w:rsidR="006F5AC1" w:rsidRDefault="006F5AC1" w:rsidP="00843C2D">
      <w:pPr>
        <w:spacing w:after="0" w:line="240" w:lineRule="auto"/>
      </w:pPr>
      <w:r>
        <w:separator/>
      </w:r>
    </w:p>
  </w:footnote>
  <w:footnote w:type="continuationSeparator" w:id="0">
    <w:p w14:paraId="72ADA582" w14:textId="77777777" w:rsidR="006F5AC1" w:rsidRDefault="006F5AC1" w:rsidP="0084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2DAA"/>
    <w:multiLevelType w:val="multilevel"/>
    <w:tmpl w:val="2E7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16E4"/>
    <w:multiLevelType w:val="multilevel"/>
    <w:tmpl w:val="E1B2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5B69"/>
    <w:multiLevelType w:val="multilevel"/>
    <w:tmpl w:val="347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94CE5"/>
    <w:multiLevelType w:val="multilevel"/>
    <w:tmpl w:val="6E9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553D8"/>
    <w:multiLevelType w:val="multilevel"/>
    <w:tmpl w:val="7ABA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35512"/>
    <w:multiLevelType w:val="multilevel"/>
    <w:tmpl w:val="A4FE4B0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A6399"/>
    <w:multiLevelType w:val="multilevel"/>
    <w:tmpl w:val="7844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A64B4"/>
    <w:multiLevelType w:val="multilevel"/>
    <w:tmpl w:val="4624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70E4E"/>
    <w:multiLevelType w:val="multilevel"/>
    <w:tmpl w:val="149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D56BD"/>
    <w:multiLevelType w:val="hybridMultilevel"/>
    <w:tmpl w:val="C5A4B6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91E4A7B"/>
    <w:multiLevelType w:val="multilevel"/>
    <w:tmpl w:val="1FE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84582"/>
    <w:multiLevelType w:val="multilevel"/>
    <w:tmpl w:val="AAEC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579ED"/>
    <w:multiLevelType w:val="multilevel"/>
    <w:tmpl w:val="915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5065D"/>
    <w:multiLevelType w:val="multilevel"/>
    <w:tmpl w:val="83E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C42B5"/>
    <w:multiLevelType w:val="multilevel"/>
    <w:tmpl w:val="97C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349B5"/>
    <w:multiLevelType w:val="multilevel"/>
    <w:tmpl w:val="EE80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271EE"/>
    <w:multiLevelType w:val="multilevel"/>
    <w:tmpl w:val="05F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025F1"/>
    <w:multiLevelType w:val="multilevel"/>
    <w:tmpl w:val="763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54F50"/>
    <w:multiLevelType w:val="multilevel"/>
    <w:tmpl w:val="D6B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8367C"/>
    <w:multiLevelType w:val="multilevel"/>
    <w:tmpl w:val="D8C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4140B"/>
    <w:multiLevelType w:val="multilevel"/>
    <w:tmpl w:val="368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3857">
    <w:abstractNumId w:val="9"/>
  </w:num>
  <w:num w:numId="2" w16cid:durableId="273708675">
    <w:abstractNumId w:val="8"/>
  </w:num>
  <w:num w:numId="3" w16cid:durableId="391927610">
    <w:abstractNumId w:val="14"/>
  </w:num>
  <w:num w:numId="4" w16cid:durableId="467550997">
    <w:abstractNumId w:val="12"/>
  </w:num>
  <w:num w:numId="5" w16cid:durableId="798063740">
    <w:abstractNumId w:val="17"/>
  </w:num>
  <w:num w:numId="6" w16cid:durableId="1897279648">
    <w:abstractNumId w:val="13"/>
  </w:num>
  <w:num w:numId="7" w16cid:durableId="289868891">
    <w:abstractNumId w:val="6"/>
  </w:num>
  <w:num w:numId="8" w16cid:durableId="941374503">
    <w:abstractNumId w:val="19"/>
  </w:num>
  <w:num w:numId="9" w16cid:durableId="335351663">
    <w:abstractNumId w:val="0"/>
  </w:num>
  <w:num w:numId="10" w16cid:durableId="1686399690">
    <w:abstractNumId w:val="3"/>
  </w:num>
  <w:num w:numId="11" w16cid:durableId="1071733518">
    <w:abstractNumId w:val="16"/>
  </w:num>
  <w:num w:numId="12" w16cid:durableId="24183280">
    <w:abstractNumId w:val="2"/>
  </w:num>
  <w:num w:numId="13" w16cid:durableId="1301230378">
    <w:abstractNumId w:val="18"/>
  </w:num>
  <w:num w:numId="14" w16cid:durableId="1364020580">
    <w:abstractNumId w:val="7"/>
  </w:num>
  <w:num w:numId="15" w16cid:durableId="1241990068">
    <w:abstractNumId w:val="20"/>
  </w:num>
  <w:num w:numId="16" w16cid:durableId="1098981906">
    <w:abstractNumId w:val="15"/>
  </w:num>
  <w:num w:numId="17" w16cid:durableId="1540118470">
    <w:abstractNumId w:val="4"/>
  </w:num>
  <w:num w:numId="18" w16cid:durableId="1930769224">
    <w:abstractNumId w:val="10"/>
  </w:num>
  <w:num w:numId="19" w16cid:durableId="1519806136">
    <w:abstractNumId w:val="11"/>
  </w:num>
  <w:num w:numId="20" w16cid:durableId="545995382">
    <w:abstractNumId w:val="1"/>
  </w:num>
  <w:num w:numId="21" w16cid:durableId="616254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E6"/>
    <w:rsid w:val="000F5C2F"/>
    <w:rsid w:val="00264EE6"/>
    <w:rsid w:val="00284863"/>
    <w:rsid w:val="003B7FC2"/>
    <w:rsid w:val="006E26FA"/>
    <w:rsid w:val="006F5AC1"/>
    <w:rsid w:val="00824861"/>
    <w:rsid w:val="00843C2D"/>
    <w:rsid w:val="00E560C2"/>
    <w:rsid w:val="00EB62C0"/>
    <w:rsid w:val="00FC25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7EA3"/>
  <w15:chartTrackingRefBased/>
  <w15:docId w15:val="{0B7FF4AA-50F5-4C4D-A115-EF44362D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EE6"/>
    <w:rPr>
      <w:rFonts w:eastAsiaTheme="majorEastAsia" w:cstheme="majorBidi"/>
      <w:color w:val="272727" w:themeColor="text1" w:themeTint="D8"/>
    </w:rPr>
  </w:style>
  <w:style w:type="paragraph" w:styleId="Title">
    <w:name w:val="Title"/>
    <w:basedOn w:val="Normal"/>
    <w:next w:val="Normal"/>
    <w:link w:val="TitleChar"/>
    <w:uiPriority w:val="10"/>
    <w:qFormat/>
    <w:rsid w:val="00264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EE6"/>
    <w:pPr>
      <w:spacing w:before="160"/>
      <w:jc w:val="center"/>
    </w:pPr>
    <w:rPr>
      <w:i/>
      <w:iCs/>
      <w:color w:val="404040" w:themeColor="text1" w:themeTint="BF"/>
    </w:rPr>
  </w:style>
  <w:style w:type="character" w:customStyle="1" w:styleId="QuoteChar">
    <w:name w:val="Quote Char"/>
    <w:basedOn w:val="DefaultParagraphFont"/>
    <w:link w:val="Quote"/>
    <w:uiPriority w:val="29"/>
    <w:rsid w:val="00264EE6"/>
    <w:rPr>
      <w:i/>
      <w:iCs/>
      <w:color w:val="404040" w:themeColor="text1" w:themeTint="BF"/>
    </w:rPr>
  </w:style>
  <w:style w:type="paragraph" w:styleId="ListParagraph">
    <w:name w:val="List Paragraph"/>
    <w:basedOn w:val="Normal"/>
    <w:uiPriority w:val="34"/>
    <w:qFormat/>
    <w:rsid w:val="00264EE6"/>
    <w:pPr>
      <w:ind w:left="720"/>
      <w:contextualSpacing/>
    </w:pPr>
  </w:style>
  <w:style w:type="character" w:styleId="IntenseEmphasis">
    <w:name w:val="Intense Emphasis"/>
    <w:basedOn w:val="DefaultParagraphFont"/>
    <w:uiPriority w:val="21"/>
    <w:qFormat/>
    <w:rsid w:val="00264EE6"/>
    <w:rPr>
      <w:i/>
      <w:iCs/>
      <w:color w:val="0F4761" w:themeColor="accent1" w:themeShade="BF"/>
    </w:rPr>
  </w:style>
  <w:style w:type="paragraph" w:styleId="IntenseQuote">
    <w:name w:val="Intense Quote"/>
    <w:basedOn w:val="Normal"/>
    <w:next w:val="Normal"/>
    <w:link w:val="IntenseQuoteChar"/>
    <w:uiPriority w:val="30"/>
    <w:qFormat/>
    <w:rsid w:val="00264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EE6"/>
    <w:rPr>
      <w:i/>
      <w:iCs/>
      <w:color w:val="0F4761" w:themeColor="accent1" w:themeShade="BF"/>
    </w:rPr>
  </w:style>
  <w:style w:type="character" w:styleId="IntenseReference">
    <w:name w:val="Intense Reference"/>
    <w:basedOn w:val="DefaultParagraphFont"/>
    <w:uiPriority w:val="32"/>
    <w:qFormat/>
    <w:rsid w:val="00264EE6"/>
    <w:rPr>
      <w:b/>
      <w:bCs/>
      <w:smallCaps/>
      <w:color w:val="0F4761" w:themeColor="accent1" w:themeShade="BF"/>
      <w:spacing w:val="5"/>
    </w:rPr>
  </w:style>
  <w:style w:type="character" w:styleId="Strong">
    <w:name w:val="Strong"/>
    <w:basedOn w:val="DefaultParagraphFont"/>
    <w:uiPriority w:val="22"/>
    <w:qFormat/>
    <w:rsid w:val="000F5C2F"/>
    <w:rPr>
      <w:b/>
      <w:bCs/>
    </w:rPr>
  </w:style>
  <w:style w:type="paragraph" w:styleId="NormalWeb">
    <w:name w:val="Normal (Web)"/>
    <w:basedOn w:val="Normal"/>
    <w:uiPriority w:val="99"/>
    <w:semiHidden/>
    <w:unhideWhenUsed/>
    <w:rsid w:val="000F5C2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HTMLCode">
    <w:name w:val="HTML Code"/>
    <w:basedOn w:val="DefaultParagraphFont"/>
    <w:uiPriority w:val="99"/>
    <w:semiHidden/>
    <w:unhideWhenUsed/>
    <w:rsid w:val="000F5C2F"/>
    <w:rPr>
      <w:rFonts w:ascii="Courier New" w:eastAsia="Times New Roman" w:hAnsi="Courier New" w:cs="Courier New"/>
      <w:sz w:val="20"/>
      <w:szCs w:val="20"/>
    </w:rPr>
  </w:style>
  <w:style w:type="paragraph" w:styleId="Header">
    <w:name w:val="header"/>
    <w:basedOn w:val="Normal"/>
    <w:link w:val="HeaderChar"/>
    <w:uiPriority w:val="99"/>
    <w:unhideWhenUsed/>
    <w:rsid w:val="00843C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3C2D"/>
  </w:style>
  <w:style w:type="paragraph" w:styleId="Footer">
    <w:name w:val="footer"/>
    <w:basedOn w:val="Normal"/>
    <w:link w:val="FooterChar"/>
    <w:uiPriority w:val="99"/>
    <w:unhideWhenUsed/>
    <w:rsid w:val="00843C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5313">
      <w:bodyDiv w:val="1"/>
      <w:marLeft w:val="0"/>
      <w:marRight w:val="0"/>
      <w:marTop w:val="0"/>
      <w:marBottom w:val="0"/>
      <w:divBdr>
        <w:top w:val="none" w:sz="0" w:space="0" w:color="auto"/>
        <w:left w:val="none" w:sz="0" w:space="0" w:color="auto"/>
        <w:bottom w:val="none" w:sz="0" w:space="0" w:color="auto"/>
        <w:right w:val="none" w:sz="0" w:space="0" w:color="auto"/>
      </w:divBdr>
      <w:divsChild>
        <w:div w:id="610355339">
          <w:marLeft w:val="0"/>
          <w:marRight w:val="0"/>
          <w:marTop w:val="0"/>
          <w:marBottom w:val="0"/>
          <w:divBdr>
            <w:top w:val="none" w:sz="0" w:space="0" w:color="auto"/>
            <w:left w:val="none" w:sz="0" w:space="0" w:color="auto"/>
            <w:bottom w:val="none" w:sz="0" w:space="0" w:color="auto"/>
            <w:right w:val="none" w:sz="0" w:space="0" w:color="auto"/>
          </w:divBdr>
          <w:divsChild>
            <w:div w:id="484274255">
              <w:marLeft w:val="0"/>
              <w:marRight w:val="0"/>
              <w:marTop w:val="0"/>
              <w:marBottom w:val="0"/>
              <w:divBdr>
                <w:top w:val="none" w:sz="0" w:space="0" w:color="auto"/>
                <w:left w:val="none" w:sz="0" w:space="0" w:color="auto"/>
                <w:bottom w:val="none" w:sz="0" w:space="0" w:color="auto"/>
                <w:right w:val="none" w:sz="0" w:space="0" w:color="auto"/>
              </w:divBdr>
              <w:divsChild>
                <w:div w:id="347875869">
                  <w:marLeft w:val="0"/>
                  <w:marRight w:val="0"/>
                  <w:marTop w:val="0"/>
                  <w:marBottom w:val="0"/>
                  <w:divBdr>
                    <w:top w:val="none" w:sz="0" w:space="0" w:color="auto"/>
                    <w:left w:val="none" w:sz="0" w:space="0" w:color="auto"/>
                    <w:bottom w:val="none" w:sz="0" w:space="0" w:color="auto"/>
                    <w:right w:val="none" w:sz="0" w:space="0" w:color="auto"/>
                  </w:divBdr>
                  <w:divsChild>
                    <w:div w:id="16101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4732">
          <w:marLeft w:val="0"/>
          <w:marRight w:val="0"/>
          <w:marTop w:val="0"/>
          <w:marBottom w:val="0"/>
          <w:divBdr>
            <w:top w:val="none" w:sz="0" w:space="0" w:color="auto"/>
            <w:left w:val="none" w:sz="0" w:space="0" w:color="auto"/>
            <w:bottom w:val="none" w:sz="0" w:space="0" w:color="auto"/>
            <w:right w:val="none" w:sz="0" w:space="0" w:color="auto"/>
          </w:divBdr>
          <w:divsChild>
            <w:div w:id="791485485">
              <w:marLeft w:val="0"/>
              <w:marRight w:val="0"/>
              <w:marTop w:val="0"/>
              <w:marBottom w:val="0"/>
              <w:divBdr>
                <w:top w:val="none" w:sz="0" w:space="0" w:color="auto"/>
                <w:left w:val="none" w:sz="0" w:space="0" w:color="auto"/>
                <w:bottom w:val="none" w:sz="0" w:space="0" w:color="auto"/>
                <w:right w:val="none" w:sz="0" w:space="0" w:color="auto"/>
              </w:divBdr>
              <w:divsChild>
                <w:div w:id="409232462">
                  <w:marLeft w:val="0"/>
                  <w:marRight w:val="0"/>
                  <w:marTop w:val="0"/>
                  <w:marBottom w:val="0"/>
                  <w:divBdr>
                    <w:top w:val="none" w:sz="0" w:space="0" w:color="auto"/>
                    <w:left w:val="none" w:sz="0" w:space="0" w:color="auto"/>
                    <w:bottom w:val="none" w:sz="0" w:space="0" w:color="auto"/>
                    <w:right w:val="none" w:sz="0" w:space="0" w:color="auto"/>
                  </w:divBdr>
                  <w:divsChild>
                    <w:div w:id="4991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7808">
      <w:bodyDiv w:val="1"/>
      <w:marLeft w:val="0"/>
      <w:marRight w:val="0"/>
      <w:marTop w:val="0"/>
      <w:marBottom w:val="0"/>
      <w:divBdr>
        <w:top w:val="none" w:sz="0" w:space="0" w:color="auto"/>
        <w:left w:val="none" w:sz="0" w:space="0" w:color="auto"/>
        <w:bottom w:val="none" w:sz="0" w:space="0" w:color="auto"/>
        <w:right w:val="none" w:sz="0" w:space="0" w:color="auto"/>
      </w:divBdr>
    </w:div>
    <w:div w:id="258175263">
      <w:bodyDiv w:val="1"/>
      <w:marLeft w:val="0"/>
      <w:marRight w:val="0"/>
      <w:marTop w:val="0"/>
      <w:marBottom w:val="0"/>
      <w:divBdr>
        <w:top w:val="none" w:sz="0" w:space="0" w:color="auto"/>
        <w:left w:val="none" w:sz="0" w:space="0" w:color="auto"/>
        <w:bottom w:val="none" w:sz="0" w:space="0" w:color="auto"/>
        <w:right w:val="none" w:sz="0" w:space="0" w:color="auto"/>
      </w:divBdr>
    </w:div>
    <w:div w:id="297955613">
      <w:bodyDiv w:val="1"/>
      <w:marLeft w:val="0"/>
      <w:marRight w:val="0"/>
      <w:marTop w:val="0"/>
      <w:marBottom w:val="0"/>
      <w:divBdr>
        <w:top w:val="none" w:sz="0" w:space="0" w:color="auto"/>
        <w:left w:val="none" w:sz="0" w:space="0" w:color="auto"/>
        <w:bottom w:val="none" w:sz="0" w:space="0" w:color="auto"/>
        <w:right w:val="none" w:sz="0" w:space="0" w:color="auto"/>
      </w:divBdr>
    </w:div>
    <w:div w:id="397631479">
      <w:bodyDiv w:val="1"/>
      <w:marLeft w:val="0"/>
      <w:marRight w:val="0"/>
      <w:marTop w:val="0"/>
      <w:marBottom w:val="0"/>
      <w:divBdr>
        <w:top w:val="none" w:sz="0" w:space="0" w:color="auto"/>
        <w:left w:val="none" w:sz="0" w:space="0" w:color="auto"/>
        <w:bottom w:val="none" w:sz="0" w:space="0" w:color="auto"/>
        <w:right w:val="none" w:sz="0" w:space="0" w:color="auto"/>
      </w:divBdr>
    </w:div>
    <w:div w:id="480998811">
      <w:bodyDiv w:val="1"/>
      <w:marLeft w:val="0"/>
      <w:marRight w:val="0"/>
      <w:marTop w:val="0"/>
      <w:marBottom w:val="0"/>
      <w:divBdr>
        <w:top w:val="none" w:sz="0" w:space="0" w:color="auto"/>
        <w:left w:val="none" w:sz="0" w:space="0" w:color="auto"/>
        <w:bottom w:val="none" w:sz="0" w:space="0" w:color="auto"/>
        <w:right w:val="none" w:sz="0" w:space="0" w:color="auto"/>
      </w:divBdr>
    </w:div>
    <w:div w:id="504133723">
      <w:bodyDiv w:val="1"/>
      <w:marLeft w:val="0"/>
      <w:marRight w:val="0"/>
      <w:marTop w:val="0"/>
      <w:marBottom w:val="0"/>
      <w:divBdr>
        <w:top w:val="none" w:sz="0" w:space="0" w:color="auto"/>
        <w:left w:val="none" w:sz="0" w:space="0" w:color="auto"/>
        <w:bottom w:val="none" w:sz="0" w:space="0" w:color="auto"/>
        <w:right w:val="none" w:sz="0" w:space="0" w:color="auto"/>
      </w:divBdr>
    </w:div>
    <w:div w:id="510804531">
      <w:bodyDiv w:val="1"/>
      <w:marLeft w:val="0"/>
      <w:marRight w:val="0"/>
      <w:marTop w:val="0"/>
      <w:marBottom w:val="0"/>
      <w:divBdr>
        <w:top w:val="none" w:sz="0" w:space="0" w:color="auto"/>
        <w:left w:val="none" w:sz="0" w:space="0" w:color="auto"/>
        <w:bottom w:val="none" w:sz="0" w:space="0" w:color="auto"/>
        <w:right w:val="none" w:sz="0" w:space="0" w:color="auto"/>
      </w:divBdr>
    </w:div>
    <w:div w:id="520321590">
      <w:bodyDiv w:val="1"/>
      <w:marLeft w:val="0"/>
      <w:marRight w:val="0"/>
      <w:marTop w:val="0"/>
      <w:marBottom w:val="0"/>
      <w:divBdr>
        <w:top w:val="none" w:sz="0" w:space="0" w:color="auto"/>
        <w:left w:val="none" w:sz="0" w:space="0" w:color="auto"/>
        <w:bottom w:val="none" w:sz="0" w:space="0" w:color="auto"/>
        <w:right w:val="none" w:sz="0" w:space="0" w:color="auto"/>
      </w:divBdr>
    </w:div>
    <w:div w:id="617488664">
      <w:bodyDiv w:val="1"/>
      <w:marLeft w:val="0"/>
      <w:marRight w:val="0"/>
      <w:marTop w:val="0"/>
      <w:marBottom w:val="0"/>
      <w:divBdr>
        <w:top w:val="none" w:sz="0" w:space="0" w:color="auto"/>
        <w:left w:val="none" w:sz="0" w:space="0" w:color="auto"/>
        <w:bottom w:val="none" w:sz="0" w:space="0" w:color="auto"/>
        <w:right w:val="none" w:sz="0" w:space="0" w:color="auto"/>
      </w:divBdr>
    </w:div>
    <w:div w:id="773675438">
      <w:bodyDiv w:val="1"/>
      <w:marLeft w:val="0"/>
      <w:marRight w:val="0"/>
      <w:marTop w:val="0"/>
      <w:marBottom w:val="0"/>
      <w:divBdr>
        <w:top w:val="none" w:sz="0" w:space="0" w:color="auto"/>
        <w:left w:val="none" w:sz="0" w:space="0" w:color="auto"/>
        <w:bottom w:val="none" w:sz="0" w:space="0" w:color="auto"/>
        <w:right w:val="none" w:sz="0" w:space="0" w:color="auto"/>
      </w:divBdr>
    </w:div>
    <w:div w:id="1068648993">
      <w:bodyDiv w:val="1"/>
      <w:marLeft w:val="0"/>
      <w:marRight w:val="0"/>
      <w:marTop w:val="0"/>
      <w:marBottom w:val="0"/>
      <w:divBdr>
        <w:top w:val="none" w:sz="0" w:space="0" w:color="auto"/>
        <w:left w:val="none" w:sz="0" w:space="0" w:color="auto"/>
        <w:bottom w:val="none" w:sz="0" w:space="0" w:color="auto"/>
        <w:right w:val="none" w:sz="0" w:space="0" w:color="auto"/>
      </w:divBdr>
    </w:div>
    <w:div w:id="1166213960">
      <w:bodyDiv w:val="1"/>
      <w:marLeft w:val="0"/>
      <w:marRight w:val="0"/>
      <w:marTop w:val="0"/>
      <w:marBottom w:val="0"/>
      <w:divBdr>
        <w:top w:val="none" w:sz="0" w:space="0" w:color="auto"/>
        <w:left w:val="none" w:sz="0" w:space="0" w:color="auto"/>
        <w:bottom w:val="none" w:sz="0" w:space="0" w:color="auto"/>
        <w:right w:val="none" w:sz="0" w:space="0" w:color="auto"/>
      </w:divBdr>
    </w:div>
    <w:div w:id="1212041405">
      <w:bodyDiv w:val="1"/>
      <w:marLeft w:val="0"/>
      <w:marRight w:val="0"/>
      <w:marTop w:val="0"/>
      <w:marBottom w:val="0"/>
      <w:divBdr>
        <w:top w:val="none" w:sz="0" w:space="0" w:color="auto"/>
        <w:left w:val="none" w:sz="0" w:space="0" w:color="auto"/>
        <w:bottom w:val="none" w:sz="0" w:space="0" w:color="auto"/>
        <w:right w:val="none" w:sz="0" w:space="0" w:color="auto"/>
      </w:divBdr>
    </w:div>
    <w:div w:id="1265379121">
      <w:bodyDiv w:val="1"/>
      <w:marLeft w:val="0"/>
      <w:marRight w:val="0"/>
      <w:marTop w:val="0"/>
      <w:marBottom w:val="0"/>
      <w:divBdr>
        <w:top w:val="none" w:sz="0" w:space="0" w:color="auto"/>
        <w:left w:val="none" w:sz="0" w:space="0" w:color="auto"/>
        <w:bottom w:val="none" w:sz="0" w:space="0" w:color="auto"/>
        <w:right w:val="none" w:sz="0" w:space="0" w:color="auto"/>
      </w:divBdr>
    </w:div>
    <w:div w:id="1448937434">
      <w:bodyDiv w:val="1"/>
      <w:marLeft w:val="0"/>
      <w:marRight w:val="0"/>
      <w:marTop w:val="0"/>
      <w:marBottom w:val="0"/>
      <w:divBdr>
        <w:top w:val="none" w:sz="0" w:space="0" w:color="auto"/>
        <w:left w:val="none" w:sz="0" w:space="0" w:color="auto"/>
        <w:bottom w:val="none" w:sz="0" w:space="0" w:color="auto"/>
        <w:right w:val="none" w:sz="0" w:space="0" w:color="auto"/>
      </w:divBdr>
    </w:div>
    <w:div w:id="1530992868">
      <w:bodyDiv w:val="1"/>
      <w:marLeft w:val="0"/>
      <w:marRight w:val="0"/>
      <w:marTop w:val="0"/>
      <w:marBottom w:val="0"/>
      <w:divBdr>
        <w:top w:val="none" w:sz="0" w:space="0" w:color="auto"/>
        <w:left w:val="none" w:sz="0" w:space="0" w:color="auto"/>
        <w:bottom w:val="none" w:sz="0" w:space="0" w:color="auto"/>
        <w:right w:val="none" w:sz="0" w:space="0" w:color="auto"/>
      </w:divBdr>
    </w:div>
    <w:div w:id="1907059368">
      <w:bodyDiv w:val="1"/>
      <w:marLeft w:val="0"/>
      <w:marRight w:val="0"/>
      <w:marTop w:val="0"/>
      <w:marBottom w:val="0"/>
      <w:divBdr>
        <w:top w:val="none" w:sz="0" w:space="0" w:color="auto"/>
        <w:left w:val="none" w:sz="0" w:space="0" w:color="auto"/>
        <w:bottom w:val="none" w:sz="0" w:space="0" w:color="auto"/>
        <w:right w:val="none" w:sz="0" w:space="0" w:color="auto"/>
      </w:divBdr>
    </w:div>
    <w:div w:id="1941642677">
      <w:bodyDiv w:val="1"/>
      <w:marLeft w:val="0"/>
      <w:marRight w:val="0"/>
      <w:marTop w:val="0"/>
      <w:marBottom w:val="0"/>
      <w:divBdr>
        <w:top w:val="none" w:sz="0" w:space="0" w:color="auto"/>
        <w:left w:val="none" w:sz="0" w:space="0" w:color="auto"/>
        <w:bottom w:val="none" w:sz="0" w:space="0" w:color="auto"/>
        <w:right w:val="none" w:sz="0" w:space="0" w:color="auto"/>
      </w:divBdr>
    </w:div>
    <w:div w:id="2003508465">
      <w:bodyDiv w:val="1"/>
      <w:marLeft w:val="0"/>
      <w:marRight w:val="0"/>
      <w:marTop w:val="0"/>
      <w:marBottom w:val="0"/>
      <w:divBdr>
        <w:top w:val="none" w:sz="0" w:space="0" w:color="auto"/>
        <w:left w:val="none" w:sz="0" w:space="0" w:color="auto"/>
        <w:bottom w:val="none" w:sz="0" w:space="0" w:color="auto"/>
        <w:right w:val="none" w:sz="0" w:space="0" w:color="auto"/>
      </w:divBdr>
    </w:div>
    <w:div w:id="2094158568">
      <w:bodyDiv w:val="1"/>
      <w:marLeft w:val="0"/>
      <w:marRight w:val="0"/>
      <w:marTop w:val="0"/>
      <w:marBottom w:val="0"/>
      <w:divBdr>
        <w:top w:val="none" w:sz="0" w:space="0" w:color="auto"/>
        <w:left w:val="none" w:sz="0" w:space="0" w:color="auto"/>
        <w:bottom w:val="none" w:sz="0" w:space="0" w:color="auto"/>
        <w:right w:val="none" w:sz="0" w:space="0" w:color="auto"/>
      </w:divBdr>
    </w:div>
    <w:div w:id="2137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1181</Words>
  <Characters>6382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Stamatios Lykos</dc:creator>
  <cp:keywords/>
  <dc:description/>
  <cp:lastModifiedBy>Stamatios Lykos</cp:lastModifiedBy>
  <cp:revision>3</cp:revision>
  <dcterms:created xsi:type="dcterms:W3CDTF">2024-06-12T16:08:00Z</dcterms:created>
  <dcterms:modified xsi:type="dcterms:W3CDTF">2024-06-12T19:05:00Z</dcterms:modified>
</cp:coreProperties>
</file>