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13C7" w14:textId="77777777" w:rsidR="00F7590B" w:rsidRPr="00E10B1E" w:rsidRDefault="00F7590B" w:rsidP="00F7590B">
      <w:pPr>
        <w:spacing w:line="480" w:lineRule="auto"/>
        <w:rPr>
          <w:sz w:val="24"/>
          <w:szCs w:val="24"/>
        </w:rPr>
      </w:pPr>
      <w:bookmarkStart w:id="0" w:name="_90spyckemn05" w:colFirst="0" w:colLast="0"/>
      <w:bookmarkEnd w:id="0"/>
      <w:r w:rsidRPr="00E10B1E">
        <w:rPr>
          <w:noProof/>
          <w:sz w:val="24"/>
          <w:szCs w:val="24"/>
        </w:rPr>
        <w:drawing>
          <wp:anchor distT="0" distB="0" distL="114300" distR="114300" simplePos="0" relativeHeight="251659264" behindDoc="0" locked="0" layoutInCell="1" allowOverlap="1" wp14:anchorId="2D18C942" wp14:editId="5F198240">
            <wp:simplePos x="0" y="0"/>
            <wp:positionH relativeFrom="margin">
              <wp:posOffset>2355984</wp:posOffset>
            </wp:positionH>
            <wp:positionV relativeFrom="paragraph">
              <wp:posOffset>177</wp:posOffset>
            </wp:positionV>
            <wp:extent cx="1231271" cy="2190999"/>
            <wp:effectExtent l="0" t="0" r="635" b="6350"/>
            <wp:wrapSquare wrapText="bothSides"/>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0B1E">
        <w:rPr>
          <w:sz w:val="24"/>
          <w:szCs w:val="24"/>
        </w:rPr>
        <w:fldChar w:fldCharType="begin"/>
      </w:r>
      <w:r w:rsidRPr="00E10B1E">
        <w:rPr>
          <w:sz w:val="24"/>
          <w:szCs w:val="24"/>
        </w:rPr>
        <w:instrText xml:space="preserve"> INCLUDEPICTURE "/Users/alkis/Library/Group Containers/UBF8T346G9.ms/WebArchiveCopyPasteTempFiles/com.microsoft.Word/School_of_Graduate_and_Professional_Education.png" \* MERGEFORMATINET </w:instrText>
      </w:r>
      <w:r w:rsidR="00000000">
        <w:rPr>
          <w:sz w:val="24"/>
          <w:szCs w:val="24"/>
        </w:rPr>
        <w:fldChar w:fldCharType="separate"/>
      </w:r>
      <w:r w:rsidRPr="00E10B1E">
        <w:rPr>
          <w:sz w:val="24"/>
          <w:szCs w:val="24"/>
        </w:rPr>
        <w:fldChar w:fldCharType="end"/>
      </w:r>
    </w:p>
    <w:p w14:paraId="331D7E9A" w14:textId="77777777" w:rsidR="00F7590B" w:rsidRPr="00E10B1E" w:rsidRDefault="00F7590B" w:rsidP="00F7590B">
      <w:pPr>
        <w:jc w:val="center"/>
        <w:rPr>
          <w:sz w:val="24"/>
          <w:szCs w:val="24"/>
          <w:lang w:val="en-US"/>
        </w:rPr>
      </w:pPr>
    </w:p>
    <w:p w14:paraId="0D8EB476" w14:textId="77777777" w:rsidR="00F7590B" w:rsidRPr="00E10B1E" w:rsidRDefault="00F7590B" w:rsidP="00F7590B">
      <w:pPr>
        <w:jc w:val="center"/>
        <w:rPr>
          <w:sz w:val="24"/>
          <w:szCs w:val="24"/>
          <w:lang w:val="en-US"/>
        </w:rPr>
      </w:pPr>
    </w:p>
    <w:p w14:paraId="36ADD687" w14:textId="77777777" w:rsidR="00F7590B" w:rsidRPr="00E10B1E" w:rsidRDefault="00F7590B" w:rsidP="00F7590B">
      <w:pPr>
        <w:jc w:val="center"/>
        <w:rPr>
          <w:sz w:val="24"/>
          <w:szCs w:val="24"/>
          <w:lang w:val="en-US"/>
        </w:rPr>
      </w:pPr>
    </w:p>
    <w:p w14:paraId="460BD3B5" w14:textId="77777777" w:rsidR="00F7590B" w:rsidRPr="00E10B1E" w:rsidRDefault="00F7590B" w:rsidP="00F7590B">
      <w:pPr>
        <w:jc w:val="center"/>
        <w:rPr>
          <w:sz w:val="24"/>
          <w:szCs w:val="24"/>
          <w:lang w:val="en-US"/>
        </w:rPr>
      </w:pPr>
    </w:p>
    <w:p w14:paraId="4EC5985A" w14:textId="77777777" w:rsidR="00F7590B" w:rsidRPr="00E10B1E" w:rsidRDefault="00F7590B" w:rsidP="00F7590B">
      <w:pPr>
        <w:jc w:val="center"/>
        <w:rPr>
          <w:sz w:val="24"/>
          <w:szCs w:val="24"/>
          <w:lang w:val="en-US"/>
        </w:rPr>
      </w:pPr>
    </w:p>
    <w:p w14:paraId="0D72871F" w14:textId="77777777" w:rsidR="00F7590B" w:rsidRPr="00E10B1E" w:rsidRDefault="00F7590B" w:rsidP="00F7590B">
      <w:pPr>
        <w:jc w:val="center"/>
        <w:rPr>
          <w:sz w:val="24"/>
          <w:szCs w:val="24"/>
          <w:lang w:val="en-US"/>
        </w:rPr>
      </w:pPr>
    </w:p>
    <w:p w14:paraId="7DB65C3E" w14:textId="77777777" w:rsidR="00F7590B" w:rsidRPr="00E10B1E" w:rsidRDefault="00F7590B" w:rsidP="00F7590B">
      <w:pPr>
        <w:jc w:val="center"/>
        <w:rPr>
          <w:sz w:val="24"/>
          <w:szCs w:val="24"/>
          <w:lang w:val="en-US"/>
        </w:rPr>
      </w:pPr>
    </w:p>
    <w:p w14:paraId="57FDA843" w14:textId="77777777" w:rsidR="00F7590B" w:rsidRPr="00E10B1E" w:rsidRDefault="00F7590B" w:rsidP="00F7590B">
      <w:pPr>
        <w:jc w:val="center"/>
        <w:rPr>
          <w:sz w:val="24"/>
          <w:szCs w:val="24"/>
          <w:lang w:val="en-US"/>
        </w:rPr>
      </w:pPr>
    </w:p>
    <w:p w14:paraId="1BA8A61A" w14:textId="77777777" w:rsidR="00F7590B" w:rsidRPr="00E10B1E" w:rsidRDefault="00F7590B" w:rsidP="00F7590B">
      <w:pPr>
        <w:rPr>
          <w:sz w:val="24"/>
          <w:szCs w:val="24"/>
          <w:lang w:val="en-US"/>
        </w:rPr>
      </w:pPr>
    </w:p>
    <w:p w14:paraId="2FF8F456" w14:textId="77777777" w:rsidR="00F7590B" w:rsidRPr="00E10B1E" w:rsidRDefault="00F7590B" w:rsidP="00F7590B">
      <w:pPr>
        <w:rPr>
          <w:sz w:val="24"/>
          <w:szCs w:val="24"/>
          <w:lang w:val="en-US"/>
        </w:rPr>
      </w:pPr>
    </w:p>
    <w:p w14:paraId="440E2299" w14:textId="70A6AAB6" w:rsidR="00F7590B" w:rsidRPr="00E10B1E" w:rsidRDefault="00F7590B" w:rsidP="00F7590B">
      <w:pPr>
        <w:spacing w:line="480" w:lineRule="auto"/>
        <w:jc w:val="center"/>
        <w:rPr>
          <w:sz w:val="24"/>
          <w:szCs w:val="24"/>
          <w:lang w:val="en-US"/>
        </w:rPr>
      </w:pPr>
      <w:r w:rsidRPr="00E10B1E">
        <w:rPr>
          <w:sz w:val="24"/>
          <w:szCs w:val="24"/>
          <w:lang w:val="en-US"/>
        </w:rPr>
        <w:t>Master of Science (MS) in Data Science</w:t>
      </w:r>
      <w:r w:rsidRPr="00E10B1E">
        <w:rPr>
          <w:sz w:val="24"/>
          <w:szCs w:val="24"/>
        </w:rPr>
        <w:br/>
        <w:t xml:space="preserve">Module: </w:t>
      </w:r>
      <w:r w:rsidRPr="00E10B1E">
        <w:rPr>
          <w:sz w:val="24"/>
          <w:szCs w:val="24"/>
          <w:lang w:val="en-US"/>
        </w:rPr>
        <w:t>ITC6010A1 – Natural Language Processing</w:t>
      </w:r>
    </w:p>
    <w:p w14:paraId="6D523281" w14:textId="5A768E4E" w:rsidR="00F7590B" w:rsidRPr="00E10B1E" w:rsidRDefault="00F7590B" w:rsidP="00F7590B">
      <w:pPr>
        <w:spacing w:line="480" w:lineRule="auto"/>
        <w:jc w:val="center"/>
        <w:rPr>
          <w:sz w:val="24"/>
          <w:szCs w:val="24"/>
          <w:lang w:val="en-US"/>
        </w:rPr>
      </w:pPr>
      <w:r w:rsidRPr="00E10B1E">
        <w:rPr>
          <w:sz w:val="24"/>
          <w:szCs w:val="24"/>
        </w:rPr>
        <w:t xml:space="preserve">Instructor: </w:t>
      </w:r>
      <w:proofErr w:type="spellStart"/>
      <w:r w:rsidRPr="00E10B1E">
        <w:rPr>
          <w:sz w:val="24"/>
          <w:szCs w:val="24"/>
        </w:rPr>
        <w:t>Lazaros</w:t>
      </w:r>
      <w:proofErr w:type="spellEnd"/>
      <w:r w:rsidRPr="00E10B1E">
        <w:rPr>
          <w:sz w:val="24"/>
          <w:szCs w:val="24"/>
        </w:rPr>
        <w:t xml:space="preserve"> </w:t>
      </w:r>
      <w:proofErr w:type="spellStart"/>
      <w:r w:rsidRPr="00E10B1E">
        <w:rPr>
          <w:sz w:val="24"/>
          <w:szCs w:val="24"/>
        </w:rPr>
        <w:t>Polymenakos</w:t>
      </w:r>
      <w:proofErr w:type="spellEnd"/>
    </w:p>
    <w:p w14:paraId="0568606C" w14:textId="77777777" w:rsidR="00F7590B" w:rsidRPr="00E10B1E" w:rsidRDefault="00F7590B" w:rsidP="00F7590B">
      <w:pPr>
        <w:spacing w:line="480" w:lineRule="auto"/>
        <w:jc w:val="center"/>
        <w:rPr>
          <w:sz w:val="24"/>
          <w:szCs w:val="24"/>
          <w:lang w:val="en-US"/>
        </w:rPr>
      </w:pPr>
    </w:p>
    <w:p w14:paraId="1047D5BF" w14:textId="77777777" w:rsidR="00F7590B" w:rsidRPr="00E10B1E" w:rsidRDefault="00F7590B" w:rsidP="00F7590B">
      <w:pPr>
        <w:spacing w:line="480" w:lineRule="auto"/>
        <w:jc w:val="center"/>
        <w:rPr>
          <w:sz w:val="24"/>
          <w:szCs w:val="24"/>
        </w:rPr>
      </w:pPr>
      <w:r w:rsidRPr="00E10B1E">
        <w:rPr>
          <w:sz w:val="24"/>
          <w:szCs w:val="24"/>
        </w:rPr>
        <w:t>Students</w:t>
      </w:r>
      <w:r w:rsidRPr="00E10B1E">
        <w:rPr>
          <w:sz w:val="24"/>
          <w:szCs w:val="24"/>
          <w:lang w:val="en-US"/>
        </w:rPr>
        <w:t>’</w:t>
      </w:r>
      <w:r w:rsidRPr="00E10B1E">
        <w:rPr>
          <w:sz w:val="24"/>
          <w:szCs w:val="24"/>
        </w:rPr>
        <w:t xml:space="preserve"> name</w:t>
      </w:r>
      <w:r w:rsidRPr="00E10B1E">
        <w:rPr>
          <w:sz w:val="24"/>
          <w:szCs w:val="24"/>
          <w:lang w:val="en-US"/>
        </w:rPr>
        <w:t>s</w:t>
      </w:r>
      <w:r w:rsidRPr="00E10B1E">
        <w:rPr>
          <w:sz w:val="24"/>
          <w:szCs w:val="24"/>
        </w:rPr>
        <w:t xml:space="preserve">: </w:t>
      </w:r>
    </w:p>
    <w:p w14:paraId="2EDFB0F1" w14:textId="77777777" w:rsidR="00F7590B" w:rsidRPr="00E10B1E" w:rsidRDefault="00F7590B" w:rsidP="00F7590B">
      <w:pPr>
        <w:spacing w:line="480" w:lineRule="auto"/>
        <w:jc w:val="center"/>
        <w:rPr>
          <w:sz w:val="24"/>
          <w:szCs w:val="24"/>
        </w:rPr>
      </w:pPr>
      <w:proofErr w:type="spellStart"/>
      <w:r w:rsidRPr="00E10B1E">
        <w:rPr>
          <w:sz w:val="24"/>
          <w:szCs w:val="24"/>
        </w:rPr>
        <w:t>Alkiviadis</w:t>
      </w:r>
      <w:proofErr w:type="spellEnd"/>
      <w:r w:rsidRPr="00E10B1E">
        <w:rPr>
          <w:sz w:val="24"/>
          <w:szCs w:val="24"/>
        </w:rPr>
        <w:t xml:space="preserve"> </w:t>
      </w:r>
      <w:proofErr w:type="spellStart"/>
      <w:r w:rsidRPr="00E10B1E">
        <w:rPr>
          <w:sz w:val="24"/>
          <w:szCs w:val="24"/>
        </w:rPr>
        <w:t>Kariotis</w:t>
      </w:r>
      <w:proofErr w:type="spellEnd"/>
      <w:r w:rsidRPr="00E10B1E">
        <w:rPr>
          <w:sz w:val="24"/>
          <w:szCs w:val="24"/>
          <w:lang w:val="en-US"/>
        </w:rPr>
        <w:t xml:space="preserve"> </w:t>
      </w:r>
      <w:r w:rsidRPr="00E10B1E">
        <w:rPr>
          <w:sz w:val="24"/>
          <w:szCs w:val="24"/>
        </w:rPr>
        <w:t>241735</w:t>
      </w:r>
    </w:p>
    <w:p w14:paraId="1C80E836" w14:textId="533459B8" w:rsidR="00F7590B" w:rsidRPr="00E10B1E" w:rsidRDefault="00F7590B" w:rsidP="00F7590B">
      <w:pPr>
        <w:spacing w:line="480" w:lineRule="auto"/>
        <w:jc w:val="center"/>
        <w:rPr>
          <w:sz w:val="24"/>
          <w:szCs w:val="24"/>
        </w:rPr>
      </w:pPr>
      <w:r w:rsidRPr="00E10B1E">
        <w:rPr>
          <w:sz w:val="24"/>
          <w:szCs w:val="24"/>
        </w:rPr>
        <w:t>Celsa Almeida</w:t>
      </w:r>
      <w:r w:rsidR="00F558C2">
        <w:rPr>
          <w:sz w:val="24"/>
          <w:szCs w:val="24"/>
        </w:rPr>
        <w:t xml:space="preserve"> 267628</w:t>
      </w:r>
    </w:p>
    <w:p w14:paraId="407A7097" w14:textId="5EC9C5FA" w:rsidR="00F7590B" w:rsidRPr="00C52F27" w:rsidRDefault="00F7590B" w:rsidP="00F7590B">
      <w:pPr>
        <w:spacing w:line="480" w:lineRule="auto"/>
        <w:jc w:val="center"/>
        <w:rPr>
          <w:sz w:val="24"/>
          <w:szCs w:val="24"/>
          <w:lang w:val="en-US"/>
        </w:rPr>
      </w:pPr>
      <w:r w:rsidRPr="00E10B1E">
        <w:rPr>
          <w:sz w:val="24"/>
          <w:szCs w:val="24"/>
        </w:rPr>
        <w:t xml:space="preserve">Georgios </w:t>
      </w:r>
      <w:proofErr w:type="spellStart"/>
      <w:r w:rsidRPr="00E10B1E">
        <w:rPr>
          <w:sz w:val="24"/>
          <w:szCs w:val="24"/>
        </w:rPr>
        <w:t>Aliferis</w:t>
      </w:r>
      <w:proofErr w:type="spellEnd"/>
      <w:r w:rsidR="00F558C2">
        <w:rPr>
          <w:sz w:val="24"/>
          <w:szCs w:val="24"/>
        </w:rPr>
        <w:t xml:space="preserve"> 272183</w:t>
      </w:r>
    </w:p>
    <w:p w14:paraId="016BCCA9" w14:textId="11AA0B7C" w:rsidR="00F7590B" w:rsidRPr="00E10B1E" w:rsidRDefault="00F7590B" w:rsidP="00F7590B">
      <w:pPr>
        <w:spacing w:line="480" w:lineRule="auto"/>
        <w:jc w:val="center"/>
        <w:rPr>
          <w:sz w:val="24"/>
          <w:szCs w:val="24"/>
        </w:rPr>
      </w:pPr>
      <w:r w:rsidRPr="00E10B1E">
        <w:rPr>
          <w:sz w:val="24"/>
          <w:szCs w:val="24"/>
        </w:rPr>
        <w:t xml:space="preserve">Konstantinos </w:t>
      </w:r>
      <w:proofErr w:type="spellStart"/>
      <w:r w:rsidR="00C52F27">
        <w:rPr>
          <w:sz w:val="24"/>
          <w:szCs w:val="24"/>
        </w:rPr>
        <w:t>Margaritis</w:t>
      </w:r>
      <w:proofErr w:type="spellEnd"/>
      <w:r w:rsidRPr="00E10B1E">
        <w:rPr>
          <w:sz w:val="24"/>
          <w:szCs w:val="24"/>
        </w:rPr>
        <w:t xml:space="preserve"> </w:t>
      </w:r>
      <w:r w:rsidR="00C52F27">
        <w:rPr>
          <w:sz w:val="24"/>
          <w:szCs w:val="24"/>
        </w:rPr>
        <w:t>122451</w:t>
      </w:r>
      <w:r w:rsidRPr="00E10B1E">
        <w:rPr>
          <w:sz w:val="24"/>
          <w:szCs w:val="24"/>
        </w:rPr>
        <w:br/>
      </w:r>
    </w:p>
    <w:p w14:paraId="602D9EC0" w14:textId="44F003AD" w:rsidR="00F7590B" w:rsidRPr="00E10B1E" w:rsidRDefault="00F7590B" w:rsidP="00F7590B">
      <w:pPr>
        <w:spacing w:line="480" w:lineRule="auto"/>
        <w:jc w:val="center"/>
        <w:rPr>
          <w:sz w:val="24"/>
          <w:szCs w:val="24"/>
          <w:lang w:val="en-US"/>
        </w:rPr>
      </w:pPr>
      <w:r w:rsidRPr="00E10B1E">
        <w:rPr>
          <w:sz w:val="24"/>
          <w:szCs w:val="24"/>
        </w:rPr>
        <w:t xml:space="preserve">Term: </w:t>
      </w:r>
      <w:r w:rsidRPr="00E10B1E">
        <w:rPr>
          <w:sz w:val="24"/>
          <w:szCs w:val="24"/>
          <w:lang w:val="en-US"/>
        </w:rPr>
        <w:t>Spring Term 2023</w:t>
      </w:r>
      <w:r w:rsidRPr="00E10B1E">
        <w:rPr>
          <w:sz w:val="24"/>
          <w:szCs w:val="24"/>
        </w:rPr>
        <w:br/>
        <w:t xml:space="preserve">Type: </w:t>
      </w:r>
      <w:r w:rsidRPr="00E10B1E">
        <w:rPr>
          <w:sz w:val="24"/>
          <w:szCs w:val="24"/>
          <w:lang w:val="en-US"/>
        </w:rPr>
        <w:t xml:space="preserve">Group Term Project </w:t>
      </w:r>
    </w:p>
    <w:p w14:paraId="3E2047CA" w14:textId="77777777" w:rsidR="00F7590B" w:rsidRPr="00E10B1E" w:rsidRDefault="00F7590B" w:rsidP="00F7590B">
      <w:pPr>
        <w:spacing w:line="480" w:lineRule="auto"/>
        <w:rPr>
          <w:sz w:val="24"/>
          <w:szCs w:val="24"/>
        </w:rPr>
      </w:pPr>
    </w:p>
    <w:p w14:paraId="776EDF5B" w14:textId="2FCDC892" w:rsidR="00F7590B" w:rsidRPr="00E10B1E" w:rsidRDefault="00F7590B" w:rsidP="00F7590B">
      <w:pPr>
        <w:spacing w:line="480" w:lineRule="auto"/>
        <w:jc w:val="center"/>
        <w:rPr>
          <w:sz w:val="24"/>
          <w:szCs w:val="24"/>
          <w:lang w:val="en-US"/>
        </w:rPr>
      </w:pPr>
      <w:r w:rsidRPr="00E10B1E">
        <w:rPr>
          <w:sz w:val="24"/>
          <w:szCs w:val="24"/>
        </w:rPr>
        <w:t xml:space="preserve">Submission Date: </w:t>
      </w:r>
      <w:r w:rsidRPr="00E10B1E">
        <w:rPr>
          <w:sz w:val="24"/>
          <w:szCs w:val="24"/>
          <w:lang w:val="en-US"/>
        </w:rPr>
        <w:t xml:space="preserve">Friday, July </w:t>
      </w:r>
    </w:p>
    <w:p w14:paraId="737B9121" w14:textId="77777777" w:rsidR="00F7590B" w:rsidRPr="00E10B1E" w:rsidRDefault="00F7590B" w:rsidP="00F7590B">
      <w:pPr>
        <w:spacing w:line="480" w:lineRule="auto"/>
        <w:jc w:val="center"/>
        <w:rPr>
          <w:sz w:val="24"/>
          <w:szCs w:val="24"/>
          <w:lang w:val="en-US"/>
        </w:rPr>
      </w:pPr>
    </w:p>
    <w:p w14:paraId="667B8E8E" w14:textId="00C10962" w:rsidR="00F7590B" w:rsidRPr="00C52F27" w:rsidRDefault="00F7590B" w:rsidP="00F7590B">
      <w:pPr>
        <w:spacing w:line="480" w:lineRule="auto"/>
        <w:jc w:val="center"/>
        <w:rPr>
          <w:sz w:val="24"/>
          <w:szCs w:val="24"/>
          <w:lang w:val="en-US"/>
        </w:rPr>
      </w:pPr>
      <w:r w:rsidRPr="00E10B1E">
        <w:rPr>
          <w:sz w:val="24"/>
          <w:szCs w:val="24"/>
          <w:lang w:val="en-US"/>
        </w:rPr>
        <w:t xml:space="preserve">Words: </w:t>
      </w:r>
    </w:p>
    <w:sdt>
      <w:sdtPr>
        <w:rPr>
          <w:rFonts w:ascii="Arial" w:eastAsia="Arial" w:hAnsi="Arial" w:cs="Arial"/>
          <w:b w:val="0"/>
          <w:bCs w:val="0"/>
          <w:color w:val="auto"/>
          <w:sz w:val="24"/>
          <w:szCs w:val="24"/>
          <w:lang w:val="en" w:eastAsia="en-GB"/>
        </w:rPr>
        <w:id w:val="1671982096"/>
        <w:docPartObj>
          <w:docPartGallery w:val="Table of Contents"/>
          <w:docPartUnique/>
        </w:docPartObj>
      </w:sdtPr>
      <w:sdtEndPr>
        <w:rPr>
          <w:noProof/>
        </w:rPr>
      </w:sdtEndPr>
      <w:sdtContent>
        <w:p w14:paraId="3A67E2FE" w14:textId="13533ABD" w:rsidR="00943132" w:rsidRPr="00411756" w:rsidRDefault="00943132">
          <w:pPr>
            <w:pStyle w:val="TOCHeading"/>
            <w:rPr>
              <w:rFonts w:ascii="Arial" w:hAnsi="Arial" w:cs="Arial"/>
              <w:sz w:val="24"/>
              <w:szCs w:val="24"/>
            </w:rPr>
          </w:pPr>
          <w:r w:rsidRPr="00411756">
            <w:rPr>
              <w:rFonts w:ascii="Arial" w:hAnsi="Arial" w:cs="Arial"/>
              <w:sz w:val="24"/>
              <w:szCs w:val="24"/>
            </w:rPr>
            <w:t>Table of Contents</w:t>
          </w:r>
        </w:p>
        <w:p w14:paraId="729EB9D9" w14:textId="727B8139" w:rsidR="00411756" w:rsidRPr="00411756" w:rsidRDefault="00943132">
          <w:pPr>
            <w:pStyle w:val="TOC1"/>
            <w:tabs>
              <w:tab w:val="right" w:leader="dot" w:pos="9350"/>
            </w:tabs>
            <w:rPr>
              <w:rFonts w:ascii="Arial" w:eastAsiaTheme="minorEastAsia" w:hAnsi="Arial"/>
              <w:b w:val="0"/>
              <w:bCs w:val="0"/>
              <w:i w:val="0"/>
              <w:iCs w:val="0"/>
              <w:noProof/>
              <w:kern w:val="2"/>
              <w:lang w:val="en-GR"/>
              <w14:ligatures w14:val="standardContextual"/>
            </w:rPr>
          </w:pPr>
          <w:r w:rsidRPr="00411756">
            <w:rPr>
              <w:rFonts w:ascii="Arial" w:hAnsi="Arial"/>
              <w:b w:val="0"/>
              <w:bCs w:val="0"/>
            </w:rPr>
            <w:fldChar w:fldCharType="begin"/>
          </w:r>
          <w:r w:rsidRPr="00411756">
            <w:rPr>
              <w:rFonts w:ascii="Arial" w:hAnsi="Arial"/>
            </w:rPr>
            <w:instrText xml:space="preserve"> TOC \o "1-3" \h \z \u </w:instrText>
          </w:r>
          <w:r w:rsidRPr="00411756">
            <w:rPr>
              <w:rFonts w:ascii="Arial" w:hAnsi="Arial"/>
              <w:b w:val="0"/>
              <w:bCs w:val="0"/>
            </w:rPr>
            <w:fldChar w:fldCharType="separate"/>
          </w:r>
          <w:hyperlink w:anchor="_Toc140006775" w:history="1">
            <w:r w:rsidR="00411756" w:rsidRPr="00411756">
              <w:rPr>
                <w:rStyle w:val="Hyperlink"/>
                <w:rFonts w:ascii="Arial" w:hAnsi="Arial"/>
                <w:noProof/>
              </w:rPr>
              <w:t>Introduction</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_Toc140006775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3</w:t>
            </w:r>
            <w:r w:rsidR="00411756" w:rsidRPr="00411756">
              <w:rPr>
                <w:rFonts w:ascii="Arial" w:hAnsi="Arial"/>
                <w:noProof/>
                <w:webHidden/>
              </w:rPr>
              <w:fldChar w:fldCharType="end"/>
            </w:r>
          </w:hyperlink>
        </w:p>
        <w:p w14:paraId="4E4C9FCF" w14:textId="7041DA9A" w:rsidR="00411756" w:rsidRPr="00411756" w:rsidRDefault="00000000">
          <w:pPr>
            <w:pStyle w:val="TOC1"/>
            <w:tabs>
              <w:tab w:val="right" w:leader="dot" w:pos="9350"/>
            </w:tabs>
            <w:rPr>
              <w:rFonts w:ascii="Arial" w:eastAsiaTheme="minorEastAsia" w:hAnsi="Arial"/>
              <w:b w:val="0"/>
              <w:bCs w:val="0"/>
              <w:i w:val="0"/>
              <w:iCs w:val="0"/>
              <w:noProof/>
              <w:kern w:val="2"/>
              <w:lang w:val="en-GR"/>
              <w14:ligatures w14:val="standardContextual"/>
            </w:rPr>
          </w:pPr>
          <w:hyperlink w:anchor="_Toc140006776" w:history="1">
            <w:r w:rsidR="00411756" w:rsidRPr="00411756">
              <w:rPr>
                <w:rStyle w:val="Hyperlink"/>
                <w:rFonts w:ascii="Arial" w:hAnsi="Arial"/>
                <w:noProof/>
              </w:rPr>
              <w:t>Main Body</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_Toc140006776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4</w:t>
            </w:r>
            <w:r w:rsidR="00411756" w:rsidRPr="00411756">
              <w:rPr>
                <w:rFonts w:ascii="Arial" w:hAnsi="Arial"/>
                <w:noProof/>
                <w:webHidden/>
              </w:rPr>
              <w:fldChar w:fldCharType="end"/>
            </w:r>
          </w:hyperlink>
        </w:p>
        <w:p w14:paraId="6C9BAA47" w14:textId="381FA4BF"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77" w:history="1">
            <w:r w:rsidR="00411756" w:rsidRPr="00411756">
              <w:rPr>
                <w:rStyle w:val="Hyperlink"/>
                <w:rFonts w:ascii="Arial" w:hAnsi="Arial"/>
                <w:noProof/>
              </w:rPr>
              <w:t>Data Loading &amp; Preprocessing</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_Toc140006777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4</w:t>
            </w:r>
            <w:r w:rsidR="00411756" w:rsidRPr="00411756">
              <w:rPr>
                <w:rFonts w:ascii="Arial" w:hAnsi="Arial"/>
                <w:noProof/>
                <w:webHidden/>
              </w:rPr>
              <w:fldChar w:fldCharType="end"/>
            </w:r>
          </w:hyperlink>
        </w:p>
        <w:p w14:paraId="2AE05D15" w14:textId="69FF9C21" w:rsidR="00411756" w:rsidRPr="00411756" w:rsidRDefault="00000000">
          <w:pPr>
            <w:pStyle w:val="TOC3"/>
            <w:tabs>
              <w:tab w:val="right" w:leader="dot" w:pos="9350"/>
            </w:tabs>
            <w:rPr>
              <w:rFonts w:ascii="Arial" w:eastAsiaTheme="minorEastAsia" w:hAnsi="Arial"/>
              <w:noProof/>
              <w:kern w:val="2"/>
              <w:sz w:val="24"/>
              <w:szCs w:val="24"/>
              <w:lang w:val="en-GR"/>
              <w14:ligatures w14:val="standardContextual"/>
            </w:rPr>
          </w:pPr>
          <w:hyperlink w:anchor="_Toc140006778" w:history="1">
            <w:r w:rsidR="00411756" w:rsidRPr="00411756">
              <w:rPr>
                <w:rStyle w:val="Hyperlink"/>
                <w:rFonts w:ascii="Arial" w:hAnsi="Arial"/>
                <w:noProof/>
              </w:rPr>
              <w:t>Data Loading</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_Toc140006778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4</w:t>
            </w:r>
            <w:r w:rsidR="00411756" w:rsidRPr="00411756">
              <w:rPr>
                <w:rFonts w:ascii="Arial" w:hAnsi="Arial"/>
                <w:noProof/>
                <w:webHidden/>
              </w:rPr>
              <w:fldChar w:fldCharType="end"/>
            </w:r>
          </w:hyperlink>
        </w:p>
        <w:p w14:paraId="7C5FA8B2" w14:textId="6A6BDD1F" w:rsidR="00411756" w:rsidRPr="00411756" w:rsidRDefault="00000000">
          <w:pPr>
            <w:pStyle w:val="TOC3"/>
            <w:tabs>
              <w:tab w:val="right" w:leader="dot" w:pos="9350"/>
            </w:tabs>
            <w:rPr>
              <w:rFonts w:ascii="Arial" w:eastAsiaTheme="minorEastAsia" w:hAnsi="Arial"/>
              <w:noProof/>
              <w:kern w:val="2"/>
              <w:sz w:val="24"/>
              <w:szCs w:val="24"/>
              <w:lang w:val="en-GR"/>
              <w14:ligatures w14:val="standardContextual"/>
            </w:rPr>
          </w:pPr>
          <w:hyperlink w:anchor="_Toc140006779" w:history="1">
            <w:r w:rsidR="00411756" w:rsidRPr="00411756">
              <w:rPr>
                <w:rStyle w:val="Hyperlink"/>
                <w:rFonts w:ascii="Arial" w:hAnsi="Arial"/>
                <w:noProof/>
              </w:rPr>
              <w:t>Data Preprocessing</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_Toc140006779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4</w:t>
            </w:r>
            <w:r w:rsidR="00411756" w:rsidRPr="00411756">
              <w:rPr>
                <w:rFonts w:ascii="Arial" w:hAnsi="Arial"/>
                <w:noProof/>
                <w:webHidden/>
              </w:rPr>
              <w:fldChar w:fldCharType="end"/>
            </w:r>
          </w:hyperlink>
        </w:p>
        <w:p w14:paraId="7CD7AC19" w14:textId="225802FC"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80" w:history="1">
            <w:r w:rsidR="00411756" w:rsidRPr="00411756">
              <w:rPr>
                <w:rStyle w:val="Hyperlink"/>
                <w:rFonts w:ascii="Arial" w:hAnsi="Arial"/>
                <w:noProof/>
              </w:rPr>
              <w:t>Exploratory Data Analysis</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_Toc140006780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5</w:t>
            </w:r>
            <w:r w:rsidR="00411756" w:rsidRPr="00411756">
              <w:rPr>
                <w:rFonts w:ascii="Arial" w:hAnsi="Arial"/>
                <w:noProof/>
                <w:webHidden/>
              </w:rPr>
              <w:fldChar w:fldCharType="end"/>
            </w:r>
          </w:hyperlink>
        </w:p>
        <w:p w14:paraId="78F22973" w14:textId="68D72264"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81" w:history="1">
            <w:r w:rsidR="00411756" w:rsidRPr="00411756">
              <w:rPr>
                <w:rStyle w:val="Hyperlink"/>
                <w:rFonts w:ascii="Arial" w:hAnsi="Arial"/>
                <w:noProof/>
              </w:rPr>
              <w:t>Sentiment Analysis</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_Toc140006781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8</w:t>
            </w:r>
            <w:r w:rsidR="00411756" w:rsidRPr="00411756">
              <w:rPr>
                <w:rFonts w:ascii="Arial" w:hAnsi="Arial"/>
                <w:noProof/>
                <w:webHidden/>
              </w:rPr>
              <w:fldChar w:fldCharType="end"/>
            </w:r>
          </w:hyperlink>
        </w:p>
        <w:p w14:paraId="7D2D100B" w14:textId="1E69D492"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82" w:history="1">
            <w:r w:rsidR="00411756" w:rsidRPr="00411756">
              <w:rPr>
                <w:rStyle w:val="Hyperlink"/>
                <w:rFonts w:ascii="Arial" w:hAnsi="Arial"/>
                <w:noProof/>
              </w:rPr>
              <w:t>Topic Extraction</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_Toc140006782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9</w:t>
            </w:r>
            <w:r w:rsidR="00411756" w:rsidRPr="00411756">
              <w:rPr>
                <w:rFonts w:ascii="Arial" w:hAnsi="Arial"/>
                <w:noProof/>
                <w:webHidden/>
              </w:rPr>
              <w:fldChar w:fldCharType="end"/>
            </w:r>
          </w:hyperlink>
        </w:p>
        <w:p w14:paraId="44CD6C28" w14:textId="4C5FB6C8" w:rsidR="00411756" w:rsidRPr="00411756" w:rsidRDefault="00000000">
          <w:pPr>
            <w:pStyle w:val="TOC3"/>
            <w:tabs>
              <w:tab w:val="right" w:leader="dot" w:pos="9350"/>
            </w:tabs>
            <w:rPr>
              <w:rFonts w:ascii="Arial" w:eastAsiaTheme="minorEastAsia" w:hAnsi="Arial"/>
              <w:noProof/>
              <w:kern w:val="2"/>
              <w:sz w:val="24"/>
              <w:szCs w:val="24"/>
              <w:lang w:val="en-GR"/>
              <w14:ligatures w14:val="standardContextual"/>
            </w:rPr>
          </w:pPr>
          <w:hyperlink w:anchor="_Toc140006783" w:history="1">
            <w:r w:rsidR="00411756" w:rsidRPr="00411756">
              <w:rPr>
                <w:rStyle w:val="Hyperlink"/>
                <w:rFonts w:ascii="Arial" w:hAnsi="Arial"/>
                <w:noProof/>
              </w:rPr>
              <w:t>Topic Extraction with LDA</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_Toc140006783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9</w:t>
            </w:r>
            <w:r w:rsidR="00411756" w:rsidRPr="00411756">
              <w:rPr>
                <w:rFonts w:ascii="Arial" w:hAnsi="Arial"/>
                <w:noProof/>
                <w:webHidden/>
              </w:rPr>
              <w:fldChar w:fldCharType="end"/>
            </w:r>
          </w:hyperlink>
        </w:p>
        <w:p w14:paraId="17BB259B" w14:textId="4001E270" w:rsidR="00411756" w:rsidRPr="00411756" w:rsidRDefault="00000000">
          <w:pPr>
            <w:pStyle w:val="TOC3"/>
            <w:tabs>
              <w:tab w:val="right" w:leader="dot" w:pos="9350"/>
            </w:tabs>
            <w:rPr>
              <w:rFonts w:ascii="Arial" w:eastAsiaTheme="minorEastAsia" w:hAnsi="Arial"/>
              <w:noProof/>
              <w:kern w:val="2"/>
              <w:sz w:val="24"/>
              <w:szCs w:val="24"/>
              <w:lang w:val="en-GR"/>
              <w14:ligatures w14:val="standardContextual"/>
            </w:rPr>
          </w:pPr>
          <w:hyperlink w:anchor="_Toc140006784" w:history="1">
            <w:r w:rsidR="00411756" w:rsidRPr="00411756">
              <w:rPr>
                <w:rStyle w:val="Hyperlink"/>
                <w:rFonts w:ascii="Arial" w:hAnsi="Arial"/>
                <w:noProof/>
              </w:rPr>
              <w:t>Topic Extraction with NMF</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_Toc140006784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10</w:t>
            </w:r>
            <w:r w:rsidR="00411756" w:rsidRPr="00411756">
              <w:rPr>
                <w:rFonts w:ascii="Arial" w:hAnsi="Arial"/>
                <w:noProof/>
                <w:webHidden/>
              </w:rPr>
              <w:fldChar w:fldCharType="end"/>
            </w:r>
          </w:hyperlink>
        </w:p>
        <w:p w14:paraId="019E7471" w14:textId="1D7F01A4"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85" w:history="1">
            <w:r w:rsidR="00411756" w:rsidRPr="00411756">
              <w:rPr>
                <w:rStyle w:val="Hyperlink"/>
                <w:rFonts w:ascii="Arial" w:hAnsi="Arial"/>
                <w:noProof/>
              </w:rPr>
              <w:t>Text Summarization</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_Toc140006785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11</w:t>
            </w:r>
            <w:r w:rsidR="00411756" w:rsidRPr="00411756">
              <w:rPr>
                <w:rFonts w:ascii="Arial" w:hAnsi="Arial"/>
                <w:noProof/>
                <w:webHidden/>
              </w:rPr>
              <w:fldChar w:fldCharType="end"/>
            </w:r>
          </w:hyperlink>
        </w:p>
        <w:p w14:paraId="36E5D151" w14:textId="2DE5C43F"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86" w:history="1">
            <w:r w:rsidR="00411756" w:rsidRPr="00411756">
              <w:rPr>
                <w:rStyle w:val="Hyperlink"/>
                <w:rFonts w:ascii="Arial" w:hAnsi="Arial"/>
                <w:noProof/>
              </w:rPr>
              <w:t>Sentiment Analysis | Logistic Regression</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_Toc140006786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11</w:t>
            </w:r>
            <w:r w:rsidR="00411756" w:rsidRPr="00411756">
              <w:rPr>
                <w:rFonts w:ascii="Arial" w:hAnsi="Arial"/>
                <w:noProof/>
                <w:webHidden/>
              </w:rPr>
              <w:fldChar w:fldCharType="end"/>
            </w:r>
          </w:hyperlink>
        </w:p>
        <w:p w14:paraId="299BE818" w14:textId="28279971"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87" w:history="1">
            <w:r w:rsidR="00411756" w:rsidRPr="00411756">
              <w:rPr>
                <w:rStyle w:val="Hyperlink"/>
                <w:rFonts w:ascii="Arial" w:hAnsi="Arial"/>
                <w:noProof/>
                <w:lang w:val="en-US"/>
              </w:rPr>
              <w:t>IMBALANCE FITTING</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_Toc140006787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13</w:t>
            </w:r>
            <w:r w:rsidR="00411756" w:rsidRPr="00411756">
              <w:rPr>
                <w:rFonts w:ascii="Arial" w:hAnsi="Arial"/>
                <w:noProof/>
                <w:webHidden/>
              </w:rPr>
              <w:fldChar w:fldCharType="end"/>
            </w:r>
          </w:hyperlink>
        </w:p>
        <w:p w14:paraId="5D23B397" w14:textId="49ABB1C9"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88" w:history="1">
            <w:r w:rsidR="00411756" w:rsidRPr="00411756">
              <w:rPr>
                <w:rStyle w:val="Hyperlink"/>
                <w:rFonts w:ascii="Arial" w:hAnsi="Arial"/>
                <w:noProof/>
                <w:lang w:val="en-US"/>
              </w:rPr>
              <w:t>FLAN MODEL</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_Toc140006788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15</w:t>
            </w:r>
            <w:r w:rsidR="00411756" w:rsidRPr="00411756">
              <w:rPr>
                <w:rFonts w:ascii="Arial" w:hAnsi="Arial"/>
                <w:noProof/>
                <w:webHidden/>
              </w:rPr>
              <w:fldChar w:fldCharType="end"/>
            </w:r>
          </w:hyperlink>
        </w:p>
        <w:p w14:paraId="3DAD7DA6" w14:textId="04316DCB" w:rsidR="00411756" w:rsidRPr="00411756" w:rsidRDefault="00000000">
          <w:pPr>
            <w:pStyle w:val="TOC2"/>
            <w:tabs>
              <w:tab w:val="right" w:leader="dot" w:pos="9350"/>
            </w:tabs>
            <w:rPr>
              <w:rFonts w:ascii="Arial" w:eastAsiaTheme="minorEastAsia" w:hAnsi="Arial"/>
              <w:b w:val="0"/>
              <w:bCs w:val="0"/>
              <w:noProof/>
              <w:kern w:val="2"/>
              <w:sz w:val="24"/>
              <w:szCs w:val="24"/>
              <w:lang w:val="en-GR"/>
              <w14:ligatures w14:val="standardContextual"/>
            </w:rPr>
          </w:pPr>
          <w:hyperlink w:anchor="_Toc140006789" w:history="1">
            <w:r w:rsidR="00411756" w:rsidRPr="00411756">
              <w:rPr>
                <w:rStyle w:val="Hyperlink"/>
                <w:rFonts w:ascii="Arial" w:hAnsi="Arial"/>
                <w:noProof/>
                <w:lang w:val="en-US"/>
              </w:rPr>
              <w:t>DataFrameChatBot</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_Toc140006789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17</w:t>
            </w:r>
            <w:r w:rsidR="00411756" w:rsidRPr="00411756">
              <w:rPr>
                <w:rFonts w:ascii="Arial" w:hAnsi="Arial"/>
                <w:noProof/>
                <w:webHidden/>
              </w:rPr>
              <w:fldChar w:fldCharType="end"/>
            </w:r>
          </w:hyperlink>
        </w:p>
        <w:p w14:paraId="43BA2252" w14:textId="7DA97CF8" w:rsidR="00411756" w:rsidRPr="00411756" w:rsidRDefault="00000000">
          <w:pPr>
            <w:pStyle w:val="TOC1"/>
            <w:tabs>
              <w:tab w:val="right" w:leader="dot" w:pos="9350"/>
            </w:tabs>
            <w:rPr>
              <w:rFonts w:ascii="Arial" w:eastAsiaTheme="minorEastAsia" w:hAnsi="Arial"/>
              <w:b w:val="0"/>
              <w:bCs w:val="0"/>
              <w:i w:val="0"/>
              <w:iCs w:val="0"/>
              <w:noProof/>
              <w:kern w:val="2"/>
              <w:lang w:val="en-GR"/>
              <w14:ligatures w14:val="standardContextual"/>
            </w:rPr>
          </w:pPr>
          <w:hyperlink w:anchor="_Toc140006790" w:history="1">
            <w:r w:rsidR="00411756" w:rsidRPr="00411756">
              <w:rPr>
                <w:rStyle w:val="Hyperlink"/>
                <w:rFonts w:ascii="Arial" w:hAnsi="Arial"/>
                <w:noProof/>
              </w:rPr>
              <w:t>Conclusion</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_Toc140006790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18</w:t>
            </w:r>
            <w:r w:rsidR="00411756" w:rsidRPr="00411756">
              <w:rPr>
                <w:rFonts w:ascii="Arial" w:hAnsi="Arial"/>
                <w:noProof/>
                <w:webHidden/>
              </w:rPr>
              <w:fldChar w:fldCharType="end"/>
            </w:r>
          </w:hyperlink>
        </w:p>
        <w:p w14:paraId="56C37589" w14:textId="3A90F15C" w:rsidR="00411756" w:rsidRPr="00411756" w:rsidRDefault="00000000">
          <w:pPr>
            <w:pStyle w:val="TOC1"/>
            <w:tabs>
              <w:tab w:val="right" w:leader="dot" w:pos="9350"/>
            </w:tabs>
            <w:rPr>
              <w:rFonts w:ascii="Arial" w:eastAsiaTheme="minorEastAsia" w:hAnsi="Arial"/>
              <w:b w:val="0"/>
              <w:bCs w:val="0"/>
              <w:i w:val="0"/>
              <w:iCs w:val="0"/>
              <w:noProof/>
              <w:kern w:val="2"/>
              <w:lang w:val="en-GR"/>
              <w14:ligatures w14:val="standardContextual"/>
            </w:rPr>
          </w:pPr>
          <w:hyperlink w:anchor="_Toc140006791" w:history="1">
            <w:r w:rsidR="00411756" w:rsidRPr="00411756">
              <w:rPr>
                <w:rStyle w:val="Hyperlink"/>
                <w:rFonts w:ascii="Arial" w:hAnsi="Arial"/>
                <w:noProof/>
              </w:rPr>
              <w:t>References</w:t>
            </w:r>
            <w:r w:rsidR="00411756" w:rsidRPr="00411756">
              <w:rPr>
                <w:rFonts w:ascii="Arial" w:hAnsi="Arial"/>
                <w:noProof/>
                <w:webHidden/>
              </w:rPr>
              <w:tab/>
            </w:r>
            <w:r w:rsidR="00411756" w:rsidRPr="00411756">
              <w:rPr>
                <w:rFonts w:ascii="Arial" w:hAnsi="Arial"/>
                <w:noProof/>
                <w:webHidden/>
              </w:rPr>
              <w:fldChar w:fldCharType="begin"/>
            </w:r>
            <w:r w:rsidR="00411756" w:rsidRPr="00411756">
              <w:rPr>
                <w:rFonts w:ascii="Arial" w:hAnsi="Arial"/>
                <w:noProof/>
                <w:webHidden/>
              </w:rPr>
              <w:instrText xml:space="preserve"> PAGEREF _Toc140006791 \h </w:instrText>
            </w:r>
            <w:r w:rsidR="00411756" w:rsidRPr="00411756">
              <w:rPr>
                <w:rFonts w:ascii="Arial" w:hAnsi="Arial"/>
                <w:noProof/>
                <w:webHidden/>
              </w:rPr>
            </w:r>
            <w:r w:rsidR="00411756" w:rsidRPr="00411756">
              <w:rPr>
                <w:rFonts w:ascii="Arial" w:hAnsi="Arial"/>
                <w:noProof/>
                <w:webHidden/>
              </w:rPr>
              <w:fldChar w:fldCharType="separate"/>
            </w:r>
            <w:r w:rsidR="00204597">
              <w:rPr>
                <w:rFonts w:ascii="Arial" w:hAnsi="Arial"/>
                <w:noProof/>
                <w:webHidden/>
              </w:rPr>
              <w:t>19</w:t>
            </w:r>
            <w:r w:rsidR="00411756" w:rsidRPr="00411756">
              <w:rPr>
                <w:rFonts w:ascii="Arial" w:hAnsi="Arial"/>
                <w:noProof/>
                <w:webHidden/>
              </w:rPr>
              <w:fldChar w:fldCharType="end"/>
            </w:r>
          </w:hyperlink>
        </w:p>
        <w:p w14:paraId="3E7BF8B9" w14:textId="2380E921" w:rsidR="00943132" w:rsidRPr="00E10B1E" w:rsidRDefault="00943132">
          <w:pPr>
            <w:rPr>
              <w:sz w:val="24"/>
              <w:szCs w:val="24"/>
            </w:rPr>
          </w:pPr>
          <w:r w:rsidRPr="00411756">
            <w:rPr>
              <w:b/>
              <w:bCs/>
              <w:noProof/>
              <w:sz w:val="24"/>
              <w:szCs w:val="24"/>
            </w:rPr>
            <w:fldChar w:fldCharType="end"/>
          </w:r>
        </w:p>
      </w:sdtContent>
    </w:sdt>
    <w:p w14:paraId="177A8E24" w14:textId="77777777" w:rsidR="00F7590B" w:rsidRPr="00E10B1E" w:rsidRDefault="00F7590B">
      <w:pPr>
        <w:pStyle w:val="Heading1"/>
        <w:rPr>
          <w:sz w:val="24"/>
          <w:szCs w:val="24"/>
          <w:lang w:val="en-US"/>
        </w:rPr>
      </w:pPr>
    </w:p>
    <w:p w14:paraId="06E6FC55" w14:textId="77777777" w:rsidR="00F7590B" w:rsidRDefault="00F7590B" w:rsidP="00F7590B">
      <w:pPr>
        <w:rPr>
          <w:lang w:val="en-US"/>
        </w:rPr>
      </w:pPr>
    </w:p>
    <w:p w14:paraId="50802E53" w14:textId="77777777" w:rsidR="00E10B1E" w:rsidRDefault="00E10B1E" w:rsidP="00F7590B">
      <w:pPr>
        <w:rPr>
          <w:lang w:val="en-US"/>
        </w:rPr>
      </w:pPr>
    </w:p>
    <w:p w14:paraId="5BF52EE7" w14:textId="77777777" w:rsidR="00E10B1E" w:rsidRPr="00E10B1E" w:rsidRDefault="00E10B1E" w:rsidP="00F7590B">
      <w:pPr>
        <w:rPr>
          <w:lang w:val="en-US"/>
        </w:rPr>
      </w:pPr>
    </w:p>
    <w:p w14:paraId="320C78F9" w14:textId="77777777" w:rsidR="00F7590B" w:rsidRPr="00E10B1E" w:rsidRDefault="00F7590B" w:rsidP="00F7590B">
      <w:pPr>
        <w:rPr>
          <w:lang w:val="en-US"/>
        </w:rPr>
      </w:pPr>
    </w:p>
    <w:p w14:paraId="47D2A87C" w14:textId="77777777" w:rsidR="00943132" w:rsidRPr="00E10B1E" w:rsidRDefault="00943132" w:rsidP="00F7590B">
      <w:pPr>
        <w:rPr>
          <w:lang w:val="en-US"/>
        </w:rPr>
      </w:pPr>
    </w:p>
    <w:p w14:paraId="62D74E93" w14:textId="77777777" w:rsidR="00943132" w:rsidRPr="00E10B1E" w:rsidRDefault="00943132" w:rsidP="00F7590B">
      <w:pPr>
        <w:rPr>
          <w:lang w:val="en-US"/>
        </w:rPr>
      </w:pPr>
    </w:p>
    <w:p w14:paraId="67EC3E9F" w14:textId="77777777" w:rsidR="00943132" w:rsidRPr="00E10B1E" w:rsidRDefault="00943132" w:rsidP="00F7590B">
      <w:pPr>
        <w:rPr>
          <w:lang w:val="en-US"/>
        </w:rPr>
      </w:pPr>
    </w:p>
    <w:p w14:paraId="30BA4657" w14:textId="77777777" w:rsidR="00943132" w:rsidRPr="00E10B1E" w:rsidRDefault="00943132" w:rsidP="00F7590B">
      <w:pPr>
        <w:rPr>
          <w:lang w:val="en-US"/>
        </w:rPr>
      </w:pPr>
    </w:p>
    <w:p w14:paraId="488049A0" w14:textId="77777777" w:rsidR="00943132" w:rsidRPr="00E10B1E" w:rsidRDefault="00943132" w:rsidP="00F7590B">
      <w:pPr>
        <w:rPr>
          <w:lang w:val="en-US"/>
        </w:rPr>
      </w:pPr>
    </w:p>
    <w:p w14:paraId="4E1C6398" w14:textId="77777777" w:rsidR="00943132" w:rsidRPr="00E10B1E" w:rsidRDefault="00943132" w:rsidP="00F7590B">
      <w:pPr>
        <w:rPr>
          <w:lang w:val="en-US"/>
        </w:rPr>
      </w:pPr>
    </w:p>
    <w:p w14:paraId="65981C85" w14:textId="77777777" w:rsidR="00943132" w:rsidRPr="00E10B1E" w:rsidRDefault="00943132" w:rsidP="00F7590B">
      <w:pPr>
        <w:rPr>
          <w:lang w:val="en-US"/>
        </w:rPr>
      </w:pPr>
    </w:p>
    <w:p w14:paraId="744F0D8A" w14:textId="77777777" w:rsidR="00F7590B" w:rsidRPr="00E10B1E" w:rsidRDefault="00F7590B" w:rsidP="00F7590B">
      <w:pPr>
        <w:rPr>
          <w:lang w:val="en-US"/>
        </w:rPr>
      </w:pPr>
    </w:p>
    <w:p w14:paraId="7E28DA2D" w14:textId="52E2ADBB" w:rsidR="00F7590B" w:rsidRPr="00E10B1E" w:rsidRDefault="00F7590B">
      <w:pPr>
        <w:pStyle w:val="Heading1"/>
      </w:pPr>
      <w:bookmarkStart w:id="1" w:name="_Toc140006775"/>
      <w:r w:rsidRPr="00E10B1E">
        <w:rPr>
          <w:sz w:val="24"/>
          <w:szCs w:val="24"/>
        </w:rPr>
        <w:lastRenderedPageBreak/>
        <w:softHyphen/>
      </w:r>
      <w:r w:rsidRPr="00E10B1E">
        <w:rPr>
          <w:sz w:val="24"/>
          <w:szCs w:val="24"/>
        </w:rPr>
        <w:softHyphen/>
      </w:r>
      <w:r w:rsidRPr="00E10B1E">
        <w:t>Introduction</w:t>
      </w:r>
      <w:bookmarkEnd w:id="1"/>
    </w:p>
    <w:p w14:paraId="7D6C4F8D" w14:textId="69198784" w:rsidR="00654627" w:rsidRPr="00E10B1E" w:rsidRDefault="00FB26C4" w:rsidP="00654627">
      <w:r w:rsidRPr="00E10B1E">
        <w:t xml:space="preserve">In this project we aimed to do an in-depth analysis of the dataset of Women’s Clothing E-Commerce Reviews from Kaggle. Throughout our whole project we covered various subjects, such as EDA analysis, topic extraction, summarization, sentiment analysis and tried to create simple versions of chatbots. We had considered also doing a tending analysis, but this proved out to be impossible since our dataset did not contain any column for the time tracking. So, through our python code snippet we tried to cover the entire data science pipeline, starting from loading and cleaning our dataset, making an extensive EDA (exploratory data analysis) so we can identify and understand the dataset and what it talks about, then we proceeded with extracting the topic of the reviews, making a summarization of them, performing a sentiment analysis, trying to evaluate the sentiment analysis through a Logistic Regression classifier, </w:t>
      </w:r>
      <w:r w:rsidR="00654627" w:rsidRPr="00E10B1E">
        <w:t xml:space="preserve">applying a question answering model and more specifically </w:t>
      </w:r>
      <w:r w:rsidRPr="00E10B1E">
        <w:t xml:space="preserve">experimenting with the FLAN model from google and finally creating </w:t>
      </w:r>
      <w:r w:rsidR="00654627" w:rsidRPr="00E10B1E">
        <w:t>chat bot for data frame interactions</w:t>
      </w:r>
      <w:r w:rsidRPr="00E10B1E">
        <w:t xml:space="preserve">. Through the following extensive report, we will unravel and try to explain as much as possible all the processes that we have encapsulated in our code snippets, trying to illuminate the underpinning reasoning behind each method.  </w:t>
      </w:r>
    </w:p>
    <w:p w14:paraId="69A69F9B" w14:textId="77777777" w:rsidR="00654627" w:rsidRPr="00E10B1E" w:rsidRDefault="00654627" w:rsidP="00654627"/>
    <w:p w14:paraId="6FF03E33" w14:textId="77777777" w:rsidR="00654627" w:rsidRPr="00E10B1E" w:rsidRDefault="00654627" w:rsidP="00654627"/>
    <w:p w14:paraId="0319D41F" w14:textId="77777777" w:rsidR="00654627" w:rsidRPr="00E10B1E" w:rsidRDefault="00654627" w:rsidP="00654627"/>
    <w:p w14:paraId="3062CF8F" w14:textId="77777777" w:rsidR="00654627" w:rsidRPr="00E10B1E" w:rsidRDefault="00654627" w:rsidP="00654627"/>
    <w:p w14:paraId="6E3D0CCD" w14:textId="77777777" w:rsidR="00654627" w:rsidRPr="00E10B1E" w:rsidRDefault="00654627" w:rsidP="00654627"/>
    <w:p w14:paraId="0BBB5BAB" w14:textId="77777777" w:rsidR="00654627" w:rsidRPr="00E10B1E" w:rsidRDefault="00654627" w:rsidP="00654627"/>
    <w:p w14:paraId="175D65BA" w14:textId="77777777" w:rsidR="00654627" w:rsidRPr="00E10B1E" w:rsidRDefault="00654627" w:rsidP="00654627"/>
    <w:p w14:paraId="29ECFF35" w14:textId="77777777" w:rsidR="00654627" w:rsidRPr="00E10B1E" w:rsidRDefault="00654627" w:rsidP="00654627"/>
    <w:p w14:paraId="2AC9EF65" w14:textId="77777777" w:rsidR="00654627" w:rsidRPr="00E10B1E" w:rsidRDefault="00654627" w:rsidP="00654627"/>
    <w:p w14:paraId="1788CA8D" w14:textId="77777777" w:rsidR="00654627" w:rsidRPr="00E10B1E" w:rsidRDefault="00654627" w:rsidP="00654627"/>
    <w:p w14:paraId="2B103014" w14:textId="77777777" w:rsidR="00654627" w:rsidRPr="00E10B1E" w:rsidRDefault="00654627" w:rsidP="00654627"/>
    <w:p w14:paraId="5A6B424B" w14:textId="77777777" w:rsidR="00654627" w:rsidRPr="00E10B1E" w:rsidRDefault="00654627" w:rsidP="00654627"/>
    <w:p w14:paraId="748CAF3E" w14:textId="77777777" w:rsidR="00654627" w:rsidRPr="00E10B1E" w:rsidRDefault="00654627" w:rsidP="00654627"/>
    <w:p w14:paraId="33222C18" w14:textId="77777777" w:rsidR="00654627" w:rsidRPr="00E10B1E" w:rsidRDefault="00654627" w:rsidP="00654627"/>
    <w:p w14:paraId="55112E9C" w14:textId="77777777" w:rsidR="00411756" w:rsidRDefault="00411756" w:rsidP="00411756"/>
    <w:p w14:paraId="24BD133A" w14:textId="77777777" w:rsidR="00411756" w:rsidRDefault="00411756" w:rsidP="00411756"/>
    <w:p w14:paraId="3F111F4D" w14:textId="77777777" w:rsidR="00411756" w:rsidRDefault="00411756" w:rsidP="00411756"/>
    <w:p w14:paraId="56AD179E" w14:textId="77777777" w:rsidR="00411756" w:rsidRPr="00411756" w:rsidRDefault="00411756" w:rsidP="00411756"/>
    <w:p w14:paraId="0E764B22" w14:textId="681537B8" w:rsidR="00654627" w:rsidRPr="00E10B1E" w:rsidRDefault="00F7590B" w:rsidP="006816E4">
      <w:pPr>
        <w:pStyle w:val="Heading1"/>
      </w:pPr>
      <w:bookmarkStart w:id="2" w:name="_Toc140006776"/>
      <w:r w:rsidRPr="00E10B1E">
        <w:lastRenderedPageBreak/>
        <w:t>Main Body</w:t>
      </w:r>
      <w:bookmarkEnd w:id="2"/>
      <w:r w:rsidRPr="00E10B1E">
        <w:t xml:space="preserve"> </w:t>
      </w:r>
    </w:p>
    <w:p w14:paraId="1AADEAD2" w14:textId="7E20D86D" w:rsidR="00654627" w:rsidRPr="00E10B1E" w:rsidRDefault="00654627" w:rsidP="006816E4">
      <w:pPr>
        <w:pStyle w:val="Heading2"/>
      </w:pPr>
      <w:bookmarkStart w:id="3" w:name="_Toc140006777"/>
      <w:r w:rsidRPr="00E10B1E">
        <w:t>Data Loading &amp; Preprocessing</w:t>
      </w:r>
      <w:bookmarkEnd w:id="3"/>
    </w:p>
    <w:p w14:paraId="76F7C919" w14:textId="0E0503C5" w:rsidR="00654627" w:rsidRPr="00E10B1E" w:rsidRDefault="00DA7DF8" w:rsidP="006816E4">
      <w:pPr>
        <w:pStyle w:val="Heading3"/>
      </w:pPr>
      <w:bookmarkStart w:id="4" w:name="_Toc140006778"/>
      <w:r w:rsidRPr="00E10B1E">
        <w:t>Data Loading</w:t>
      </w:r>
      <w:bookmarkEnd w:id="4"/>
    </w:p>
    <w:p w14:paraId="7DAA4FB2" w14:textId="77777777" w:rsidR="00DA7DF8" w:rsidRPr="00E10B1E" w:rsidRDefault="00DA7DF8" w:rsidP="00654627"/>
    <w:p w14:paraId="4A9FC1E4" w14:textId="2C32BE49" w:rsidR="00DA7DF8" w:rsidRPr="00E10B1E" w:rsidRDefault="001F48B8" w:rsidP="00F7590B">
      <w:pPr>
        <w:rPr>
          <w:sz w:val="24"/>
          <w:szCs w:val="24"/>
        </w:rPr>
      </w:pPr>
      <w:r w:rsidRPr="00E10B1E">
        <w:rPr>
          <w:sz w:val="24"/>
          <w:szCs w:val="24"/>
        </w:rPr>
        <w:t>Every data-driven task starts by acquiring the data, Firstly, we started by</w:t>
      </w:r>
      <w:r w:rsidR="00F7590B" w:rsidRPr="00E10B1E">
        <w:rPr>
          <w:sz w:val="24"/>
          <w:szCs w:val="24"/>
        </w:rPr>
        <w:t xml:space="preserve"> importing the required Python libraries</w:t>
      </w:r>
      <w:r w:rsidRPr="00E10B1E">
        <w:rPr>
          <w:sz w:val="24"/>
          <w:szCs w:val="24"/>
        </w:rPr>
        <w:t xml:space="preserve">, and continued to </w:t>
      </w:r>
      <w:r w:rsidR="00F0692A" w:rsidRPr="00E10B1E">
        <w:rPr>
          <w:sz w:val="24"/>
          <w:szCs w:val="24"/>
        </w:rPr>
        <w:t>fill the necessary one’s</w:t>
      </w:r>
      <w:r w:rsidRPr="00E10B1E">
        <w:rPr>
          <w:sz w:val="24"/>
          <w:szCs w:val="24"/>
        </w:rPr>
        <w:t xml:space="preserve"> throughout the code completion</w:t>
      </w:r>
      <w:r w:rsidR="00F7590B" w:rsidRPr="00E10B1E">
        <w:rPr>
          <w:sz w:val="24"/>
          <w:szCs w:val="24"/>
        </w:rPr>
        <w:t xml:space="preserve">, such as pandas, </w:t>
      </w:r>
      <w:r w:rsidRPr="00E10B1E">
        <w:rPr>
          <w:sz w:val="24"/>
          <w:szCs w:val="24"/>
        </w:rPr>
        <w:t>NumPy</w:t>
      </w:r>
      <w:r w:rsidR="00F7590B" w:rsidRPr="00E10B1E">
        <w:rPr>
          <w:sz w:val="24"/>
          <w:szCs w:val="24"/>
        </w:rPr>
        <w:t xml:space="preserve">, seaborn, </w:t>
      </w:r>
      <w:proofErr w:type="spellStart"/>
      <w:r w:rsidR="00F7590B" w:rsidRPr="00E10B1E">
        <w:rPr>
          <w:sz w:val="24"/>
          <w:szCs w:val="24"/>
        </w:rPr>
        <w:t>nltk</w:t>
      </w:r>
      <w:proofErr w:type="spellEnd"/>
      <w:r w:rsidR="00F7590B" w:rsidRPr="00E10B1E">
        <w:rPr>
          <w:sz w:val="24"/>
          <w:szCs w:val="24"/>
        </w:rPr>
        <w:t xml:space="preserve">, </w:t>
      </w:r>
      <w:proofErr w:type="spellStart"/>
      <w:r w:rsidR="00F7590B" w:rsidRPr="00E10B1E">
        <w:rPr>
          <w:sz w:val="24"/>
          <w:szCs w:val="24"/>
        </w:rPr>
        <w:t>sklearn</w:t>
      </w:r>
      <w:proofErr w:type="spellEnd"/>
      <w:r w:rsidR="00F7590B" w:rsidRPr="00E10B1E">
        <w:rPr>
          <w:sz w:val="24"/>
          <w:szCs w:val="24"/>
        </w:rPr>
        <w:t xml:space="preserve">, and </w:t>
      </w:r>
      <w:r w:rsidRPr="00E10B1E">
        <w:rPr>
          <w:sz w:val="24"/>
          <w:szCs w:val="24"/>
        </w:rPr>
        <w:t xml:space="preserve">many more </w:t>
      </w:r>
      <w:r w:rsidR="00F7590B" w:rsidRPr="00E10B1E">
        <w:rPr>
          <w:sz w:val="24"/>
          <w:szCs w:val="24"/>
        </w:rPr>
        <w:t>others</w:t>
      </w:r>
      <w:r w:rsidR="00F0692A" w:rsidRPr="00E10B1E">
        <w:rPr>
          <w:sz w:val="24"/>
          <w:szCs w:val="24"/>
        </w:rPr>
        <w:t xml:space="preserve">. Then we proceeded with downloading the Vader lexicon, which has to do with sentiment </w:t>
      </w:r>
      <w:r w:rsidR="00DE362B" w:rsidRPr="00E10B1E">
        <w:rPr>
          <w:sz w:val="24"/>
          <w:szCs w:val="24"/>
        </w:rPr>
        <w:t>analysis,</w:t>
      </w:r>
      <w:r w:rsidR="00F0692A" w:rsidRPr="00E10B1E">
        <w:rPr>
          <w:sz w:val="24"/>
          <w:szCs w:val="24"/>
        </w:rPr>
        <w:t xml:space="preserve"> and </w:t>
      </w:r>
      <w:r w:rsidR="00DE362B" w:rsidRPr="00E10B1E">
        <w:rPr>
          <w:sz w:val="24"/>
          <w:szCs w:val="24"/>
        </w:rPr>
        <w:t>it</w:t>
      </w:r>
      <w:r w:rsidR="00F0692A" w:rsidRPr="00E10B1E">
        <w:rPr>
          <w:sz w:val="24"/>
          <w:szCs w:val="24"/>
        </w:rPr>
        <w:t xml:space="preserve"> was used to assign sentiment scores to the reviews that we had</w:t>
      </w:r>
      <w:r w:rsidR="00104C14">
        <w:rPr>
          <w:sz w:val="24"/>
          <w:szCs w:val="24"/>
        </w:rPr>
        <w:t xml:space="preserve"> </w:t>
      </w:r>
      <w:r w:rsidR="00104C14" w:rsidRPr="00104C14">
        <w:rPr>
          <w:sz w:val="24"/>
          <w:szCs w:val="24"/>
        </w:rPr>
        <w:t>(Hutto &amp; Gilbert, 2014)</w:t>
      </w:r>
      <w:r w:rsidR="00F0692A" w:rsidRPr="00E10B1E">
        <w:rPr>
          <w:sz w:val="24"/>
          <w:szCs w:val="24"/>
        </w:rPr>
        <w:t xml:space="preserve">. </w:t>
      </w:r>
      <w:r w:rsidR="00DE362B" w:rsidRPr="00E10B1E">
        <w:rPr>
          <w:sz w:val="24"/>
          <w:szCs w:val="24"/>
        </w:rPr>
        <w:t xml:space="preserve">For loading the dataset that we have obtained through Kaggle, we used the </w:t>
      </w:r>
      <w:proofErr w:type="spellStart"/>
      <w:r w:rsidR="00DE362B" w:rsidRPr="00E10B1E">
        <w:rPr>
          <w:sz w:val="24"/>
          <w:szCs w:val="24"/>
        </w:rPr>
        <w:t>read_csv</w:t>
      </w:r>
      <w:proofErr w:type="spellEnd"/>
      <w:r w:rsidR="00DE362B" w:rsidRPr="00E10B1E">
        <w:rPr>
          <w:sz w:val="24"/>
          <w:szCs w:val="24"/>
        </w:rPr>
        <w:t xml:space="preserve"> function from a python library called pandas, which is well known for its ease to handle structured data, cleaning it, handling missing values and converting the desired data types according to your preferences. </w:t>
      </w:r>
    </w:p>
    <w:p w14:paraId="0569D064" w14:textId="44A4A39D" w:rsidR="00DA7DF8" w:rsidRPr="00E10B1E" w:rsidRDefault="00DA7DF8" w:rsidP="006816E4">
      <w:pPr>
        <w:pStyle w:val="Heading3"/>
      </w:pPr>
      <w:bookmarkStart w:id="5" w:name="_Toc140006779"/>
      <w:r w:rsidRPr="00E10B1E">
        <w:t>Data Preprocessing</w:t>
      </w:r>
      <w:bookmarkEnd w:id="5"/>
    </w:p>
    <w:p w14:paraId="30B3BFA7" w14:textId="77777777" w:rsidR="00DA7DF8" w:rsidRPr="00E10B1E" w:rsidRDefault="00DA7DF8" w:rsidP="00F7590B">
      <w:pPr>
        <w:rPr>
          <w:sz w:val="24"/>
          <w:szCs w:val="24"/>
        </w:rPr>
      </w:pPr>
    </w:p>
    <w:p w14:paraId="4486F7FD" w14:textId="4211BC10" w:rsidR="001F48B8" w:rsidRPr="00E10B1E" w:rsidRDefault="00DE362B" w:rsidP="00F7590B">
      <w:pPr>
        <w:rPr>
          <w:sz w:val="24"/>
          <w:szCs w:val="24"/>
        </w:rPr>
      </w:pPr>
      <w:r w:rsidRPr="00E10B1E">
        <w:rPr>
          <w:sz w:val="24"/>
          <w:szCs w:val="24"/>
        </w:rPr>
        <w:t xml:space="preserve">So, the data preprocess stage started by </w:t>
      </w:r>
      <w:r w:rsidR="00DA7DF8" w:rsidRPr="00E10B1E">
        <w:rPr>
          <w:sz w:val="24"/>
          <w:szCs w:val="24"/>
        </w:rPr>
        <w:t xml:space="preserve">inspecting the first few rows trying to identify missing values. Then we proceeded with </w:t>
      </w:r>
      <w:r w:rsidRPr="00E10B1E">
        <w:rPr>
          <w:sz w:val="24"/>
          <w:szCs w:val="24"/>
        </w:rPr>
        <w:t xml:space="preserve">removing the rows of the dataset that contained missing review text, so we could be certain about the completeness of the data. Special attention was given to the column named ‘Review Text’, as it plays a vital role for our later analysis steps that we performed. So, as aforementioned, by using the </w:t>
      </w:r>
      <w:proofErr w:type="spellStart"/>
      <w:r w:rsidRPr="00E10B1E">
        <w:rPr>
          <w:sz w:val="24"/>
          <w:szCs w:val="24"/>
        </w:rPr>
        <w:t>dropna</w:t>
      </w:r>
      <w:proofErr w:type="spellEnd"/>
      <w:r w:rsidRPr="00E10B1E">
        <w:rPr>
          <w:sz w:val="24"/>
          <w:szCs w:val="24"/>
        </w:rPr>
        <w:t xml:space="preserve"> function of pandas, we completely cleared the dataset based on the </w:t>
      </w:r>
      <w:proofErr w:type="gramStart"/>
      <w:r w:rsidRPr="00E10B1E">
        <w:rPr>
          <w:sz w:val="24"/>
          <w:szCs w:val="24"/>
        </w:rPr>
        <w:t>particular column</w:t>
      </w:r>
      <w:proofErr w:type="gramEnd"/>
      <w:r w:rsidRPr="00E10B1E">
        <w:rPr>
          <w:sz w:val="24"/>
          <w:szCs w:val="24"/>
        </w:rPr>
        <w:t xml:space="preserve">, and in that </w:t>
      </w:r>
      <w:r w:rsidR="00DA7DF8" w:rsidRPr="00E10B1E">
        <w:rPr>
          <w:sz w:val="24"/>
          <w:szCs w:val="24"/>
        </w:rPr>
        <w:t>way,</w:t>
      </w:r>
      <w:r w:rsidRPr="00E10B1E">
        <w:rPr>
          <w:sz w:val="24"/>
          <w:szCs w:val="24"/>
        </w:rPr>
        <w:t xml:space="preserve"> we ensured the availability of textual data that we were going to be needed for the effective sentiment analysis and topic extraction. </w:t>
      </w:r>
    </w:p>
    <w:p w14:paraId="356E2ED1" w14:textId="77777777" w:rsidR="00F7590B" w:rsidRPr="00E10B1E" w:rsidRDefault="00F7590B" w:rsidP="00F7590B">
      <w:pPr>
        <w:rPr>
          <w:sz w:val="24"/>
          <w:szCs w:val="24"/>
        </w:rPr>
      </w:pPr>
      <w:bookmarkStart w:id="6" w:name="_7pjawtxds1jh" w:colFirst="0" w:colLast="0"/>
      <w:bookmarkEnd w:id="6"/>
    </w:p>
    <w:p w14:paraId="5F2D179A" w14:textId="5C817432" w:rsidR="00DA7DF8" w:rsidRPr="00E10B1E" w:rsidRDefault="00DA7DF8" w:rsidP="00F7590B">
      <w:pPr>
        <w:rPr>
          <w:sz w:val="24"/>
          <w:szCs w:val="24"/>
        </w:rPr>
      </w:pPr>
      <w:r w:rsidRPr="00E10B1E">
        <w:rPr>
          <w:sz w:val="24"/>
          <w:szCs w:val="24"/>
        </w:rPr>
        <w:t xml:space="preserve">Then the data as we have them in their raw </w:t>
      </w:r>
      <w:r w:rsidR="006816E4" w:rsidRPr="00E10B1E">
        <w:rPr>
          <w:sz w:val="24"/>
          <w:szCs w:val="24"/>
        </w:rPr>
        <w:t>form,</w:t>
      </w:r>
      <w:r w:rsidRPr="00E10B1E">
        <w:rPr>
          <w:sz w:val="24"/>
          <w:szCs w:val="24"/>
        </w:rPr>
        <w:t xml:space="preserve"> they are not ready for an analysis. So, we went on with several steps of </w:t>
      </w:r>
      <w:r w:rsidR="006816E4" w:rsidRPr="00E10B1E">
        <w:rPr>
          <w:sz w:val="24"/>
          <w:szCs w:val="24"/>
        </w:rPr>
        <w:t xml:space="preserve">organizing and </w:t>
      </w:r>
      <w:r w:rsidRPr="00E10B1E">
        <w:rPr>
          <w:sz w:val="24"/>
          <w:szCs w:val="24"/>
        </w:rPr>
        <w:t>cleaning our data so we can use them effectively and efficiently through our next NLP tasks.</w:t>
      </w:r>
      <w:r w:rsidR="006816E4" w:rsidRPr="00E10B1E">
        <w:rPr>
          <w:sz w:val="24"/>
          <w:szCs w:val="24"/>
        </w:rPr>
        <w:t xml:space="preserve"> We used </w:t>
      </w:r>
      <w:r w:rsidR="006816E4" w:rsidRPr="00E10B1E">
        <w:t xml:space="preserve">NLTK's </w:t>
      </w:r>
      <w:proofErr w:type="spellStart"/>
      <w:r w:rsidR="006816E4" w:rsidRPr="00E10B1E">
        <w:t>RegexpTokenizer</w:t>
      </w:r>
      <w:proofErr w:type="spellEnd"/>
      <w:r w:rsidR="006816E4" w:rsidRPr="00E10B1E">
        <w:t xml:space="preserve"> to achieve text tokenization, meaning to split the text into tokens, meaning individual words or punctuations. Then</w:t>
      </w:r>
      <w:r w:rsidRPr="00E10B1E">
        <w:rPr>
          <w:sz w:val="24"/>
          <w:szCs w:val="24"/>
        </w:rPr>
        <w:t xml:space="preserve"> </w:t>
      </w:r>
      <w:proofErr w:type="gramStart"/>
      <w:r w:rsidR="006816E4" w:rsidRPr="00E10B1E">
        <w:rPr>
          <w:sz w:val="24"/>
          <w:szCs w:val="24"/>
        </w:rPr>
        <w:t>i</w:t>
      </w:r>
      <w:r w:rsidRPr="00E10B1E">
        <w:rPr>
          <w:sz w:val="24"/>
          <w:szCs w:val="24"/>
        </w:rPr>
        <w:t>n order to</w:t>
      </w:r>
      <w:proofErr w:type="gramEnd"/>
      <w:r w:rsidRPr="00E10B1E">
        <w:rPr>
          <w:sz w:val="24"/>
          <w:szCs w:val="24"/>
        </w:rPr>
        <w:t xml:space="preserve"> ensure uniformity, we converted all our data into lower case. Then we proceeded with removing punctuations, which do not play a vital role in the sentiment or topic analysis. Furthermore, we removed all the common ‘stop words’ that are not usual playing a significant meaning (such as “the”, </w:t>
      </w:r>
      <w:proofErr w:type="gramStart"/>
      <w:r w:rsidR="006816E4" w:rsidRPr="00E10B1E">
        <w:rPr>
          <w:sz w:val="24"/>
          <w:szCs w:val="24"/>
        </w:rPr>
        <w:t>“and”,</w:t>
      </w:r>
      <w:proofErr w:type="gramEnd"/>
      <w:r w:rsidRPr="00E10B1E">
        <w:rPr>
          <w:sz w:val="24"/>
          <w:szCs w:val="24"/>
        </w:rPr>
        <w:t xml:space="preserve"> “a”, etc.).</w:t>
      </w:r>
      <w:r w:rsidR="006816E4" w:rsidRPr="00E10B1E">
        <w:rPr>
          <w:sz w:val="24"/>
          <w:szCs w:val="24"/>
        </w:rPr>
        <w:t xml:space="preserve"> Finally, we used lemmatization, which is a technique towards reducing the words down to their base root form (like for example “playing” becomes “play”). This aids us not only at grouping similar words together but also by reducing the dimensionality of the data.</w:t>
      </w:r>
      <w:bookmarkStart w:id="7" w:name="_4v99wawgm99l" w:colFirst="0" w:colLast="0"/>
      <w:bookmarkEnd w:id="7"/>
    </w:p>
    <w:p w14:paraId="65E4EF62" w14:textId="3A211845" w:rsidR="006816E4" w:rsidRPr="00E10B1E" w:rsidRDefault="006816E4" w:rsidP="006816E4">
      <w:pPr>
        <w:pStyle w:val="Heading2"/>
      </w:pPr>
      <w:bookmarkStart w:id="8" w:name="_Toc140006780"/>
      <w:r w:rsidRPr="00E10B1E">
        <w:lastRenderedPageBreak/>
        <w:t>Exploratory Data Analysis</w:t>
      </w:r>
      <w:bookmarkEnd w:id="8"/>
    </w:p>
    <w:p w14:paraId="3FF48D66" w14:textId="77777777" w:rsidR="006816E4" w:rsidRPr="00E10B1E" w:rsidRDefault="006816E4" w:rsidP="006816E4">
      <w:pPr>
        <w:rPr>
          <w:sz w:val="24"/>
          <w:szCs w:val="24"/>
          <w:lang w:val="en-GR"/>
        </w:rPr>
      </w:pPr>
    </w:p>
    <w:p w14:paraId="23E14D82" w14:textId="5A6522CA" w:rsidR="006816E4" w:rsidRPr="00E10B1E" w:rsidRDefault="006816E4" w:rsidP="006816E4">
      <w:pPr>
        <w:rPr>
          <w:sz w:val="24"/>
          <w:szCs w:val="24"/>
          <w:lang w:val="en-GR"/>
        </w:rPr>
      </w:pPr>
      <w:r w:rsidRPr="00E10B1E">
        <w:rPr>
          <w:sz w:val="24"/>
          <w:szCs w:val="24"/>
          <w:lang w:val="en-GR"/>
        </w:rPr>
        <w:t>The exploratory data analysis process or EDA is the investigation of a given dataset in order to understand its trends, its characteristics and maybe some form of patterns</w:t>
      </w:r>
      <w:r w:rsidR="00104C14">
        <w:rPr>
          <w:sz w:val="24"/>
          <w:szCs w:val="24"/>
          <w:lang w:val="en-US"/>
        </w:rPr>
        <w:t xml:space="preserve"> </w:t>
      </w:r>
      <w:r w:rsidR="00104C14" w:rsidRPr="00104C14">
        <w:rPr>
          <w:sz w:val="24"/>
          <w:szCs w:val="24"/>
        </w:rPr>
        <w:t>(</w:t>
      </w:r>
      <w:proofErr w:type="spellStart"/>
      <w:r w:rsidR="00104C14" w:rsidRPr="00104C14">
        <w:rPr>
          <w:sz w:val="24"/>
          <w:szCs w:val="24"/>
        </w:rPr>
        <w:t>Amaratunga</w:t>
      </w:r>
      <w:proofErr w:type="spellEnd"/>
      <w:r w:rsidR="00104C14" w:rsidRPr="00104C14">
        <w:rPr>
          <w:sz w:val="24"/>
          <w:szCs w:val="24"/>
        </w:rPr>
        <w:t xml:space="preserve"> et al., 2009)</w:t>
      </w:r>
      <w:r w:rsidRPr="00E10B1E">
        <w:rPr>
          <w:sz w:val="24"/>
          <w:szCs w:val="24"/>
          <w:lang w:val="en-GR"/>
        </w:rPr>
        <w:t>.</w:t>
      </w:r>
      <w:r w:rsidRPr="00E10B1E">
        <w:rPr>
          <w:sz w:val="24"/>
          <w:szCs w:val="24"/>
          <w:lang w:val="en-US"/>
        </w:rPr>
        <w:t xml:space="preserve"> Through this stage we </w:t>
      </w:r>
      <w:proofErr w:type="gramStart"/>
      <w:r w:rsidRPr="00E10B1E">
        <w:rPr>
          <w:sz w:val="24"/>
          <w:szCs w:val="24"/>
          <w:lang w:val="en-US"/>
        </w:rPr>
        <w:t>are able to</w:t>
      </w:r>
      <w:proofErr w:type="gramEnd"/>
      <w:r w:rsidRPr="00E10B1E">
        <w:rPr>
          <w:sz w:val="24"/>
          <w:szCs w:val="24"/>
          <w:lang w:val="en-US"/>
        </w:rPr>
        <w:t xml:space="preserve"> identify any possible anomalies in the dataset, get hidden insights and set the foundations for model building and subsequent analysis, helping us that way to </w:t>
      </w:r>
      <w:r w:rsidR="00714E11" w:rsidRPr="00E10B1E">
        <w:rPr>
          <w:sz w:val="24"/>
          <w:szCs w:val="24"/>
          <w:lang w:val="en-US"/>
        </w:rPr>
        <w:t>refine our general approach. After identifying columns and get a description of them, we proceeded with plotting various things with</w:t>
      </w:r>
      <w:r w:rsidRPr="00E10B1E">
        <w:rPr>
          <w:sz w:val="24"/>
          <w:szCs w:val="24"/>
          <w:lang w:val="en-GR"/>
        </w:rPr>
        <w:t xml:space="preserve"> Matplotlib and Seaborn python libraries </w:t>
      </w:r>
      <w:r w:rsidR="00714E11" w:rsidRPr="00E10B1E">
        <w:rPr>
          <w:sz w:val="24"/>
          <w:szCs w:val="24"/>
          <w:lang w:val="en-US"/>
        </w:rPr>
        <w:t>so we could</w:t>
      </w:r>
      <w:r w:rsidRPr="00E10B1E">
        <w:rPr>
          <w:sz w:val="24"/>
          <w:szCs w:val="24"/>
          <w:lang w:val="en-GR"/>
        </w:rPr>
        <w:t xml:space="preserve"> get a holistic approach. </w:t>
      </w:r>
    </w:p>
    <w:p w14:paraId="2303F11F" w14:textId="77777777" w:rsidR="00714E11" w:rsidRPr="00E10B1E" w:rsidRDefault="00714E11" w:rsidP="006816E4">
      <w:pPr>
        <w:rPr>
          <w:sz w:val="24"/>
          <w:szCs w:val="24"/>
          <w:lang w:val="en-GR"/>
        </w:rPr>
      </w:pPr>
    </w:p>
    <w:p w14:paraId="3E1797F5" w14:textId="4F812771" w:rsidR="00714E11" w:rsidRPr="00E10B1E" w:rsidRDefault="00714E11" w:rsidP="006816E4">
      <w:pPr>
        <w:rPr>
          <w:b/>
          <w:bCs/>
          <w:sz w:val="24"/>
          <w:szCs w:val="24"/>
          <w:lang w:val="en-US"/>
        </w:rPr>
      </w:pPr>
      <w:r w:rsidRPr="00E10B1E">
        <w:rPr>
          <w:b/>
          <w:bCs/>
          <w:sz w:val="24"/>
          <w:szCs w:val="24"/>
          <w:lang w:val="en-US"/>
        </w:rPr>
        <w:t>Age Distribution of Reviewers</w:t>
      </w:r>
    </w:p>
    <w:p w14:paraId="686B54AD" w14:textId="77777777" w:rsidR="006816E4" w:rsidRPr="00E10B1E" w:rsidRDefault="006816E4" w:rsidP="00F7590B">
      <w:pPr>
        <w:rPr>
          <w:sz w:val="24"/>
          <w:szCs w:val="24"/>
          <w:lang w:val="en-GR"/>
        </w:rPr>
      </w:pPr>
    </w:p>
    <w:p w14:paraId="220A7F4D" w14:textId="3074A803" w:rsidR="00F419ED" w:rsidRPr="00E10B1E" w:rsidRDefault="00714E11" w:rsidP="00F7590B">
      <w:pPr>
        <w:rPr>
          <w:sz w:val="24"/>
          <w:szCs w:val="24"/>
          <w:lang w:val="en-US"/>
        </w:rPr>
      </w:pPr>
      <w:r w:rsidRPr="00E10B1E">
        <w:rPr>
          <w:sz w:val="24"/>
          <w:szCs w:val="24"/>
          <w:lang w:val="en-US"/>
        </w:rPr>
        <w:t xml:space="preserve">We began our EDA by investigating age distribution that the reviewers of our dataset have. The histogram function of Matplotlib was very suitable for this, because it provided immediate insights into the most actively writing reviews age group. For a business, gaining this kind of understanding could be vital, because the demographics and the overall understanding of how the different age groups interact with their e-commerce platform are some of the basic criteria used to navigate their marketing strategies and product offerings. </w:t>
      </w:r>
    </w:p>
    <w:p w14:paraId="68244BB7" w14:textId="77777777" w:rsidR="007B1CF0" w:rsidRPr="00E10B1E" w:rsidRDefault="007B1CF0" w:rsidP="00F7590B">
      <w:pPr>
        <w:rPr>
          <w:sz w:val="24"/>
          <w:szCs w:val="24"/>
          <w:lang w:val="en-US"/>
        </w:rPr>
      </w:pPr>
    </w:p>
    <w:p w14:paraId="4B3C5C6F" w14:textId="282D3E0A" w:rsidR="00F419ED" w:rsidRPr="00E10B1E" w:rsidRDefault="007B1CF0" w:rsidP="00F7590B">
      <w:pPr>
        <w:rPr>
          <w:sz w:val="24"/>
          <w:szCs w:val="24"/>
          <w:vertAlign w:val="subscript"/>
          <w:lang w:val="en-GR"/>
        </w:rPr>
      </w:pPr>
      <w:r w:rsidRPr="00E10B1E">
        <w:rPr>
          <w:noProof/>
          <w:sz w:val="24"/>
          <w:szCs w:val="24"/>
          <w:vertAlign w:val="subscript"/>
          <w:lang w:val="en-GR"/>
        </w:rPr>
        <w:drawing>
          <wp:inline distT="0" distB="0" distL="0" distR="0" wp14:anchorId="6AB1DBF3" wp14:editId="40A5B745">
            <wp:extent cx="2553311" cy="2448287"/>
            <wp:effectExtent l="0" t="0" r="0" b="3175"/>
            <wp:docPr id="803505218"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05218" name="Picture 1" descr="A graph of age distribu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0221" cy="2464501"/>
                    </a:xfrm>
                    <a:prstGeom prst="rect">
                      <a:avLst/>
                    </a:prstGeom>
                  </pic:spPr>
                </pic:pic>
              </a:graphicData>
            </a:graphic>
          </wp:inline>
        </w:drawing>
      </w:r>
    </w:p>
    <w:p w14:paraId="106A2DDF" w14:textId="77777777" w:rsidR="00714E11" w:rsidRPr="00E10B1E" w:rsidRDefault="00714E11" w:rsidP="00F7590B">
      <w:pPr>
        <w:rPr>
          <w:sz w:val="24"/>
          <w:szCs w:val="24"/>
          <w:lang w:val="en-US"/>
        </w:rPr>
      </w:pPr>
    </w:p>
    <w:p w14:paraId="2F324DD5" w14:textId="1C053C2A" w:rsidR="00714E11" w:rsidRPr="00E10B1E" w:rsidRDefault="00714E11" w:rsidP="00F7590B">
      <w:pPr>
        <w:rPr>
          <w:b/>
          <w:bCs/>
          <w:sz w:val="24"/>
          <w:szCs w:val="24"/>
          <w:lang w:val="en-US"/>
        </w:rPr>
      </w:pPr>
      <w:r w:rsidRPr="00E10B1E">
        <w:rPr>
          <w:b/>
          <w:bCs/>
          <w:sz w:val="24"/>
          <w:szCs w:val="24"/>
          <w:lang w:val="en-US"/>
        </w:rPr>
        <w:t>Most Reviewed Clothing Items</w:t>
      </w:r>
    </w:p>
    <w:p w14:paraId="76EE5A4A" w14:textId="77777777" w:rsidR="00714E11" w:rsidRPr="00E10B1E" w:rsidRDefault="00714E11" w:rsidP="00F7590B">
      <w:pPr>
        <w:rPr>
          <w:sz w:val="24"/>
          <w:szCs w:val="24"/>
          <w:lang w:val="en-GR"/>
        </w:rPr>
      </w:pPr>
    </w:p>
    <w:p w14:paraId="6DDCD5C8" w14:textId="2347EDBB" w:rsidR="00810B2E" w:rsidRPr="00E10B1E" w:rsidRDefault="00810B2E" w:rsidP="00F7590B">
      <w:pPr>
        <w:rPr>
          <w:sz w:val="24"/>
          <w:szCs w:val="24"/>
          <w:lang w:val="en-US"/>
        </w:rPr>
      </w:pPr>
      <w:r w:rsidRPr="00E10B1E">
        <w:rPr>
          <w:sz w:val="24"/>
          <w:szCs w:val="24"/>
          <w:lang w:val="en-US"/>
        </w:rPr>
        <w:t xml:space="preserve">Then we proceeded with analyzing the most reviewed items. Through this we reveal which are the most popular products in our dataset that the customers seem to interact the most with. The popularity of those items could be due to various factors, which are </w:t>
      </w:r>
      <w:r w:rsidRPr="00E10B1E">
        <w:rPr>
          <w:sz w:val="24"/>
          <w:szCs w:val="24"/>
          <w:lang w:val="en-US"/>
        </w:rPr>
        <w:lastRenderedPageBreak/>
        <w:t xml:space="preserve">not contained in our dataset, but again this is quite important in the business context for the marketing and inventory strategic efforts. </w:t>
      </w:r>
    </w:p>
    <w:p w14:paraId="0AD22A70" w14:textId="77777777" w:rsidR="00F419ED" w:rsidRPr="00E10B1E" w:rsidRDefault="00F419ED" w:rsidP="00F7590B">
      <w:pPr>
        <w:rPr>
          <w:sz w:val="24"/>
          <w:szCs w:val="24"/>
          <w:lang w:val="en-US"/>
        </w:rPr>
      </w:pPr>
    </w:p>
    <w:p w14:paraId="3D5A95B2" w14:textId="0F44292B" w:rsidR="00F419ED" w:rsidRPr="00E10B1E" w:rsidRDefault="007B1CF0" w:rsidP="00F419ED">
      <w:pPr>
        <w:rPr>
          <w:color w:val="FF0000"/>
        </w:rPr>
      </w:pPr>
      <w:r w:rsidRPr="00E10B1E">
        <w:rPr>
          <w:noProof/>
          <w:color w:val="FF0000"/>
        </w:rPr>
        <w:drawing>
          <wp:inline distT="0" distB="0" distL="0" distR="0" wp14:anchorId="315FBF83" wp14:editId="7F4AB6C0">
            <wp:extent cx="5943600" cy="2230120"/>
            <wp:effectExtent l="0" t="0" r="0" b="5080"/>
            <wp:docPr id="1368684820" name="Picture 2" descr="A bar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84820" name="Picture 2" descr="A bar graph with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0120"/>
                    </a:xfrm>
                    <a:prstGeom prst="rect">
                      <a:avLst/>
                    </a:prstGeom>
                  </pic:spPr>
                </pic:pic>
              </a:graphicData>
            </a:graphic>
          </wp:inline>
        </w:drawing>
      </w:r>
      <w:r w:rsidR="00F419ED" w:rsidRPr="00E10B1E">
        <w:rPr>
          <w:color w:val="FF0000"/>
        </w:rPr>
        <w:t xml:space="preserve"> </w:t>
      </w:r>
    </w:p>
    <w:p w14:paraId="53A35E04" w14:textId="77777777" w:rsidR="00F419ED" w:rsidRPr="00E10B1E" w:rsidRDefault="00F419ED" w:rsidP="00F7590B">
      <w:pPr>
        <w:rPr>
          <w:sz w:val="24"/>
          <w:szCs w:val="24"/>
        </w:rPr>
      </w:pPr>
    </w:p>
    <w:p w14:paraId="66D78130" w14:textId="77777777" w:rsidR="00714E11" w:rsidRPr="00E10B1E" w:rsidRDefault="00714E11" w:rsidP="00F7590B">
      <w:pPr>
        <w:rPr>
          <w:sz w:val="24"/>
          <w:szCs w:val="24"/>
          <w:lang w:val="en-GR"/>
        </w:rPr>
      </w:pPr>
    </w:p>
    <w:p w14:paraId="11B441BA" w14:textId="77777777" w:rsidR="00810B2E" w:rsidRPr="00E10B1E" w:rsidRDefault="00810B2E" w:rsidP="00810B2E">
      <w:pPr>
        <w:rPr>
          <w:b/>
          <w:bCs/>
          <w:sz w:val="24"/>
          <w:szCs w:val="24"/>
        </w:rPr>
      </w:pPr>
      <w:r w:rsidRPr="00E10B1E">
        <w:rPr>
          <w:b/>
          <w:bCs/>
          <w:sz w:val="24"/>
          <w:szCs w:val="24"/>
        </w:rPr>
        <w:t>Reviews by Clothing Type and Department</w:t>
      </w:r>
    </w:p>
    <w:p w14:paraId="26960362" w14:textId="77777777" w:rsidR="00810B2E" w:rsidRPr="00E10B1E" w:rsidRDefault="00810B2E" w:rsidP="00F7590B">
      <w:pPr>
        <w:rPr>
          <w:sz w:val="24"/>
          <w:szCs w:val="24"/>
        </w:rPr>
      </w:pPr>
    </w:p>
    <w:p w14:paraId="5C7F13F9" w14:textId="11EA43E1" w:rsidR="00810B2E" w:rsidRPr="00E10B1E" w:rsidRDefault="00810B2E" w:rsidP="00F7590B">
      <w:pPr>
        <w:rPr>
          <w:sz w:val="24"/>
          <w:szCs w:val="24"/>
        </w:rPr>
      </w:pPr>
      <w:r w:rsidRPr="00E10B1E">
        <w:rPr>
          <w:sz w:val="24"/>
          <w:szCs w:val="24"/>
        </w:rPr>
        <w:t xml:space="preserve">Next, we moved forward by analyzing through various visualizations the distribution of the reviews per clothing item </w:t>
      </w:r>
      <w:proofErr w:type="gramStart"/>
      <w:r w:rsidRPr="00E10B1E">
        <w:rPr>
          <w:sz w:val="24"/>
          <w:szCs w:val="24"/>
        </w:rPr>
        <w:t>and also</w:t>
      </w:r>
      <w:proofErr w:type="gramEnd"/>
      <w:r w:rsidRPr="00E10B1E">
        <w:rPr>
          <w:sz w:val="24"/>
          <w:szCs w:val="24"/>
        </w:rPr>
        <w:t xml:space="preserve"> the number of reviews by department and clothing type. This analysis aims to understand and inform us in a more detailed manner the customer engagement behavior. </w:t>
      </w:r>
    </w:p>
    <w:p w14:paraId="50F563B8" w14:textId="77777777" w:rsidR="007B1CF0" w:rsidRPr="00E10B1E" w:rsidRDefault="007B1CF0" w:rsidP="00F7590B">
      <w:pPr>
        <w:rPr>
          <w:sz w:val="24"/>
          <w:szCs w:val="24"/>
        </w:rPr>
      </w:pPr>
    </w:p>
    <w:p w14:paraId="43B04037" w14:textId="0E8BE0E9" w:rsidR="00F419ED" w:rsidRPr="00E10B1E" w:rsidRDefault="007B1CF0" w:rsidP="00F7590B">
      <w:pPr>
        <w:rPr>
          <w:sz w:val="24"/>
          <w:szCs w:val="24"/>
        </w:rPr>
      </w:pPr>
      <w:r w:rsidRPr="00E10B1E">
        <w:rPr>
          <w:noProof/>
          <w:sz w:val="24"/>
          <w:szCs w:val="24"/>
        </w:rPr>
        <w:drawing>
          <wp:inline distT="0" distB="0" distL="0" distR="0" wp14:anchorId="2740077D" wp14:editId="1CC5938E">
            <wp:extent cx="5943600" cy="2785745"/>
            <wp:effectExtent l="0" t="0" r="0" b="0"/>
            <wp:docPr id="204576274" name="Picture 4" descr="A graph showing the number of revi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6274" name="Picture 4" descr="A graph showing the number of review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27C9D043" w14:textId="020F568B" w:rsidR="00714E11" w:rsidRPr="00E10B1E" w:rsidRDefault="007B1CF0" w:rsidP="00F7590B">
      <w:pPr>
        <w:rPr>
          <w:sz w:val="24"/>
          <w:szCs w:val="24"/>
          <w:lang w:val="en-GR"/>
        </w:rPr>
      </w:pPr>
      <w:r w:rsidRPr="00E10B1E">
        <w:rPr>
          <w:noProof/>
          <w:sz w:val="24"/>
          <w:szCs w:val="24"/>
          <w:lang w:val="en-GR"/>
        </w:rPr>
        <w:lastRenderedPageBreak/>
        <w:drawing>
          <wp:inline distT="0" distB="0" distL="0" distR="0" wp14:anchorId="2177CA05" wp14:editId="1DF504B6">
            <wp:extent cx="5943600" cy="2452370"/>
            <wp:effectExtent l="0" t="0" r="0" b="0"/>
            <wp:docPr id="2114100015" name="Picture 5" descr="A graph of a number of revi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0015" name="Picture 5" descr="A graph of a number of review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51C6E5AC" w14:textId="77777777" w:rsidR="00810B2E" w:rsidRPr="00E10B1E" w:rsidRDefault="00810B2E" w:rsidP="00810B2E">
      <w:pPr>
        <w:rPr>
          <w:b/>
          <w:bCs/>
          <w:sz w:val="24"/>
          <w:szCs w:val="24"/>
        </w:rPr>
      </w:pPr>
      <w:r w:rsidRPr="00E10B1E">
        <w:rPr>
          <w:b/>
          <w:bCs/>
          <w:sz w:val="24"/>
          <w:szCs w:val="24"/>
        </w:rPr>
        <w:t>Best-rated Products</w:t>
      </w:r>
    </w:p>
    <w:p w14:paraId="01453154" w14:textId="77777777" w:rsidR="00810B2E" w:rsidRPr="00E10B1E" w:rsidRDefault="00810B2E" w:rsidP="00810B2E">
      <w:pPr>
        <w:rPr>
          <w:b/>
          <w:bCs/>
          <w:sz w:val="24"/>
          <w:szCs w:val="24"/>
        </w:rPr>
      </w:pPr>
    </w:p>
    <w:p w14:paraId="54E48089" w14:textId="7329F549" w:rsidR="00810B2E" w:rsidRPr="00E10B1E" w:rsidRDefault="00810B2E" w:rsidP="00810B2E">
      <w:pPr>
        <w:rPr>
          <w:sz w:val="24"/>
          <w:szCs w:val="24"/>
        </w:rPr>
      </w:pPr>
      <w:r w:rsidRPr="00E10B1E">
        <w:rPr>
          <w:sz w:val="24"/>
          <w:szCs w:val="24"/>
        </w:rPr>
        <w:t xml:space="preserve">In our python code snippet, we also examine the products that are best rated but </w:t>
      </w:r>
      <w:proofErr w:type="gramStart"/>
      <w:r w:rsidRPr="00E10B1E">
        <w:rPr>
          <w:sz w:val="24"/>
          <w:szCs w:val="24"/>
        </w:rPr>
        <w:t>at the same time that</w:t>
      </w:r>
      <w:proofErr w:type="gramEnd"/>
      <w:r w:rsidRPr="00E10B1E">
        <w:rPr>
          <w:sz w:val="24"/>
          <w:szCs w:val="24"/>
        </w:rPr>
        <w:t xml:space="preserve"> have more than ten reviews. Through this step we aim to understand which products are more successful based on customer rating. </w:t>
      </w:r>
    </w:p>
    <w:p w14:paraId="2F0E31D2" w14:textId="699C72E1" w:rsidR="00810B2E" w:rsidRPr="00E10B1E" w:rsidRDefault="007B1CF0" w:rsidP="00810B2E">
      <w:pPr>
        <w:rPr>
          <w:sz w:val="24"/>
          <w:szCs w:val="24"/>
        </w:rPr>
      </w:pPr>
      <w:r w:rsidRPr="00E10B1E">
        <w:rPr>
          <w:noProof/>
          <w:sz w:val="24"/>
          <w:szCs w:val="24"/>
        </w:rPr>
        <w:drawing>
          <wp:inline distT="0" distB="0" distL="0" distR="0" wp14:anchorId="31F01282" wp14:editId="7D21C34D">
            <wp:extent cx="4236257" cy="2376105"/>
            <wp:effectExtent l="0" t="0" r="0" b="0"/>
            <wp:docPr id="989586867" name="Picture 3" descr="A bar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86867" name="Picture 3" descr="A bar chart of different colo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5736" cy="2392640"/>
                    </a:xfrm>
                    <a:prstGeom prst="rect">
                      <a:avLst/>
                    </a:prstGeom>
                  </pic:spPr>
                </pic:pic>
              </a:graphicData>
            </a:graphic>
          </wp:inline>
        </w:drawing>
      </w:r>
    </w:p>
    <w:p w14:paraId="33F12B5B" w14:textId="77777777" w:rsidR="00810B2E" w:rsidRPr="00E10B1E" w:rsidRDefault="00810B2E" w:rsidP="00810B2E">
      <w:pPr>
        <w:rPr>
          <w:b/>
          <w:bCs/>
          <w:sz w:val="24"/>
          <w:szCs w:val="24"/>
        </w:rPr>
      </w:pPr>
      <w:r w:rsidRPr="00E10B1E">
        <w:rPr>
          <w:b/>
          <w:bCs/>
          <w:sz w:val="24"/>
          <w:szCs w:val="24"/>
        </w:rPr>
        <w:t>Word and Punctuation Count in Reviews</w:t>
      </w:r>
    </w:p>
    <w:p w14:paraId="07AC3D8E" w14:textId="77777777" w:rsidR="00810B2E" w:rsidRPr="00E10B1E" w:rsidRDefault="00810B2E" w:rsidP="00810B2E">
      <w:pPr>
        <w:rPr>
          <w:sz w:val="24"/>
          <w:szCs w:val="24"/>
        </w:rPr>
      </w:pPr>
    </w:p>
    <w:p w14:paraId="62924E9F" w14:textId="326E1184" w:rsidR="00810B2E" w:rsidRPr="00E10B1E" w:rsidRDefault="00810B2E" w:rsidP="00F7590B">
      <w:pPr>
        <w:rPr>
          <w:sz w:val="24"/>
          <w:szCs w:val="24"/>
        </w:rPr>
      </w:pPr>
      <w:r w:rsidRPr="00E10B1E">
        <w:rPr>
          <w:sz w:val="24"/>
          <w:szCs w:val="24"/>
        </w:rPr>
        <w:t xml:space="preserve">Last into the EDA section, we investigated the average </w:t>
      </w:r>
      <w:proofErr w:type="spellStart"/>
      <w:r w:rsidRPr="00E10B1E">
        <w:rPr>
          <w:sz w:val="24"/>
          <w:szCs w:val="24"/>
        </w:rPr>
        <w:t>worg</w:t>
      </w:r>
      <w:proofErr w:type="spellEnd"/>
      <w:r w:rsidRPr="00E10B1E">
        <w:rPr>
          <w:sz w:val="24"/>
          <w:szCs w:val="24"/>
        </w:rPr>
        <w:t xml:space="preserve"> and punctuation count in the reviews, sorted descending by their rating. </w:t>
      </w:r>
      <w:r w:rsidR="007C2EB2" w:rsidRPr="00E10B1E">
        <w:rPr>
          <w:sz w:val="24"/>
          <w:szCs w:val="24"/>
        </w:rPr>
        <w:t xml:space="preserve">This could help us get an </w:t>
      </w:r>
      <w:proofErr w:type="spellStart"/>
      <w:r w:rsidR="007C2EB2" w:rsidRPr="00E10B1E">
        <w:rPr>
          <w:sz w:val="24"/>
          <w:szCs w:val="24"/>
        </w:rPr>
        <w:t>isnight</w:t>
      </w:r>
      <w:proofErr w:type="spellEnd"/>
      <w:r w:rsidR="007C2EB2" w:rsidRPr="00E10B1E">
        <w:rPr>
          <w:sz w:val="24"/>
          <w:szCs w:val="24"/>
        </w:rPr>
        <w:t xml:space="preserve"> on whether the reviewers who are submitting a high or low rating, tend to writ longer and more complex reviews. </w:t>
      </w:r>
      <w:r w:rsidRPr="00E10B1E">
        <w:rPr>
          <w:sz w:val="24"/>
          <w:szCs w:val="24"/>
        </w:rPr>
        <w:t xml:space="preserve">Through this procedure, we aim towards understanding whether a customer who might be leaving a longer </w:t>
      </w:r>
      <w:r w:rsidR="007C2EB2" w:rsidRPr="00E10B1E">
        <w:rPr>
          <w:sz w:val="24"/>
          <w:szCs w:val="24"/>
        </w:rPr>
        <w:t xml:space="preserve">and more detailed review makes it more possible to be a negative one, in which they will express their complains. </w:t>
      </w:r>
    </w:p>
    <w:p w14:paraId="6D3C793F" w14:textId="24C53832" w:rsidR="00F419ED" w:rsidRPr="00E10B1E" w:rsidRDefault="007B1CF0" w:rsidP="00F7590B">
      <w:pPr>
        <w:rPr>
          <w:sz w:val="24"/>
          <w:szCs w:val="24"/>
        </w:rPr>
      </w:pPr>
      <w:r w:rsidRPr="00E10B1E">
        <w:rPr>
          <w:noProof/>
          <w:sz w:val="24"/>
          <w:szCs w:val="24"/>
        </w:rPr>
        <w:lastRenderedPageBreak/>
        <w:drawing>
          <wp:inline distT="0" distB="0" distL="0" distR="0" wp14:anchorId="3D099D1F" wp14:editId="5CEBCE53">
            <wp:extent cx="2888167" cy="2963457"/>
            <wp:effectExtent l="0" t="0" r="0" b="0"/>
            <wp:docPr id="1255506083" name="Picture 6"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06083" name="Picture 6" descr="A graph of a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3121" cy="2978801"/>
                    </a:xfrm>
                    <a:prstGeom prst="rect">
                      <a:avLst/>
                    </a:prstGeom>
                  </pic:spPr>
                </pic:pic>
              </a:graphicData>
            </a:graphic>
          </wp:inline>
        </w:drawing>
      </w:r>
    </w:p>
    <w:p w14:paraId="520B4BFB" w14:textId="77777777" w:rsidR="00714E11" w:rsidRPr="00E10B1E" w:rsidRDefault="00714E11" w:rsidP="00F7590B">
      <w:pPr>
        <w:rPr>
          <w:sz w:val="24"/>
          <w:szCs w:val="24"/>
          <w:lang w:val="en-GR"/>
        </w:rPr>
      </w:pPr>
    </w:p>
    <w:p w14:paraId="74A16105" w14:textId="238AA2F1" w:rsidR="006816E4" w:rsidRPr="00E10B1E" w:rsidRDefault="00714E11" w:rsidP="00F7590B">
      <w:pPr>
        <w:rPr>
          <w:sz w:val="24"/>
          <w:szCs w:val="24"/>
          <w:lang w:val="en-GR"/>
        </w:rPr>
      </w:pPr>
      <w:r w:rsidRPr="00E10B1E">
        <w:rPr>
          <w:sz w:val="24"/>
          <w:szCs w:val="24"/>
          <w:lang w:val="en-GR"/>
        </w:rPr>
        <w:t>Despite the fact of understanding and giving us a better overview of the dataset, this analysis could be also very helpful for businesses, adjusting their product strategy accordingly based on the insights that they have on customer ratings and reviews.</w:t>
      </w:r>
    </w:p>
    <w:p w14:paraId="4EE3EBAE" w14:textId="1899C6E7" w:rsidR="006816E4" w:rsidRPr="00E10B1E" w:rsidRDefault="007C2EB2" w:rsidP="007C2EB2">
      <w:pPr>
        <w:pStyle w:val="Heading2"/>
      </w:pPr>
      <w:bookmarkStart w:id="9" w:name="_Toc140006781"/>
      <w:r w:rsidRPr="00E10B1E">
        <w:t>Sentiment Analysis</w:t>
      </w:r>
      <w:bookmarkEnd w:id="9"/>
    </w:p>
    <w:p w14:paraId="79E1A183" w14:textId="4CCE261E" w:rsidR="007C2EB2" w:rsidRPr="00E10B1E" w:rsidRDefault="007C2EB2" w:rsidP="007C2EB2">
      <w:pPr>
        <w:rPr>
          <w:sz w:val="24"/>
          <w:szCs w:val="24"/>
          <w:lang w:val="en-US"/>
        </w:rPr>
      </w:pPr>
      <w:r w:rsidRPr="00E10B1E">
        <w:rPr>
          <w:sz w:val="24"/>
          <w:szCs w:val="24"/>
          <w:lang w:val="en-GR"/>
        </w:rPr>
        <w:br/>
        <w:t>As for the sentiment analysis, we applied the vader lexicon to derive the sentiments hidden behind its review. The vader sentiment analyzer, which is part of the NLTK library, is a rule based tool used for extracting sentiment from texts containing mixed ones’ or oral language. Also in the cases of sarcasms, slang expressions, emojis etc.,which are often spotted in texts like reviews or social media, vader performs pretty well. The way that analyzer works is by assigning a ‘compound”score between -1 and +1, where the - indicates the negative sentiment, close to 0 indicates neutral sentiment, and + indicates positive sentiment</w:t>
      </w:r>
      <w:r w:rsidR="00104C14">
        <w:rPr>
          <w:sz w:val="24"/>
          <w:szCs w:val="24"/>
          <w:lang w:val="en-US"/>
        </w:rPr>
        <w:t xml:space="preserve"> </w:t>
      </w:r>
      <w:r w:rsidR="00104C14" w:rsidRPr="00104C14">
        <w:rPr>
          <w:sz w:val="24"/>
          <w:szCs w:val="24"/>
        </w:rPr>
        <w:t>(Medhat et al., 2014)</w:t>
      </w:r>
      <w:r w:rsidRPr="00E10B1E">
        <w:rPr>
          <w:sz w:val="24"/>
          <w:szCs w:val="24"/>
          <w:lang w:val="en-GR"/>
        </w:rPr>
        <w:t xml:space="preserve">. So, it categorizes them into the 3 aforementioned categories, assigning them a new rating based on their sentiment score. Furthermore we went on printing the highest positive and negative ones. Thinking out of the box, a sentiment analysis could be proved very useful for business cases, to understand their reputation and adjust their sales strategy accordingly. </w:t>
      </w:r>
      <w:r w:rsidR="00320E7D" w:rsidRPr="00E10B1E">
        <w:rPr>
          <w:sz w:val="24"/>
          <w:szCs w:val="24"/>
          <w:lang w:val="en-US"/>
        </w:rPr>
        <w:t>This analysis</w:t>
      </w:r>
      <w:r w:rsidRPr="00E10B1E">
        <w:rPr>
          <w:sz w:val="24"/>
          <w:szCs w:val="24"/>
          <w:lang w:val="en-US"/>
        </w:rPr>
        <w:t xml:space="preserve"> opens the way for a quantitative way to measure and to compare the sentiments derived from the reviews of the customers throughout the dataset. </w:t>
      </w:r>
    </w:p>
    <w:p w14:paraId="5FFE28C2" w14:textId="77777777" w:rsidR="007C2EB2" w:rsidRPr="00E10B1E" w:rsidRDefault="007C2EB2" w:rsidP="007C2EB2">
      <w:pPr>
        <w:rPr>
          <w:sz w:val="24"/>
          <w:szCs w:val="24"/>
          <w:lang w:val="en-GR"/>
        </w:rPr>
      </w:pPr>
    </w:p>
    <w:p w14:paraId="4CA1DCBC" w14:textId="0AF1D174" w:rsidR="00F7590B" w:rsidRPr="00E10B1E" w:rsidRDefault="007B1CF0" w:rsidP="00F7590B">
      <w:pPr>
        <w:rPr>
          <w:color w:val="FF0000"/>
        </w:rPr>
      </w:pPr>
      <w:r w:rsidRPr="00E10B1E">
        <w:rPr>
          <w:noProof/>
          <w:color w:val="FF0000"/>
        </w:rPr>
        <w:lastRenderedPageBreak/>
        <w:drawing>
          <wp:inline distT="0" distB="0" distL="0" distR="0" wp14:anchorId="79FCF44D" wp14:editId="7C76C1E6">
            <wp:extent cx="5943600" cy="1489710"/>
            <wp:effectExtent l="0" t="0" r="0" b="0"/>
            <wp:docPr id="211645765"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65" name="Picture 8"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9710"/>
                    </a:xfrm>
                    <a:prstGeom prst="rect">
                      <a:avLst/>
                    </a:prstGeom>
                  </pic:spPr>
                </pic:pic>
              </a:graphicData>
            </a:graphic>
          </wp:inline>
        </w:drawing>
      </w:r>
      <w:r w:rsidRPr="00E10B1E">
        <w:rPr>
          <w:noProof/>
          <w:color w:val="FF0000"/>
        </w:rPr>
        <w:drawing>
          <wp:inline distT="0" distB="0" distL="0" distR="0" wp14:anchorId="538B361D" wp14:editId="0F16E0FB">
            <wp:extent cx="5943600" cy="1509395"/>
            <wp:effectExtent l="0" t="0" r="0" b="1905"/>
            <wp:docPr id="498835825"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35825" name="Picture 7"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09395"/>
                    </a:xfrm>
                    <a:prstGeom prst="rect">
                      <a:avLst/>
                    </a:prstGeom>
                  </pic:spPr>
                </pic:pic>
              </a:graphicData>
            </a:graphic>
          </wp:inline>
        </w:drawing>
      </w:r>
    </w:p>
    <w:p w14:paraId="1EF35D68" w14:textId="331222C6" w:rsidR="007C2EB2" w:rsidRPr="00E10B1E" w:rsidRDefault="0018483B" w:rsidP="0018483B">
      <w:pPr>
        <w:pStyle w:val="Heading2"/>
      </w:pPr>
      <w:bookmarkStart w:id="10" w:name="_iwb2zzkjetaq" w:colFirst="0" w:colLast="0"/>
      <w:bookmarkStart w:id="11" w:name="_Toc140006782"/>
      <w:bookmarkEnd w:id="10"/>
      <w:r w:rsidRPr="00E10B1E">
        <w:t>Topic Extraction</w:t>
      </w:r>
      <w:bookmarkEnd w:id="11"/>
    </w:p>
    <w:p w14:paraId="59B17A76" w14:textId="77777777" w:rsidR="0018483B" w:rsidRPr="00E10B1E" w:rsidRDefault="0018483B" w:rsidP="007C2EB2"/>
    <w:p w14:paraId="09523886" w14:textId="7D7DB480" w:rsidR="0018483B" w:rsidRPr="00E10B1E" w:rsidRDefault="0018483B" w:rsidP="007C2EB2">
      <w:r w:rsidRPr="00E10B1E">
        <w:t xml:space="preserve">Topic extraction is an essential text analysis technique that is used to group or cluster text data based on their themes or “topics”. </w:t>
      </w:r>
      <w:r w:rsidR="00B70A51" w:rsidRPr="00E10B1E">
        <w:t xml:space="preserve">For identifying </w:t>
      </w:r>
      <w:r w:rsidRPr="00E10B1E">
        <w:t xml:space="preserve">the main themes of the reviews and extracting hidden “abstract” topics from text data, we proceeded with applying topic modeling techniques. </w:t>
      </w:r>
      <w:r w:rsidR="002775BE" w:rsidRPr="00E10B1E">
        <w:t xml:space="preserve">In our script, we </w:t>
      </w:r>
      <w:r w:rsidRPr="00E10B1E">
        <w:t>used two different methods</w:t>
      </w:r>
      <w:r w:rsidR="002775BE" w:rsidRPr="00E10B1E">
        <w:t xml:space="preserve"> or modeling algorithms,</w:t>
      </w:r>
      <w:r w:rsidRPr="00E10B1E">
        <w:t xml:space="preserve"> the </w:t>
      </w:r>
      <w:r w:rsidRPr="00E10B1E">
        <w:rPr>
          <w:lang w:val="en-GR"/>
        </w:rPr>
        <w:t xml:space="preserve">Latent Dirichlet Allocation (LDA) and </w:t>
      </w:r>
      <w:r w:rsidRPr="00E10B1E">
        <w:rPr>
          <w:lang w:val="en-US"/>
        </w:rPr>
        <w:t xml:space="preserve">the </w:t>
      </w:r>
      <w:r w:rsidRPr="00E10B1E">
        <w:rPr>
          <w:lang w:val="en-GR"/>
        </w:rPr>
        <w:t>Non-Negative Matrix Factorization (NMF</w:t>
      </w:r>
      <w:r w:rsidRPr="00E10B1E">
        <w:rPr>
          <w:lang w:val="en-US"/>
        </w:rPr>
        <w:t>)</w:t>
      </w:r>
      <w:r w:rsidR="00104C14">
        <w:rPr>
          <w:lang w:val="en-US"/>
        </w:rPr>
        <w:t xml:space="preserve"> </w:t>
      </w:r>
      <w:r w:rsidR="00104C14" w:rsidRPr="00104C14">
        <w:t>(Karl et al., 2015)</w:t>
      </w:r>
      <w:r w:rsidRPr="00E10B1E">
        <w:rPr>
          <w:lang w:val="en-US"/>
        </w:rPr>
        <w:t xml:space="preserve">. </w:t>
      </w:r>
      <w:r w:rsidR="002775BE" w:rsidRPr="00E10B1E">
        <w:rPr>
          <w:lang w:val="en-US"/>
        </w:rPr>
        <w:t xml:space="preserve">The difference between those two is that why work on different mathematical principles but have the same goal, which is to uncover the hidden thematic structure in the column corpus. </w:t>
      </w:r>
      <w:r w:rsidRPr="00E10B1E">
        <w:rPr>
          <w:lang w:val="en-US"/>
        </w:rPr>
        <w:t xml:space="preserve">From </w:t>
      </w:r>
      <w:proofErr w:type="gramStart"/>
      <w:r w:rsidRPr="00E10B1E">
        <w:rPr>
          <w:lang w:val="en-US"/>
        </w:rPr>
        <w:t>both of the two</w:t>
      </w:r>
      <w:proofErr w:type="gramEnd"/>
      <w:r w:rsidRPr="00E10B1E">
        <w:rPr>
          <w:lang w:val="en-US"/>
        </w:rPr>
        <w:t xml:space="preserve"> models used, we printed the top 10 topics that we extracted in order to help us identify common themes or the topics that the customers are discussing in their reviews. </w:t>
      </w:r>
      <w:r w:rsidR="002775BE" w:rsidRPr="00E10B1E">
        <w:rPr>
          <w:lang w:val="en-US"/>
        </w:rPr>
        <w:t>This whole process provides a general understanding of the primary themes that customers tend to discuss in their reviews, allowing businesses that way to not only address common issues but also to be able to capitalize on widespread praises.</w:t>
      </w:r>
    </w:p>
    <w:p w14:paraId="177706E2" w14:textId="3CBB9903" w:rsidR="0018483B" w:rsidRPr="00E10B1E" w:rsidRDefault="0018483B" w:rsidP="0018483B">
      <w:pPr>
        <w:pStyle w:val="Heading3"/>
      </w:pPr>
      <w:bookmarkStart w:id="12" w:name="_Toc140006783"/>
      <w:r w:rsidRPr="00E10B1E">
        <w:t>Topic Extraction with LDA</w:t>
      </w:r>
      <w:bookmarkEnd w:id="12"/>
    </w:p>
    <w:p w14:paraId="192BD7EF" w14:textId="77777777" w:rsidR="0018483B" w:rsidRPr="00E10B1E" w:rsidRDefault="0018483B" w:rsidP="007C2EB2"/>
    <w:p w14:paraId="0A483EE6" w14:textId="661E8202" w:rsidR="007C2EB2" w:rsidRPr="00E10B1E" w:rsidRDefault="006E02F1" w:rsidP="00F7590B">
      <w:r w:rsidRPr="00E10B1E">
        <w:t>The LDA model assumes that in each review in our dataset, there is a mixture of a certain number of topics and that each word in that specific review is attributable to one of the general topics of the column</w:t>
      </w:r>
      <w:r w:rsidR="00104C14">
        <w:t xml:space="preserve"> </w:t>
      </w:r>
      <w:r w:rsidR="00104C14" w:rsidRPr="00104C14">
        <w:t>(</w:t>
      </w:r>
      <w:proofErr w:type="spellStart"/>
      <w:r w:rsidR="00104C14" w:rsidRPr="00104C14">
        <w:t>Jelodar</w:t>
      </w:r>
      <w:proofErr w:type="spellEnd"/>
      <w:r w:rsidR="00104C14" w:rsidRPr="00104C14">
        <w:t xml:space="preserve"> et al., 2018)</w:t>
      </w:r>
      <w:r w:rsidRPr="00E10B1E">
        <w:t xml:space="preserve">. </w:t>
      </w:r>
      <w:r w:rsidR="00F7590B" w:rsidRPr="00E10B1E">
        <w:t xml:space="preserve">On the other hand, NMF </w:t>
      </w:r>
      <w:r w:rsidRPr="00E10B1E">
        <w:t xml:space="preserve">model </w:t>
      </w:r>
      <w:r w:rsidR="00F7590B" w:rsidRPr="00E10B1E">
        <w:t xml:space="preserve">performs dimensionality reduction and works </w:t>
      </w:r>
      <w:r w:rsidRPr="00E10B1E">
        <w:t>better</w:t>
      </w:r>
      <w:r w:rsidR="00F7590B" w:rsidRPr="00E10B1E">
        <w:t xml:space="preserve"> when the matrix to factorize (</w:t>
      </w:r>
      <w:proofErr w:type="spellStart"/>
      <w:r w:rsidR="00F7590B" w:rsidRPr="00E10B1E">
        <w:t>tf-idf</w:t>
      </w:r>
      <w:proofErr w:type="spellEnd"/>
      <w:r w:rsidR="00F7590B" w:rsidRPr="00E10B1E">
        <w:t xml:space="preserve"> matrix, in </w:t>
      </w:r>
      <w:r w:rsidRPr="00E10B1E">
        <w:t>our specific</w:t>
      </w:r>
      <w:r w:rsidR="00F7590B" w:rsidRPr="00E10B1E">
        <w:t xml:space="preserve"> case) has no negative elements. NMF has an advantage over probability-based techniques </w:t>
      </w:r>
      <w:r w:rsidRPr="00E10B1E">
        <w:t xml:space="preserve">because it can be used together with </w:t>
      </w:r>
      <w:r w:rsidR="00F7590B" w:rsidRPr="00E10B1E">
        <w:t>the '</w:t>
      </w:r>
      <w:proofErr w:type="spellStart"/>
      <w:r w:rsidR="00F7590B" w:rsidRPr="00E10B1E">
        <w:t>tf-idf</w:t>
      </w:r>
      <w:proofErr w:type="spellEnd"/>
      <w:r w:rsidR="00F7590B" w:rsidRPr="00E10B1E">
        <w:t xml:space="preserve">' model, which often </w:t>
      </w:r>
      <w:r w:rsidRPr="00E10B1E">
        <w:t>results in a better performance. Finally, another difference of LDA is that it is a probabilistic method</w:t>
      </w:r>
      <w:r w:rsidR="00F419ED" w:rsidRPr="00E10B1E">
        <w:t xml:space="preserve">, which means that the output may differ throughout different executions of the code, in comparison with NMF </w:t>
      </w:r>
      <w:r w:rsidR="00F419ED" w:rsidRPr="00E10B1E">
        <w:lastRenderedPageBreak/>
        <w:t>where it is deterministic, meaning that it will provide the same output for the same input independently of how many times we executed our code snippet.</w:t>
      </w:r>
    </w:p>
    <w:p w14:paraId="1500967D" w14:textId="77777777" w:rsidR="005543E9" w:rsidRPr="00E10B1E" w:rsidRDefault="005543E9" w:rsidP="00F7590B"/>
    <w:p w14:paraId="2AE4D2F5" w14:textId="77777777" w:rsidR="007B1CF0" w:rsidRPr="00E10B1E" w:rsidRDefault="007B1CF0" w:rsidP="005543E9">
      <w:r w:rsidRPr="00E10B1E">
        <w:rPr>
          <w:noProof/>
        </w:rPr>
        <w:drawing>
          <wp:inline distT="0" distB="0" distL="0" distR="0" wp14:anchorId="2FC1933B" wp14:editId="1FE06F24">
            <wp:extent cx="5943600" cy="1946910"/>
            <wp:effectExtent l="0" t="0" r="0" b="0"/>
            <wp:docPr id="1688307247"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07247" name="Picture 9"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14:paraId="2955CBF2" w14:textId="00146EA1" w:rsidR="007C2EB2" w:rsidRPr="00E10B1E" w:rsidRDefault="007C2EB2" w:rsidP="0018483B">
      <w:pPr>
        <w:pStyle w:val="Heading3"/>
        <w:rPr>
          <w:sz w:val="32"/>
          <w:szCs w:val="32"/>
        </w:rPr>
      </w:pPr>
      <w:bookmarkStart w:id="13" w:name="_Toc140006784"/>
      <w:r w:rsidRPr="00E10B1E">
        <w:t>Topic Extraction with NMF</w:t>
      </w:r>
      <w:bookmarkEnd w:id="13"/>
    </w:p>
    <w:p w14:paraId="26A50109" w14:textId="77777777" w:rsidR="007C2EB2" w:rsidRPr="00E10B1E" w:rsidRDefault="007C2EB2" w:rsidP="00F7590B">
      <w:pPr>
        <w:rPr>
          <w:sz w:val="24"/>
          <w:szCs w:val="24"/>
        </w:rPr>
      </w:pPr>
    </w:p>
    <w:p w14:paraId="6ADFECB3" w14:textId="49949AE9" w:rsidR="00F7590B" w:rsidRPr="00E10B1E" w:rsidRDefault="006E02F1" w:rsidP="00F7590B">
      <w:r w:rsidRPr="00E10B1E">
        <w:t xml:space="preserve">So, as aforementioned we proceeded with using also </w:t>
      </w:r>
      <w:r w:rsidR="00F7590B" w:rsidRPr="00E10B1E">
        <w:t>Non-negative Matrix Factorization (NMF) for topic extraction. NMF is a dimensionality-reduction and unsupervised learning technique</w:t>
      </w:r>
      <w:r w:rsidRPr="00E10B1E">
        <w:t xml:space="preserve">. </w:t>
      </w:r>
      <w:r w:rsidR="00F7590B" w:rsidRPr="00E10B1E">
        <w:t xml:space="preserve">The </w:t>
      </w:r>
      <w:r w:rsidRPr="00E10B1E">
        <w:t>general</w:t>
      </w:r>
      <w:r w:rsidR="00F7590B" w:rsidRPr="00E10B1E">
        <w:t xml:space="preserve"> idea is to factorize the given matrix into two non-negative matrices, capturing patterns in the original </w:t>
      </w:r>
      <w:r w:rsidRPr="00E10B1E">
        <w:t>one</w:t>
      </w:r>
      <w:r w:rsidR="00F7590B" w:rsidRPr="00E10B1E">
        <w:t>.</w:t>
      </w:r>
      <w:r w:rsidRPr="00E10B1E">
        <w:t xml:space="preserve"> </w:t>
      </w:r>
      <w:proofErr w:type="gramStart"/>
      <w:r w:rsidRPr="00E10B1E">
        <w:t>In order t</w:t>
      </w:r>
      <w:r w:rsidR="00F7590B" w:rsidRPr="00E10B1E">
        <w:t>o</w:t>
      </w:r>
      <w:proofErr w:type="gramEnd"/>
      <w:r w:rsidR="00F7590B" w:rsidRPr="00E10B1E">
        <w:t xml:space="preserve"> create a </w:t>
      </w:r>
      <w:r w:rsidRPr="00E10B1E">
        <w:t>review</w:t>
      </w:r>
      <w:r w:rsidR="00F7590B" w:rsidRPr="00E10B1E">
        <w:t xml:space="preserve">-term matrix, we use the TF-IDF vectorizer from the </w:t>
      </w:r>
      <w:r w:rsidRPr="00E10B1E">
        <w:t xml:space="preserve">library of </w:t>
      </w:r>
      <w:r w:rsidR="00F7590B" w:rsidRPr="00E10B1E">
        <w:t>Scikit-learn</w:t>
      </w:r>
      <w:r w:rsidR="00104C14">
        <w:t xml:space="preserve"> </w:t>
      </w:r>
      <w:r w:rsidR="00104C14" w:rsidRPr="00104C14">
        <w:t>(</w:t>
      </w:r>
      <w:proofErr w:type="spellStart"/>
      <w:r w:rsidR="00104C14" w:rsidRPr="00104C14">
        <w:t>Nugumanova</w:t>
      </w:r>
      <w:proofErr w:type="spellEnd"/>
      <w:r w:rsidR="00104C14" w:rsidRPr="00104C14">
        <w:t xml:space="preserve"> et al., 2022)</w:t>
      </w:r>
      <w:r w:rsidR="00F7590B" w:rsidRPr="00E10B1E">
        <w:t xml:space="preserve">. </w:t>
      </w:r>
      <w:r w:rsidRPr="00E10B1E">
        <w:t>That way we converted the</w:t>
      </w:r>
      <w:r w:rsidR="00F7590B" w:rsidRPr="00E10B1E">
        <w:t xml:space="preserve"> text data into a matrix of TF-IDF features, assigning importance to words that are frequent in </w:t>
      </w:r>
      <w:r w:rsidRPr="00E10B1E">
        <w:t>the review column</w:t>
      </w:r>
      <w:r w:rsidR="00F7590B" w:rsidRPr="00E10B1E">
        <w:t xml:space="preserve">. </w:t>
      </w:r>
      <w:r w:rsidRPr="00E10B1E">
        <w:t xml:space="preserve">This way we managed to encapsulate the importance and relevance of words in a particular review. </w:t>
      </w:r>
    </w:p>
    <w:p w14:paraId="1169A1ED" w14:textId="77777777" w:rsidR="007B1CF0" w:rsidRPr="00E10B1E" w:rsidRDefault="007B1CF0" w:rsidP="00F7590B"/>
    <w:p w14:paraId="2D1850D3" w14:textId="1633CEBC" w:rsidR="00F419ED" w:rsidRPr="00E10B1E" w:rsidRDefault="007B1CF0" w:rsidP="00F7590B">
      <w:r w:rsidRPr="00E10B1E">
        <w:rPr>
          <w:noProof/>
        </w:rPr>
        <w:drawing>
          <wp:inline distT="0" distB="0" distL="0" distR="0" wp14:anchorId="5C8EB45A" wp14:editId="3E4D9196">
            <wp:extent cx="5943600" cy="1903730"/>
            <wp:effectExtent l="0" t="0" r="0" b="1270"/>
            <wp:docPr id="8385489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4892" name="Picture 10"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3C8082A0" w14:textId="77777777" w:rsidR="00411756" w:rsidRDefault="00411756" w:rsidP="00411756">
      <w:bookmarkStart w:id="14" w:name="_Toc140006785"/>
    </w:p>
    <w:p w14:paraId="0C1727BF" w14:textId="77777777" w:rsidR="00411756" w:rsidRDefault="00411756" w:rsidP="00411756"/>
    <w:p w14:paraId="4B13106C" w14:textId="77777777" w:rsidR="00411756" w:rsidRDefault="00411756" w:rsidP="00411756"/>
    <w:p w14:paraId="6C874DFD" w14:textId="2920135C" w:rsidR="007C2EB2" w:rsidRPr="00E10B1E" w:rsidRDefault="007C2EB2" w:rsidP="00F419ED">
      <w:pPr>
        <w:pStyle w:val="Heading2"/>
      </w:pPr>
      <w:r w:rsidRPr="00E10B1E">
        <w:lastRenderedPageBreak/>
        <w:t>Text Summarization</w:t>
      </w:r>
      <w:bookmarkStart w:id="15" w:name="_910yva7fodrj" w:colFirst="0" w:colLast="0"/>
      <w:bookmarkEnd w:id="14"/>
      <w:bookmarkEnd w:id="15"/>
    </w:p>
    <w:p w14:paraId="12A88A22" w14:textId="52DF641B" w:rsidR="00F419ED" w:rsidRPr="00E10B1E" w:rsidRDefault="00F419ED" w:rsidP="00F7590B">
      <w:r w:rsidRPr="00E10B1E">
        <w:t xml:space="preserve">Text Summarization is an NLP technique that it can shorten long pieces of information and at the same time maintain its original context, meaning and information. The need for that arises </w:t>
      </w:r>
      <w:r w:rsidR="00B07188" w:rsidRPr="00E10B1E">
        <w:t xml:space="preserve">because of the abundance of data. So, for example if a review is lengthy, reading throughout all of them might be impractical and not so time and cost effective for a business, so that is where a summarization tool becomes handy, by condensing these reviews and offers a brief gist of the customer’s opinion, enabling business to quickly understand the main points of each one. </w:t>
      </w:r>
    </w:p>
    <w:p w14:paraId="1E5AB6EF" w14:textId="77777777" w:rsidR="00F419ED" w:rsidRPr="00E10B1E" w:rsidRDefault="00F419ED" w:rsidP="00F7590B"/>
    <w:p w14:paraId="1D5339FC" w14:textId="46EE80AE" w:rsidR="00F419ED" w:rsidRPr="00E10B1E" w:rsidRDefault="00F419ED" w:rsidP="00F7590B">
      <w:proofErr w:type="gramStart"/>
      <w:r w:rsidRPr="00E10B1E">
        <w:t>In order to</w:t>
      </w:r>
      <w:proofErr w:type="gramEnd"/>
      <w:r w:rsidRPr="00E10B1E">
        <w:t xml:space="preserve"> generate a summarized version of the review texts, we used the BART transformer-based model (Bidirectional and Auto-Regressive Transformers), obtained from the Hugging Face's transformers library</w:t>
      </w:r>
      <w:r w:rsidR="00B07188" w:rsidRPr="00E10B1E">
        <w:t xml:space="preserve"> which provides numerous pre-trained models used for NLP tasks and it is developed by Facebook</w:t>
      </w:r>
      <w:r w:rsidR="00104C14">
        <w:t xml:space="preserve"> </w:t>
      </w:r>
      <w:r w:rsidR="00104C14" w:rsidRPr="00104C14">
        <w:t>(Chen &amp; Song, 2021)</w:t>
      </w:r>
      <w:r w:rsidRPr="00E10B1E">
        <w:t>.</w:t>
      </w:r>
      <w:r w:rsidR="00B07188" w:rsidRPr="00E10B1E">
        <w:t xml:space="preserve"> This model is a denoising autoencoder, meaning that it is trained to reconstruct original text after “noise” integration. It is also fine-tuned for downstream and generation tasks, such like text summarization, where you can prompt it a sample text and then the summarized version is displayed. </w:t>
      </w:r>
    </w:p>
    <w:p w14:paraId="15E6C6AE" w14:textId="77777777" w:rsidR="005543E9" w:rsidRPr="00E10B1E" w:rsidRDefault="005543E9" w:rsidP="00F7590B"/>
    <w:p w14:paraId="2FCF3A8A" w14:textId="77777777" w:rsidR="007B1CF0" w:rsidRPr="00E10B1E" w:rsidRDefault="007B1CF0" w:rsidP="005543E9">
      <w:r w:rsidRPr="00E10B1E">
        <w:rPr>
          <w:noProof/>
        </w:rPr>
        <w:drawing>
          <wp:inline distT="0" distB="0" distL="0" distR="0" wp14:anchorId="692807EE" wp14:editId="703D1FF3">
            <wp:extent cx="5943600" cy="2009775"/>
            <wp:effectExtent l="0" t="0" r="0" b="0"/>
            <wp:docPr id="148864962"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4962" name="Picture 1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0D089627" w14:textId="73FF9A4C" w:rsidR="007C2EB2" w:rsidRPr="00E10B1E" w:rsidRDefault="007C2EB2" w:rsidP="007C2EB2">
      <w:pPr>
        <w:pStyle w:val="Heading2"/>
      </w:pPr>
      <w:bookmarkStart w:id="16" w:name="_Toc140006786"/>
      <w:r w:rsidRPr="00E10B1E">
        <w:t>Sentiment Analysis | Logistic Regression</w:t>
      </w:r>
      <w:bookmarkEnd w:id="16"/>
    </w:p>
    <w:p w14:paraId="16A32D2B" w14:textId="22AF524F" w:rsidR="007C2EB2" w:rsidRPr="00E10B1E" w:rsidRDefault="007C2EB2" w:rsidP="00F7590B">
      <w:pPr>
        <w:rPr>
          <w:sz w:val="24"/>
          <w:szCs w:val="24"/>
        </w:rPr>
      </w:pPr>
    </w:p>
    <w:p w14:paraId="3334D7A6" w14:textId="3974FCA5" w:rsidR="00F7590B" w:rsidRPr="00E10B1E" w:rsidRDefault="00F7590B" w:rsidP="00F7590B">
      <w:pPr>
        <w:rPr>
          <w:sz w:val="24"/>
          <w:szCs w:val="24"/>
        </w:rPr>
      </w:pPr>
      <w:bookmarkStart w:id="17" w:name="_e915v9b9swit" w:colFirst="0" w:colLast="0"/>
      <w:bookmarkEnd w:id="17"/>
      <w:r w:rsidRPr="00E10B1E">
        <w:rPr>
          <w:sz w:val="24"/>
          <w:szCs w:val="24"/>
        </w:rPr>
        <w:t>In the final step</w:t>
      </w:r>
      <w:r w:rsidR="00B424B3" w:rsidRPr="00E10B1E">
        <w:rPr>
          <w:sz w:val="24"/>
          <w:szCs w:val="24"/>
        </w:rPr>
        <w:t xml:space="preserve"> of this part of our analysis</w:t>
      </w:r>
      <w:r w:rsidRPr="00E10B1E">
        <w:rPr>
          <w:sz w:val="24"/>
          <w:szCs w:val="24"/>
        </w:rPr>
        <w:t xml:space="preserve">, </w:t>
      </w:r>
      <w:r w:rsidR="00B424B3" w:rsidRPr="00E10B1E">
        <w:rPr>
          <w:sz w:val="24"/>
          <w:szCs w:val="24"/>
        </w:rPr>
        <w:t>we created a</w:t>
      </w:r>
      <w:r w:rsidRPr="00E10B1E">
        <w:rPr>
          <w:sz w:val="24"/>
          <w:szCs w:val="24"/>
        </w:rPr>
        <w:t xml:space="preserve"> script </w:t>
      </w:r>
      <w:r w:rsidR="00B424B3" w:rsidRPr="00E10B1E">
        <w:rPr>
          <w:sz w:val="24"/>
          <w:szCs w:val="24"/>
        </w:rPr>
        <w:t xml:space="preserve">that </w:t>
      </w:r>
      <w:r w:rsidRPr="00E10B1E">
        <w:rPr>
          <w:sz w:val="24"/>
          <w:szCs w:val="24"/>
        </w:rPr>
        <w:t xml:space="preserve">builds a machine learning model </w:t>
      </w:r>
      <w:proofErr w:type="gramStart"/>
      <w:r w:rsidR="00B424B3" w:rsidRPr="00E10B1E">
        <w:rPr>
          <w:sz w:val="24"/>
          <w:szCs w:val="24"/>
        </w:rPr>
        <w:t>in order to</w:t>
      </w:r>
      <w:proofErr w:type="gramEnd"/>
      <w:r w:rsidRPr="00E10B1E">
        <w:rPr>
          <w:sz w:val="24"/>
          <w:szCs w:val="24"/>
        </w:rPr>
        <w:t xml:space="preserve"> predict the sentiment of a review.</w:t>
      </w:r>
      <w:r w:rsidR="00B424B3" w:rsidRPr="00E10B1E">
        <w:rPr>
          <w:sz w:val="24"/>
          <w:szCs w:val="24"/>
        </w:rPr>
        <w:t xml:space="preserve"> The logic behind this is to create an automated system that will be able to categorize new or unseen reviews, based on their sentiment.</w:t>
      </w:r>
      <w:r w:rsidRPr="00E10B1E">
        <w:rPr>
          <w:sz w:val="24"/>
          <w:szCs w:val="24"/>
        </w:rPr>
        <w:t xml:space="preserve"> </w:t>
      </w:r>
      <w:r w:rsidR="00B424B3" w:rsidRPr="00E10B1E">
        <w:rPr>
          <w:sz w:val="24"/>
          <w:szCs w:val="24"/>
        </w:rPr>
        <w:t>For that reason, we used</w:t>
      </w:r>
      <w:r w:rsidRPr="00E10B1E">
        <w:rPr>
          <w:sz w:val="24"/>
          <w:szCs w:val="24"/>
        </w:rPr>
        <w:t xml:space="preserve"> a combination of TF-IDF (Term Frequency-Inverse Document Frequency) vectorizer and a </w:t>
      </w:r>
      <w:r w:rsidR="00B424B3" w:rsidRPr="00E10B1E">
        <w:rPr>
          <w:sz w:val="24"/>
          <w:szCs w:val="24"/>
        </w:rPr>
        <w:t>classifier</w:t>
      </w:r>
      <w:r w:rsidR="008C484A" w:rsidRPr="00E10B1E">
        <w:rPr>
          <w:sz w:val="24"/>
          <w:szCs w:val="24"/>
        </w:rPr>
        <w:t xml:space="preserve"> and as a text feature extraction method</w:t>
      </w:r>
      <w:r w:rsidR="00B424B3" w:rsidRPr="00E10B1E">
        <w:rPr>
          <w:sz w:val="24"/>
          <w:szCs w:val="24"/>
        </w:rPr>
        <w:t xml:space="preserve">, more specifically </w:t>
      </w:r>
      <w:r w:rsidRPr="00E10B1E">
        <w:rPr>
          <w:sz w:val="24"/>
          <w:szCs w:val="24"/>
        </w:rPr>
        <w:t>Logistic Regression.</w:t>
      </w:r>
      <w:r w:rsidR="00B424B3" w:rsidRPr="00E10B1E">
        <w:rPr>
          <w:sz w:val="24"/>
          <w:szCs w:val="24"/>
        </w:rPr>
        <w:t xml:space="preserve"> The </w:t>
      </w:r>
      <w:r w:rsidRPr="00E10B1E">
        <w:rPr>
          <w:sz w:val="24"/>
          <w:szCs w:val="24"/>
        </w:rPr>
        <w:t>TF-IDF vectorizer</w:t>
      </w:r>
      <w:r w:rsidR="00B424B3" w:rsidRPr="00E10B1E">
        <w:rPr>
          <w:sz w:val="24"/>
          <w:szCs w:val="24"/>
        </w:rPr>
        <w:t>, as aforementioned,</w:t>
      </w:r>
      <w:r w:rsidRPr="00E10B1E">
        <w:rPr>
          <w:sz w:val="24"/>
          <w:szCs w:val="24"/>
        </w:rPr>
        <w:t xml:space="preserve"> converts the text into a matrix of TF-IDF features, </w:t>
      </w:r>
      <w:r w:rsidR="00B424B3" w:rsidRPr="00E10B1E">
        <w:rPr>
          <w:sz w:val="24"/>
          <w:szCs w:val="24"/>
        </w:rPr>
        <w:t>and then assigns</w:t>
      </w:r>
      <w:r w:rsidRPr="00E10B1E">
        <w:rPr>
          <w:sz w:val="24"/>
          <w:szCs w:val="24"/>
        </w:rPr>
        <w:t xml:space="preserve"> </w:t>
      </w:r>
      <w:r w:rsidR="00B424B3" w:rsidRPr="00E10B1E">
        <w:rPr>
          <w:sz w:val="24"/>
          <w:szCs w:val="24"/>
        </w:rPr>
        <w:t>‘</w:t>
      </w:r>
      <w:r w:rsidRPr="00E10B1E">
        <w:rPr>
          <w:sz w:val="24"/>
          <w:szCs w:val="24"/>
        </w:rPr>
        <w:t>importance</w:t>
      </w:r>
      <w:r w:rsidR="00B424B3" w:rsidRPr="00E10B1E">
        <w:rPr>
          <w:sz w:val="24"/>
          <w:szCs w:val="24"/>
        </w:rPr>
        <w:t>’</w:t>
      </w:r>
      <w:r w:rsidRPr="00E10B1E">
        <w:rPr>
          <w:sz w:val="24"/>
          <w:szCs w:val="24"/>
        </w:rPr>
        <w:t xml:space="preserve"> to words that are </w:t>
      </w:r>
      <w:r w:rsidR="00B424B3" w:rsidRPr="00E10B1E">
        <w:rPr>
          <w:sz w:val="24"/>
          <w:szCs w:val="24"/>
        </w:rPr>
        <w:t xml:space="preserve">most </w:t>
      </w:r>
      <w:r w:rsidRPr="00E10B1E">
        <w:rPr>
          <w:sz w:val="24"/>
          <w:szCs w:val="24"/>
        </w:rPr>
        <w:t xml:space="preserve">frequent in a </w:t>
      </w:r>
      <w:r w:rsidR="00B424B3" w:rsidRPr="00E10B1E">
        <w:rPr>
          <w:sz w:val="24"/>
          <w:szCs w:val="24"/>
        </w:rPr>
        <w:t>specific text piece</w:t>
      </w:r>
      <w:r w:rsidRPr="00E10B1E">
        <w:rPr>
          <w:sz w:val="24"/>
          <w:szCs w:val="24"/>
        </w:rPr>
        <w:t xml:space="preserve"> but not across </w:t>
      </w:r>
      <w:r w:rsidR="00B424B3" w:rsidRPr="00E10B1E">
        <w:rPr>
          <w:sz w:val="24"/>
          <w:szCs w:val="24"/>
        </w:rPr>
        <w:t>the entire data, which in our case is a column</w:t>
      </w:r>
      <w:r w:rsidRPr="00E10B1E">
        <w:rPr>
          <w:sz w:val="24"/>
          <w:szCs w:val="24"/>
        </w:rPr>
        <w:t xml:space="preserve">. </w:t>
      </w:r>
      <w:r w:rsidR="008C484A" w:rsidRPr="00E10B1E">
        <w:rPr>
          <w:sz w:val="24"/>
          <w:szCs w:val="24"/>
        </w:rPr>
        <w:t xml:space="preserve">Also, for hyper parameter </w:t>
      </w:r>
      <w:r w:rsidR="003B3D62" w:rsidRPr="00E10B1E">
        <w:rPr>
          <w:sz w:val="24"/>
          <w:szCs w:val="24"/>
        </w:rPr>
        <w:t>tunning</w:t>
      </w:r>
      <w:r w:rsidR="008C484A" w:rsidRPr="00E10B1E">
        <w:rPr>
          <w:sz w:val="24"/>
          <w:szCs w:val="24"/>
        </w:rPr>
        <w:t xml:space="preserve"> of the </w:t>
      </w:r>
      <w:proofErr w:type="spellStart"/>
      <w:r w:rsidR="008C484A" w:rsidRPr="00E10B1E">
        <w:rPr>
          <w:sz w:val="24"/>
          <w:szCs w:val="24"/>
        </w:rPr>
        <w:t>TfidfVectorizer</w:t>
      </w:r>
      <w:proofErr w:type="spellEnd"/>
      <w:r w:rsidR="008C484A" w:rsidRPr="00E10B1E">
        <w:rPr>
          <w:sz w:val="24"/>
          <w:szCs w:val="24"/>
        </w:rPr>
        <w:t xml:space="preserve"> we used the </w:t>
      </w:r>
      <w:proofErr w:type="spellStart"/>
      <w:r w:rsidR="008C484A" w:rsidRPr="00E10B1E">
        <w:rPr>
          <w:sz w:val="24"/>
          <w:szCs w:val="24"/>
        </w:rPr>
        <w:t>Grid</w:t>
      </w:r>
      <w:r w:rsidR="003B3D62" w:rsidRPr="00E10B1E">
        <w:rPr>
          <w:sz w:val="24"/>
          <w:szCs w:val="24"/>
        </w:rPr>
        <w:t>SearchCV</w:t>
      </w:r>
      <w:proofErr w:type="spellEnd"/>
      <w:r w:rsidR="003B3D62" w:rsidRPr="00E10B1E">
        <w:rPr>
          <w:sz w:val="24"/>
          <w:szCs w:val="24"/>
        </w:rPr>
        <w:t xml:space="preserve"> technique, as to identify the best values. </w:t>
      </w:r>
      <w:r w:rsidR="00B424B3" w:rsidRPr="00E10B1E">
        <w:rPr>
          <w:sz w:val="24"/>
          <w:szCs w:val="24"/>
        </w:rPr>
        <w:t>Through this process we achieve</w:t>
      </w:r>
      <w:r w:rsidRPr="00E10B1E">
        <w:rPr>
          <w:sz w:val="24"/>
          <w:szCs w:val="24"/>
        </w:rPr>
        <w:t xml:space="preserve"> weightage</w:t>
      </w:r>
      <w:r w:rsidR="00B424B3" w:rsidRPr="00E10B1E">
        <w:rPr>
          <w:sz w:val="24"/>
          <w:szCs w:val="24"/>
        </w:rPr>
        <w:t>, which</w:t>
      </w:r>
      <w:r w:rsidRPr="00E10B1E">
        <w:rPr>
          <w:sz w:val="24"/>
          <w:szCs w:val="24"/>
        </w:rPr>
        <w:t xml:space="preserve"> can often provide </w:t>
      </w:r>
      <w:r w:rsidR="00B424B3" w:rsidRPr="00E10B1E">
        <w:rPr>
          <w:sz w:val="24"/>
          <w:szCs w:val="24"/>
        </w:rPr>
        <w:t xml:space="preserve">a </w:t>
      </w:r>
      <w:r w:rsidRPr="00E10B1E">
        <w:rPr>
          <w:sz w:val="24"/>
          <w:szCs w:val="24"/>
        </w:rPr>
        <w:t xml:space="preserve">better </w:t>
      </w:r>
      <w:r w:rsidRPr="00E10B1E">
        <w:rPr>
          <w:sz w:val="24"/>
          <w:szCs w:val="24"/>
        </w:rPr>
        <w:lastRenderedPageBreak/>
        <w:t xml:space="preserve">performance in </w:t>
      </w:r>
      <w:r w:rsidR="00B424B3" w:rsidRPr="00E10B1E">
        <w:rPr>
          <w:sz w:val="24"/>
          <w:szCs w:val="24"/>
        </w:rPr>
        <w:t xml:space="preserve">tasks like </w:t>
      </w:r>
      <w:r w:rsidRPr="00E10B1E">
        <w:rPr>
          <w:sz w:val="24"/>
          <w:szCs w:val="24"/>
        </w:rPr>
        <w:t>text classification</w:t>
      </w:r>
      <w:r w:rsidR="00104C14">
        <w:rPr>
          <w:sz w:val="24"/>
          <w:szCs w:val="24"/>
        </w:rPr>
        <w:t xml:space="preserve"> </w:t>
      </w:r>
      <w:r w:rsidR="00104C14" w:rsidRPr="00104C14">
        <w:rPr>
          <w:sz w:val="24"/>
          <w:szCs w:val="24"/>
        </w:rPr>
        <w:t>(Ramadhan et al., 2017)</w:t>
      </w:r>
      <w:r w:rsidRPr="00E10B1E">
        <w:rPr>
          <w:sz w:val="24"/>
          <w:szCs w:val="24"/>
        </w:rPr>
        <w:t>.</w:t>
      </w:r>
      <w:r w:rsidR="00B424B3" w:rsidRPr="00E10B1E">
        <w:rPr>
          <w:sz w:val="24"/>
          <w:szCs w:val="24"/>
        </w:rPr>
        <w:t xml:space="preserve"> On the other </w:t>
      </w:r>
      <w:r w:rsidR="008C484A" w:rsidRPr="00E10B1E">
        <w:rPr>
          <w:sz w:val="24"/>
          <w:szCs w:val="24"/>
        </w:rPr>
        <w:t>hand, in our machine learning pipeline</w:t>
      </w:r>
      <w:r w:rsidR="00B424B3" w:rsidRPr="00E10B1E">
        <w:rPr>
          <w:sz w:val="24"/>
          <w:szCs w:val="24"/>
        </w:rPr>
        <w:t>, t</w:t>
      </w:r>
      <w:r w:rsidRPr="00E10B1E">
        <w:rPr>
          <w:sz w:val="24"/>
          <w:szCs w:val="24"/>
        </w:rPr>
        <w:t>he Logistic Regression model is simple</w:t>
      </w:r>
      <w:r w:rsidR="00B424B3" w:rsidRPr="00E10B1E">
        <w:rPr>
          <w:sz w:val="24"/>
          <w:szCs w:val="24"/>
        </w:rPr>
        <w:t xml:space="preserve">, </w:t>
      </w:r>
      <w:proofErr w:type="gramStart"/>
      <w:r w:rsidR="00B424B3" w:rsidRPr="00E10B1E">
        <w:rPr>
          <w:sz w:val="24"/>
          <w:szCs w:val="24"/>
        </w:rPr>
        <w:t>but</w:t>
      </w:r>
      <w:r w:rsidRPr="00E10B1E">
        <w:rPr>
          <w:sz w:val="24"/>
          <w:szCs w:val="24"/>
        </w:rPr>
        <w:t xml:space="preserve"> yet</w:t>
      </w:r>
      <w:proofErr w:type="gramEnd"/>
      <w:r w:rsidRPr="00E10B1E">
        <w:rPr>
          <w:sz w:val="24"/>
          <w:szCs w:val="24"/>
        </w:rPr>
        <w:t xml:space="preserve"> </w:t>
      </w:r>
      <w:r w:rsidR="00B424B3" w:rsidRPr="00E10B1E">
        <w:rPr>
          <w:sz w:val="24"/>
          <w:szCs w:val="24"/>
        </w:rPr>
        <w:t xml:space="preserve">an effective </w:t>
      </w:r>
      <w:r w:rsidRPr="00E10B1E">
        <w:rPr>
          <w:sz w:val="24"/>
          <w:szCs w:val="24"/>
        </w:rPr>
        <w:t>algorithm</w:t>
      </w:r>
      <w:r w:rsidR="00B424B3" w:rsidRPr="00E10B1E">
        <w:rPr>
          <w:sz w:val="24"/>
          <w:szCs w:val="24"/>
        </w:rPr>
        <w:t>,</w:t>
      </w:r>
      <w:r w:rsidRPr="00E10B1E">
        <w:rPr>
          <w:sz w:val="24"/>
          <w:szCs w:val="24"/>
        </w:rPr>
        <w:t xml:space="preserve"> for</w:t>
      </w:r>
      <w:r w:rsidR="00B424B3" w:rsidRPr="00E10B1E">
        <w:rPr>
          <w:sz w:val="24"/>
          <w:szCs w:val="24"/>
        </w:rPr>
        <w:t xml:space="preserve"> the purpose of</w:t>
      </w:r>
      <w:r w:rsidRPr="00E10B1E">
        <w:rPr>
          <w:sz w:val="24"/>
          <w:szCs w:val="24"/>
        </w:rPr>
        <w:t xml:space="preserve"> binary and multi-class classification problems.</w:t>
      </w:r>
      <w:r w:rsidR="00B424B3" w:rsidRPr="00E10B1E">
        <w:rPr>
          <w:sz w:val="24"/>
          <w:szCs w:val="24"/>
        </w:rPr>
        <w:t xml:space="preserve"> The choice of going with Logistic regression was done </w:t>
      </w:r>
      <w:proofErr w:type="gramStart"/>
      <w:r w:rsidR="00B424B3" w:rsidRPr="00E10B1E">
        <w:rPr>
          <w:sz w:val="24"/>
          <w:szCs w:val="24"/>
        </w:rPr>
        <w:t>due to the fact that</w:t>
      </w:r>
      <w:proofErr w:type="gramEnd"/>
      <w:r w:rsidR="00B424B3" w:rsidRPr="00E10B1E">
        <w:rPr>
          <w:sz w:val="24"/>
          <w:szCs w:val="24"/>
        </w:rPr>
        <w:t xml:space="preserve"> it can handle sparse data like the ones derived from </w:t>
      </w:r>
      <w:r w:rsidR="008C484A" w:rsidRPr="00E10B1E">
        <w:rPr>
          <w:sz w:val="24"/>
          <w:szCs w:val="24"/>
        </w:rPr>
        <w:t>TF-IDF.</w:t>
      </w:r>
      <w:r w:rsidRPr="00E10B1E">
        <w:rPr>
          <w:sz w:val="24"/>
          <w:szCs w:val="24"/>
        </w:rPr>
        <w:t xml:space="preserve"> </w:t>
      </w:r>
      <w:r w:rsidR="00B424B3" w:rsidRPr="00E10B1E">
        <w:rPr>
          <w:sz w:val="24"/>
          <w:szCs w:val="24"/>
        </w:rPr>
        <w:t xml:space="preserve">It derived scores from </w:t>
      </w:r>
      <w:proofErr w:type="spellStart"/>
      <w:r w:rsidR="00B424B3" w:rsidRPr="00E10B1E">
        <w:rPr>
          <w:sz w:val="24"/>
          <w:szCs w:val="24"/>
        </w:rPr>
        <w:t>TextBlob</w:t>
      </w:r>
      <w:proofErr w:type="spellEnd"/>
      <w:r w:rsidR="00B424B3" w:rsidRPr="00E10B1E">
        <w:rPr>
          <w:sz w:val="24"/>
          <w:szCs w:val="24"/>
        </w:rPr>
        <w:t xml:space="preserve"> as the targeted variables, and as predictors the features from TF-IDF. </w:t>
      </w:r>
      <w:r w:rsidRPr="00E10B1E">
        <w:rPr>
          <w:sz w:val="24"/>
          <w:szCs w:val="24"/>
        </w:rPr>
        <w:t xml:space="preserve">It </w:t>
      </w:r>
      <w:r w:rsidR="00B424B3" w:rsidRPr="00E10B1E">
        <w:rPr>
          <w:sz w:val="24"/>
          <w:szCs w:val="24"/>
        </w:rPr>
        <w:t>is useful when it comes to predictions of</w:t>
      </w:r>
      <w:r w:rsidRPr="00E10B1E">
        <w:rPr>
          <w:sz w:val="24"/>
          <w:szCs w:val="24"/>
        </w:rPr>
        <w:t xml:space="preserve"> the probability of an instance belonging to the default class, which can be </w:t>
      </w:r>
      <w:r w:rsidR="00B424B3" w:rsidRPr="00E10B1E">
        <w:rPr>
          <w:sz w:val="24"/>
          <w:szCs w:val="24"/>
        </w:rPr>
        <w:t xml:space="preserve">then </w:t>
      </w:r>
      <w:r w:rsidRPr="00E10B1E">
        <w:rPr>
          <w:sz w:val="24"/>
          <w:szCs w:val="24"/>
        </w:rPr>
        <w:t>converted into binary or multi-class classifications</w:t>
      </w:r>
      <w:r w:rsidR="00B424B3" w:rsidRPr="00E10B1E">
        <w:rPr>
          <w:sz w:val="24"/>
          <w:szCs w:val="24"/>
        </w:rPr>
        <w:t>,</w:t>
      </w:r>
      <w:r w:rsidRPr="00E10B1E">
        <w:rPr>
          <w:sz w:val="24"/>
          <w:szCs w:val="24"/>
        </w:rPr>
        <w:t xml:space="preserve"> for two classes</w:t>
      </w:r>
      <w:r w:rsidR="00B424B3" w:rsidRPr="00E10B1E">
        <w:rPr>
          <w:sz w:val="24"/>
          <w:szCs w:val="24"/>
        </w:rPr>
        <w:t xml:space="preserve"> or more</w:t>
      </w:r>
      <w:r w:rsidRPr="00E10B1E">
        <w:rPr>
          <w:sz w:val="24"/>
          <w:szCs w:val="24"/>
        </w:rPr>
        <w:t>.</w:t>
      </w:r>
      <w:r w:rsidR="008C484A" w:rsidRPr="00E10B1E">
        <w:rPr>
          <w:sz w:val="24"/>
          <w:szCs w:val="24"/>
        </w:rPr>
        <w:t xml:space="preserve"> So, by applying thresholds to the probabilities that were predicted (for example those with probability greater than 0.5 should be considered as positive), we did obtain the predicted sentiments. </w:t>
      </w:r>
      <w:proofErr w:type="gramStart"/>
      <w:r w:rsidR="008C484A" w:rsidRPr="00E10B1E">
        <w:rPr>
          <w:sz w:val="24"/>
          <w:szCs w:val="24"/>
        </w:rPr>
        <w:t>In order to</w:t>
      </w:r>
      <w:proofErr w:type="gramEnd"/>
      <w:r w:rsidR="008C484A" w:rsidRPr="00E10B1E">
        <w:rPr>
          <w:sz w:val="24"/>
          <w:szCs w:val="24"/>
        </w:rPr>
        <w:t xml:space="preserve"> evaluate our model’s performance, we proceeded with some standard performance measurements like a plot of the confusion matrix, a classification report, accuracy score, precision, recall and F1 score. That way we were able to identify the True Positive, the False Positive, the True Negative and the False negative values for all the three sentiment categories that we had (negative, neutral, and positive). So, by looking at its performance metrics we can predict the sentiment of reviews and noticed that it didn’t work so well as we wanted </w:t>
      </w:r>
      <w:r w:rsidR="003B3D62" w:rsidRPr="00E10B1E">
        <w:rPr>
          <w:sz w:val="24"/>
          <w:szCs w:val="24"/>
        </w:rPr>
        <w:t>to,</w:t>
      </w:r>
      <w:r w:rsidR="008C484A" w:rsidRPr="00E10B1E">
        <w:rPr>
          <w:sz w:val="24"/>
          <w:szCs w:val="24"/>
        </w:rPr>
        <w:t xml:space="preserve"> so we </w:t>
      </w:r>
      <w:r w:rsidR="003B3D62" w:rsidRPr="00E10B1E">
        <w:rPr>
          <w:sz w:val="24"/>
          <w:szCs w:val="24"/>
        </w:rPr>
        <w:t>proceeded</w:t>
      </w:r>
      <w:r w:rsidR="008C484A" w:rsidRPr="00E10B1E">
        <w:rPr>
          <w:sz w:val="24"/>
          <w:szCs w:val="24"/>
        </w:rPr>
        <w:t xml:space="preserve"> with the next step. </w:t>
      </w:r>
    </w:p>
    <w:p w14:paraId="426BF08B" w14:textId="77777777" w:rsidR="00943132" w:rsidRPr="00E10B1E" w:rsidRDefault="00943132" w:rsidP="00943132"/>
    <w:p w14:paraId="0C7EBF62" w14:textId="517B2B63" w:rsidR="003B3D62" w:rsidRPr="00E10B1E" w:rsidRDefault="007B1CF0" w:rsidP="003B3D62">
      <w:pPr>
        <w:rPr>
          <w:color w:val="FF0000"/>
        </w:rPr>
      </w:pPr>
      <w:r w:rsidRPr="00E10B1E">
        <w:rPr>
          <w:noProof/>
          <w:color w:val="FF0000"/>
        </w:rPr>
        <w:drawing>
          <wp:inline distT="0" distB="0" distL="0" distR="0" wp14:anchorId="1BECDBFF" wp14:editId="0E7D6C71">
            <wp:extent cx="3296055" cy="1301519"/>
            <wp:effectExtent l="0" t="0" r="0" b="0"/>
            <wp:docPr id="2140330673"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0673" name="Picture 12"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1656" cy="1319526"/>
                    </a:xfrm>
                    <a:prstGeom prst="rect">
                      <a:avLst/>
                    </a:prstGeom>
                  </pic:spPr>
                </pic:pic>
              </a:graphicData>
            </a:graphic>
          </wp:inline>
        </w:drawing>
      </w:r>
    </w:p>
    <w:p w14:paraId="0B302DDF" w14:textId="23C60ECE" w:rsidR="00943132" w:rsidRPr="00E10B1E" w:rsidRDefault="007B1CF0" w:rsidP="00F7590B">
      <w:r w:rsidRPr="00E10B1E">
        <w:rPr>
          <w:noProof/>
        </w:rPr>
        <w:drawing>
          <wp:inline distT="0" distB="0" distL="0" distR="0" wp14:anchorId="0032C4F0" wp14:editId="736BF28F">
            <wp:extent cx="3416485" cy="2849991"/>
            <wp:effectExtent l="0" t="0" r="0" b="0"/>
            <wp:docPr id="978477211" name="Picture 13" descr="A diagram of a comparison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7211" name="Picture 13" descr="A diagram of a comparison of a number of blue squar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30791" cy="2861925"/>
                    </a:xfrm>
                    <a:prstGeom prst="rect">
                      <a:avLst/>
                    </a:prstGeom>
                  </pic:spPr>
                </pic:pic>
              </a:graphicData>
            </a:graphic>
          </wp:inline>
        </w:drawing>
      </w:r>
    </w:p>
    <w:p w14:paraId="7449A9A0" w14:textId="77777777" w:rsidR="00943132" w:rsidRDefault="00943132" w:rsidP="00943132">
      <w:pPr>
        <w:pStyle w:val="Heading2"/>
        <w:rPr>
          <w:lang w:val="en-US"/>
        </w:rPr>
      </w:pPr>
      <w:bookmarkStart w:id="18" w:name="_Toc140006787"/>
      <w:r w:rsidRPr="00E10B1E">
        <w:rPr>
          <w:lang w:val="en-US"/>
        </w:rPr>
        <w:lastRenderedPageBreak/>
        <w:t>IMBALANCE FITTING</w:t>
      </w:r>
      <w:bookmarkEnd w:id="18"/>
    </w:p>
    <w:p w14:paraId="35FE066E" w14:textId="77777777" w:rsidR="00411756" w:rsidRPr="00411756" w:rsidRDefault="00411756" w:rsidP="00411756">
      <w:pPr>
        <w:rPr>
          <w:lang w:val="en-US"/>
        </w:rPr>
      </w:pPr>
    </w:p>
    <w:p w14:paraId="434D05DD" w14:textId="2DD77840" w:rsidR="00C50ACB" w:rsidRPr="00E10B1E" w:rsidRDefault="00C50ACB" w:rsidP="00C50ACB">
      <w:pPr>
        <w:rPr>
          <w:sz w:val="24"/>
          <w:szCs w:val="24"/>
          <w:lang w:val="en-US"/>
        </w:rPr>
      </w:pPr>
      <w:r w:rsidRPr="00E10B1E">
        <w:rPr>
          <w:sz w:val="24"/>
          <w:szCs w:val="24"/>
          <w:lang w:val="en-US"/>
        </w:rPr>
        <w:t>So, as we observed from the Linear Regression results above, we can see that there were significantly more instances of positive and neutral reviews compared to the negative ones, in our dataset. So, our model tended to be biased toward predicting the two classes with the more instances of appearance. To wrap things up</w:t>
      </w:r>
      <w:r w:rsidRPr="00E10B1E">
        <w:rPr>
          <w:sz w:val="24"/>
          <w:szCs w:val="24"/>
        </w:rPr>
        <w:t xml:space="preserve">, in this specific code block we performed both pre-processing and modeling </w:t>
      </w:r>
      <w:proofErr w:type="gramStart"/>
      <w:r w:rsidRPr="00E10B1E">
        <w:rPr>
          <w:sz w:val="24"/>
          <w:szCs w:val="24"/>
        </w:rPr>
        <w:t>in order to</w:t>
      </w:r>
      <w:proofErr w:type="gramEnd"/>
      <w:r w:rsidRPr="00E10B1E">
        <w:rPr>
          <w:sz w:val="24"/>
          <w:szCs w:val="24"/>
        </w:rPr>
        <w:t xml:space="preserve"> take reviews and handle class imbalance issue (having to do with negative one’s). We have done so, by using a combination of the three techniques: TF-IDF for text pre-processing, random oversampling as to handle class imbalance, and logistic regression for binary classification modeling</w:t>
      </w:r>
      <w:r w:rsidR="00104C14">
        <w:rPr>
          <w:sz w:val="24"/>
          <w:szCs w:val="24"/>
        </w:rPr>
        <w:t xml:space="preserve"> </w:t>
      </w:r>
      <w:r w:rsidR="00104C14" w:rsidRPr="00104C14">
        <w:rPr>
          <w:sz w:val="24"/>
          <w:szCs w:val="24"/>
        </w:rPr>
        <w:t>(Barr et al., 2022)</w:t>
      </w:r>
      <w:r w:rsidRPr="00E10B1E">
        <w:rPr>
          <w:sz w:val="24"/>
          <w:szCs w:val="24"/>
        </w:rPr>
        <w:t>. Through the various strategies that we could implement to handle this matter, we proceeded with the one called up-sampling minority class. More specifically what this technique does is that it adds copies of instances of the minority class in the training dataset, increasing that way the instances of that specific class</w:t>
      </w:r>
      <w:r w:rsidR="00104C14">
        <w:rPr>
          <w:sz w:val="24"/>
          <w:szCs w:val="24"/>
        </w:rPr>
        <w:t xml:space="preserve"> </w:t>
      </w:r>
      <w:r w:rsidR="00104C14" w:rsidRPr="00104C14">
        <w:rPr>
          <w:sz w:val="24"/>
          <w:szCs w:val="24"/>
        </w:rPr>
        <w:t>(Barr et al., 2022)</w:t>
      </w:r>
      <w:r w:rsidRPr="00E10B1E">
        <w:rPr>
          <w:sz w:val="24"/>
          <w:szCs w:val="24"/>
        </w:rPr>
        <w:t>. Then we used a confusion matrix again, with measures of exactness and completeness like Precision and Recall</w:t>
      </w:r>
      <w:r w:rsidR="003F348E" w:rsidRPr="00E10B1E">
        <w:rPr>
          <w:sz w:val="24"/>
          <w:szCs w:val="24"/>
        </w:rPr>
        <w:t xml:space="preserve"> but also AUC-ROC score to see how much capable our model is to make the distinguish between the two classes</w:t>
      </w:r>
      <w:r w:rsidRPr="00E10B1E">
        <w:rPr>
          <w:sz w:val="24"/>
          <w:szCs w:val="24"/>
        </w:rPr>
        <w:t>, to show basically a table with the correct and the incorrect predictions that our model have performed.</w:t>
      </w:r>
    </w:p>
    <w:p w14:paraId="02AE6E18" w14:textId="77777777" w:rsidR="00C50ACB" w:rsidRPr="00E10B1E" w:rsidRDefault="00C50ACB" w:rsidP="00C50ACB">
      <w:pPr>
        <w:rPr>
          <w:sz w:val="24"/>
          <w:szCs w:val="24"/>
        </w:rPr>
      </w:pPr>
      <w:r w:rsidRPr="00E10B1E">
        <w:rPr>
          <w:sz w:val="24"/>
          <w:szCs w:val="24"/>
        </w:rPr>
        <w:t>Using Penalized Models: Use models that allow for the weighting of classes like Support Vector Machines or Logistic Regression.</w:t>
      </w:r>
    </w:p>
    <w:p w14:paraId="06032FCA" w14:textId="77777777" w:rsidR="00C50ACB" w:rsidRPr="00E10B1E" w:rsidRDefault="00C50ACB" w:rsidP="00943132">
      <w:pPr>
        <w:rPr>
          <w:sz w:val="24"/>
          <w:szCs w:val="24"/>
        </w:rPr>
      </w:pPr>
    </w:p>
    <w:p w14:paraId="292ED6E4" w14:textId="76983948" w:rsidR="003F348E" w:rsidRPr="00E10B1E" w:rsidRDefault="003F348E" w:rsidP="00943132">
      <w:pPr>
        <w:rPr>
          <w:sz w:val="24"/>
          <w:szCs w:val="24"/>
        </w:rPr>
      </w:pPr>
      <w:r w:rsidRPr="00E10B1E">
        <w:rPr>
          <w:sz w:val="24"/>
          <w:szCs w:val="24"/>
        </w:rPr>
        <w:t xml:space="preserve">More specifically we will proceed by listing all the steps that we did alongside with what the code does and name the techniques that we used: </w:t>
      </w:r>
    </w:p>
    <w:p w14:paraId="7E2A22A3" w14:textId="32D65E01" w:rsidR="003F348E" w:rsidRPr="00E10B1E" w:rsidRDefault="003F348E" w:rsidP="003F348E">
      <w:pPr>
        <w:pStyle w:val="ListParagraph"/>
        <w:numPr>
          <w:ilvl w:val="0"/>
          <w:numId w:val="21"/>
        </w:numPr>
        <w:spacing w:line="240" w:lineRule="auto"/>
        <w:rPr>
          <w:sz w:val="24"/>
          <w:szCs w:val="24"/>
        </w:rPr>
      </w:pPr>
      <w:r w:rsidRPr="00E10B1E">
        <w:rPr>
          <w:sz w:val="24"/>
          <w:szCs w:val="24"/>
        </w:rPr>
        <w:t>We started by importing all the necessary libraries for this part.</w:t>
      </w:r>
    </w:p>
    <w:p w14:paraId="2DAE5D1D" w14:textId="490B8174" w:rsidR="003F348E" w:rsidRPr="00E10B1E" w:rsidRDefault="003F348E" w:rsidP="003F348E">
      <w:pPr>
        <w:pStyle w:val="ListParagraph"/>
        <w:numPr>
          <w:ilvl w:val="1"/>
          <w:numId w:val="21"/>
        </w:numPr>
        <w:spacing w:line="240" w:lineRule="auto"/>
        <w:rPr>
          <w:sz w:val="24"/>
          <w:szCs w:val="24"/>
        </w:rPr>
      </w:pPr>
      <w:proofErr w:type="spellStart"/>
      <w:r w:rsidRPr="00E10B1E">
        <w:rPr>
          <w:sz w:val="24"/>
          <w:szCs w:val="24"/>
        </w:rPr>
        <w:t>TfidfVectorizer</w:t>
      </w:r>
      <w:proofErr w:type="spellEnd"/>
      <w:r w:rsidRPr="00E10B1E">
        <w:rPr>
          <w:sz w:val="24"/>
          <w:szCs w:val="24"/>
        </w:rPr>
        <w:t xml:space="preserve">, obtained from </w:t>
      </w:r>
      <w:proofErr w:type="spellStart"/>
      <w:proofErr w:type="gramStart"/>
      <w:r w:rsidRPr="00E10B1E">
        <w:rPr>
          <w:sz w:val="24"/>
          <w:szCs w:val="24"/>
        </w:rPr>
        <w:t>sklearn.feature</w:t>
      </w:r>
      <w:proofErr w:type="gramEnd"/>
      <w:r w:rsidRPr="00E10B1E">
        <w:rPr>
          <w:sz w:val="24"/>
          <w:szCs w:val="24"/>
        </w:rPr>
        <w:t>_extraction.text</w:t>
      </w:r>
      <w:proofErr w:type="spellEnd"/>
      <w:r w:rsidRPr="00E10B1E">
        <w:rPr>
          <w:sz w:val="24"/>
          <w:szCs w:val="24"/>
        </w:rPr>
        <w:t>. This as aforementioned is a numerical statistical tool used in reflect the importance that a word has to a document in a collection.</w:t>
      </w:r>
    </w:p>
    <w:p w14:paraId="7B0422A0" w14:textId="74796E05" w:rsidR="00943132" w:rsidRPr="00E10B1E" w:rsidRDefault="00943132" w:rsidP="00943132">
      <w:pPr>
        <w:numPr>
          <w:ilvl w:val="1"/>
          <w:numId w:val="18"/>
        </w:numPr>
        <w:spacing w:line="240" w:lineRule="auto"/>
        <w:rPr>
          <w:sz w:val="24"/>
          <w:szCs w:val="24"/>
        </w:rPr>
      </w:pPr>
      <w:proofErr w:type="spellStart"/>
      <w:r w:rsidRPr="00E10B1E">
        <w:rPr>
          <w:sz w:val="24"/>
          <w:szCs w:val="24"/>
        </w:rPr>
        <w:t>RandomOverSampler</w:t>
      </w:r>
      <w:proofErr w:type="spellEnd"/>
      <w:r w:rsidR="003F348E" w:rsidRPr="00E10B1E">
        <w:rPr>
          <w:sz w:val="24"/>
          <w:szCs w:val="24"/>
        </w:rPr>
        <w:t>,</w:t>
      </w:r>
      <w:r w:rsidRPr="00E10B1E">
        <w:rPr>
          <w:sz w:val="24"/>
          <w:szCs w:val="24"/>
        </w:rPr>
        <w:t xml:space="preserve"> from </w:t>
      </w:r>
      <w:proofErr w:type="spellStart"/>
      <w:proofErr w:type="gramStart"/>
      <w:r w:rsidRPr="00E10B1E">
        <w:rPr>
          <w:sz w:val="24"/>
          <w:szCs w:val="24"/>
        </w:rPr>
        <w:t>imblearn.over</w:t>
      </w:r>
      <w:proofErr w:type="gramEnd"/>
      <w:r w:rsidRPr="00E10B1E">
        <w:rPr>
          <w:sz w:val="24"/>
          <w:szCs w:val="24"/>
        </w:rPr>
        <w:t>_sampling</w:t>
      </w:r>
      <w:proofErr w:type="spellEnd"/>
      <w:r w:rsidR="003F348E" w:rsidRPr="00E10B1E">
        <w:rPr>
          <w:sz w:val="24"/>
          <w:szCs w:val="24"/>
        </w:rPr>
        <w:t xml:space="preserve">. </w:t>
      </w:r>
      <w:r w:rsidRPr="00E10B1E">
        <w:rPr>
          <w:sz w:val="24"/>
          <w:szCs w:val="24"/>
        </w:rPr>
        <w:t xml:space="preserve">This technique </w:t>
      </w:r>
      <w:r w:rsidR="003F348E" w:rsidRPr="00E10B1E">
        <w:rPr>
          <w:sz w:val="24"/>
          <w:szCs w:val="24"/>
        </w:rPr>
        <w:t xml:space="preserve">was </w:t>
      </w:r>
      <w:r w:rsidRPr="00E10B1E">
        <w:rPr>
          <w:sz w:val="24"/>
          <w:szCs w:val="24"/>
        </w:rPr>
        <w:t xml:space="preserve">used </w:t>
      </w:r>
      <w:proofErr w:type="gramStart"/>
      <w:r w:rsidR="003F348E" w:rsidRPr="00E10B1E">
        <w:rPr>
          <w:sz w:val="24"/>
          <w:szCs w:val="24"/>
        </w:rPr>
        <w:t xml:space="preserve">in order </w:t>
      </w:r>
      <w:r w:rsidRPr="00E10B1E">
        <w:rPr>
          <w:sz w:val="24"/>
          <w:szCs w:val="24"/>
        </w:rPr>
        <w:t>to</w:t>
      </w:r>
      <w:proofErr w:type="gramEnd"/>
      <w:r w:rsidRPr="00E10B1E">
        <w:rPr>
          <w:sz w:val="24"/>
          <w:szCs w:val="24"/>
        </w:rPr>
        <w:t xml:space="preserve"> handle </w:t>
      </w:r>
      <w:r w:rsidR="003F348E" w:rsidRPr="00E10B1E">
        <w:rPr>
          <w:sz w:val="24"/>
          <w:szCs w:val="24"/>
        </w:rPr>
        <w:t xml:space="preserve">the </w:t>
      </w:r>
      <w:r w:rsidRPr="00E10B1E">
        <w:rPr>
          <w:sz w:val="24"/>
          <w:szCs w:val="24"/>
        </w:rPr>
        <w:t xml:space="preserve">imbalanced </w:t>
      </w:r>
      <w:r w:rsidR="003F348E" w:rsidRPr="00E10B1E">
        <w:rPr>
          <w:sz w:val="24"/>
          <w:szCs w:val="24"/>
        </w:rPr>
        <w:t>in our ecommerce dataset</w:t>
      </w:r>
      <w:r w:rsidRPr="00E10B1E">
        <w:rPr>
          <w:sz w:val="24"/>
          <w:szCs w:val="24"/>
        </w:rPr>
        <w:t xml:space="preserve">. </w:t>
      </w:r>
      <w:r w:rsidR="003F348E" w:rsidRPr="00E10B1E">
        <w:rPr>
          <w:sz w:val="24"/>
          <w:szCs w:val="24"/>
        </w:rPr>
        <w:t xml:space="preserve">We worked with up sampling method </w:t>
      </w:r>
      <w:proofErr w:type="gramStart"/>
      <w:r w:rsidR="003F348E" w:rsidRPr="00E10B1E">
        <w:rPr>
          <w:sz w:val="24"/>
          <w:szCs w:val="24"/>
        </w:rPr>
        <w:t>in order to</w:t>
      </w:r>
      <w:proofErr w:type="gramEnd"/>
      <w:r w:rsidR="003F348E" w:rsidRPr="00E10B1E">
        <w:rPr>
          <w:sz w:val="24"/>
          <w:szCs w:val="24"/>
        </w:rPr>
        <w:t xml:space="preserve"> enhance the strength of our minority class. </w:t>
      </w:r>
    </w:p>
    <w:p w14:paraId="68B14617" w14:textId="6C0F9453" w:rsidR="00943132" w:rsidRPr="00E10B1E" w:rsidRDefault="00943132" w:rsidP="00943132">
      <w:pPr>
        <w:numPr>
          <w:ilvl w:val="1"/>
          <w:numId w:val="18"/>
        </w:numPr>
        <w:spacing w:line="240" w:lineRule="auto"/>
        <w:rPr>
          <w:sz w:val="24"/>
          <w:szCs w:val="24"/>
        </w:rPr>
      </w:pPr>
      <w:r w:rsidRPr="00E10B1E">
        <w:rPr>
          <w:sz w:val="24"/>
          <w:szCs w:val="24"/>
        </w:rPr>
        <w:t>Counter</w:t>
      </w:r>
      <w:r w:rsidR="003F348E" w:rsidRPr="00E10B1E">
        <w:rPr>
          <w:sz w:val="24"/>
          <w:szCs w:val="24"/>
        </w:rPr>
        <w:t>,</w:t>
      </w:r>
      <w:r w:rsidRPr="00E10B1E">
        <w:rPr>
          <w:sz w:val="24"/>
          <w:szCs w:val="24"/>
        </w:rPr>
        <w:t xml:space="preserve"> from collections</w:t>
      </w:r>
      <w:r w:rsidR="003F348E" w:rsidRPr="00E10B1E">
        <w:rPr>
          <w:sz w:val="24"/>
          <w:szCs w:val="24"/>
        </w:rPr>
        <w:t>.</w:t>
      </w:r>
      <w:r w:rsidRPr="00E10B1E">
        <w:rPr>
          <w:sz w:val="24"/>
          <w:szCs w:val="24"/>
        </w:rPr>
        <w:t xml:space="preserve"> </w:t>
      </w:r>
      <w:r w:rsidR="003F348E" w:rsidRPr="00E10B1E">
        <w:rPr>
          <w:sz w:val="24"/>
          <w:szCs w:val="24"/>
        </w:rPr>
        <w:t>A dictionary</w:t>
      </w:r>
      <w:r w:rsidRPr="00E10B1E">
        <w:rPr>
          <w:sz w:val="24"/>
          <w:szCs w:val="24"/>
        </w:rPr>
        <w:t xml:space="preserve"> subclass </w:t>
      </w:r>
      <w:r w:rsidR="003F348E" w:rsidRPr="00E10B1E">
        <w:rPr>
          <w:sz w:val="24"/>
          <w:szCs w:val="24"/>
        </w:rPr>
        <w:t xml:space="preserve">used </w:t>
      </w:r>
      <w:r w:rsidRPr="00E10B1E">
        <w:rPr>
          <w:sz w:val="24"/>
          <w:szCs w:val="24"/>
        </w:rPr>
        <w:t xml:space="preserve">for counting </w:t>
      </w:r>
      <w:r w:rsidR="003F348E" w:rsidRPr="00E10B1E">
        <w:rPr>
          <w:sz w:val="24"/>
          <w:szCs w:val="24"/>
        </w:rPr>
        <w:t>hash able</w:t>
      </w:r>
      <w:r w:rsidRPr="00E10B1E">
        <w:rPr>
          <w:sz w:val="24"/>
          <w:szCs w:val="24"/>
        </w:rPr>
        <w:t xml:space="preserve"> objects. </w:t>
      </w:r>
      <w:r w:rsidR="003F348E" w:rsidRPr="00E10B1E">
        <w:rPr>
          <w:sz w:val="24"/>
          <w:szCs w:val="24"/>
        </w:rPr>
        <w:t xml:space="preserve">In other </w:t>
      </w:r>
      <w:r w:rsidR="00210743" w:rsidRPr="00E10B1E">
        <w:rPr>
          <w:sz w:val="24"/>
          <w:szCs w:val="24"/>
        </w:rPr>
        <w:t>words,</w:t>
      </w:r>
      <w:r w:rsidR="003F348E" w:rsidRPr="00E10B1E">
        <w:rPr>
          <w:sz w:val="24"/>
          <w:szCs w:val="24"/>
        </w:rPr>
        <w:t xml:space="preserve"> it is a collection</w:t>
      </w:r>
      <w:r w:rsidRPr="00E10B1E">
        <w:rPr>
          <w:sz w:val="24"/>
          <w:szCs w:val="24"/>
        </w:rPr>
        <w:t xml:space="preserve"> where elements are stored as </w:t>
      </w:r>
      <w:r w:rsidR="003F348E" w:rsidRPr="00E10B1E">
        <w:rPr>
          <w:sz w:val="24"/>
          <w:szCs w:val="24"/>
        </w:rPr>
        <w:t>the keys of the dictionary</w:t>
      </w:r>
      <w:r w:rsidRPr="00E10B1E">
        <w:rPr>
          <w:sz w:val="24"/>
          <w:szCs w:val="24"/>
        </w:rPr>
        <w:t xml:space="preserve"> and their counts are stored as </w:t>
      </w:r>
      <w:r w:rsidR="003F348E" w:rsidRPr="00E10B1E">
        <w:rPr>
          <w:sz w:val="24"/>
          <w:szCs w:val="24"/>
        </w:rPr>
        <w:t>the</w:t>
      </w:r>
      <w:r w:rsidRPr="00E10B1E">
        <w:rPr>
          <w:sz w:val="24"/>
          <w:szCs w:val="24"/>
        </w:rPr>
        <w:t xml:space="preserve"> values</w:t>
      </w:r>
      <w:r w:rsidR="003F348E" w:rsidRPr="00E10B1E">
        <w:rPr>
          <w:sz w:val="24"/>
          <w:szCs w:val="24"/>
        </w:rPr>
        <w:t xml:space="preserve"> of that dictionary</w:t>
      </w:r>
      <w:r w:rsidRPr="00E10B1E">
        <w:rPr>
          <w:sz w:val="24"/>
          <w:szCs w:val="24"/>
        </w:rPr>
        <w:t>.</w:t>
      </w:r>
    </w:p>
    <w:p w14:paraId="7A6FADF7" w14:textId="72489F25" w:rsidR="003F348E" w:rsidRPr="00E10B1E" w:rsidRDefault="003F348E" w:rsidP="003F348E">
      <w:pPr>
        <w:numPr>
          <w:ilvl w:val="0"/>
          <w:numId w:val="18"/>
        </w:numPr>
        <w:spacing w:line="240" w:lineRule="auto"/>
        <w:rPr>
          <w:sz w:val="24"/>
          <w:szCs w:val="24"/>
        </w:rPr>
      </w:pPr>
      <w:r w:rsidRPr="00E10B1E">
        <w:rPr>
          <w:sz w:val="24"/>
          <w:szCs w:val="24"/>
        </w:rPr>
        <w:t xml:space="preserve">Then we proceeded with initializing the </w:t>
      </w:r>
      <w:proofErr w:type="spellStart"/>
      <w:r w:rsidRPr="00E10B1E">
        <w:rPr>
          <w:sz w:val="24"/>
          <w:szCs w:val="24"/>
        </w:rPr>
        <w:t>TfidfVectorizer</w:t>
      </w:r>
      <w:proofErr w:type="spellEnd"/>
      <w:r w:rsidRPr="00E10B1E">
        <w:rPr>
          <w:sz w:val="24"/>
          <w:szCs w:val="24"/>
        </w:rPr>
        <w:t>. We initialized it with a maximum of 5000 features (or unique words).</w:t>
      </w:r>
    </w:p>
    <w:p w14:paraId="4FC18178" w14:textId="5C0DBFFC" w:rsidR="00040EB1" w:rsidRPr="00E10B1E" w:rsidRDefault="00040EB1" w:rsidP="003F348E">
      <w:pPr>
        <w:numPr>
          <w:ilvl w:val="0"/>
          <w:numId w:val="18"/>
        </w:numPr>
        <w:spacing w:line="240" w:lineRule="auto"/>
        <w:rPr>
          <w:sz w:val="24"/>
          <w:szCs w:val="24"/>
        </w:rPr>
      </w:pPr>
      <w:r w:rsidRPr="00E10B1E">
        <w:rPr>
          <w:sz w:val="24"/>
          <w:szCs w:val="24"/>
        </w:rPr>
        <w:t xml:space="preserve">Then we fitted and transformed the </w:t>
      </w:r>
      <w:proofErr w:type="spellStart"/>
      <w:r w:rsidRPr="00E10B1E">
        <w:rPr>
          <w:sz w:val="24"/>
          <w:szCs w:val="24"/>
        </w:rPr>
        <w:t>TfidfVectorizer</w:t>
      </w:r>
      <w:proofErr w:type="spellEnd"/>
      <w:r w:rsidRPr="00E10B1E">
        <w:rPr>
          <w:sz w:val="24"/>
          <w:szCs w:val="24"/>
        </w:rPr>
        <w:t xml:space="preserve"> on our training ecommerce dataset. The specific function used learns the global term weights of the </w:t>
      </w:r>
      <w:proofErr w:type="spellStart"/>
      <w:r w:rsidRPr="00E10B1E">
        <w:rPr>
          <w:sz w:val="24"/>
          <w:szCs w:val="24"/>
        </w:rPr>
        <w:t>idf</w:t>
      </w:r>
      <w:proofErr w:type="spellEnd"/>
      <w:r w:rsidRPr="00E10B1E">
        <w:rPr>
          <w:sz w:val="24"/>
          <w:szCs w:val="24"/>
        </w:rPr>
        <w:t xml:space="preserve"> vector through the fit step, and then it proceeds with applying that into the </w:t>
      </w:r>
      <w:r w:rsidRPr="00E10B1E">
        <w:rPr>
          <w:sz w:val="24"/>
          <w:szCs w:val="24"/>
        </w:rPr>
        <w:lastRenderedPageBreak/>
        <w:t xml:space="preserve">transform step. In the last step it also applies scaling of sublinear </w:t>
      </w:r>
      <w:proofErr w:type="spellStart"/>
      <w:r w:rsidRPr="00E10B1E">
        <w:rPr>
          <w:sz w:val="24"/>
          <w:szCs w:val="24"/>
        </w:rPr>
        <w:t>tf</w:t>
      </w:r>
      <w:proofErr w:type="spellEnd"/>
      <w:r w:rsidRPr="00E10B1E">
        <w:rPr>
          <w:sz w:val="24"/>
          <w:szCs w:val="24"/>
        </w:rPr>
        <w:t xml:space="preserve"> type, to be more specific it goes forward and replace </w:t>
      </w:r>
      <w:proofErr w:type="spellStart"/>
      <w:r w:rsidRPr="00E10B1E">
        <w:rPr>
          <w:sz w:val="24"/>
          <w:szCs w:val="24"/>
        </w:rPr>
        <w:t>tf</w:t>
      </w:r>
      <w:proofErr w:type="spellEnd"/>
      <w:r w:rsidRPr="00E10B1E">
        <w:rPr>
          <w:sz w:val="24"/>
          <w:szCs w:val="24"/>
        </w:rPr>
        <w:t xml:space="preserve"> with 1 + log(</w:t>
      </w:r>
      <w:proofErr w:type="spellStart"/>
      <w:r w:rsidRPr="00E10B1E">
        <w:rPr>
          <w:sz w:val="24"/>
          <w:szCs w:val="24"/>
        </w:rPr>
        <w:t>tf</w:t>
      </w:r>
      <w:proofErr w:type="spellEnd"/>
      <w:r w:rsidRPr="00E10B1E">
        <w:rPr>
          <w:sz w:val="24"/>
          <w:szCs w:val="24"/>
        </w:rPr>
        <w:t xml:space="preserve">). </w:t>
      </w:r>
    </w:p>
    <w:p w14:paraId="6DC5C5B2" w14:textId="65043FC1" w:rsidR="00040EB1" w:rsidRPr="00E10B1E" w:rsidRDefault="00040EB1" w:rsidP="003F348E">
      <w:pPr>
        <w:numPr>
          <w:ilvl w:val="0"/>
          <w:numId w:val="18"/>
        </w:numPr>
        <w:spacing w:line="240" w:lineRule="auto"/>
        <w:rPr>
          <w:sz w:val="24"/>
          <w:szCs w:val="24"/>
        </w:rPr>
      </w:pPr>
      <w:r w:rsidRPr="00E10B1E">
        <w:rPr>
          <w:sz w:val="24"/>
          <w:szCs w:val="24"/>
        </w:rPr>
        <w:t xml:space="preserve">Then using the same vectorizer we transformed our test data into TF-IDF features. But here, we did not use the </w:t>
      </w:r>
      <w:proofErr w:type="spellStart"/>
      <w:r w:rsidRPr="00E10B1E">
        <w:rPr>
          <w:sz w:val="24"/>
          <w:szCs w:val="24"/>
        </w:rPr>
        <w:t>fit_transform</w:t>
      </w:r>
      <w:proofErr w:type="spellEnd"/>
      <w:r w:rsidRPr="00E10B1E">
        <w:rPr>
          <w:sz w:val="24"/>
          <w:szCs w:val="24"/>
        </w:rPr>
        <w:t xml:space="preserve"> function because we </w:t>
      </w:r>
      <w:proofErr w:type="spellStart"/>
      <w:r w:rsidRPr="00E10B1E">
        <w:rPr>
          <w:sz w:val="24"/>
          <w:szCs w:val="24"/>
        </w:rPr>
        <w:t>choosed</w:t>
      </w:r>
      <w:proofErr w:type="spellEnd"/>
      <w:r w:rsidRPr="00E10B1E">
        <w:rPr>
          <w:sz w:val="24"/>
          <w:szCs w:val="24"/>
        </w:rPr>
        <w:t xml:space="preserve"> to use the </w:t>
      </w:r>
      <w:proofErr w:type="spellStart"/>
      <w:r w:rsidRPr="00E10B1E">
        <w:rPr>
          <w:sz w:val="24"/>
          <w:szCs w:val="24"/>
        </w:rPr>
        <w:t>idf</w:t>
      </w:r>
      <w:proofErr w:type="spellEnd"/>
      <w:r w:rsidRPr="00E10B1E">
        <w:rPr>
          <w:sz w:val="24"/>
          <w:szCs w:val="24"/>
        </w:rPr>
        <w:t xml:space="preserve"> that was learned from the training data set. </w:t>
      </w:r>
    </w:p>
    <w:p w14:paraId="23B604CF" w14:textId="4B5B5E6C" w:rsidR="00040EB1" w:rsidRPr="00E10B1E" w:rsidRDefault="00040EB1" w:rsidP="003F348E">
      <w:pPr>
        <w:numPr>
          <w:ilvl w:val="0"/>
          <w:numId w:val="18"/>
        </w:numPr>
        <w:spacing w:line="240" w:lineRule="auto"/>
        <w:rPr>
          <w:sz w:val="24"/>
          <w:szCs w:val="24"/>
        </w:rPr>
      </w:pPr>
      <w:r w:rsidRPr="00E10B1E">
        <w:rPr>
          <w:sz w:val="24"/>
          <w:szCs w:val="24"/>
        </w:rPr>
        <w:t xml:space="preserve">Here is where the </w:t>
      </w:r>
      <w:proofErr w:type="spellStart"/>
      <w:r w:rsidRPr="00E10B1E">
        <w:rPr>
          <w:sz w:val="24"/>
          <w:szCs w:val="24"/>
        </w:rPr>
        <w:t>RandomOverSampler</w:t>
      </w:r>
      <w:proofErr w:type="spellEnd"/>
      <w:r w:rsidRPr="00E10B1E">
        <w:rPr>
          <w:sz w:val="24"/>
          <w:szCs w:val="24"/>
        </w:rPr>
        <w:t xml:space="preserve"> makes its appearance. With upscaling or up sampling our negative reviews minority class, we tried to eliminate the bias of our model as much as possible and that way not to harm the accuracy of the model’s prediction about our minority class. This sampler achieves that by making the representation of the minority class higher in our dataset. </w:t>
      </w:r>
    </w:p>
    <w:p w14:paraId="0802FBD3" w14:textId="70724C5E" w:rsidR="00040EB1" w:rsidRPr="00E10B1E" w:rsidRDefault="00040EB1" w:rsidP="003F348E">
      <w:pPr>
        <w:numPr>
          <w:ilvl w:val="0"/>
          <w:numId w:val="18"/>
        </w:numPr>
        <w:spacing w:line="240" w:lineRule="auto"/>
        <w:rPr>
          <w:sz w:val="24"/>
          <w:szCs w:val="24"/>
        </w:rPr>
      </w:pPr>
      <w:r w:rsidRPr="00E10B1E">
        <w:rPr>
          <w:sz w:val="24"/>
          <w:szCs w:val="24"/>
        </w:rPr>
        <w:t xml:space="preserve">Then we proceeded with fitting again a Logistic Regression Model on the sampled data. We chose as solver parameter the </w:t>
      </w:r>
      <w:proofErr w:type="spellStart"/>
      <w:r w:rsidRPr="00E10B1E">
        <w:rPr>
          <w:sz w:val="24"/>
          <w:szCs w:val="24"/>
        </w:rPr>
        <w:t>liblinear</w:t>
      </w:r>
      <w:proofErr w:type="spellEnd"/>
      <w:r w:rsidRPr="00E10B1E">
        <w:rPr>
          <w:sz w:val="24"/>
          <w:szCs w:val="24"/>
        </w:rPr>
        <w:t xml:space="preserve"> one, because when it comes to binary classification and especially for small datasets, it is a considered a good one. Then for the </w:t>
      </w:r>
      <w:proofErr w:type="spellStart"/>
      <w:r w:rsidRPr="00E10B1E">
        <w:rPr>
          <w:sz w:val="24"/>
          <w:szCs w:val="24"/>
        </w:rPr>
        <w:t>class_weight</w:t>
      </w:r>
      <w:proofErr w:type="spellEnd"/>
      <w:r w:rsidRPr="00E10B1E">
        <w:rPr>
          <w:sz w:val="24"/>
          <w:szCs w:val="24"/>
        </w:rPr>
        <w:t xml:space="preserve"> parameter we used the balanced one, which was because we wanted to automatically adjust our weights, but in inverse of the proportion of our class frequencies. </w:t>
      </w:r>
    </w:p>
    <w:p w14:paraId="760B5562" w14:textId="43E2B06D" w:rsidR="00210743" w:rsidRPr="00E10B1E" w:rsidRDefault="00210743" w:rsidP="003F348E">
      <w:pPr>
        <w:numPr>
          <w:ilvl w:val="0"/>
          <w:numId w:val="18"/>
        </w:numPr>
        <w:spacing w:line="240" w:lineRule="auto"/>
        <w:rPr>
          <w:sz w:val="24"/>
          <w:szCs w:val="24"/>
        </w:rPr>
      </w:pPr>
      <w:r w:rsidRPr="00E10B1E">
        <w:rPr>
          <w:sz w:val="24"/>
          <w:szCs w:val="24"/>
        </w:rPr>
        <w:t xml:space="preserve">Then for the prediction and the evaluation part we used the now fitted logistic regression model. By using </w:t>
      </w:r>
      <w:proofErr w:type="spellStart"/>
      <w:r w:rsidRPr="00E10B1E">
        <w:rPr>
          <w:sz w:val="24"/>
          <w:szCs w:val="24"/>
        </w:rPr>
        <w:t>accuracy_</w:t>
      </w:r>
      <w:proofErr w:type="gramStart"/>
      <w:r w:rsidRPr="00E10B1E">
        <w:rPr>
          <w:sz w:val="24"/>
          <w:szCs w:val="24"/>
        </w:rPr>
        <w:t>score</w:t>
      </w:r>
      <w:proofErr w:type="spellEnd"/>
      <w:r w:rsidRPr="00E10B1E">
        <w:rPr>
          <w:sz w:val="24"/>
          <w:szCs w:val="24"/>
        </w:rPr>
        <w:t>(</w:t>
      </w:r>
      <w:proofErr w:type="gramEnd"/>
      <w:r w:rsidRPr="00E10B1E">
        <w:rPr>
          <w:sz w:val="24"/>
          <w:szCs w:val="24"/>
        </w:rPr>
        <w:t xml:space="preserve">) function we printed the respected accuracy of the predictions of our model. </w:t>
      </w:r>
    </w:p>
    <w:p w14:paraId="51B1ABDB" w14:textId="77777777" w:rsidR="00210743" w:rsidRPr="00E10B1E" w:rsidRDefault="00210743" w:rsidP="003F348E">
      <w:pPr>
        <w:numPr>
          <w:ilvl w:val="0"/>
          <w:numId w:val="18"/>
        </w:numPr>
        <w:spacing w:line="240" w:lineRule="auto"/>
        <w:rPr>
          <w:sz w:val="24"/>
          <w:szCs w:val="24"/>
        </w:rPr>
      </w:pPr>
      <w:r w:rsidRPr="00E10B1E">
        <w:rPr>
          <w:sz w:val="24"/>
          <w:szCs w:val="24"/>
        </w:rPr>
        <w:t>Further on we print the classification report in which we displayed the following:</w:t>
      </w:r>
    </w:p>
    <w:p w14:paraId="54C6147D" w14:textId="77777777" w:rsidR="00210743" w:rsidRPr="00E10B1E" w:rsidRDefault="00210743" w:rsidP="00210743">
      <w:pPr>
        <w:numPr>
          <w:ilvl w:val="1"/>
          <w:numId w:val="18"/>
        </w:numPr>
        <w:spacing w:line="240" w:lineRule="auto"/>
        <w:rPr>
          <w:sz w:val="24"/>
          <w:szCs w:val="24"/>
        </w:rPr>
      </w:pPr>
      <w:r w:rsidRPr="00E10B1E">
        <w:rPr>
          <w:sz w:val="24"/>
          <w:szCs w:val="24"/>
        </w:rPr>
        <w:t>Recall score, which is the ability of the classifier to locate all the samples that are positive.</w:t>
      </w:r>
    </w:p>
    <w:p w14:paraId="42567B46" w14:textId="7779CCE7" w:rsidR="00210743" w:rsidRPr="00E10B1E" w:rsidRDefault="00210743" w:rsidP="00210743">
      <w:pPr>
        <w:numPr>
          <w:ilvl w:val="1"/>
          <w:numId w:val="18"/>
        </w:numPr>
        <w:spacing w:line="240" w:lineRule="auto"/>
        <w:rPr>
          <w:sz w:val="24"/>
          <w:szCs w:val="24"/>
        </w:rPr>
      </w:pPr>
      <w:r w:rsidRPr="00E10B1E">
        <w:rPr>
          <w:sz w:val="24"/>
          <w:szCs w:val="24"/>
        </w:rPr>
        <w:t>The precision, which is the ability of our classifier not to label a negative sample as positive.</w:t>
      </w:r>
    </w:p>
    <w:p w14:paraId="4219A34F" w14:textId="05ED0C9E" w:rsidR="00210743" w:rsidRPr="00E10B1E" w:rsidRDefault="00210743" w:rsidP="00210743">
      <w:pPr>
        <w:numPr>
          <w:ilvl w:val="1"/>
          <w:numId w:val="18"/>
        </w:numPr>
        <w:spacing w:line="240" w:lineRule="auto"/>
        <w:rPr>
          <w:sz w:val="24"/>
          <w:szCs w:val="24"/>
        </w:rPr>
      </w:pPr>
      <w:r w:rsidRPr="00E10B1E">
        <w:rPr>
          <w:sz w:val="24"/>
          <w:szCs w:val="24"/>
        </w:rPr>
        <w:t xml:space="preserve">The F1 score for our model, which is the harmonic mean of recall but also precision. </w:t>
      </w:r>
    </w:p>
    <w:p w14:paraId="749FB321" w14:textId="170D90EE" w:rsidR="00943132" w:rsidRPr="00E10B1E" w:rsidRDefault="00210743" w:rsidP="00F7590B">
      <w:pPr>
        <w:numPr>
          <w:ilvl w:val="0"/>
          <w:numId w:val="18"/>
        </w:numPr>
        <w:spacing w:line="240" w:lineRule="auto"/>
        <w:rPr>
          <w:sz w:val="24"/>
          <w:szCs w:val="24"/>
        </w:rPr>
      </w:pPr>
      <w:r w:rsidRPr="00E10B1E">
        <w:rPr>
          <w:sz w:val="24"/>
          <w:szCs w:val="24"/>
        </w:rPr>
        <w:t xml:space="preserve">Finally, we print out the Confusion Matrix, which is a table used for performance description reasons of a classification models on a specific dataset, in which we know it’s true values. We plotted the table through a function that we have named as </w:t>
      </w:r>
      <w:proofErr w:type="spellStart"/>
      <w:r w:rsidRPr="00E10B1E">
        <w:rPr>
          <w:sz w:val="24"/>
          <w:szCs w:val="24"/>
        </w:rPr>
        <w:t>plot_confusion_matrix</w:t>
      </w:r>
      <w:proofErr w:type="spellEnd"/>
      <w:r w:rsidRPr="00E10B1E">
        <w:rPr>
          <w:sz w:val="24"/>
          <w:szCs w:val="24"/>
        </w:rPr>
        <w:t xml:space="preserve"> and it revealed in which aspect was our classification model confused.</w:t>
      </w:r>
    </w:p>
    <w:p w14:paraId="67ADF825" w14:textId="77777777" w:rsidR="007B1CF0" w:rsidRPr="00E10B1E" w:rsidRDefault="007B1CF0" w:rsidP="007B1CF0">
      <w:pPr>
        <w:spacing w:line="240" w:lineRule="auto"/>
        <w:rPr>
          <w:sz w:val="24"/>
          <w:szCs w:val="24"/>
        </w:rPr>
      </w:pPr>
    </w:p>
    <w:p w14:paraId="0E53E3B9" w14:textId="77777777" w:rsidR="007B1CF0" w:rsidRPr="00E10B1E" w:rsidRDefault="007B1CF0" w:rsidP="007B1CF0">
      <w:pPr>
        <w:spacing w:line="240" w:lineRule="auto"/>
        <w:rPr>
          <w:sz w:val="24"/>
          <w:szCs w:val="24"/>
        </w:rPr>
      </w:pPr>
    </w:p>
    <w:p w14:paraId="4674B8B6" w14:textId="64AF180D" w:rsidR="007B1CF0" w:rsidRPr="00E10B1E" w:rsidRDefault="007B1CF0" w:rsidP="007B1CF0">
      <w:pPr>
        <w:spacing w:line="240" w:lineRule="auto"/>
        <w:rPr>
          <w:sz w:val="24"/>
          <w:szCs w:val="24"/>
        </w:rPr>
      </w:pPr>
      <w:r w:rsidRPr="00E10B1E">
        <w:rPr>
          <w:noProof/>
          <w:sz w:val="24"/>
          <w:szCs w:val="24"/>
        </w:rPr>
        <w:drawing>
          <wp:inline distT="0" distB="0" distL="0" distR="0" wp14:anchorId="2C3A9606" wp14:editId="784754D7">
            <wp:extent cx="3043846" cy="1234774"/>
            <wp:effectExtent l="0" t="0" r="4445" b="0"/>
            <wp:docPr id="50209415" name="Picture 1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9415" name="Picture 14" descr="A screenshot of a black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20652" cy="1265931"/>
                    </a:xfrm>
                    <a:prstGeom prst="rect">
                      <a:avLst/>
                    </a:prstGeom>
                  </pic:spPr>
                </pic:pic>
              </a:graphicData>
            </a:graphic>
          </wp:inline>
        </w:drawing>
      </w:r>
    </w:p>
    <w:p w14:paraId="7AA8DC7C" w14:textId="77777777" w:rsidR="007B1CF0" w:rsidRPr="00E10B1E" w:rsidRDefault="007B1CF0" w:rsidP="007B1CF0">
      <w:pPr>
        <w:spacing w:line="240" w:lineRule="auto"/>
        <w:rPr>
          <w:sz w:val="24"/>
          <w:szCs w:val="24"/>
        </w:rPr>
      </w:pPr>
    </w:p>
    <w:p w14:paraId="5FF2B09B" w14:textId="77777777" w:rsidR="007B1CF0" w:rsidRPr="00E10B1E" w:rsidRDefault="007B1CF0" w:rsidP="007B1CF0">
      <w:pPr>
        <w:spacing w:line="240" w:lineRule="auto"/>
        <w:rPr>
          <w:sz w:val="24"/>
          <w:szCs w:val="24"/>
        </w:rPr>
      </w:pPr>
    </w:p>
    <w:p w14:paraId="50F85DD6" w14:textId="3FF3B903" w:rsidR="007B1CF0" w:rsidRPr="00E10B1E" w:rsidRDefault="007B1CF0" w:rsidP="007B1CF0">
      <w:pPr>
        <w:spacing w:line="240" w:lineRule="auto"/>
        <w:rPr>
          <w:sz w:val="24"/>
          <w:szCs w:val="24"/>
        </w:rPr>
      </w:pPr>
      <w:r w:rsidRPr="00E10B1E">
        <w:rPr>
          <w:noProof/>
          <w:sz w:val="24"/>
          <w:szCs w:val="24"/>
        </w:rPr>
        <w:lastRenderedPageBreak/>
        <w:drawing>
          <wp:inline distT="0" distB="0" distL="0" distR="0" wp14:anchorId="040D80E2" wp14:editId="202F2709">
            <wp:extent cx="3043555" cy="2535320"/>
            <wp:effectExtent l="0" t="0" r="4445" b="5080"/>
            <wp:docPr id="1850172702" name="Picture 1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2702" name="Picture 15" descr="A diagram of a confusion matrix&#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79942" cy="2565631"/>
                    </a:xfrm>
                    <a:prstGeom prst="rect">
                      <a:avLst/>
                    </a:prstGeom>
                  </pic:spPr>
                </pic:pic>
              </a:graphicData>
            </a:graphic>
          </wp:inline>
        </w:drawing>
      </w:r>
    </w:p>
    <w:p w14:paraId="34E84876" w14:textId="77777777" w:rsidR="00411756" w:rsidRDefault="00411756" w:rsidP="002508FE">
      <w:pPr>
        <w:pStyle w:val="Heading2"/>
        <w:rPr>
          <w:lang w:val="en-US"/>
        </w:rPr>
      </w:pPr>
      <w:bookmarkStart w:id="19" w:name="_Toc140006788"/>
    </w:p>
    <w:p w14:paraId="337C9423" w14:textId="6D496D05" w:rsidR="00094DE5" w:rsidRPr="00E10B1E" w:rsidRDefault="00943132" w:rsidP="002508FE">
      <w:pPr>
        <w:pStyle w:val="Heading2"/>
        <w:rPr>
          <w:lang w:val="en-US"/>
        </w:rPr>
      </w:pPr>
      <w:r w:rsidRPr="00E10B1E">
        <w:rPr>
          <w:lang w:val="en-US"/>
        </w:rPr>
        <w:t>FLAN MODEL</w:t>
      </w:r>
      <w:bookmarkEnd w:id="19"/>
      <w:r w:rsidRPr="00E10B1E">
        <w:rPr>
          <w:lang w:val="en-US"/>
        </w:rPr>
        <w:t xml:space="preserve"> </w:t>
      </w:r>
    </w:p>
    <w:p w14:paraId="07C3378B" w14:textId="77777777" w:rsidR="002508FE" w:rsidRPr="00E10B1E" w:rsidRDefault="002508FE" w:rsidP="002508FE">
      <w:pPr>
        <w:rPr>
          <w:lang w:val="en-US"/>
        </w:rPr>
      </w:pPr>
    </w:p>
    <w:p w14:paraId="0222C650" w14:textId="066D137A" w:rsidR="002508FE" w:rsidRPr="00E10B1E" w:rsidRDefault="00094DE5" w:rsidP="00943132">
      <w:pPr>
        <w:rPr>
          <w:lang w:val="en-US"/>
        </w:rPr>
      </w:pPr>
      <w:r w:rsidRPr="00E10B1E">
        <w:rPr>
          <w:lang w:val="en-US"/>
        </w:rPr>
        <w:t xml:space="preserve">Then in our notebook </w:t>
      </w:r>
      <w:r w:rsidRPr="00E10B1E">
        <w:t>we included a question-answering model, that uses the transformer model named FLAN T5 base. The model either takes a code snippet and a question as input or you can directly accept questions and then moves on into generating an answer</w:t>
      </w:r>
      <w:r w:rsidR="00104C14">
        <w:t xml:space="preserve"> </w:t>
      </w:r>
      <w:r w:rsidR="00104C14" w:rsidRPr="00104C14">
        <w:t>(Varshney et al., 2023)</w:t>
      </w:r>
      <w:r w:rsidRPr="00E10B1E">
        <w:t>. Not only for the purpose of research, but also for practical implementation, this could be very handy in various applications where is required to understand and asnwer questions based on text data.</w:t>
      </w:r>
      <w:r w:rsidR="002508FE" w:rsidRPr="00E10B1E">
        <w:rPr>
          <w:lang w:val="en-US"/>
        </w:rPr>
        <w:t xml:space="preserve"> After experimenting and trying the small version also, we ended up going with the base model and not the medium one, because of the large storage that the model required and the heavy computational power that it asked for. </w:t>
      </w:r>
      <w:r w:rsidR="001512E0" w:rsidRPr="00E10B1E">
        <w:rPr>
          <w:lang w:val="en-US"/>
        </w:rPr>
        <w:t xml:space="preserve">In that specific code block, we implemented the </w:t>
      </w:r>
      <w:proofErr w:type="gramStart"/>
      <w:r w:rsidR="001512E0" w:rsidRPr="00E10B1E">
        <w:rPr>
          <w:lang w:val="en-US"/>
        </w:rPr>
        <w:t>aforementioned model</w:t>
      </w:r>
      <w:proofErr w:type="gramEnd"/>
      <w:r w:rsidR="001512E0" w:rsidRPr="00E10B1E">
        <w:rPr>
          <w:lang w:val="en-US"/>
        </w:rPr>
        <w:t xml:space="preserve"> in order to answer questions based rather on a given text or without using an input from us, and then through the transformer’s models in the Hugging Face library come up with an answer. </w:t>
      </w:r>
      <w:r w:rsidR="00104C14">
        <w:rPr>
          <w:lang w:val="en-US"/>
        </w:rPr>
        <w:t xml:space="preserve">According to </w:t>
      </w:r>
      <w:r w:rsidR="00104C14" w:rsidRPr="00104C14">
        <w:t>Varshney et al. (2023)</w:t>
      </w:r>
      <w:r w:rsidR="00104C14">
        <w:t xml:space="preserve"> </w:t>
      </w:r>
      <w:r w:rsidR="00104C14">
        <w:rPr>
          <w:lang w:val="en-US"/>
        </w:rPr>
        <w:t>h</w:t>
      </w:r>
      <w:r w:rsidR="001512E0" w:rsidRPr="00E10B1E">
        <w:rPr>
          <w:lang w:val="en-US"/>
        </w:rPr>
        <w:t>ere is a more detailed step by step breakdown in what we exactly did:</w:t>
      </w:r>
    </w:p>
    <w:p w14:paraId="025E6DA9" w14:textId="1C52475A" w:rsidR="001512E0" w:rsidRPr="00E10B1E" w:rsidRDefault="00413013" w:rsidP="001512E0">
      <w:pPr>
        <w:pStyle w:val="ListParagraph"/>
        <w:numPr>
          <w:ilvl w:val="0"/>
          <w:numId w:val="22"/>
        </w:numPr>
        <w:rPr>
          <w:lang w:val="en-US"/>
        </w:rPr>
      </w:pPr>
      <w:r w:rsidRPr="00E10B1E">
        <w:rPr>
          <w:lang w:val="en-US"/>
        </w:rPr>
        <w:t xml:space="preserve">Imported all the libraries that we needed for the FLAN model to run. That libraries were the </w:t>
      </w:r>
      <w:r w:rsidRPr="00E10B1E">
        <w:t xml:space="preserve">AutoModelForSeq2SeqLM and the </w:t>
      </w:r>
      <w:proofErr w:type="spellStart"/>
      <w:r w:rsidRPr="00E10B1E">
        <w:t>AutoTokenizer</w:t>
      </w:r>
      <w:proofErr w:type="spellEnd"/>
      <w:r w:rsidRPr="00E10B1E">
        <w:t xml:space="preserve"> from the transformer’s library. </w:t>
      </w:r>
    </w:p>
    <w:p w14:paraId="722C43F4" w14:textId="77777777" w:rsidR="00413013" w:rsidRPr="00E10B1E" w:rsidRDefault="00413013" w:rsidP="001512E0">
      <w:pPr>
        <w:pStyle w:val="ListParagraph"/>
        <w:numPr>
          <w:ilvl w:val="0"/>
          <w:numId w:val="22"/>
        </w:numPr>
        <w:rPr>
          <w:lang w:val="en-US"/>
        </w:rPr>
      </w:pPr>
      <w:r w:rsidRPr="00E10B1E">
        <w:t>Then we instantiated the model with the following command: AutoModelForSeq2SeqLM.from_pretrained("google/flan-t5-base")</w:t>
      </w:r>
    </w:p>
    <w:p w14:paraId="1390FC28" w14:textId="77777777" w:rsidR="00413013" w:rsidRPr="00E10B1E" w:rsidRDefault="00413013" w:rsidP="001512E0">
      <w:pPr>
        <w:pStyle w:val="ListParagraph"/>
        <w:numPr>
          <w:ilvl w:val="0"/>
          <w:numId w:val="22"/>
        </w:numPr>
        <w:rPr>
          <w:lang w:val="en-US"/>
        </w:rPr>
      </w:pPr>
      <w:r w:rsidRPr="00E10B1E">
        <w:rPr>
          <w:lang w:val="en-US"/>
        </w:rPr>
        <w:t xml:space="preserve">Respectively the tokenizer with the following command: </w:t>
      </w:r>
      <w:proofErr w:type="spellStart"/>
      <w:r w:rsidRPr="00E10B1E">
        <w:t>AutoTokenizer.from_pretrained</w:t>
      </w:r>
      <w:proofErr w:type="spellEnd"/>
      <w:r w:rsidRPr="00E10B1E">
        <w:t>("google/flan-t5-base")</w:t>
      </w:r>
    </w:p>
    <w:p w14:paraId="40E8E28F" w14:textId="77777777" w:rsidR="00413013" w:rsidRPr="00E10B1E" w:rsidRDefault="00413013" w:rsidP="001512E0">
      <w:pPr>
        <w:pStyle w:val="ListParagraph"/>
        <w:numPr>
          <w:ilvl w:val="0"/>
          <w:numId w:val="22"/>
        </w:numPr>
        <w:rPr>
          <w:lang w:val="en-US"/>
        </w:rPr>
      </w:pPr>
      <w:r w:rsidRPr="00E10B1E">
        <w:t xml:space="preserve">So, the "google/flan-t5-base" is loaded from the Hugging Face’s model repository, and we proceeded with the choice of the base one due to storage and computational issues. The bigger models that the repository had required a lot of disk space and more computational power that we could afford </w:t>
      </w:r>
      <w:proofErr w:type="gramStart"/>
      <w:r w:rsidRPr="00E10B1E">
        <w:t>in order to</w:t>
      </w:r>
      <w:proofErr w:type="gramEnd"/>
      <w:r w:rsidRPr="00E10B1E">
        <w:t xml:space="preserve"> see results in “real-time”.</w:t>
      </w:r>
    </w:p>
    <w:p w14:paraId="58AF68A9" w14:textId="77777777" w:rsidR="00413013" w:rsidRPr="00E10B1E" w:rsidRDefault="00413013" w:rsidP="001512E0">
      <w:pPr>
        <w:pStyle w:val="ListParagraph"/>
        <w:numPr>
          <w:ilvl w:val="0"/>
          <w:numId w:val="22"/>
        </w:numPr>
        <w:rPr>
          <w:lang w:val="en-US"/>
        </w:rPr>
      </w:pPr>
      <w:r w:rsidRPr="00E10B1E">
        <w:lastRenderedPageBreak/>
        <w:t xml:space="preserve">Then we moved forward defining a function with the name </w:t>
      </w:r>
      <w:proofErr w:type="spellStart"/>
      <w:r w:rsidRPr="00E10B1E">
        <w:t>answer_question</w:t>
      </w:r>
      <w:proofErr w:type="spellEnd"/>
      <w:r w:rsidRPr="00E10B1E">
        <w:t xml:space="preserve">, which is responsible for taking reading a text snippet that we provide according to our liking </w:t>
      </w:r>
      <w:proofErr w:type="gramStart"/>
      <w:r w:rsidRPr="00E10B1E">
        <w:t>and also</w:t>
      </w:r>
      <w:proofErr w:type="gramEnd"/>
      <w:r w:rsidRPr="00E10B1E">
        <w:t xml:space="preserve"> a question as input. So, based on the text we provided the model with the goal is to answer the question. The flow of the whole process that is taking place is the following:</w:t>
      </w:r>
    </w:p>
    <w:p w14:paraId="393A69CE" w14:textId="590DB419" w:rsidR="00413013" w:rsidRPr="00E10B1E" w:rsidRDefault="00413013" w:rsidP="00413013">
      <w:pPr>
        <w:pStyle w:val="ListParagraph"/>
        <w:numPr>
          <w:ilvl w:val="1"/>
          <w:numId w:val="22"/>
        </w:numPr>
        <w:rPr>
          <w:lang w:val="en-US"/>
        </w:rPr>
      </w:pPr>
      <w:r w:rsidRPr="00E10B1E">
        <w:t xml:space="preserve">The whole input of the model is firstly created, through the combination of our text input and the question that we have </w:t>
      </w:r>
      <w:r w:rsidR="0048773A" w:rsidRPr="00E10B1E">
        <w:t>set</w:t>
      </w:r>
      <w:r w:rsidRPr="00E10B1E">
        <w:t xml:space="preserve"> for the model. </w:t>
      </w:r>
    </w:p>
    <w:p w14:paraId="269BD3EE" w14:textId="544F0C4A" w:rsidR="00413013" w:rsidRPr="00E10B1E" w:rsidRDefault="00413013" w:rsidP="00413013">
      <w:pPr>
        <w:pStyle w:val="ListParagraph"/>
        <w:numPr>
          <w:ilvl w:val="1"/>
          <w:numId w:val="22"/>
        </w:numPr>
        <w:rPr>
          <w:lang w:val="en-US"/>
        </w:rPr>
      </w:pPr>
      <w:r w:rsidRPr="00E10B1E">
        <w:t xml:space="preserve">Then through instantiated tokenizer, our whole input </w:t>
      </w:r>
      <w:r w:rsidR="0048773A" w:rsidRPr="00E10B1E">
        <w:t>package</w:t>
      </w:r>
      <w:r w:rsidRPr="00E10B1E">
        <w:t xml:space="preserve"> is tokenized. Then this package is truncated to the specific length of 512 tokens, which is the limit that the FLAT base model gave us, for smaller models the tokens are fewer and for larger respectively bigger.</w:t>
      </w:r>
    </w:p>
    <w:p w14:paraId="3910C780" w14:textId="77777777" w:rsidR="0048773A" w:rsidRPr="00E10B1E" w:rsidRDefault="00413013" w:rsidP="00413013">
      <w:pPr>
        <w:pStyle w:val="ListParagraph"/>
        <w:numPr>
          <w:ilvl w:val="1"/>
          <w:numId w:val="22"/>
        </w:numPr>
        <w:rPr>
          <w:lang w:val="en-US"/>
        </w:rPr>
      </w:pPr>
      <w:r w:rsidRPr="00E10B1E">
        <w:t xml:space="preserve">Then all that results that are now tokenized are </w:t>
      </w:r>
      <w:r w:rsidR="0048773A" w:rsidRPr="00E10B1E">
        <w:t>fed</w:t>
      </w:r>
      <w:r w:rsidRPr="00E10B1E">
        <w:t xml:space="preserve"> into the </w:t>
      </w:r>
      <w:r w:rsidR="0048773A" w:rsidRPr="00E10B1E">
        <w:t>model. Then for the generation the model uses beam search, and more specifically with a width of 5 for decoding. This is a heuristic searching algorithm that is used for exploration of the most promising nodes of the input package. At each step it tries to reduce the risk of not getting the optimal path, by keeping track of the best most promising ones.</w:t>
      </w:r>
    </w:p>
    <w:p w14:paraId="06F70099" w14:textId="77777777" w:rsidR="0048773A" w:rsidRPr="00E10B1E" w:rsidRDefault="0048773A" w:rsidP="00413013">
      <w:pPr>
        <w:pStyle w:val="ListParagraph"/>
        <w:numPr>
          <w:ilvl w:val="1"/>
          <w:numId w:val="22"/>
        </w:numPr>
        <w:rPr>
          <w:lang w:val="en-US"/>
        </w:rPr>
      </w:pPr>
      <w:r w:rsidRPr="00E10B1E">
        <w:t xml:space="preserve">Furthermore, </w:t>
      </w:r>
      <w:proofErr w:type="gramStart"/>
      <w:r w:rsidRPr="00E10B1E">
        <w:t>by the use of</w:t>
      </w:r>
      <w:proofErr w:type="gramEnd"/>
      <w:r w:rsidRPr="00E10B1E">
        <w:t xml:space="preserve"> the tokenizer the model decodes back into text its output, which is a sequence of tokens ids. </w:t>
      </w:r>
    </w:p>
    <w:p w14:paraId="265282F3" w14:textId="136E4792" w:rsidR="0048773A" w:rsidRPr="00E10B1E" w:rsidRDefault="0048773A" w:rsidP="00413013">
      <w:pPr>
        <w:pStyle w:val="ListParagraph"/>
        <w:numPr>
          <w:ilvl w:val="1"/>
          <w:numId w:val="22"/>
        </w:numPr>
        <w:rPr>
          <w:lang w:val="en-US"/>
        </w:rPr>
      </w:pPr>
      <w:r w:rsidRPr="00E10B1E">
        <w:t xml:space="preserve">Finally, the answer that has been decoded in printed in a conversational manner/format. </w:t>
      </w:r>
    </w:p>
    <w:p w14:paraId="1022D2A7" w14:textId="2AA3330A" w:rsidR="00413013" w:rsidRPr="00E10B1E" w:rsidRDefault="0048773A" w:rsidP="0048773A">
      <w:pPr>
        <w:pStyle w:val="ListParagraph"/>
        <w:numPr>
          <w:ilvl w:val="0"/>
          <w:numId w:val="22"/>
        </w:numPr>
        <w:rPr>
          <w:lang w:val="en-US"/>
        </w:rPr>
      </w:pPr>
      <w:r w:rsidRPr="00E10B1E">
        <w:t xml:space="preserve">To sum up, the last step that we did is to use the </w:t>
      </w:r>
      <w:proofErr w:type="spellStart"/>
      <w:r w:rsidRPr="00E10B1E">
        <w:t>answer_question</w:t>
      </w:r>
      <w:proofErr w:type="spellEnd"/>
      <w:r w:rsidRPr="00E10B1E">
        <w:t xml:space="preserve"> function to generate/print the answer to the question that we have fed the model with. </w:t>
      </w:r>
    </w:p>
    <w:p w14:paraId="2F7D3FBC" w14:textId="4D307A7B" w:rsidR="007B1CF0" w:rsidRPr="00E10B1E" w:rsidRDefault="007B1CF0" w:rsidP="007B1CF0">
      <w:pPr>
        <w:rPr>
          <w:lang w:val="en-US"/>
        </w:rPr>
      </w:pPr>
    </w:p>
    <w:p w14:paraId="68783D34" w14:textId="6F1EED3F" w:rsidR="007B1CF0" w:rsidRPr="00E10B1E" w:rsidRDefault="00555D8A" w:rsidP="00555D8A">
      <w:pPr>
        <w:rPr>
          <w:lang w:val="en-US"/>
        </w:rPr>
      </w:pPr>
      <w:r w:rsidRPr="00E10B1E">
        <w:rPr>
          <w:lang w:val="en-US"/>
        </w:rPr>
        <w:t>This is an example on our input text and asking the model to answer on that:</w:t>
      </w:r>
    </w:p>
    <w:p w14:paraId="7A7A8227" w14:textId="77777777" w:rsidR="005543E9" w:rsidRPr="00E10B1E" w:rsidRDefault="005543E9" w:rsidP="00555D8A">
      <w:pPr>
        <w:rPr>
          <w:lang w:val="en-US"/>
        </w:rPr>
      </w:pPr>
    </w:p>
    <w:p w14:paraId="4D5B6791" w14:textId="3F3ED4D8" w:rsidR="007B1CF0" w:rsidRPr="00E10B1E" w:rsidRDefault="007B1CF0" w:rsidP="005543E9">
      <w:pPr>
        <w:rPr>
          <w:lang w:val="en-US"/>
        </w:rPr>
      </w:pPr>
      <w:r w:rsidRPr="00E10B1E">
        <w:rPr>
          <w:noProof/>
          <w:lang w:val="en-US"/>
        </w:rPr>
        <w:drawing>
          <wp:inline distT="0" distB="0" distL="0" distR="0" wp14:anchorId="14F3A1E2" wp14:editId="4C422441">
            <wp:extent cx="3073400" cy="956826"/>
            <wp:effectExtent l="0" t="0" r="0" b="0"/>
            <wp:docPr id="577584689" name="Picture 16" descr="A computer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84689" name="Picture 16" descr="A computer screen with red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20588" cy="971517"/>
                    </a:xfrm>
                    <a:prstGeom prst="rect">
                      <a:avLst/>
                    </a:prstGeom>
                  </pic:spPr>
                </pic:pic>
              </a:graphicData>
            </a:graphic>
          </wp:inline>
        </w:drawing>
      </w:r>
    </w:p>
    <w:p w14:paraId="297B9CF0" w14:textId="77777777" w:rsidR="00555D8A" w:rsidRPr="00E10B1E" w:rsidRDefault="00555D8A" w:rsidP="00555D8A">
      <w:pPr>
        <w:rPr>
          <w:lang w:val="en-US"/>
        </w:rPr>
      </w:pPr>
    </w:p>
    <w:p w14:paraId="716879F7" w14:textId="20180651" w:rsidR="00555D8A" w:rsidRPr="00E10B1E" w:rsidRDefault="00555D8A" w:rsidP="00555D8A">
      <w:pPr>
        <w:rPr>
          <w:lang w:val="en-US"/>
        </w:rPr>
      </w:pPr>
      <w:r w:rsidRPr="00E10B1E">
        <w:rPr>
          <w:lang w:val="en-US"/>
        </w:rPr>
        <w:t>This is an example of just questioning without our input, and just asking of the FLAN to answer:</w:t>
      </w:r>
    </w:p>
    <w:p w14:paraId="6E850A9F" w14:textId="77777777" w:rsidR="005543E9" w:rsidRPr="00E10B1E" w:rsidRDefault="005543E9" w:rsidP="00555D8A">
      <w:pPr>
        <w:rPr>
          <w:lang w:val="en-US"/>
        </w:rPr>
      </w:pPr>
    </w:p>
    <w:p w14:paraId="278E929D" w14:textId="14D3F59C" w:rsidR="007B1CF0" w:rsidRPr="00E10B1E" w:rsidRDefault="007B1CF0" w:rsidP="005543E9">
      <w:pPr>
        <w:rPr>
          <w:lang w:val="en-US"/>
        </w:rPr>
      </w:pPr>
      <w:r w:rsidRPr="00E10B1E">
        <w:rPr>
          <w:noProof/>
          <w:lang w:val="en-US"/>
        </w:rPr>
        <w:drawing>
          <wp:inline distT="0" distB="0" distL="0" distR="0" wp14:anchorId="22820CD5" wp14:editId="5F728E76">
            <wp:extent cx="3039720" cy="2032000"/>
            <wp:effectExtent l="0" t="0" r="0" b="0"/>
            <wp:docPr id="1698565005"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65005" name="Picture 17"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84578" cy="2061987"/>
                    </a:xfrm>
                    <a:prstGeom prst="rect">
                      <a:avLst/>
                    </a:prstGeom>
                  </pic:spPr>
                </pic:pic>
              </a:graphicData>
            </a:graphic>
          </wp:inline>
        </w:drawing>
      </w:r>
    </w:p>
    <w:p w14:paraId="7AC51921" w14:textId="46A0F2C7" w:rsidR="00943132" w:rsidRPr="00E10B1E" w:rsidRDefault="00943132" w:rsidP="00943132">
      <w:pPr>
        <w:pStyle w:val="Heading2"/>
        <w:rPr>
          <w:lang w:val="en-US"/>
        </w:rPr>
      </w:pPr>
      <w:bookmarkStart w:id="20" w:name="_Toc140006789"/>
      <w:proofErr w:type="spellStart"/>
      <w:r w:rsidRPr="00E10B1E">
        <w:rPr>
          <w:lang w:val="en-US"/>
        </w:rPr>
        <w:lastRenderedPageBreak/>
        <w:t>DataFrameChatBot</w:t>
      </w:r>
      <w:bookmarkEnd w:id="20"/>
      <w:proofErr w:type="spellEnd"/>
    </w:p>
    <w:p w14:paraId="76620E75" w14:textId="77777777" w:rsidR="00943132" w:rsidRPr="00E10B1E" w:rsidRDefault="00943132" w:rsidP="00943132"/>
    <w:p w14:paraId="2AD187EE" w14:textId="07664D27" w:rsidR="00943132" w:rsidRPr="00E10B1E" w:rsidRDefault="00316D9B" w:rsidP="00943132">
      <w:r w:rsidRPr="00E10B1E">
        <w:rPr>
          <w:lang w:val="en-US"/>
        </w:rPr>
        <w:t>In the last part of our code</w:t>
      </w:r>
      <w:r w:rsidR="00943132" w:rsidRPr="00E10B1E">
        <w:t xml:space="preserve"> </w:t>
      </w:r>
      <w:r w:rsidR="00040EB1" w:rsidRPr="00E10B1E">
        <w:t>script,</w:t>
      </w:r>
      <w:r w:rsidR="00943132" w:rsidRPr="00E10B1E">
        <w:t xml:space="preserve"> </w:t>
      </w:r>
      <w:r w:rsidRPr="00E10B1E">
        <w:t>we defined</w:t>
      </w:r>
      <w:r w:rsidR="00943132" w:rsidRPr="00E10B1E">
        <w:t xml:space="preserve"> a Python class,</w:t>
      </w:r>
      <w:r w:rsidRPr="00E10B1E">
        <w:t xml:space="preserve"> named</w:t>
      </w:r>
      <w:r w:rsidR="00943132" w:rsidRPr="00E10B1E">
        <w:t xml:space="preserve"> </w:t>
      </w:r>
      <w:proofErr w:type="spellStart"/>
      <w:r w:rsidR="00943132" w:rsidRPr="00E10B1E">
        <w:rPr>
          <w:b/>
          <w:bCs/>
        </w:rPr>
        <w:t>DataFrameChatBot</w:t>
      </w:r>
      <w:proofErr w:type="spellEnd"/>
      <w:r w:rsidR="00943132" w:rsidRPr="00E10B1E">
        <w:t xml:space="preserve">, that acts as a chatbot interface </w:t>
      </w:r>
      <w:proofErr w:type="gramStart"/>
      <w:r w:rsidRPr="00E10B1E">
        <w:t>in order to</w:t>
      </w:r>
      <w:proofErr w:type="gramEnd"/>
      <w:r w:rsidRPr="00E10B1E">
        <w:t xml:space="preserve"> achieve some interaction </w:t>
      </w:r>
      <w:r w:rsidR="00943132" w:rsidRPr="00E10B1E">
        <w:t xml:space="preserve">with </w:t>
      </w:r>
      <w:r w:rsidRPr="00E10B1E">
        <w:t>our</w:t>
      </w:r>
      <w:r w:rsidR="00943132" w:rsidRPr="00E10B1E">
        <w:t xml:space="preserve"> </w:t>
      </w:r>
      <w:r w:rsidR="0048773A" w:rsidRPr="00E10B1E">
        <w:t>panda’s</w:t>
      </w:r>
      <w:r w:rsidR="00943132" w:rsidRPr="00E10B1E">
        <w:t xml:space="preserve"> </w:t>
      </w:r>
      <w:r w:rsidRPr="00E10B1E">
        <w:t>data frame, Women’s Clothing E-commerce</w:t>
      </w:r>
      <w:r w:rsidR="00943132" w:rsidRPr="00E10B1E">
        <w:t xml:space="preserve">. This </w:t>
      </w:r>
      <w:r w:rsidRPr="00E10B1E">
        <w:t>could</w:t>
      </w:r>
      <w:r w:rsidR="00943132" w:rsidRPr="00E10B1E">
        <w:t xml:space="preserve"> be </w:t>
      </w:r>
      <w:r w:rsidRPr="00E10B1E">
        <w:t xml:space="preserve">proved very </w:t>
      </w:r>
      <w:r w:rsidR="00943132" w:rsidRPr="00E10B1E">
        <w:t xml:space="preserve">useful for data analysis </w:t>
      </w:r>
      <w:r w:rsidRPr="00E10B1E">
        <w:t xml:space="preserve">purposes </w:t>
      </w:r>
      <w:r w:rsidR="00943132" w:rsidRPr="00E10B1E">
        <w:t xml:space="preserve">where </w:t>
      </w:r>
      <w:r w:rsidRPr="00E10B1E">
        <w:t>a user can</w:t>
      </w:r>
      <w:r w:rsidR="00943132" w:rsidRPr="00E10B1E">
        <w:t xml:space="preserve"> get information about the data </w:t>
      </w:r>
      <w:r w:rsidRPr="00E10B1E">
        <w:t xml:space="preserve">and its structure </w:t>
      </w:r>
      <w:r w:rsidR="00943132" w:rsidRPr="00E10B1E">
        <w:t>in a conversational manner</w:t>
      </w:r>
      <w:r w:rsidRPr="00E10B1E">
        <w:t xml:space="preserve"> and the same time offering the ease that in the case that the imported dataset changes then minor changes are needed for the code to be executed correctly on the new data</w:t>
      </w:r>
      <w:r w:rsidR="00943132" w:rsidRPr="00E10B1E">
        <w:t xml:space="preserve">. </w:t>
      </w:r>
      <w:r w:rsidRPr="00E10B1E">
        <w:t xml:space="preserve">So, here is a summarization on how we separated that part of our code snippet into 3 main parts: </w:t>
      </w:r>
    </w:p>
    <w:p w14:paraId="43587ED1" w14:textId="7ED701E6" w:rsidR="00943132" w:rsidRPr="00E10B1E" w:rsidRDefault="00943132" w:rsidP="00943132">
      <w:pPr>
        <w:numPr>
          <w:ilvl w:val="0"/>
          <w:numId w:val="20"/>
        </w:numPr>
        <w:spacing w:line="240" w:lineRule="auto"/>
      </w:pPr>
      <w:r w:rsidRPr="00E10B1E">
        <w:rPr>
          <w:b/>
          <w:bCs/>
        </w:rPr>
        <w:t>Initialization (</w:t>
      </w:r>
      <w:proofErr w:type="spellStart"/>
      <w:r w:rsidRPr="00E10B1E">
        <w:rPr>
          <w:b/>
          <w:bCs/>
        </w:rPr>
        <w:t>init</w:t>
      </w:r>
      <w:proofErr w:type="spellEnd"/>
      <w:r w:rsidRPr="00E10B1E">
        <w:rPr>
          <w:b/>
          <w:bCs/>
        </w:rPr>
        <w:t>):</w:t>
      </w:r>
      <w:r w:rsidRPr="00E10B1E">
        <w:t xml:space="preserve"> It </w:t>
      </w:r>
      <w:r w:rsidR="00316D9B" w:rsidRPr="00E10B1E">
        <w:t xml:space="preserve">first reads and </w:t>
      </w:r>
      <w:r w:rsidRPr="00E10B1E">
        <w:t xml:space="preserve">takes a pandas </w:t>
      </w:r>
      <w:r w:rsidR="00316D9B" w:rsidRPr="00E10B1E">
        <w:t>data frame</w:t>
      </w:r>
      <w:r w:rsidRPr="00E10B1E">
        <w:t xml:space="preserve"> as input</w:t>
      </w:r>
      <w:r w:rsidR="00316D9B" w:rsidRPr="00E10B1E">
        <w:t>,</w:t>
      </w:r>
      <w:r w:rsidRPr="00E10B1E">
        <w:t xml:space="preserve"> and </w:t>
      </w:r>
      <w:r w:rsidR="00316D9B" w:rsidRPr="00E10B1E">
        <w:t xml:space="preserve">then </w:t>
      </w:r>
      <w:r w:rsidRPr="00E10B1E">
        <w:t xml:space="preserve">saves it as a class attribute. </w:t>
      </w:r>
      <w:r w:rsidR="00316D9B" w:rsidRPr="00E10B1E">
        <w:t>Then it loads the</w:t>
      </w:r>
      <w:r w:rsidRPr="00E10B1E">
        <w:t xml:space="preserve"> </w:t>
      </w:r>
      <w:proofErr w:type="spellStart"/>
      <w:r w:rsidRPr="00E10B1E">
        <w:rPr>
          <w:b/>
          <w:bCs/>
        </w:rPr>
        <w:t>en_core_web_sm</w:t>
      </w:r>
      <w:proofErr w:type="spellEnd"/>
      <w:r w:rsidRPr="00E10B1E">
        <w:t xml:space="preserve"> model from </w:t>
      </w:r>
      <w:proofErr w:type="spellStart"/>
      <w:r w:rsidRPr="00E10B1E">
        <w:t>SpaCy</w:t>
      </w:r>
      <w:proofErr w:type="spellEnd"/>
      <w:r w:rsidR="00316D9B" w:rsidRPr="00E10B1E">
        <w:t>,</w:t>
      </w:r>
      <w:r w:rsidRPr="00E10B1E">
        <w:t xml:space="preserve"> and </w:t>
      </w:r>
      <w:r w:rsidR="00316D9B" w:rsidRPr="00E10B1E">
        <w:t xml:space="preserve">then proceeds with assigning </w:t>
      </w:r>
      <w:r w:rsidRPr="00E10B1E">
        <w:t xml:space="preserve">it to the class attribute </w:t>
      </w:r>
      <w:r w:rsidR="00316D9B" w:rsidRPr="00E10B1E">
        <w:t xml:space="preserve">named </w:t>
      </w:r>
      <w:proofErr w:type="spellStart"/>
      <w:r w:rsidRPr="00E10B1E">
        <w:rPr>
          <w:b/>
          <w:bCs/>
        </w:rPr>
        <w:t>nlp</w:t>
      </w:r>
      <w:proofErr w:type="spellEnd"/>
      <w:r w:rsidRPr="00E10B1E">
        <w:t xml:space="preserve">. This </w:t>
      </w:r>
      <w:r w:rsidR="00316D9B" w:rsidRPr="00E10B1E">
        <w:t xml:space="preserve">is the </w:t>
      </w:r>
      <w:r w:rsidRPr="00E10B1E">
        <w:t xml:space="preserve">model </w:t>
      </w:r>
      <w:r w:rsidR="00316D9B" w:rsidRPr="00E10B1E">
        <w:t>that it is going to be</w:t>
      </w:r>
      <w:r w:rsidRPr="00E10B1E">
        <w:t xml:space="preserve"> used for natural language processing tasks.</w:t>
      </w:r>
    </w:p>
    <w:p w14:paraId="3505EB19" w14:textId="1DDB18B6" w:rsidR="00943132" w:rsidRPr="00E10B1E" w:rsidRDefault="00943132" w:rsidP="00943132">
      <w:pPr>
        <w:numPr>
          <w:ilvl w:val="0"/>
          <w:numId w:val="20"/>
        </w:numPr>
        <w:spacing w:line="240" w:lineRule="auto"/>
      </w:pPr>
      <w:r w:rsidRPr="00E10B1E">
        <w:rPr>
          <w:b/>
          <w:bCs/>
        </w:rPr>
        <w:t>Information Retrieval Methods:</w:t>
      </w:r>
      <w:r w:rsidRPr="00E10B1E">
        <w:t xml:space="preserve"> </w:t>
      </w:r>
      <w:r w:rsidR="00316D9B" w:rsidRPr="00E10B1E">
        <w:t>In this</w:t>
      </w:r>
      <w:r w:rsidRPr="00E10B1E">
        <w:t xml:space="preserve"> class </w:t>
      </w:r>
      <w:r w:rsidR="00316D9B" w:rsidRPr="00E10B1E">
        <w:t xml:space="preserve">we </w:t>
      </w:r>
      <w:r w:rsidRPr="00E10B1E">
        <w:t>define</w:t>
      </w:r>
      <w:r w:rsidR="00316D9B" w:rsidRPr="00E10B1E">
        <w:t>d</w:t>
      </w:r>
      <w:r w:rsidRPr="00E10B1E">
        <w:t xml:space="preserve"> several methods</w:t>
      </w:r>
      <w:r w:rsidR="00316D9B" w:rsidRPr="00E10B1E">
        <w:t>, in order</w:t>
      </w:r>
      <w:r w:rsidRPr="00E10B1E">
        <w:t xml:space="preserve"> to retrieve information from the </w:t>
      </w:r>
      <w:r w:rsidR="00316D9B" w:rsidRPr="00E10B1E">
        <w:t>our imported data frame</w:t>
      </w:r>
      <w:r w:rsidRPr="00E10B1E">
        <w:t xml:space="preserve">, </w:t>
      </w:r>
      <w:r w:rsidR="00316D9B" w:rsidRPr="00E10B1E">
        <w:t>like</w:t>
      </w:r>
      <w:r w:rsidRPr="00E10B1E">
        <w:t xml:space="preserve"> the shape of the </w:t>
      </w:r>
      <w:r w:rsidR="00316D9B" w:rsidRPr="00E10B1E">
        <w:t>data frame</w:t>
      </w:r>
      <w:r w:rsidRPr="00E10B1E">
        <w:t>, the columns</w:t>
      </w:r>
      <w:r w:rsidR="00316D9B" w:rsidRPr="00E10B1E">
        <w:t xml:space="preserve"> that it consists of</w:t>
      </w:r>
      <w:r w:rsidRPr="00E10B1E">
        <w:t xml:space="preserve">, the type of </w:t>
      </w:r>
      <w:r w:rsidR="00316D9B" w:rsidRPr="00E10B1E">
        <w:t>specific</w:t>
      </w:r>
      <w:r w:rsidRPr="00E10B1E">
        <w:t xml:space="preserve"> column</w:t>
      </w:r>
      <w:r w:rsidR="00316D9B" w:rsidRPr="00E10B1E">
        <w:t>s</w:t>
      </w:r>
      <w:r w:rsidRPr="00E10B1E">
        <w:t xml:space="preserve">, the number of null values </w:t>
      </w:r>
      <w:r w:rsidR="00316D9B" w:rsidRPr="00E10B1E">
        <w:t>contained in a column</w:t>
      </w:r>
      <w:r w:rsidRPr="00E10B1E">
        <w:t>, the mean</w:t>
      </w:r>
      <w:r w:rsidR="00316D9B" w:rsidRPr="00E10B1E">
        <w:t xml:space="preserve"> or the </w:t>
      </w:r>
      <w:r w:rsidRPr="00E10B1E">
        <w:t>sum</w:t>
      </w:r>
      <w:r w:rsidR="00316D9B" w:rsidRPr="00E10B1E">
        <w:t xml:space="preserve"> or the </w:t>
      </w:r>
      <w:r w:rsidRPr="00E10B1E">
        <w:t>max</w:t>
      </w:r>
      <w:r w:rsidR="00316D9B" w:rsidRPr="00E10B1E">
        <w:t xml:space="preserve"> or the</w:t>
      </w:r>
      <w:r w:rsidRPr="00E10B1E">
        <w:t xml:space="preserve"> min</w:t>
      </w:r>
      <w:r w:rsidR="00316D9B" w:rsidRPr="00E10B1E">
        <w:t xml:space="preserve"> calculated on specific columns</w:t>
      </w:r>
      <w:r w:rsidRPr="00E10B1E">
        <w:t xml:space="preserve">, </w:t>
      </w:r>
      <w:r w:rsidR="00316D9B" w:rsidRPr="00E10B1E">
        <w:t xml:space="preserve">the </w:t>
      </w:r>
      <w:r w:rsidRPr="00E10B1E">
        <w:t xml:space="preserve">number of </w:t>
      </w:r>
      <w:r w:rsidR="00316D9B" w:rsidRPr="00E10B1E">
        <w:t xml:space="preserve">the </w:t>
      </w:r>
      <w:r w:rsidRPr="00E10B1E">
        <w:t xml:space="preserve">unique values </w:t>
      </w:r>
      <w:r w:rsidR="00316D9B" w:rsidRPr="00E10B1E">
        <w:t>that a</w:t>
      </w:r>
      <w:r w:rsidRPr="00E10B1E">
        <w:t xml:space="preserve"> column</w:t>
      </w:r>
      <w:r w:rsidR="00316D9B" w:rsidRPr="00E10B1E">
        <w:t xml:space="preserve"> has</w:t>
      </w:r>
      <w:r w:rsidRPr="00E10B1E">
        <w:t xml:space="preserve">, and </w:t>
      </w:r>
      <w:r w:rsidR="00316D9B" w:rsidRPr="00E10B1E">
        <w:t>many more</w:t>
      </w:r>
      <w:r w:rsidRPr="00E10B1E">
        <w:t xml:space="preserve">. </w:t>
      </w:r>
      <w:r w:rsidR="00316D9B" w:rsidRPr="00E10B1E">
        <w:t xml:space="preserve">We also implemented </w:t>
      </w:r>
      <w:r w:rsidRPr="00E10B1E">
        <w:t xml:space="preserve">methods </w:t>
      </w:r>
      <w:proofErr w:type="gramStart"/>
      <w:r w:rsidR="00316D9B" w:rsidRPr="00E10B1E">
        <w:t>in order to</w:t>
      </w:r>
      <w:proofErr w:type="gramEnd"/>
      <w:r w:rsidRPr="00E10B1E">
        <w:t xml:space="preserve"> </w:t>
      </w:r>
      <w:r w:rsidR="00316D9B" w:rsidRPr="00E10B1E">
        <w:t>check</w:t>
      </w:r>
      <w:r w:rsidRPr="00E10B1E">
        <w:t xml:space="preserve"> whether a column </w:t>
      </w:r>
      <w:r w:rsidR="00316D9B" w:rsidRPr="00E10B1E">
        <w:t xml:space="preserve">does </w:t>
      </w:r>
      <w:r w:rsidRPr="00E10B1E">
        <w:t>exist</w:t>
      </w:r>
      <w:r w:rsidR="00316D9B" w:rsidRPr="00E10B1E">
        <w:t xml:space="preserve"> in our dataset</w:t>
      </w:r>
      <w:r w:rsidRPr="00E10B1E">
        <w:t xml:space="preserve">, </w:t>
      </w:r>
      <w:r w:rsidR="00316D9B" w:rsidRPr="00E10B1E">
        <w:t>if a column has null values in it</w:t>
      </w:r>
      <w:r w:rsidRPr="00E10B1E">
        <w:t xml:space="preserve">, and </w:t>
      </w:r>
      <w:r w:rsidR="00316D9B" w:rsidRPr="00E10B1E">
        <w:t xml:space="preserve">finally </w:t>
      </w:r>
      <w:r w:rsidRPr="00E10B1E">
        <w:t xml:space="preserve">to </w:t>
      </w:r>
      <w:r w:rsidR="00316D9B" w:rsidRPr="00E10B1E">
        <w:t>obtain</w:t>
      </w:r>
      <w:r w:rsidRPr="00E10B1E">
        <w:t xml:space="preserve"> the most frequent category of a column.</w:t>
      </w:r>
    </w:p>
    <w:p w14:paraId="3F18E963" w14:textId="1629DF3A" w:rsidR="00943132" w:rsidRPr="00E10B1E" w:rsidRDefault="00943132" w:rsidP="00943132">
      <w:pPr>
        <w:numPr>
          <w:ilvl w:val="0"/>
          <w:numId w:val="20"/>
        </w:numPr>
        <w:spacing w:line="240" w:lineRule="auto"/>
      </w:pPr>
      <w:r w:rsidRPr="00E10B1E">
        <w:rPr>
          <w:b/>
          <w:bCs/>
        </w:rPr>
        <w:t>Question Processing (</w:t>
      </w:r>
      <w:proofErr w:type="spellStart"/>
      <w:r w:rsidRPr="00E10B1E">
        <w:rPr>
          <w:b/>
          <w:bCs/>
        </w:rPr>
        <w:t>process_question</w:t>
      </w:r>
      <w:proofErr w:type="spellEnd"/>
      <w:r w:rsidRPr="00E10B1E">
        <w:rPr>
          <w:b/>
          <w:bCs/>
        </w:rPr>
        <w:t>):</w:t>
      </w:r>
      <w:r w:rsidRPr="00E10B1E">
        <w:t xml:space="preserve"> This is </w:t>
      </w:r>
      <w:r w:rsidR="00316D9B" w:rsidRPr="00E10B1E">
        <w:t>our core or</w:t>
      </w:r>
      <w:r w:rsidRPr="00E10B1E">
        <w:t xml:space="preserve"> main function </w:t>
      </w:r>
      <w:r w:rsidR="00316D9B" w:rsidRPr="00E10B1E">
        <w:t xml:space="preserve">if you like </w:t>
      </w:r>
      <w:r w:rsidRPr="00E10B1E">
        <w:t xml:space="preserve">of </w:t>
      </w:r>
      <w:r w:rsidR="00316D9B" w:rsidRPr="00E10B1E">
        <w:t>our manual</w:t>
      </w:r>
      <w:r w:rsidRPr="00E10B1E">
        <w:t xml:space="preserve"> chatbot. It </w:t>
      </w:r>
      <w:r w:rsidR="00316D9B" w:rsidRPr="00E10B1E">
        <w:t>receives as an input</w:t>
      </w:r>
      <w:r w:rsidRPr="00E10B1E">
        <w:t xml:space="preserve"> a question and </w:t>
      </w:r>
      <w:r w:rsidR="00316D9B" w:rsidRPr="00E10B1E">
        <w:t xml:space="preserve">then </w:t>
      </w:r>
      <w:r w:rsidRPr="00E10B1E">
        <w:t xml:space="preserve">uses the </w:t>
      </w:r>
      <w:proofErr w:type="spellStart"/>
      <w:r w:rsidRPr="00E10B1E">
        <w:t>SpaCy</w:t>
      </w:r>
      <w:proofErr w:type="spellEnd"/>
      <w:r w:rsidRPr="00E10B1E">
        <w:t xml:space="preserve"> model</w:t>
      </w:r>
      <w:r w:rsidR="00316D9B" w:rsidRPr="00E10B1E">
        <w:t xml:space="preserve">, </w:t>
      </w:r>
      <w:proofErr w:type="gramStart"/>
      <w:r w:rsidR="00316D9B" w:rsidRPr="00E10B1E">
        <w:t>in order</w:t>
      </w:r>
      <w:r w:rsidRPr="00E10B1E">
        <w:t xml:space="preserve"> to</w:t>
      </w:r>
      <w:proofErr w:type="gramEnd"/>
      <w:r w:rsidRPr="00E10B1E">
        <w:t xml:space="preserve"> parse the question. </w:t>
      </w:r>
      <w:r w:rsidR="00316D9B" w:rsidRPr="00E10B1E">
        <w:t>Then d</w:t>
      </w:r>
      <w:r w:rsidRPr="00E10B1E">
        <w:t xml:space="preserve">epending on the words and phrases </w:t>
      </w:r>
      <w:r w:rsidR="00316D9B" w:rsidRPr="00E10B1E">
        <w:t>that the user concludes in the question</w:t>
      </w:r>
      <w:r w:rsidRPr="00E10B1E">
        <w:t>, it calls the relevant method</w:t>
      </w:r>
      <w:r w:rsidR="00316D9B" w:rsidRPr="00E10B1E">
        <w:t xml:space="preserve"> of combination of multiple one’s, </w:t>
      </w:r>
      <w:proofErr w:type="gramStart"/>
      <w:r w:rsidR="00316D9B" w:rsidRPr="00E10B1E">
        <w:t>in order</w:t>
      </w:r>
      <w:r w:rsidRPr="00E10B1E">
        <w:t xml:space="preserve"> to</w:t>
      </w:r>
      <w:proofErr w:type="gramEnd"/>
      <w:r w:rsidRPr="00E10B1E">
        <w:t xml:space="preserve"> retrieve the required information from the </w:t>
      </w:r>
      <w:r w:rsidR="00316D9B" w:rsidRPr="00E10B1E">
        <w:t>data frame</w:t>
      </w:r>
      <w:r w:rsidRPr="00E10B1E">
        <w:t>.</w:t>
      </w:r>
    </w:p>
    <w:p w14:paraId="5B2C3C41" w14:textId="77777777" w:rsidR="00094DE5" w:rsidRPr="00E10B1E" w:rsidRDefault="00094DE5" w:rsidP="00943132"/>
    <w:p w14:paraId="2DEDDA10" w14:textId="4A40B166" w:rsidR="00943132" w:rsidRPr="00E10B1E" w:rsidRDefault="00094DE5" w:rsidP="00094DE5">
      <w:r w:rsidRPr="00E10B1E">
        <w:t xml:space="preserve">Finally, using the </w:t>
      </w:r>
      <w:proofErr w:type="spellStart"/>
      <w:r w:rsidRPr="00E10B1E">
        <w:t>process_question</w:t>
      </w:r>
      <w:proofErr w:type="spellEnd"/>
      <w:r w:rsidRPr="00E10B1E">
        <w:t xml:space="preserve"> function that we have defined, we process the question, retrieve the answer from the chatbot and finally print it. This is kind of unique and extraordinary way for a user to get and understand the information that is needed in a unique way though interacting or speaking if we can say, directly with the data frame. </w:t>
      </w:r>
    </w:p>
    <w:p w14:paraId="46A61080" w14:textId="77777777" w:rsidR="00555D8A" w:rsidRPr="00E10B1E" w:rsidRDefault="00555D8A" w:rsidP="00094DE5"/>
    <w:p w14:paraId="48374718" w14:textId="2A67D8DE" w:rsidR="00555D8A" w:rsidRPr="00E10B1E" w:rsidRDefault="00555D8A" w:rsidP="00555D8A">
      <w:r w:rsidRPr="00E10B1E">
        <w:rPr>
          <w:noProof/>
        </w:rPr>
        <w:drawing>
          <wp:inline distT="0" distB="0" distL="0" distR="0" wp14:anchorId="017F6D3D" wp14:editId="5CE24823">
            <wp:extent cx="2353676" cy="2616200"/>
            <wp:effectExtent l="0" t="0" r="4445" b="4445"/>
            <wp:docPr id="605308382"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08382" name="Picture 18" descr="A screenshot of a computer scree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53676" cy="2616200"/>
                    </a:xfrm>
                    <a:prstGeom prst="rect">
                      <a:avLst/>
                    </a:prstGeom>
                  </pic:spPr>
                </pic:pic>
              </a:graphicData>
            </a:graphic>
          </wp:inline>
        </w:drawing>
      </w:r>
    </w:p>
    <w:p w14:paraId="04022762" w14:textId="29E5F3FD" w:rsidR="00F7590B" w:rsidRPr="00E10B1E" w:rsidRDefault="00F7590B" w:rsidP="00F7590B">
      <w:pPr>
        <w:pStyle w:val="Heading1"/>
        <w:rPr>
          <w:color w:val="000000" w:themeColor="text1"/>
        </w:rPr>
      </w:pPr>
      <w:bookmarkStart w:id="21" w:name="_Toc140006790"/>
      <w:r w:rsidRPr="00E10B1E">
        <w:rPr>
          <w:color w:val="000000" w:themeColor="text1"/>
        </w:rPr>
        <w:lastRenderedPageBreak/>
        <w:t>Conclusion</w:t>
      </w:r>
      <w:bookmarkEnd w:id="21"/>
    </w:p>
    <w:p w14:paraId="10CBF11A" w14:textId="5333E952" w:rsidR="00F7590B" w:rsidRPr="00E10B1E" w:rsidRDefault="00B3784E">
      <w:pPr>
        <w:rPr>
          <w:sz w:val="24"/>
          <w:szCs w:val="24"/>
        </w:rPr>
      </w:pPr>
      <w:r w:rsidRPr="00E10B1E">
        <w:rPr>
          <w:sz w:val="24"/>
          <w:szCs w:val="24"/>
        </w:rPr>
        <w:t xml:space="preserve">In conclusion, the code provides a holistic approach on a </w:t>
      </w:r>
      <w:r w:rsidR="003C4198" w:rsidRPr="00E10B1E">
        <w:rPr>
          <w:sz w:val="24"/>
          <w:szCs w:val="24"/>
        </w:rPr>
        <w:t xml:space="preserve">complete </w:t>
      </w:r>
      <w:r w:rsidRPr="00E10B1E">
        <w:rPr>
          <w:sz w:val="24"/>
          <w:szCs w:val="24"/>
        </w:rPr>
        <w:t xml:space="preserve">data science pipeline, as to understand </w:t>
      </w:r>
      <w:r w:rsidR="003C4198" w:rsidRPr="00E10B1E">
        <w:rPr>
          <w:sz w:val="24"/>
          <w:szCs w:val="24"/>
        </w:rPr>
        <w:t xml:space="preserve">specifically </w:t>
      </w:r>
      <w:r w:rsidRPr="00E10B1E">
        <w:rPr>
          <w:sz w:val="24"/>
          <w:szCs w:val="24"/>
        </w:rPr>
        <w:t xml:space="preserve">the customer reviews in the dataset that we are investigating. </w:t>
      </w:r>
      <w:r w:rsidR="003C4198" w:rsidRPr="00E10B1E">
        <w:rPr>
          <w:sz w:val="24"/>
          <w:szCs w:val="24"/>
        </w:rPr>
        <w:t xml:space="preserve">From the little baby steps of data cleaning and EDA analysis, we systematically reached the stage of applying and integrating into our code snippet machine learning models and other deep learning techniques, towards achieving the sentiment analysis, text summarization and topic extraction. Also, another thing worth mentioning will be not only the use of the FLAN model, and demonstrating how transformer models can harness not only on our own data but also in general questions that we asked, but also the intriguing deployment of a data frame chat bot. </w:t>
      </w:r>
    </w:p>
    <w:p w14:paraId="303EEC1F" w14:textId="77777777" w:rsidR="003C4198" w:rsidRPr="00E10B1E" w:rsidRDefault="003C4198">
      <w:pPr>
        <w:rPr>
          <w:sz w:val="24"/>
          <w:szCs w:val="24"/>
        </w:rPr>
      </w:pPr>
    </w:p>
    <w:p w14:paraId="717376ED" w14:textId="337F5E2D" w:rsidR="003C4198" w:rsidRPr="00E10B1E" w:rsidRDefault="003C4198">
      <w:pPr>
        <w:rPr>
          <w:sz w:val="24"/>
          <w:szCs w:val="24"/>
        </w:rPr>
      </w:pPr>
      <w:r w:rsidRPr="00E10B1E">
        <w:rPr>
          <w:sz w:val="24"/>
          <w:szCs w:val="24"/>
        </w:rPr>
        <w:t xml:space="preserve">Through our analysis on the dataset, we revealed valuable insights, offering a methodology that could be easily applied to other similar tasks, which may involve text data analysis. On the other hand, we understand that we tailored the whole process to fit the specific need of our project, meaning that for a real-life example more advanced and complex techniques could </w:t>
      </w:r>
      <w:proofErr w:type="gramStart"/>
      <w:r w:rsidRPr="00E10B1E">
        <w:rPr>
          <w:sz w:val="24"/>
          <w:szCs w:val="24"/>
        </w:rPr>
        <w:t>definitely be</w:t>
      </w:r>
      <w:proofErr w:type="gramEnd"/>
      <w:r w:rsidRPr="00E10B1E">
        <w:rPr>
          <w:sz w:val="24"/>
          <w:szCs w:val="24"/>
        </w:rPr>
        <w:t xml:space="preserve"> used, but those will require more computational resources. </w:t>
      </w:r>
    </w:p>
    <w:p w14:paraId="00DA718E" w14:textId="77777777" w:rsidR="003C4198" w:rsidRPr="00E10B1E" w:rsidRDefault="003C4198">
      <w:pPr>
        <w:rPr>
          <w:sz w:val="24"/>
          <w:szCs w:val="24"/>
        </w:rPr>
      </w:pPr>
    </w:p>
    <w:p w14:paraId="4395E898" w14:textId="0D9938C3" w:rsidR="003C4198" w:rsidRDefault="003C4198">
      <w:pPr>
        <w:rPr>
          <w:sz w:val="24"/>
          <w:szCs w:val="24"/>
        </w:rPr>
      </w:pPr>
      <w:r w:rsidRPr="00E10B1E">
        <w:rPr>
          <w:sz w:val="24"/>
          <w:szCs w:val="24"/>
        </w:rPr>
        <w:t xml:space="preserve">Finally, this whole pipeline gives a starting point of how a business can take advantage of customer reviews to extract meaning and actionable insights. They can better understand their customers, satisfy their </w:t>
      </w:r>
      <w:r w:rsidR="009319D5" w:rsidRPr="00E10B1E">
        <w:rPr>
          <w:sz w:val="24"/>
          <w:szCs w:val="24"/>
        </w:rPr>
        <w:t>need,</w:t>
      </w:r>
      <w:r w:rsidRPr="00E10B1E">
        <w:rPr>
          <w:sz w:val="24"/>
          <w:szCs w:val="24"/>
        </w:rPr>
        <w:t xml:space="preserve"> and </w:t>
      </w:r>
      <w:r w:rsidR="009319D5" w:rsidRPr="00E10B1E">
        <w:rPr>
          <w:sz w:val="24"/>
          <w:szCs w:val="24"/>
        </w:rPr>
        <w:t>inevitably</w:t>
      </w:r>
      <w:r w:rsidRPr="00E10B1E">
        <w:rPr>
          <w:sz w:val="24"/>
          <w:szCs w:val="24"/>
        </w:rPr>
        <w:t xml:space="preserve"> drive growth, by </w:t>
      </w:r>
      <w:r w:rsidR="009319D5" w:rsidRPr="00E10B1E">
        <w:rPr>
          <w:sz w:val="24"/>
          <w:szCs w:val="24"/>
        </w:rPr>
        <w:t xml:space="preserve">interpreting key sentiments and summarizing key topics. The insights generated by this report and code snippet, can be used as a template compass for a more informed strategic decision making, opening the path towards business evolution and success. </w:t>
      </w:r>
      <w:r w:rsidR="00750258" w:rsidRPr="00E10B1E">
        <w:rPr>
          <w:sz w:val="24"/>
          <w:szCs w:val="24"/>
        </w:rPr>
        <w:t xml:space="preserve">By applying the project in a bigger time scale, we could have enhanced our exploration into more sophisticated analytical techniques. </w:t>
      </w:r>
    </w:p>
    <w:p w14:paraId="5E12FD8F" w14:textId="77777777" w:rsidR="00E22F37" w:rsidRDefault="00E22F37">
      <w:pPr>
        <w:rPr>
          <w:sz w:val="24"/>
          <w:szCs w:val="24"/>
        </w:rPr>
      </w:pPr>
    </w:p>
    <w:p w14:paraId="3316B8D4" w14:textId="77777777" w:rsidR="00E22F37" w:rsidRDefault="00E22F37">
      <w:pPr>
        <w:rPr>
          <w:sz w:val="24"/>
          <w:szCs w:val="24"/>
        </w:rPr>
      </w:pPr>
    </w:p>
    <w:p w14:paraId="712FACC3" w14:textId="77777777" w:rsidR="00411756" w:rsidRDefault="00411756">
      <w:pPr>
        <w:rPr>
          <w:sz w:val="24"/>
          <w:szCs w:val="24"/>
        </w:rPr>
      </w:pPr>
    </w:p>
    <w:p w14:paraId="1EBEA15B" w14:textId="77777777" w:rsidR="00411756" w:rsidRDefault="00411756">
      <w:pPr>
        <w:rPr>
          <w:sz w:val="24"/>
          <w:szCs w:val="24"/>
        </w:rPr>
      </w:pPr>
    </w:p>
    <w:p w14:paraId="746B6AEF" w14:textId="77777777" w:rsidR="00411756" w:rsidRDefault="00411756">
      <w:pPr>
        <w:rPr>
          <w:sz w:val="24"/>
          <w:szCs w:val="24"/>
        </w:rPr>
      </w:pPr>
    </w:p>
    <w:p w14:paraId="1BE95B92" w14:textId="77777777" w:rsidR="00411756" w:rsidRDefault="00411756">
      <w:pPr>
        <w:rPr>
          <w:sz w:val="24"/>
          <w:szCs w:val="24"/>
        </w:rPr>
      </w:pPr>
    </w:p>
    <w:p w14:paraId="04F63C39" w14:textId="77777777" w:rsidR="00411756" w:rsidRDefault="00411756">
      <w:pPr>
        <w:rPr>
          <w:sz w:val="24"/>
          <w:szCs w:val="24"/>
        </w:rPr>
      </w:pPr>
    </w:p>
    <w:p w14:paraId="415A0965" w14:textId="77777777" w:rsidR="00411756" w:rsidRDefault="00411756">
      <w:pPr>
        <w:rPr>
          <w:sz w:val="24"/>
          <w:szCs w:val="24"/>
        </w:rPr>
      </w:pPr>
    </w:p>
    <w:p w14:paraId="6B62B308" w14:textId="77777777" w:rsidR="00411756" w:rsidRDefault="00411756">
      <w:pPr>
        <w:rPr>
          <w:sz w:val="24"/>
          <w:szCs w:val="24"/>
        </w:rPr>
      </w:pPr>
    </w:p>
    <w:p w14:paraId="6DC1E59A" w14:textId="77777777" w:rsidR="00411756" w:rsidRDefault="00411756">
      <w:pPr>
        <w:rPr>
          <w:sz w:val="24"/>
          <w:szCs w:val="24"/>
        </w:rPr>
      </w:pPr>
    </w:p>
    <w:p w14:paraId="458275DA" w14:textId="01ACE99E" w:rsidR="00E22F37" w:rsidRDefault="00E22F37" w:rsidP="00E22F37">
      <w:pPr>
        <w:pStyle w:val="Heading1"/>
      </w:pPr>
      <w:bookmarkStart w:id="22" w:name="_Toc140006791"/>
      <w:r>
        <w:lastRenderedPageBreak/>
        <w:t>References</w:t>
      </w:r>
      <w:bookmarkEnd w:id="22"/>
    </w:p>
    <w:p w14:paraId="2DB7F0B0" w14:textId="77777777" w:rsidR="00E22F37" w:rsidRDefault="00E22F37" w:rsidP="00E22F37"/>
    <w:p w14:paraId="34E27432" w14:textId="7B9A3F87" w:rsidR="00E22F37" w:rsidRDefault="00E22F37" w:rsidP="00E22F37">
      <w:pPr>
        <w:rPr>
          <w:lang w:val="en-GR"/>
        </w:rPr>
      </w:pPr>
      <w:r w:rsidRPr="00E22F37">
        <w:rPr>
          <w:lang w:val="en-GR"/>
        </w:rPr>
        <w:t xml:space="preserve">Amaratunga, D., Cabrera, J., Fernholz, L. T., &amp; Morgenthaler, S. (2009). Exploratory data analysis. </w:t>
      </w:r>
      <w:r w:rsidRPr="00E22F37">
        <w:rPr>
          <w:i/>
          <w:iCs/>
          <w:lang w:val="en-GR"/>
        </w:rPr>
        <w:t>Wiley Interdisciplinary Reviews: Computational Statistics</w:t>
      </w:r>
      <w:r w:rsidRPr="00E22F37">
        <w:rPr>
          <w:lang w:val="en-GR"/>
        </w:rPr>
        <w:t xml:space="preserve">, </w:t>
      </w:r>
      <w:r w:rsidRPr="00E22F37">
        <w:rPr>
          <w:i/>
          <w:iCs/>
          <w:lang w:val="en-GR"/>
        </w:rPr>
        <w:t>1</w:t>
      </w:r>
      <w:r w:rsidRPr="00E22F37">
        <w:rPr>
          <w:lang w:val="en-GR"/>
        </w:rPr>
        <w:t xml:space="preserve">(1), 33–44. </w:t>
      </w:r>
      <w:hyperlink r:id="rId25" w:history="1">
        <w:r w:rsidRPr="00E22F37">
          <w:rPr>
            <w:rStyle w:val="Hyperlink"/>
            <w:lang w:val="en-GR"/>
          </w:rPr>
          <w:t>https://doi.org/10.1002/wics.2</w:t>
        </w:r>
      </w:hyperlink>
    </w:p>
    <w:p w14:paraId="1B3B8E00" w14:textId="77777777" w:rsidR="00E22F37" w:rsidRPr="00E22F37" w:rsidRDefault="00E22F37" w:rsidP="00E22F37">
      <w:pPr>
        <w:rPr>
          <w:lang w:val="en-GR"/>
        </w:rPr>
      </w:pPr>
    </w:p>
    <w:p w14:paraId="6E905F27" w14:textId="18E3DA61" w:rsidR="00E22F37" w:rsidRDefault="00E22F37" w:rsidP="00E22F37">
      <w:pPr>
        <w:rPr>
          <w:lang w:val="en-GR"/>
        </w:rPr>
      </w:pPr>
      <w:r w:rsidRPr="00E22F37">
        <w:rPr>
          <w:lang w:val="en-GR"/>
        </w:rPr>
        <w:t xml:space="preserve">Barr, J. T., Sobel, M., &amp; Thatcher, T. (2022). </w:t>
      </w:r>
      <w:r w:rsidRPr="00E22F37">
        <w:rPr>
          <w:i/>
          <w:iCs/>
          <w:lang w:val="en-GR"/>
        </w:rPr>
        <w:t>Upsampling, a comparative study with new ideas</w:t>
      </w:r>
      <w:r w:rsidRPr="00E22F37">
        <w:rPr>
          <w:lang w:val="en-GR"/>
        </w:rPr>
        <w:t xml:space="preserve">. </w:t>
      </w:r>
      <w:hyperlink r:id="rId26" w:history="1">
        <w:r w:rsidRPr="00E22F37">
          <w:rPr>
            <w:rStyle w:val="Hyperlink"/>
            <w:lang w:val="en-GR"/>
          </w:rPr>
          <w:t>https://doi.org/10.1109/icsc52841.2022.00059</w:t>
        </w:r>
      </w:hyperlink>
    </w:p>
    <w:p w14:paraId="07E0816E" w14:textId="77777777" w:rsidR="00E22F37" w:rsidRPr="00E22F37" w:rsidRDefault="00E22F37" w:rsidP="00E22F37">
      <w:pPr>
        <w:rPr>
          <w:lang w:val="en-GR"/>
        </w:rPr>
      </w:pPr>
    </w:p>
    <w:p w14:paraId="339F55D4" w14:textId="5BCAAEB2" w:rsidR="00E22F37" w:rsidRDefault="00E22F37" w:rsidP="00E22F37">
      <w:pPr>
        <w:rPr>
          <w:lang w:val="en-GR"/>
        </w:rPr>
      </w:pPr>
      <w:r w:rsidRPr="00E22F37">
        <w:rPr>
          <w:lang w:val="en-GR"/>
        </w:rPr>
        <w:t xml:space="preserve">Chen, Y., &amp; Song, Q. (2021). </w:t>
      </w:r>
      <w:r w:rsidRPr="00E22F37">
        <w:rPr>
          <w:i/>
          <w:iCs/>
          <w:lang w:val="en-GR"/>
        </w:rPr>
        <w:t>News Text Summarization Method based on BART-TextRank Model</w:t>
      </w:r>
      <w:r w:rsidRPr="00E22F37">
        <w:rPr>
          <w:lang w:val="en-GR"/>
        </w:rPr>
        <w:t xml:space="preserve">. </w:t>
      </w:r>
      <w:hyperlink r:id="rId27" w:history="1">
        <w:r w:rsidRPr="00E22F37">
          <w:rPr>
            <w:rStyle w:val="Hyperlink"/>
            <w:lang w:val="en-GR"/>
          </w:rPr>
          <w:t>https://doi.org/10.1109/iaeac50856.2021.9390683</w:t>
        </w:r>
      </w:hyperlink>
    </w:p>
    <w:p w14:paraId="6B611BFE" w14:textId="77777777" w:rsidR="00E22F37" w:rsidRPr="00E22F37" w:rsidRDefault="00E22F37" w:rsidP="00E22F37">
      <w:pPr>
        <w:rPr>
          <w:lang w:val="en-GR"/>
        </w:rPr>
      </w:pPr>
    </w:p>
    <w:p w14:paraId="02AC66D5" w14:textId="5AD33D22" w:rsidR="00E22F37" w:rsidRDefault="00E22F37" w:rsidP="00E22F37">
      <w:pPr>
        <w:rPr>
          <w:lang w:val="en-GR"/>
        </w:rPr>
      </w:pPr>
      <w:r w:rsidRPr="00E22F37">
        <w:rPr>
          <w:lang w:val="en-GR"/>
        </w:rPr>
        <w:t xml:space="preserve">Hutto, C. J., &amp; Gilbert, E. (2014). Vader: A Parsimonious Rule-based Model for Sentiment Analysis of Social Media Text. </w:t>
      </w:r>
      <w:r w:rsidRPr="00E22F37">
        <w:rPr>
          <w:i/>
          <w:iCs/>
          <w:lang w:val="en-GR"/>
        </w:rPr>
        <w:t>Proceedings of the International AAAI Conference on Web and Social Media</w:t>
      </w:r>
      <w:r w:rsidRPr="00E22F37">
        <w:rPr>
          <w:lang w:val="en-GR"/>
        </w:rPr>
        <w:t xml:space="preserve">, </w:t>
      </w:r>
      <w:r w:rsidRPr="00E22F37">
        <w:rPr>
          <w:i/>
          <w:iCs/>
          <w:lang w:val="en-GR"/>
        </w:rPr>
        <w:t>8</w:t>
      </w:r>
      <w:r w:rsidRPr="00E22F37">
        <w:rPr>
          <w:lang w:val="en-GR"/>
        </w:rPr>
        <w:t xml:space="preserve">(1), 216–225. </w:t>
      </w:r>
      <w:hyperlink r:id="rId28" w:history="1">
        <w:r w:rsidRPr="00E22F37">
          <w:rPr>
            <w:rStyle w:val="Hyperlink"/>
            <w:lang w:val="en-GR"/>
          </w:rPr>
          <w:t>https://doi.org/10.1609/icwsm.v8i1.14550</w:t>
        </w:r>
      </w:hyperlink>
    </w:p>
    <w:p w14:paraId="057BE38F" w14:textId="77777777" w:rsidR="00E22F37" w:rsidRPr="00E22F37" w:rsidRDefault="00E22F37" w:rsidP="00E22F37">
      <w:pPr>
        <w:rPr>
          <w:lang w:val="en-GR"/>
        </w:rPr>
      </w:pPr>
    </w:p>
    <w:p w14:paraId="2AF1B16D" w14:textId="73ADB060" w:rsidR="00E22F37" w:rsidRDefault="00E22F37" w:rsidP="00E22F37">
      <w:pPr>
        <w:rPr>
          <w:lang w:val="en-GR"/>
        </w:rPr>
      </w:pPr>
      <w:r w:rsidRPr="00E22F37">
        <w:rPr>
          <w:lang w:val="en-GR"/>
        </w:rPr>
        <w:t xml:space="preserve">Jelodar, H., Wang, Y., Yuan, C., Feng, X., Jiang, X., Li, Y., &amp; Zhao, L. (2018). Latent Dirichlet allocation (LDA) and topic modeling: models, applications, a survey. </w:t>
      </w:r>
      <w:r w:rsidRPr="00E22F37">
        <w:rPr>
          <w:i/>
          <w:iCs/>
          <w:lang w:val="en-GR"/>
        </w:rPr>
        <w:t>Multimedia Tools and Applications</w:t>
      </w:r>
      <w:r w:rsidRPr="00E22F37">
        <w:rPr>
          <w:lang w:val="en-GR"/>
        </w:rPr>
        <w:t xml:space="preserve">, </w:t>
      </w:r>
      <w:r w:rsidRPr="00E22F37">
        <w:rPr>
          <w:i/>
          <w:iCs/>
          <w:lang w:val="en-GR"/>
        </w:rPr>
        <w:t>78</w:t>
      </w:r>
      <w:r w:rsidRPr="00E22F37">
        <w:rPr>
          <w:lang w:val="en-GR"/>
        </w:rPr>
        <w:t xml:space="preserve">(11), 15169–15211. </w:t>
      </w:r>
      <w:hyperlink r:id="rId29" w:history="1">
        <w:r w:rsidRPr="00E22F37">
          <w:rPr>
            <w:rStyle w:val="Hyperlink"/>
            <w:lang w:val="en-GR"/>
          </w:rPr>
          <w:t>https://doi.org/10.1007/s11042-018-6894-4</w:t>
        </w:r>
      </w:hyperlink>
    </w:p>
    <w:p w14:paraId="2A106CA9" w14:textId="77777777" w:rsidR="00E22F37" w:rsidRPr="00E22F37" w:rsidRDefault="00E22F37" w:rsidP="00E22F37">
      <w:pPr>
        <w:rPr>
          <w:lang w:val="en-GR"/>
        </w:rPr>
      </w:pPr>
    </w:p>
    <w:p w14:paraId="15307759" w14:textId="46ABB67E" w:rsidR="00E22F37" w:rsidRDefault="00E22F37" w:rsidP="00E22F37">
      <w:pPr>
        <w:rPr>
          <w:lang w:val="en-GR"/>
        </w:rPr>
      </w:pPr>
      <w:r w:rsidRPr="00E22F37">
        <w:rPr>
          <w:lang w:val="en-GR"/>
        </w:rPr>
        <w:t xml:space="preserve">Karl, A. T., Wisnowski, J. W., &amp; Rushing, W. H. (2015). A practical guide to text mining with topic extraction. </w:t>
      </w:r>
      <w:r w:rsidRPr="00E22F37">
        <w:rPr>
          <w:i/>
          <w:iCs/>
          <w:lang w:val="en-GR"/>
        </w:rPr>
        <w:t>Wiley Interdisciplinary Reviews: Computational Statistics</w:t>
      </w:r>
      <w:r w:rsidRPr="00E22F37">
        <w:rPr>
          <w:lang w:val="en-GR"/>
        </w:rPr>
        <w:t xml:space="preserve">, </w:t>
      </w:r>
      <w:r w:rsidRPr="00E22F37">
        <w:rPr>
          <w:i/>
          <w:iCs/>
          <w:lang w:val="en-GR"/>
        </w:rPr>
        <w:t>7</w:t>
      </w:r>
      <w:r w:rsidRPr="00E22F37">
        <w:rPr>
          <w:lang w:val="en-GR"/>
        </w:rPr>
        <w:t xml:space="preserve">(5), 326–340. </w:t>
      </w:r>
      <w:hyperlink r:id="rId30" w:history="1">
        <w:r w:rsidRPr="00E22F37">
          <w:rPr>
            <w:rStyle w:val="Hyperlink"/>
            <w:lang w:val="en-GR"/>
          </w:rPr>
          <w:t>https://doi.org/10.1002/wics.1361</w:t>
        </w:r>
      </w:hyperlink>
    </w:p>
    <w:p w14:paraId="2E6EF9C2" w14:textId="77777777" w:rsidR="00E22F37" w:rsidRPr="00E22F37" w:rsidRDefault="00E22F37" w:rsidP="00E22F37">
      <w:pPr>
        <w:rPr>
          <w:lang w:val="en-GR"/>
        </w:rPr>
      </w:pPr>
    </w:p>
    <w:p w14:paraId="7F5F4627" w14:textId="1FCC3CB7" w:rsidR="00E22F37" w:rsidRDefault="00E22F37" w:rsidP="00E22F37">
      <w:pPr>
        <w:rPr>
          <w:lang w:val="en-GR"/>
        </w:rPr>
      </w:pPr>
      <w:r w:rsidRPr="00E22F37">
        <w:rPr>
          <w:lang w:val="en-GR"/>
        </w:rPr>
        <w:t xml:space="preserve">Medhat, W., Hassan, A. E., &amp; Korashy, H. (2014). Sentiment analysis algorithms and applications: A survey. </w:t>
      </w:r>
      <w:r w:rsidRPr="00E22F37">
        <w:rPr>
          <w:i/>
          <w:iCs/>
          <w:lang w:val="en-GR"/>
        </w:rPr>
        <w:t>Ain Shams Engineering Journal</w:t>
      </w:r>
      <w:r w:rsidRPr="00E22F37">
        <w:rPr>
          <w:lang w:val="en-GR"/>
        </w:rPr>
        <w:t xml:space="preserve">, </w:t>
      </w:r>
      <w:r w:rsidRPr="00E22F37">
        <w:rPr>
          <w:i/>
          <w:iCs/>
          <w:lang w:val="en-GR"/>
        </w:rPr>
        <w:t>5</w:t>
      </w:r>
      <w:r w:rsidRPr="00E22F37">
        <w:rPr>
          <w:lang w:val="en-GR"/>
        </w:rPr>
        <w:t xml:space="preserve">(4), 1093–1113. </w:t>
      </w:r>
      <w:hyperlink r:id="rId31" w:history="1">
        <w:r w:rsidRPr="00E22F37">
          <w:rPr>
            <w:rStyle w:val="Hyperlink"/>
            <w:lang w:val="en-GR"/>
          </w:rPr>
          <w:t>https://doi.org/10.1016/j.asej.2014.04.011</w:t>
        </w:r>
      </w:hyperlink>
    </w:p>
    <w:p w14:paraId="36AC419F" w14:textId="77777777" w:rsidR="00E22F37" w:rsidRPr="00E22F37" w:rsidRDefault="00E22F37" w:rsidP="00E22F37">
      <w:pPr>
        <w:rPr>
          <w:lang w:val="en-GR"/>
        </w:rPr>
      </w:pPr>
    </w:p>
    <w:p w14:paraId="0513488C" w14:textId="32351E02" w:rsidR="00E22F37" w:rsidRDefault="00E22F37" w:rsidP="00E22F37">
      <w:pPr>
        <w:rPr>
          <w:lang w:val="en-GR"/>
        </w:rPr>
      </w:pPr>
      <w:r w:rsidRPr="00E22F37">
        <w:rPr>
          <w:lang w:val="en-GR"/>
        </w:rPr>
        <w:t xml:space="preserve">Nugumanova, A., Akhmed-Zaki, D., Mansurova, M., Baiburin, Y., &amp; Maulit, A. (2022). NMF-based approach to automatic term extraction. </w:t>
      </w:r>
      <w:r w:rsidRPr="00E22F37">
        <w:rPr>
          <w:i/>
          <w:iCs/>
          <w:lang w:val="en-GR"/>
        </w:rPr>
        <w:t>Expert Systems With Applications</w:t>
      </w:r>
      <w:r w:rsidRPr="00E22F37">
        <w:rPr>
          <w:lang w:val="en-GR"/>
        </w:rPr>
        <w:t xml:space="preserve">, </w:t>
      </w:r>
      <w:r w:rsidRPr="00E22F37">
        <w:rPr>
          <w:i/>
          <w:iCs/>
          <w:lang w:val="en-GR"/>
        </w:rPr>
        <w:t>199</w:t>
      </w:r>
      <w:r w:rsidRPr="00E22F37">
        <w:rPr>
          <w:lang w:val="en-GR"/>
        </w:rPr>
        <w:t xml:space="preserve">, 117179. </w:t>
      </w:r>
      <w:hyperlink r:id="rId32" w:history="1">
        <w:r w:rsidRPr="00E22F37">
          <w:rPr>
            <w:rStyle w:val="Hyperlink"/>
            <w:lang w:val="en-GR"/>
          </w:rPr>
          <w:t>https://doi.org/10.1016/j.eswa.2022.117179</w:t>
        </w:r>
      </w:hyperlink>
    </w:p>
    <w:p w14:paraId="67315589" w14:textId="77777777" w:rsidR="00E22F37" w:rsidRPr="00E22F37" w:rsidRDefault="00E22F37" w:rsidP="00E22F37">
      <w:pPr>
        <w:rPr>
          <w:lang w:val="en-GR"/>
        </w:rPr>
      </w:pPr>
    </w:p>
    <w:p w14:paraId="4FD2D86F" w14:textId="3B6343F2" w:rsidR="00E22F37" w:rsidRDefault="00E22F37" w:rsidP="00E22F37">
      <w:pPr>
        <w:rPr>
          <w:lang w:val="en-GR"/>
        </w:rPr>
      </w:pPr>
      <w:r w:rsidRPr="00E22F37">
        <w:rPr>
          <w:lang w:val="en-GR"/>
        </w:rPr>
        <w:t xml:space="preserve">Ramadhan, W. P., Novianty, S. T. M. T. A., &amp; Setianingsih, S. T. M. T. C. (2017). </w:t>
      </w:r>
      <w:r w:rsidRPr="00E22F37">
        <w:rPr>
          <w:i/>
          <w:iCs/>
          <w:lang w:val="en-GR"/>
        </w:rPr>
        <w:t>Sentiment analysis using multinomial logistic regression</w:t>
      </w:r>
      <w:r w:rsidRPr="00E22F37">
        <w:rPr>
          <w:lang w:val="en-GR"/>
        </w:rPr>
        <w:t xml:space="preserve">. </w:t>
      </w:r>
      <w:hyperlink r:id="rId33" w:history="1">
        <w:r w:rsidRPr="00E22F37">
          <w:rPr>
            <w:rStyle w:val="Hyperlink"/>
            <w:lang w:val="en-GR"/>
          </w:rPr>
          <w:t>https://doi.org/10.1109/iccerec.2017.8226700</w:t>
        </w:r>
      </w:hyperlink>
    </w:p>
    <w:p w14:paraId="1B984379" w14:textId="77777777" w:rsidR="00E22F37" w:rsidRPr="00E22F37" w:rsidRDefault="00E22F37" w:rsidP="00E22F37">
      <w:pPr>
        <w:rPr>
          <w:lang w:val="en-GR"/>
        </w:rPr>
      </w:pPr>
    </w:p>
    <w:p w14:paraId="66C5EF4A" w14:textId="43A1BC0E" w:rsidR="00E22F37" w:rsidRDefault="00E22F37" w:rsidP="00E22F37">
      <w:pPr>
        <w:rPr>
          <w:lang w:val="en-GR"/>
        </w:rPr>
      </w:pPr>
      <w:r w:rsidRPr="00E22F37">
        <w:rPr>
          <w:lang w:val="en-GR"/>
        </w:rPr>
        <w:t xml:space="preserve">Varshney, N., Parmar, M., Patel, N., Handa, D., Sarkar, S., Luo, M., &amp; Baral, C. (2023). Can NLP Models Correctly Reason Over Contexts that Break the Common  Assumptions? </w:t>
      </w:r>
      <w:r w:rsidRPr="00E22F37">
        <w:rPr>
          <w:i/>
          <w:iCs/>
          <w:lang w:val="en-GR"/>
        </w:rPr>
        <w:t>arXiv (Cornell University)</w:t>
      </w:r>
      <w:r w:rsidRPr="00E22F37">
        <w:rPr>
          <w:lang w:val="en-GR"/>
        </w:rPr>
        <w:t xml:space="preserve">. </w:t>
      </w:r>
      <w:hyperlink r:id="rId34" w:history="1">
        <w:r w:rsidRPr="00E22F37">
          <w:rPr>
            <w:rStyle w:val="Hyperlink"/>
            <w:lang w:val="en-GR"/>
          </w:rPr>
          <w:t>https://doi.org/10.48550/arxiv.2305.12096</w:t>
        </w:r>
      </w:hyperlink>
    </w:p>
    <w:p w14:paraId="2224D79D" w14:textId="77777777" w:rsidR="00E22F37" w:rsidRPr="00E22F37" w:rsidRDefault="00E22F37" w:rsidP="00E22F37">
      <w:pPr>
        <w:rPr>
          <w:lang w:val="en-GR"/>
        </w:rPr>
      </w:pPr>
    </w:p>
    <w:p w14:paraId="0B4DF68C" w14:textId="77777777" w:rsidR="00E22F37" w:rsidRPr="00E22F37" w:rsidRDefault="00E22F37" w:rsidP="00E22F37">
      <w:pPr>
        <w:rPr>
          <w:lang w:val="en-GR"/>
        </w:rPr>
      </w:pPr>
    </w:p>
    <w:sectPr w:rsidR="00E22F37" w:rsidRPr="00E22F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946"/>
    <w:multiLevelType w:val="multilevel"/>
    <w:tmpl w:val="C2D28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06C31"/>
    <w:multiLevelType w:val="multilevel"/>
    <w:tmpl w:val="B95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06AD"/>
    <w:multiLevelType w:val="multilevel"/>
    <w:tmpl w:val="A46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A4D16"/>
    <w:multiLevelType w:val="multilevel"/>
    <w:tmpl w:val="163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F34A4"/>
    <w:multiLevelType w:val="multilevel"/>
    <w:tmpl w:val="8758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1092B"/>
    <w:multiLevelType w:val="hybridMultilevel"/>
    <w:tmpl w:val="E5349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760A1"/>
    <w:multiLevelType w:val="multilevel"/>
    <w:tmpl w:val="745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9242C"/>
    <w:multiLevelType w:val="multilevel"/>
    <w:tmpl w:val="E83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B3366"/>
    <w:multiLevelType w:val="multilevel"/>
    <w:tmpl w:val="23F85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4C6A1F"/>
    <w:multiLevelType w:val="multilevel"/>
    <w:tmpl w:val="D3A02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F2EAE"/>
    <w:multiLevelType w:val="multilevel"/>
    <w:tmpl w:val="0D14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834DA"/>
    <w:multiLevelType w:val="multilevel"/>
    <w:tmpl w:val="A47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15E3E"/>
    <w:multiLevelType w:val="multilevel"/>
    <w:tmpl w:val="7D6E540C"/>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D5684"/>
    <w:multiLevelType w:val="multilevel"/>
    <w:tmpl w:val="B2505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4E72BC"/>
    <w:multiLevelType w:val="multilevel"/>
    <w:tmpl w:val="7D6E540C"/>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338D4"/>
    <w:multiLevelType w:val="multilevel"/>
    <w:tmpl w:val="D5D4A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C2EA9"/>
    <w:multiLevelType w:val="multilevel"/>
    <w:tmpl w:val="9EE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1D09"/>
    <w:multiLevelType w:val="multilevel"/>
    <w:tmpl w:val="126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95397"/>
    <w:multiLevelType w:val="multilevel"/>
    <w:tmpl w:val="2D1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97A1B"/>
    <w:multiLevelType w:val="multilevel"/>
    <w:tmpl w:val="3C642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C4FB9"/>
    <w:multiLevelType w:val="multilevel"/>
    <w:tmpl w:val="6B66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F0D68"/>
    <w:multiLevelType w:val="multilevel"/>
    <w:tmpl w:val="0AC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60645">
    <w:abstractNumId w:val="13"/>
  </w:num>
  <w:num w:numId="2" w16cid:durableId="2032296419">
    <w:abstractNumId w:val="8"/>
  </w:num>
  <w:num w:numId="3" w16cid:durableId="545216763">
    <w:abstractNumId w:val="0"/>
  </w:num>
  <w:num w:numId="4" w16cid:durableId="1942838262">
    <w:abstractNumId w:val="17"/>
  </w:num>
  <w:num w:numId="5" w16cid:durableId="1049718586">
    <w:abstractNumId w:val="21"/>
  </w:num>
  <w:num w:numId="6" w16cid:durableId="1090739402">
    <w:abstractNumId w:val="3"/>
  </w:num>
  <w:num w:numId="7" w16cid:durableId="2018533275">
    <w:abstractNumId w:val="9"/>
  </w:num>
  <w:num w:numId="8" w16cid:durableId="2123180132">
    <w:abstractNumId w:val="6"/>
  </w:num>
  <w:num w:numId="9" w16cid:durableId="1228958403">
    <w:abstractNumId w:val="1"/>
  </w:num>
  <w:num w:numId="10" w16cid:durableId="164711040">
    <w:abstractNumId w:val="11"/>
  </w:num>
  <w:num w:numId="11" w16cid:durableId="1119375127">
    <w:abstractNumId w:val="2"/>
  </w:num>
  <w:num w:numId="12" w16cid:durableId="1625042204">
    <w:abstractNumId w:val="20"/>
  </w:num>
  <w:num w:numId="13" w16cid:durableId="1318925266">
    <w:abstractNumId w:val="10"/>
  </w:num>
  <w:num w:numId="14" w16cid:durableId="769282475">
    <w:abstractNumId w:val="18"/>
  </w:num>
  <w:num w:numId="15" w16cid:durableId="1396465071">
    <w:abstractNumId w:val="7"/>
  </w:num>
  <w:num w:numId="16" w16cid:durableId="1104300078">
    <w:abstractNumId w:val="16"/>
  </w:num>
  <w:num w:numId="17" w16cid:durableId="2022969354">
    <w:abstractNumId w:val="15"/>
  </w:num>
  <w:num w:numId="18" w16cid:durableId="1697076835">
    <w:abstractNumId w:val="12"/>
  </w:num>
  <w:num w:numId="19" w16cid:durableId="746535069">
    <w:abstractNumId w:val="19"/>
  </w:num>
  <w:num w:numId="20" w16cid:durableId="2069718759">
    <w:abstractNumId w:val="4"/>
  </w:num>
  <w:num w:numId="21" w16cid:durableId="945163451">
    <w:abstractNumId w:val="5"/>
  </w:num>
  <w:num w:numId="22" w16cid:durableId="6542611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67C"/>
    <w:rsid w:val="00040EB1"/>
    <w:rsid w:val="00094DE5"/>
    <w:rsid w:val="00104C14"/>
    <w:rsid w:val="001512E0"/>
    <w:rsid w:val="0018483B"/>
    <w:rsid w:val="001865E6"/>
    <w:rsid w:val="001A7F61"/>
    <w:rsid w:val="001F48B8"/>
    <w:rsid w:val="00204597"/>
    <w:rsid w:val="00210743"/>
    <w:rsid w:val="002325BC"/>
    <w:rsid w:val="002508FE"/>
    <w:rsid w:val="002775BE"/>
    <w:rsid w:val="00316D9B"/>
    <w:rsid w:val="00320E7D"/>
    <w:rsid w:val="003B3D62"/>
    <w:rsid w:val="003C4198"/>
    <w:rsid w:val="003F348E"/>
    <w:rsid w:val="00411756"/>
    <w:rsid w:val="00413013"/>
    <w:rsid w:val="0043404C"/>
    <w:rsid w:val="0048773A"/>
    <w:rsid w:val="005543E9"/>
    <w:rsid w:val="00555D8A"/>
    <w:rsid w:val="005B71C9"/>
    <w:rsid w:val="00654627"/>
    <w:rsid w:val="006816E4"/>
    <w:rsid w:val="006E02F1"/>
    <w:rsid w:val="00705E69"/>
    <w:rsid w:val="00714E11"/>
    <w:rsid w:val="00750258"/>
    <w:rsid w:val="007A71EE"/>
    <w:rsid w:val="007B1CF0"/>
    <w:rsid w:val="007C2EB2"/>
    <w:rsid w:val="00810B2E"/>
    <w:rsid w:val="008C484A"/>
    <w:rsid w:val="009319D5"/>
    <w:rsid w:val="00943132"/>
    <w:rsid w:val="00B00E68"/>
    <w:rsid w:val="00B07188"/>
    <w:rsid w:val="00B1207E"/>
    <w:rsid w:val="00B3784E"/>
    <w:rsid w:val="00B424B3"/>
    <w:rsid w:val="00B70A51"/>
    <w:rsid w:val="00C50ACB"/>
    <w:rsid w:val="00C52F27"/>
    <w:rsid w:val="00C61C63"/>
    <w:rsid w:val="00CE7039"/>
    <w:rsid w:val="00D65B2C"/>
    <w:rsid w:val="00DA7DF8"/>
    <w:rsid w:val="00DE362B"/>
    <w:rsid w:val="00DE367C"/>
    <w:rsid w:val="00E0488B"/>
    <w:rsid w:val="00E10B1E"/>
    <w:rsid w:val="00E22F37"/>
    <w:rsid w:val="00F0692A"/>
    <w:rsid w:val="00F419ED"/>
    <w:rsid w:val="00F558C2"/>
    <w:rsid w:val="00F7590B"/>
    <w:rsid w:val="00FB26C4"/>
    <w:rsid w:val="00FE6F5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77F6"/>
  <w15:docId w15:val="{369A39E4-5B80-6941-925D-5FD4FBB1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943132"/>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94313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943132"/>
    <w:pPr>
      <w:spacing w:before="120"/>
      <w:ind w:left="220"/>
    </w:pPr>
    <w:rPr>
      <w:rFonts w:asciiTheme="minorHAnsi" w:hAnsiTheme="minorHAnsi"/>
      <w:b/>
      <w:bCs/>
    </w:rPr>
  </w:style>
  <w:style w:type="paragraph" w:styleId="TOC3">
    <w:name w:val="toc 3"/>
    <w:basedOn w:val="Normal"/>
    <w:next w:val="Normal"/>
    <w:autoRedefine/>
    <w:uiPriority w:val="39"/>
    <w:unhideWhenUsed/>
    <w:rsid w:val="00943132"/>
    <w:pPr>
      <w:ind w:left="440"/>
    </w:pPr>
    <w:rPr>
      <w:rFonts w:asciiTheme="minorHAnsi" w:hAnsiTheme="minorHAnsi"/>
      <w:sz w:val="20"/>
      <w:szCs w:val="20"/>
    </w:rPr>
  </w:style>
  <w:style w:type="character" w:styleId="Hyperlink">
    <w:name w:val="Hyperlink"/>
    <w:basedOn w:val="DefaultParagraphFont"/>
    <w:uiPriority w:val="99"/>
    <w:unhideWhenUsed/>
    <w:rsid w:val="00943132"/>
    <w:rPr>
      <w:color w:val="0000FF" w:themeColor="hyperlink"/>
      <w:u w:val="single"/>
    </w:rPr>
  </w:style>
  <w:style w:type="paragraph" w:styleId="TOC4">
    <w:name w:val="toc 4"/>
    <w:basedOn w:val="Normal"/>
    <w:next w:val="Normal"/>
    <w:autoRedefine/>
    <w:uiPriority w:val="39"/>
    <w:semiHidden/>
    <w:unhideWhenUsed/>
    <w:rsid w:val="0094313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4313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4313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4313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4313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43132"/>
    <w:pPr>
      <w:ind w:left="1760"/>
    </w:pPr>
    <w:rPr>
      <w:rFonts w:asciiTheme="minorHAnsi" w:hAnsiTheme="minorHAnsi"/>
      <w:sz w:val="20"/>
      <w:szCs w:val="20"/>
    </w:rPr>
  </w:style>
  <w:style w:type="paragraph" w:styleId="ListParagraph">
    <w:name w:val="List Paragraph"/>
    <w:basedOn w:val="Normal"/>
    <w:uiPriority w:val="34"/>
    <w:qFormat/>
    <w:rsid w:val="003F348E"/>
    <w:pPr>
      <w:ind w:left="720"/>
      <w:contextualSpacing/>
    </w:pPr>
  </w:style>
  <w:style w:type="character" w:styleId="UnresolvedMention">
    <w:name w:val="Unresolved Mention"/>
    <w:basedOn w:val="DefaultParagraphFont"/>
    <w:uiPriority w:val="99"/>
    <w:semiHidden/>
    <w:unhideWhenUsed/>
    <w:rsid w:val="00E22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196">
      <w:bodyDiv w:val="1"/>
      <w:marLeft w:val="0"/>
      <w:marRight w:val="0"/>
      <w:marTop w:val="0"/>
      <w:marBottom w:val="0"/>
      <w:divBdr>
        <w:top w:val="none" w:sz="0" w:space="0" w:color="auto"/>
        <w:left w:val="none" w:sz="0" w:space="0" w:color="auto"/>
        <w:bottom w:val="none" w:sz="0" w:space="0" w:color="auto"/>
        <w:right w:val="none" w:sz="0" w:space="0" w:color="auto"/>
      </w:divBdr>
    </w:div>
    <w:div w:id="416443477">
      <w:bodyDiv w:val="1"/>
      <w:marLeft w:val="0"/>
      <w:marRight w:val="0"/>
      <w:marTop w:val="0"/>
      <w:marBottom w:val="0"/>
      <w:divBdr>
        <w:top w:val="none" w:sz="0" w:space="0" w:color="auto"/>
        <w:left w:val="none" w:sz="0" w:space="0" w:color="auto"/>
        <w:bottom w:val="none" w:sz="0" w:space="0" w:color="auto"/>
        <w:right w:val="none" w:sz="0" w:space="0" w:color="auto"/>
      </w:divBdr>
    </w:div>
    <w:div w:id="663356258">
      <w:bodyDiv w:val="1"/>
      <w:marLeft w:val="0"/>
      <w:marRight w:val="0"/>
      <w:marTop w:val="0"/>
      <w:marBottom w:val="0"/>
      <w:divBdr>
        <w:top w:val="none" w:sz="0" w:space="0" w:color="auto"/>
        <w:left w:val="none" w:sz="0" w:space="0" w:color="auto"/>
        <w:bottom w:val="none" w:sz="0" w:space="0" w:color="auto"/>
        <w:right w:val="none" w:sz="0" w:space="0" w:color="auto"/>
      </w:divBdr>
    </w:div>
    <w:div w:id="906067322">
      <w:bodyDiv w:val="1"/>
      <w:marLeft w:val="0"/>
      <w:marRight w:val="0"/>
      <w:marTop w:val="0"/>
      <w:marBottom w:val="0"/>
      <w:divBdr>
        <w:top w:val="none" w:sz="0" w:space="0" w:color="auto"/>
        <w:left w:val="none" w:sz="0" w:space="0" w:color="auto"/>
        <w:bottom w:val="none" w:sz="0" w:space="0" w:color="auto"/>
        <w:right w:val="none" w:sz="0" w:space="0" w:color="auto"/>
      </w:divBdr>
    </w:div>
    <w:div w:id="1702168412">
      <w:bodyDiv w:val="1"/>
      <w:marLeft w:val="0"/>
      <w:marRight w:val="0"/>
      <w:marTop w:val="0"/>
      <w:marBottom w:val="0"/>
      <w:divBdr>
        <w:top w:val="none" w:sz="0" w:space="0" w:color="auto"/>
        <w:left w:val="none" w:sz="0" w:space="0" w:color="auto"/>
        <w:bottom w:val="none" w:sz="0" w:space="0" w:color="auto"/>
        <w:right w:val="none" w:sz="0" w:space="0" w:color="auto"/>
      </w:divBdr>
    </w:div>
    <w:div w:id="1936284902">
      <w:bodyDiv w:val="1"/>
      <w:marLeft w:val="0"/>
      <w:marRight w:val="0"/>
      <w:marTop w:val="0"/>
      <w:marBottom w:val="0"/>
      <w:divBdr>
        <w:top w:val="none" w:sz="0" w:space="0" w:color="auto"/>
        <w:left w:val="none" w:sz="0" w:space="0" w:color="auto"/>
        <w:bottom w:val="none" w:sz="0" w:space="0" w:color="auto"/>
        <w:right w:val="none" w:sz="0" w:space="0" w:color="auto"/>
      </w:divBdr>
    </w:div>
    <w:div w:id="211917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hyperlink" Target="https://doi.org/10.1109/icsc52841.2022.00059" TargetMode="External"/><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hyperlink" Target="https://doi.org/10.48550/arxiv.2305.12096"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s://doi.org/10.1002/wics.2" TargetMode="External"/><Relationship Id="rId33" Type="http://schemas.openxmlformats.org/officeDocument/2006/relationships/hyperlink" Target="https://doi.org/10.1109/iccerec.2017.8226700"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hyperlink" Target="https://doi.org/10.1007/s11042-018-6894-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hyperlink" Target="https://doi.org/10.1016/j.eswa.2022.117179"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hyperlink" Target="https://doi.org/10.1609/icwsm.v8i1.14550" TargetMode="External"/><Relationship Id="rId36"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hyperlink" Target="https://doi.org/10.1016/j.asej.2014.04.011"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hyperlink" Target="https://doi.org/10.1109/iaeac50856.2021.9390683" TargetMode="External"/><Relationship Id="rId30" Type="http://schemas.openxmlformats.org/officeDocument/2006/relationships/hyperlink" Target="https://doi.org/10.1002/wics.1361" TargetMode="External"/><Relationship Id="rId35" Type="http://schemas.openxmlformats.org/officeDocument/2006/relationships/fontTable" Target="fontTable.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2F670-40AA-B240-B258-7BF67508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19</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Alkiviadis Kariotis</cp:lastModifiedBy>
  <cp:revision>33</cp:revision>
  <dcterms:created xsi:type="dcterms:W3CDTF">2023-07-02T11:09:00Z</dcterms:created>
  <dcterms:modified xsi:type="dcterms:W3CDTF">2023-07-16T15:35:00Z</dcterms:modified>
</cp:coreProperties>
</file>