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1551" w14:textId="35F25FB8" w:rsidR="00EF1378" w:rsidRPr="00E54C75" w:rsidRDefault="00EF1378" w:rsidP="00253D81">
      <w:pPr>
        <w:tabs>
          <w:tab w:val="center" w:pos="4536"/>
          <w:tab w:val="right" w:pos="9072"/>
        </w:tabs>
        <w:spacing w:after="0"/>
        <w:jc w:val="center"/>
        <w:rPr>
          <w:rFonts w:ascii="Times New Roman" w:eastAsia="MS Mincho" w:hAnsi="Times New Roman"/>
          <w:b/>
          <w:bCs/>
          <w:sz w:val="24"/>
          <w:szCs w:val="24"/>
          <w:lang w:val="bg-BG"/>
        </w:rPr>
      </w:pPr>
      <w:r w:rsidRPr="00E54C75">
        <w:rPr>
          <w:rFonts w:ascii="Times New Roman" w:eastAsia="MS Mincho" w:hAnsi="Times New Roman"/>
          <w:b/>
          <w:bCs/>
          <w:sz w:val="24"/>
          <w:szCs w:val="24"/>
          <w:lang w:val="bg-BG"/>
        </w:rPr>
        <w:t>Д О Г О В О Р</w:t>
      </w:r>
    </w:p>
    <w:p w14:paraId="3A6EBE1C" w14:textId="77777777" w:rsidR="00EF1378" w:rsidRPr="00E54C75" w:rsidRDefault="00EF1378" w:rsidP="00E565A8">
      <w:pPr>
        <w:tabs>
          <w:tab w:val="center" w:pos="4536"/>
          <w:tab w:val="right" w:pos="9072"/>
        </w:tabs>
        <w:spacing w:after="0" w:line="23" w:lineRule="atLeast"/>
        <w:jc w:val="center"/>
        <w:rPr>
          <w:rFonts w:ascii="Times New Roman" w:eastAsia="MS Mincho" w:hAnsi="Times New Roman"/>
          <w:b/>
          <w:bCs/>
          <w:sz w:val="24"/>
          <w:szCs w:val="24"/>
          <w:lang w:val="bg-BG"/>
        </w:rPr>
      </w:pPr>
    </w:p>
    <w:p w14:paraId="45801169" w14:textId="13700925" w:rsidR="00EF1378" w:rsidRPr="00E54C75" w:rsidRDefault="00EF1378" w:rsidP="00E565A8">
      <w:pPr>
        <w:spacing w:after="0" w:line="23" w:lineRule="atLeast"/>
        <w:jc w:val="center"/>
        <w:rPr>
          <w:rFonts w:ascii="Times New Roman" w:eastAsia="MS Mincho" w:hAnsi="Times New Roman"/>
          <w:b/>
          <w:bCs/>
          <w:sz w:val="24"/>
          <w:szCs w:val="24"/>
          <w:lang w:val="bg-BG" w:eastAsia="bg-BG"/>
        </w:rPr>
      </w:pPr>
      <w:r w:rsidRPr="00E54C75">
        <w:rPr>
          <w:rFonts w:ascii="Times New Roman" w:eastAsia="MS Mincho" w:hAnsi="Times New Roman"/>
          <w:b/>
          <w:bCs/>
          <w:sz w:val="24"/>
          <w:szCs w:val="24"/>
          <w:lang w:val="bg-BG" w:eastAsia="bg-BG"/>
        </w:rPr>
        <w:t>№ ………………</w:t>
      </w:r>
      <w:r w:rsidR="00EF75EE" w:rsidRPr="00E54C75">
        <w:rPr>
          <w:rFonts w:ascii="Times New Roman" w:eastAsia="MS Mincho" w:hAnsi="Times New Roman"/>
          <w:b/>
          <w:bCs/>
          <w:sz w:val="24"/>
          <w:szCs w:val="24"/>
          <w:lang w:val="bg-BG" w:eastAsia="bg-BG"/>
        </w:rPr>
        <w:t>/</w:t>
      </w:r>
      <w:r w:rsidRPr="00E54C75">
        <w:rPr>
          <w:rFonts w:ascii="Times New Roman" w:eastAsia="MS Mincho" w:hAnsi="Times New Roman"/>
          <w:b/>
          <w:bCs/>
          <w:sz w:val="24"/>
          <w:szCs w:val="24"/>
          <w:lang w:val="bg-BG" w:eastAsia="bg-BG"/>
        </w:rPr>
        <w:t>………………..</w:t>
      </w:r>
    </w:p>
    <w:p w14:paraId="5D28CFCB" w14:textId="77777777" w:rsidR="00EF1378" w:rsidRPr="00E54C75" w:rsidRDefault="00EF1378" w:rsidP="00E565A8">
      <w:pPr>
        <w:spacing w:after="0" w:line="23" w:lineRule="atLeast"/>
        <w:rPr>
          <w:rFonts w:ascii="Times New Roman" w:eastAsia="MS Mincho" w:hAnsi="Times New Roman"/>
          <w:b/>
          <w:bCs/>
          <w:sz w:val="24"/>
          <w:szCs w:val="24"/>
          <w:lang w:val="bg-BG" w:eastAsia="bg-BG"/>
        </w:rPr>
      </w:pPr>
    </w:p>
    <w:p w14:paraId="01B8991C" w14:textId="7D33212F" w:rsidR="00EF1378" w:rsidRPr="00E54C75" w:rsidRDefault="00EF1378" w:rsidP="00E37A20">
      <w:pPr>
        <w:spacing w:after="0" w:line="23" w:lineRule="atLeast"/>
        <w:ind w:firstLine="709"/>
        <w:jc w:val="both"/>
        <w:rPr>
          <w:rFonts w:ascii="Times New Roman" w:eastAsia="MS Mincho" w:hAnsi="Times New Roman"/>
          <w:sz w:val="24"/>
          <w:szCs w:val="24"/>
          <w:lang w:val="bg-BG" w:eastAsia="bg-BG"/>
        </w:rPr>
      </w:pPr>
      <w:r w:rsidRPr="00E54C75">
        <w:rPr>
          <w:rFonts w:ascii="Times New Roman" w:eastAsia="MS Mincho" w:hAnsi="Times New Roman"/>
          <w:snapToGrid w:val="0"/>
          <w:sz w:val="24"/>
          <w:szCs w:val="24"/>
          <w:lang w:val="bg-BG" w:eastAsia="bg-BG"/>
        </w:rPr>
        <w:tab/>
      </w:r>
      <w:r w:rsidRPr="00E54C75">
        <w:rPr>
          <w:rFonts w:ascii="Times New Roman" w:eastAsia="MS Mincho" w:hAnsi="Times New Roman"/>
          <w:sz w:val="24"/>
          <w:szCs w:val="24"/>
          <w:lang w:val="bg-BG" w:eastAsia="bg-BG"/>
        </w:rPr>
        <w:t>Днес, ……………………….. 202</w:t>
      </w:r>
      <w:r w:rsidR="00F23ED3">
        <w:rPr>
          <w:rFonts w:ascii="Times New Roman" w:eastAsia="MS Mincho" w:hAnsi="Times New Roman"/>
          <w:sz w:val="24"/>
          <w:szCs w:val="24"/>
          <w:lang w:eastAsia="bg-BG"/>
        </w:rPr>
        <w:t>2</w:t>
      </w:r>
      <w:r w:rsidRPr="00E54C75">
        <w:rPr>
          <w:rFonts w:ascii="Times New Roman" w:eastAsia="MS Mincho" w:hAnsi="Times New Roman"/>
          <w:sz w:val="24"/>
          <w:szCs w:val="24"/>
          <w:lang w:val="bg-BG" w:eastAsia="bg-BG"/>
        </w:rPr>
        <w:t xml:space="preserve"> г. в </w:t>
      </w:r>
      <w:r w:rsidR="00700A7D" w:rsidRPr="00E54C75">
        <w:rPr>
          <w:rFonts w:ascii="Times New Roman" w:eastAsia="MS Mincho" w:hAnsi="Times New Roman"/>
          <w:sz w:val="24"/>
          <w:szCs w:val="24"/>
          <w:lang w:val="bg-BG" w:eastAsia="bg-BG"/>
        </w:rPr>
        <w:t>гр. София</w:t>
      </w:r>
      <w:r w:rsidRPr="00E54C75">
        <w:rPr>
          <w:rFonts w:ascii="Times New Roman" w:eastAsia="MS Mincho" w:hAnsi="Times New Roman"/>
          <w:sz w:val="24"/>
          <w:szCs w:val="24"/>
          <w:lang w:val="bg-BG" w:eastAsia="bg-BG"/>
        </w:rPr>
        <w:t xml:space="preserve">, между: </w:t>
      </w:r>
    </w:p>
    <w:p w14:paraId="21D66C0A" w14:textId="77777777" w:rsidR="00EF1378" w:rsidRPr="00E54C75" w:rsidRDefault="00EF1378" w:rsidP="00E37A20">
      <w:pPr>
        <w:spacing w:after="0" w:line="23" w:lineRule="atLeast"/>
        <w:ind w:firstLine="709"/>
        <w:jc w:val="both"/>
        <w:rPr>
          <w:rFonts w:ascii="Times New Roman" w:eastAsia="MS Mincho" w:hAnsi="Times New Roman"/>
          <w:sz w:val="24"/>
          <w:szCs w:val="24"/>
          <w:lang w:val="bg-BG" w:eastAsia="bg-BG"/>
        </w:rPr>
      </w:pPr>
    </w:p>
    <w:p w14:paraId="19122818" w14:textId="0DA60453" w:rsidR="003806C2" w:rsidRPr="002E14A9" w:rsidRDefault="00EF1378" w:rsidP="00D234FE">
      <w:pPr>
        <w:spacing w:after="0"/>
        <w:ind w:firstLine="709"/>
        <w:jc w:val="both"/>
        <w:rPr>
          <w:rFonts w:ascii="Times New Roman" w:eastAsia="MS Mincho" w:hAnsi="Times New Roman"/>
          <w:bCs/>
          <w:sz w:val="24"/>
          <w:szCs w:val="24"/>
          <w:lang w:eastAsia="bg-BG"/>
        </w:rPr>
      </w:pPr>
      <w:r w:rsidRPr="002E14A9">
        <w:rPr>
          <w:rFonts w:ascii="Times New Roman" w:eastAsia="MS Mincho" w:hAnsi="Times New Roman"/>
          <w:b/>
          <w:bCs/>
          <w:sz w:val="24"/>
          <w:szCs w:val="24"/>
          <w:lang w:val="bg-BG" w:eastAsia="bg-BG"/>
        </w:rPr>
        <w:t xml:space="preserve">1.  </w:t>
      </w:r>
      <w:r w:rsidRPr="002E14A9">
        <w:rPr>
          <w:rFonts w:ascii="Times New Roman" w:eastAsia="MS Mincho" w:hAnsi="Times New Roman"/>
          <w:bCs/>
          <w:sz w:val="24"/>
          <w:szCs w:val="24"/>
          <w:lang w:val="bg-BG" w:eastAsia="bg-BG"/>
        </w:rPr>
        <w:t xml:space="preserve">ЕИК: </w:t>
      </w:r>
      <w:r w:rsidR="00B12C06" w:rsidRPr="002E14A9">
        <w:rPr>
          <w:rFonts w:ascii="Times New Roman" w:eastAsia="MS Mincho" w:hAnsi="Times New Roman"/>
          <w:bCs/>
          <w:sz w:val="24"/>
          <w:szCs w:val="24"/>
          <w:lang w:eastAsia="bg-BG"/>
        </w:rPr>
        <w:t>BG130529900</w:t>
      </w:r>
      <w:r w:rsidRPr="002E14A9">
        <w:rPr>
          <w:rFonts w:ascii="Times New Roman" w:eastAsia="MS Mincho" w:hAnsi="Times New Roman"/>
          <w:bCs/>
          <w:sz w:val="24"/>
          <w:szCs w:val="24"/>
          <w:lang w:val="bg-BG" w:eastAsia="bg-BG"/>
        </w:rPr>
        <w:t xml:space="preserve"> с а</w:t>
      </w:r>
      <w:r w:rsidR="0007134D" w:rsidRPr="002E14A9">
        <w:rPr>
          <w:rFonts w:ascii="Times New Roman" w:eastAsia="MS Mincho" w:hAnsi="Times New Roman"/>
          <w:bCs/>
          <w:sz w:val="24"/>
          <w:szCs w:val="24"/>
          <w:lang w:val="bg-BG" w:eastAsia="bg-BG"/>
        </w:rPr>
        <w:t xml:space="preserve">дрес: </w:t>
      </w:r>
      <w:r w:rsidR="00B12C06" w:rsidRPr="002E14A9">
        <w:rPr>
          <w:rFonts w:ascii="Times New Roman" w:eastAsia="MS Mincho" w:hAnsi="Times New Roman"/>
          <w:bCs/>
          <w:sz w:val="24"/>
          <w:szCs w:val="24"/>
          <w:lang w:val="bg-BG" w:eastAsia="bg-BG"/>
        </w:rPr>
        <w:t>ж.к. Слатина бл. 99 ап. 100</w:t>
      </w:r>
      <w:r w:rsidRPr="002E14A9">
        <w:rPr>
          <w:rFonts w:ascii="Times New Roman" w:eastAsia="MS Mincho" w:hAnsi="Times New Roman"/>
          <w:bCs/>
          <w:sz w:val="24"/>
          <w:szCs w:val="24"/>
          <w:lang w:val="bg-BG" w:eastAsia="bg-BG"/>
        </w:rPr>
        <w:t xml:space="preserve">, представлявана от </w:t>
      </w:r>
      <w:r w:rsidR="00B12C06" w:rsidRPr="002E14A9">
        <w:rPr>
          <w:rFonts w:ascii="Times New Roman" w:eastAsia="MS Mincho" w:hAnsi="Times New Roman"/>
          <w:bCs/>
          <w:sz w:val="24"/>
          <w:szCs w:val="24"/>
          <w:lang w:val="bg-BG" w:eastAsia="bg-BG"/>
        </w:rPr>
        <w:t>Цветомир Дилов</w:t>
      </w:r>
      <w:r w:rsidR="00E37A20" w:rsidRPr="002E14A9">
        <w:rPr>
          <w:rFonts w:ascii="Times New Roman" w:eastAsia="MS Mincho" w:hAnsi="Times New Roman"/>
          <w:bCs/>
          <w:sz w:val="24"/>
          <w:szCs w:val="24"/>
          <w:lang w:val="bg-BG" w:eastAsia="bg-BG"/>
        </w:rPr>
        <w:t xml:space="preserve"> – </w:t>
      </w:r>
      <w:r w:rsidR="00B12C06" w:rsidRPr="002E14A9">
        <w:rPr>
          <w:rFonts w:ascii="Times New Roman" w:eastAsia="MS Mincho" w:hAnsi="Times New Roman"/>
          <w:bCs/>
          <w:sz w:val="24"/>
          <w:szCs w:val="24"/>
          <w:lang w:val="bg-BG" w:eastAsia="bg-BG"/>
        </w:rPr>
        <w:t>Директор Продуктов Мениджмънт</w:t>
      </w:r>
      <w:r w:rsidRPr="002E14A9">
        <w:rPr>
          <w:rFonts w:ascii="Times New Roman" w:eastAsia="MS Mincho" w:hAnsi="Times New Roman"/>
          <w:bCs/>
          <w:sz w:val="24"/>
          <w:szCs w:val="24"/>
          <w:lang w:val="bg-BG" w:eastAsia="bg-BG"/>
        </w:rPr>
        <w:t xml:space="preserve">, наричана за краткост </w:t>
      </w:r>
      <w:r w:rsidRPr="002E14A9">
        <w:rPr>
          <w:rFonts w:ascii="Times New Roman" w:eastAsia="MS Mincho" w:hAnsi="Times New Roman"/>
          <w:b/>
          <w:bCs/>
          <w:sz w:val="24"/>
          <w:szCs w:val="24"/>
          <w:lang w:val="bg-BG" w:eastAsia="bg-BG"/>
        </w:rPr>
        <w:t>ВЪЗЛОЖИТЕЛ</w:t>
      </w:r>
      <w:r w:rsidRPr="002E14A9">
        <w:rPr>
          <w:rFonts w:ascii="Times New Roman" w:eastAsia="MS Mincho" w:hAnsi="Times New Roman"/>
          <w:bCs/>
          <w:sz w:val="24"/>
          <w:szCs w:val="24"/>
          <w:lang w:val="bg-BG" w:eastAsia="bg-BG"/>
        </w:rPr>
        <w:t>, от една страна</w:t>
      </w:r>
      <w:r w:rsidR="00F179F0" w:rsidRPr="002E14A9">
        <w:rPr>
          <w:rStyle w:val="FootnoteReference"/>
          <w:rFonts w:ascii="Times New Roman" w:eastAsia="MS Mincho" w:hAnsi="Times New Roman"/>
          <w:bCs/>
          <w:sz w:val="24"/>
          <w:szCs w:val="24"/>
          <w:lang w:val="bg-BG" w:eastAsia="bg-BG"/>
        </w:rPr>
        <w:footnoteReference w:id="1"/>
      </w:r>
    </w:p>
    <w:p w14:paraId="39FB7D33" w14:textId="7683EEDE" w:rsidR="00EF1378" w:rsidRPr="00E54C75" w:rsidRDefault="00EF1378" w:rsidP="00D234FE">
      <w:pPr>
        <w:spacing w:after="0"/>
        <w:ind w:firstLine="709"/>
        <w:jc w:val="both"/>
        <w:rPr>
          <w:rFonts w:ascii="Times New Roman" w:eastAsia="MS Mincho" w:hAnsi="Times New Roman"/>
          <w:bCs/>
          <w:sz w:val="24"/>
          <w:szCs w:val="24"/>
          <w:lang w:eastAsia="bg-BG"/>
        </w:rPr>
      </w:pPr>
      <w:r w:rsidRPr="00E54C75">
        <w:rPr>
          <w:rFonts w:ascii="Times New Roman" w:eastAsia="MS Mincho" w:hAnsi="Times New Roman"/>
          <w:bCs/>
          <w:sz w:val="24"/>
          <w:szCs w:val="24"/>
          <w:lang w:val="bg-BG" w:eastAsia="bg-BG"/>
        </w:rPr>
        <w:t xml:space="preserve">и </w:t>
      </w:r>
    </w:p>
    <w:p w14:paraId="3F36E6C4" w14:textId="476F3626" w:rsidR="008541F0" w:rsidRPr="00E54C75" w:rsidRDefault="00EF1378" w:rsidP="00D234FE">
      <w:pPr>
        <w:spacing w:after="0"/>
        <w:ind w:firstLine="709"/>
        <w:jc w:val="both"/>
        <w:rPr>
          <w:rFonts w:ascii="Times New Roman" w:eastAsia="Times New Roman" w:hAnsi="Times New Roman"/>
          <w:noProof/>
          <w:sz w:val="24"/>
          <w:szCs w:val="24"/>
          <w:lang w:val="bg-BG"/>
        </w:rPr>
      </w:pPr>
      <w:r w:rsidRPr="00E54C75">
        <w:rPr>
          <w:rFonts w:ascii="Times New Roman" w:eastAsia="MS Mincho" w:hAnsi="Times New Roman"/>
          <w:b/>
          <w:bCs/>
          <w:sz w:val="24"/>
          <w:szCs w:val="24"/>
          <w:lang w:val="bg-BG" w:eastAsia="bg-BG"/>
        </w:rPr>
        <w:t>2.</w:t>
      </w:r>
      <w:r w:rsidRPr="00E54C75">
        <w:rPr>
          <w:rFonts w:ascii="Times New Roman" w:eastAsia="MS Mincho" w:hAnsi="Times New Roman"/>
          <w:sz w:val="24"/>
          <w:szCs w:val="24"/>
          <w:lang w:val="bg-BG" w:eastAsia="bg-BG"/>
        </w:rPr>
        <w:t xml:space="preserve"> </w:t>
      </w:r>
      <w:r w:rsidR="00E37A20" w:rsidRPr="00E54C75">
        <w:rPr>
          <w:rFonts w:ascii="Times New Roman" w:eastAsia="MS Mincho" w:hAnsi="Times New Roman"/>
          <w:b/>
          <w:sz w:val="24"/>
          <w:szCs w:val="24"/>
          <w:lang w:val="bg-BG" w:eastAsia="bg-BG"/>
        </w:rPr>
        <w:t>„</w:t>
      </w:r>
      <w:r w:rsidR="00E37A20" w:rsidRPr="00E54C75">
        <w:rPr>
          <w:rFonts w:ascii="Times New Roman" w:eastAsia="Times New Roman" w:hAnsi="Times New Roman"/>
          <w:b/>
          <w:noProof/>
          <w:sz w:val="24"/>
          <w:szCs w:val="24"/>
          <w:lang w:val="bg-BG"/>
        </w:rPr>
        <w:t>ИНФОРМАЦИОННИ ПРОДУКТИ” ООД</w:t>
      </w:r>
      <w:r w:rsidR="008541F0" w:rsidRPr="00E54C75">
        <w:rPr>
          <w:rFonts w:ascii="Times New Roman" w:eastAsia="Times New Roman" w:hAnsi="Times New Roman"/>
          <w:b/>
          <w:noProof/>
          <w:sz w:val="24"/>
          <w:szCs w:val="24"/>
          <w:lang w:val="bg-BG"/>
        </w:rPr>
        <w:t xml:space="preserve">, </w:t>
      </w:r>
      <w:r w:rsidR="008541F0" w:rsidRPr="00E54C75">
        <w:rPr>
          <w:rFonts w:ascii="Times New Roman" w:eastAsia="Times New Roman" w:hAnsi="Times New Roman"/>
          <w:noProof/>
          <w:sz w:val="24"/>
          <w:szCs w:val="24"/>
          <w:lang w:val="bg-BG"/>
        </w:rPr>
        <w:t xml:space="preserve">със седалище и адрес на управление: </w:t>
      </w:r>
      <w:r w:rsidR="00E37A20" w:rsidRPr="00E54C75">
        <w:rPr>
          <w:rFonts w:ascii="Times New Roman" w:eastAsia="Times New Roman" w:hAnsi="Times New Roman"/>
          <w:noProof/>
          <w:sz w:val="24"/>
          <w:szCs w:val="24"/>
          <w:lang w:val="bg-BG"/>
        </w:rPr>
        <w:t>гр. София 1164, район „Лозенец“, ул. „Цанко Церковски“ № 1</w:t>
      </w:r>
      <w:r w:rsidR="008541F0" w:rsidRPr="00E54C75">
        <w:rPr>
          <w:rFonts w:ascii="Times New Roman" w:eastAsia="Times New Roman" w:hAnsi="Times New Roman"/>
          <w:noProof/>
          <w:sz w:val="24"/>
          <w:szCs w:val="24"/>
          <w:lang w:val="bg-BG"/>
        </w:rPr>
        <w:t xml:space="preserve">, </w:t>
      </w:r>
      <w:r w:rsidR="00E37A20" w:rsidRPr="00E54C75">
        <w:rPr>
          <w:rFonts w:ascii="Times New Roman" w:eastAsia="Times New Roman" w:hAnsi="Times New Roman"/>
          <w:noProof/>
          <w:sz w:val="24"/>
          <w:szCs w:val="24"/>
          <w:lang w:val="bg-BG"/>
        </w:rPr>
        <w:t>ЕИК: 131198264, ИН по ДДС: BG 131198264</w:t>
      </w:r>
      <w:r w:rsidR="008541F0" w:rsidRPr="00E54C75">
        <w:rPr>
          <w:rFonts w:ascii="Times New Roman" w:eastAsia="Times New Roman" w:hAnsi="Times New Roman"/>
          <w:noProof/>
          <w:sz w:val="24"/>
          <w:szCs w:val="24"/>
          <w:lang w:val="bg-BG"/>
        </w:rPr>
        <w:t>, представляван</w:t>
      </w:r>
      <w:r w:rsidR="00E760B2" w:rsidRPr="00E54C75">
        <w:rPr>
          <w:rFonts w:ascii="Times New Roman" w:eastAsia="Times New Roman" w:hAnsi="Times New Roman"/>
          <w:noProof/>
          <w:sz w:val="24"/>
          <w:szCs w:val="24"/>
          <w:lang w:val="bg-BG"/>
        </w:rPr>
        <w:t>о</w:t>
      </w:r>
      <w:r w:rsidR="008541F0" w:rsidRPr="00E54C75">
        <w:rPr>
          <w:rFonts w:ascii="Times New Roman" w:eastAsia="Times New Roman" w:hAnsi="Times New Roman"/>
          <w:noProof/>
          <w:sz w:val="24"/>
          <w:szCs w:val="24"/>
          <w:lang w:val="bg-BG"/>
        </w:rPr>
        <w:t xml:space="preserve"> от </w:t>
      </w:r>
      <w:r w:rsidR="00443B4E" w:rsidRPr="00E54C75">
        <w:rPr>
          <w:rFonts w:ascii="Times New Roman" w:eastAsia="Times New Roman" w:hAnsi="Times New Roman"/>
          <w:noProof/>
          <w:sz w:val="24"/>
          <w:szCs w:val="24"/>
          <w:lang w:val="bg-BG"/>
        </w:rPr>
        <w:t>Симеон Гоцев</w:t>
      </w:r>
      <w:r w:rsidR="008541F0" w:rsidRPr="00E54C75">
        <w:rPr>
          <w:rFonts w:ascii="Times New Roman" w:eastAsia="Times New Roman" w:hAnsi="Times New Roman"/>
          <w:noProof/>
          <w:sz w:val="24"/>
          <w:szCs w:val="24"/>
          <w:lang w:val="bg-BG"/>
        </w:rPr>
        <w:t>, в качеството</w:t>
      </w:r>
      <w:r w:rsidR="00E37A20" w:rsidRPr="00E54C75">
        <w:rPr>
          <w:rFonts w:ascii="Times New Roman" w:eastAsia="Times New Roman" w:hAnsi="Times New Roman"/>
          <w:noProof/>
          <w:sz w:val="24"/>
          <w:szCs w:val="24"/>
          <w:lang w:val="bg-BG"/>
        </w:rPr>
        <w:t xml:space="preserve"> му</w:t>
      </w:r>
      <w:r w:rsidR="008541F0" w:rsidRPr="00E54C75">
        <w:rPr>
          <w:rFonts w:ascii="Times New Roman" w:eastAsia="Times New Roman" w:hAnsi="Times New Roman"/>
          <w:noProof/>
          <w:sz w:val="24"/>
          <w:szCs w:val="24"/>
          <w:lang w:val="bg-BG"/>
        </w:rPr>
        <w:t xml:space="preserve"> на </w:t>
      </w:r>
      <w:r w:rsidR="00E37A20" w:rsidRPr="00E54C75">
        <w:rPr>
          <w:rFonts w:ascii="Times New Roman" w:eastAsia="Times New Roman" w:hAnsi="Times New Roman"/>
          <w:noProof/>
          <w:sz w:val="24"/>
          <w:szCs w:val="24"/>
          <w:lang w:val="bg-BG"/>
        </w:rPr>
        <w:t>управител</w:t>
      </w:r>
      <w:r w:rsidR="008541F0" w:rsidRPr="00E54C75">
        <w:rPr>
          <w:rFonts w:ascii="Times New Roman" w:eastAsia="Times New Roman" w:hAnsi="Times New Roman"/>
          <w:bCs/>
          <w:noProof/>
          <w:sz w:val="24"/>
          <w:szCs w:val="24"/>
          <w:lang w:val="bg-BG"/>
        </w:rPr>
        <w:t xml:space="preserve">, наричано по-долу за краткост </w:t>
      </w:r>
      <w:r w:rsidR="008541F0" w:rsidRPr="00E54C75">
        <w:rPr>
          <w:rFonts w:ascii="Times New Roman" w:eastAsia="Times New Roman" w:hAnsi="Times New Roman"/>
          <w:b/>
          <w:noProof/>
          <w:sz w:val="24"/>
          <w:szCs w:val="24"/>
          <w:lang w:val="bg-BG"/>
        </w:rPr>
        <w:t>ИЗПЪЛНИТЕЛ</w:t>
      </w:r>
      <w:r w:rsidR="008541F0" w:rsidRPr="00E54C75">
        <w:rPr>
          <w:rFonts w:ascii="Times New Roman" w:eastAsia="Times New Roman" w:hAnsi="Times New Roman"/>
          <w:noProof/>
          <w:sz w:val="24"/>
          <w:szCs w:val="24"/>
          <w:lang w:val="bg-BG"/>
        </w:rPr>
        <w:t xml:space="preserve">, </w:t>
      </w:r>
      <w:r w:rsidR="008541F0" w:rsidRPr="00E54C75">
        <w:rPr>
          <w:rFonts w:ascii="Times New Roman" w:eastAsia="Times New Roman" w:hAnsi="Times New Roman"/>
          <w:bCs/>
          <w:noProof/>
          <w:sz w:val="24"/>
          <w:szCs w:val="24"/>
          <w:lang w:val="bg-BG"/>
        </w:rPr>
        <w:t>от друга страна,</w:t>
      </w:r>
    </w:p>
    <w:p w14:paraId="71E26FCD" w14:textId="77777777" w:rsidR="00F54BFF" w:rsidRPr="00E54C75" w:rsidRDefault="00F54BFF" w:rsidP="00D234FE">
      <w:pPr>
        <w:spacing w:after="0"/>
        <w:ind w:firstLine="567"/>
        <w:jc w:val="both"/>
        <w:rPr>
          <w:rFonts w:ascii="Times New Roman" w:eastAsia="Times New Roman" w:hAnsi="Times New Roman"/>
          <w:bCs/>
          <w:noProof/>
          <w:sz w:val="24"/>
          <w:szCs w:val="24"/>
          <w:lang w:val="bg-BG"/>
        </w:rPr>
      </w:pPr>
      <w:r w:rsidRPr="00E54C75">
        <w:rPr>
          <w:rFonts w:ascii="Times New Roman" w:eastAsia="Times New Roman" w:hAnsi="Times New Roman"/>
          <w:bCs/>
          <w:noProof/>
          <w:sz w:val="24"/>
          <w:szCs w:val="24"/>
          <w:lang w:val="bg-BG"/>
        </w:rPr>
        <w:t xml:space="preserve">(ВЪЗЛОЖИТЕЛЯТ и ИЗПЪЛНИТЕЛЯТ наричани заедно </w:t>
      </w:r>
      <w:r w:rsidRPr="00E54C75">
        <w:rPr>
          <w:rFonts w:ascii="Times New Roman" w:eastAsia="Times New Roman" w:hAnsi="Times New Roman"/>
          <w:b/>
          <w:bCs/>
          <w:noProof/>
          <w:sz w:val="24"/>
          <w:szCs w:val="24"/>
          <w:lang w:val="bg-BG"/>
        </w:rPr>
        <w:t>„Страните“</w:t>
      </w:r>
      <w:r w:rsidRPr="00E54C75">
        <w:rPr>
          <w:rFonts w:ascii="Times New Roman" w:eastAsia="Times New Roman" w:hAnsi="Times New Roman"/>
          <w:bCs/>
          <w:noProof/>
          <w:sz w:val="24"/>
          <w:szCs w:val="24"/>
          <w:lang w:val="bg-BG"/>
        </w:rPr>
        <w:t xml:space="preserve">, а всеки от тях поотделно </w:t>
      </w:r>
      <w:r w:rsidRPr="00E54C75">
        <w:rPr>
          <w:rFonts w:ascii="Times New Roman" w:eastAsia="Times New Roman" w:hAnsi="Times New Roman"/>
          <w:b/>
          <w:bCs/>
          <w:noProof/>
          <w:sz w:val="24"/>
          <w:szCs w:val="24"/>
          <w:lang w:val="bg-BG"/>
        </w:rPr>
        <w:t>„Страна“</w:t>
      </w:r>
      <w:r w:rsidRPr="00E54C75">
        <w:rPr>
          <w:rFonts w:ascii="Times New Roman" w:eastAsia="Times New Roman" w:hAnsi="Times New Roman"/>
          <w:bCs/>
          <w:noProof/>
          <w:sz w:val="24"/>
          <w:szCs w:val="24"/>
          <w:lang w:val="bg-BG"/>
        </w:rPr>
        <w:t>)</w:t>
      </w:r>
    </w:p>
    <w:p w14:paraId="757429B3" w14:textId="3DB98269" w:rsidR="00EF1378" w:rsidRPr="002E14A9" w:rsidRDefault="00EF1378" w:rsidP="00D234FE">
      <w:pPr>
        <w:spacing w:after="0"/>
        <w:ind w:firstLine="709"/>
        <w:jc w:val="both"/>
        <w:rPr>
          <w:rFonts w:ascii="Times New Roman" w:eastAsia="MS Mincho" w:hAnsi="Times New Roman"/>
          <w:sz w:val="24"/>
          <w:szCs w:val="24"/>
          <w:lang w:eastAsia="bg-BG"/>
        </w:rPr>
      </w:pPr>
    </w:p>
    <w:p w14:paraId="44B63C15" w14:textId="77777777" w:rsidR="00E37A20" w:rsidRPr="00E54C75" w:rsidRDefault="00E37A20" w:rsidP="00D234FE">
      <w:pPr>
        <w:spacing w:after="0"/>
        <w:ind w:firstLine="709"/>
        <w:jc w:val="both"/>
        <w:rPr>
          <w:rFonts w:ascii="Times New Roman" w:eastAsia="Times New Roman" w:hAnsi="Times New Roman"/>
          <w:i/>
          <w:sz w:val="24"/>
          <w:szCs w:val="24"/>
          <w:lang w:val="bg-BG"/>
        </w:rPr>
      </w:pPr>
      <w:r w:rsidRPr="00E54C75">
        <w:rPr>
          <w:rFonts w:ascii="Times New Roman" w:eastAsia="Times New Roman" w:hAnsi="Times New Roman"/>
          <w:b/>
          <w:i/>
          <w:sz w:val="24"/>
          <w:szCs w:val="24"/>
          <w:u w:val="single"/>
          <w:lang w:val="bg-BG"/>
        </w:rPr>
        <w:t>се сключи настоящият договор за следното</w:t>
      </w:r>
      <w:r w:rsidRPr="00E54C75">
        <w:rPr>
          <w:rFonts w:ascii="Times New Roman" w:eastAsia="Times New Roman" w:hAnsi="Times New Roman"/>
          <w:b/>
          <w:i/>
          <w:sz w:val="24"/>
          <w:szCs w:val="24"/>
          <w:lang w:val="bg-BG"/>
        </w:rPr>
        <w:t>:</w:t>
      </w:r>
    </w:p>
    <w:p w14:paraId="1E2BC660" w14:textId="77777777" w:rsidR="00E37A20" w:rsidRPr="00E54C75" w:rsidRDefault="00E37A20" w:rsidP="00D234FE">
      <w:pPr>
        <w:spacing w:after="0"/>
        <w:ind w:firstLine="709"/>
        <w:jc w:val="both"/>
        <w:rPr>
          <w:rFonts w:ascii="Times New Roman" w:eastAsia="Times New Roman" w:hAnsi="Times New Roman"/>
          <w:sz w:val="24"/>
          <w:szCs w:val="24"/>
          <w:lang w:val="bg-BG"/>
        </w:rPr>
      </w:pPr>
    </w:p>
    <w:p w14:paraId="10661510" w14:textId="3861FE25" w:rsidR="00E37A20" w:rsidRPr="00E54C75" w:rsidRDefault="00E37A20" w:rsidP="00D234FE">
      <w:pPr>
        <w:pStyle w:val="ListParagraph"/>
        <w:numPr>
          <w:ilvl w:val="0"/>
          <w:numId w:val="26"/>
        </w:numPr>
        <w:spacing w:line="276" w:lineRule="auto"/>
        <w:ind w:left="0" w:firstLine="0"/>
        <w:jc w:val="center"/>
        <w:rPr>
          <w:b/>
        </w:rPr>
      </w:pPr>
      <w:r w:rsidRPr="00E54C75">
        <w:rPr>
          <w:b/>
        </w:rPr>
        <w:t>ПРЕДМЕТ НА ДОГОВОРА</w:t>
      </w:r>
    </w:p>
    <w:p w14:paraId="1120F4F4" w14:textId="77777777" w:rsidR="00E37A20" w:rsidRPr="00E54C75" w:rsidRDefault="00E37A20" w:rsidP="00D234FE">
      <w:pPr>
        <w:pStyle w:val="ListParagraph"/>
        <w:spacing w:line="276" w:lineRule="auto"/>
        <w:ind w:left="1429"/>
        <w:rPr>
          <w:b/>
        </w:rPr>
      </w:pPr>
    </w:p>
    <w:p w14:paraId="3742C587" w14:textId="5A959B26" w:rsidR="00E54C75" w:rsidRPr="00E54C75" w:rsidRDefault="00E37A20" w:rsidP="00E54C75">
      <w:pPr>
        <w:spacing w:after="0"/>
        <w:ind w:firstLine="709"/>
        <w:jc w:val="both"/>
        <w:rPr>
          <w:lang w:val="bg-BG"/>
        </w:rPr>
      </w:pPr>
      <w:r w:rsidRPr="00E54C75">
        <w:rPr>
          <w:rFonts w:ascii="Times New Roman" w:eastAsia="Times New Roman" w:hAnsi="Times New Roman"/>
          <w:b/>
          <w:sz w:val="24"/>
          <w:szCs w:val="24"/>
          <w:lang w:val="bg-BG"/>
        </w:rPr>
        <w:t>Чл.</w:t>
      </w:r>
      <w:r w:rsidR="00E509BB" w:rsidRPr="00E54C75">
        <w:rPr>
          <w:rFonts w:ascii="Times New Roman" w:eastAsia="Times New Roman" w:hAnsi="Times New Roman"/>
          <w:b/>
          <w:sz w:val="24"/>
          <w:szCs w:val="24"/>
        </w:rPr>
        <w:t xml:space="preserve"> </w:t>
      </w:r>
      <w:r w:rsidRPr="00E54C75">
        <w:rPr>
          <w:rFonts w:ascii="Times New Roman" w:eastAsia="Times New Roman" w:hAnsi="Times New Roman"/>
          <w:b/>
          <w:sz w:val="24"/>
          <w:szCs w:val="24"/>
          <w:lang w:val="bg-BG"/>
        </w:rPr>
        <w:t>1.</w:t>
      </w:r>
      <w:r w:rsidRPr="00E54C75">
        <w:rPr>
          <w:rFonts w:ascii="Times New Roman" w:eastAsia="Times New Roman" w:hAnsi="Times New Roman"/>
          <w:sz w:val="24"/>
          <w:szCs w:val="24"/>
          <w:lang w:val="bg-BG"/>
        </w:rPr>
        <w:t xml:space="preserve"> ВЪЗЛОЖИТЕЛЯТ възлага, а ИЗПЪЛНИТЕЛЯТ</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 xml:space="preserve">се задължава да </w:t>
      </w:r>
      <w:r w:rsidR="00E54C75" w:rsidRPr="00E54C75">
        <w:rPr>
          <w:rFonts w:ascii="Times New Roman" w:eastAsia="Times New Roman" w:hAnsi="Times New Roman"/>
          <w:sz w:val="24"/>
          <w:szCs w:val="24"/>
          <w:lang w:val="bg-BG"/>
        </w:rPr>
        <w:t xml:space="preserve">разработи нов дизайн на </w:t>
      </w:r>
      <w:r w:rsidR="00147597" w:rsidRPr="00E54C75">
        <w:rPr>
          <w:rFonts w:ascii="Times New Roman" w:eastAsia="Times New Roman" w:hAnsi="Times New Roman"/>
          <w:sz w:val="24"/>
          <w:szCs w:val="24"/>
          <w:lang w:val="bg-BG"/>
        </w:rPr>
        <w:t>система ПРОСТЕ</w:t>
      </w:r>
    </w:p>
    <w:p w14:paraId="4B8F84D1" w14:textId="3066E509" w:rsidR="006C2AE4" w:rsidRPr="00E54C75" w:rsidRDefault="009A4E0B" w:rsidP="006C2AE4">
      <w:pPr>
        <w:jc w:val="both"/>
        <w:rPr>
          <w:lang w:val="bg-BG"/>
        </w:rPr>
      </w:pPr>
      <w:r w:rsidRPr="00E54C75">
        <w:rPr>
          <w:lang w:val="bg-BG"/>
        </w:rPr>
        <w:t xml:space="preserve"> </w:t>
      </w:r>
    </w:p>
    <w:p w14:paraId="5C436282" w14:textId="77777777" w:rsidR="00147597" w:rsidRPr="00E54C75" w:rsidRDefault="00147597" w:rsidP="00147597">
      <w:pPr>
        <w:spacing w:after="0"/>
        <w:ind w:firstLine="709"/>
        <w:jc w:val="both"/>
        <w:rPr>
          <w:rFonts w:ascii="Times New Roman" w:eastAsia="Times New Roman" w:hAnsi="Times New Roman"/>
          <w:sz w:val="24"/>
          <w:szCs w:val="24"/>
          <w:lang w:val="bg-BG"/>
        </w:rPr>
      </w:pPr>
    </w:p>
    <w:p w14:paraId="17A0A729" w14:textId="77777777" w:rsidR="00E37A20" w:rsidRPr="00E54C75" w:rsidRDefault="00E37A20" w:rsidP="00D234FE">
      <w:pPr>
        <w:spacing w:after="0"/>
        <w:ind w:firstLine="709"/>
        <w:jc w:val="both"/>
        <w:rPr>
          <w:rFonts w:ascii="Times New Roman" w:eastAsia="Times New Roman" w:hAnsi="Times New Roman"/>
          <w:sz w:val="24"/>
          <w:szCs w:val="24"/>
        </w:rPr>
      </w:pPr>
    </w:p>
    <w:p w14:paraId="3E0F5C6F" w14:textId="23EE4AE8" w:rsidR="00E37A20" w:rsidRPr="00E54C75" w:rsidRDefault="001A02FD" w:rsidP="00D234FE">
      <w:pPr>
        <w:pStyle w:val="ListParagraph"/>
        <w:numPr>
          <w:ilvl w:val="0"/>
          <w:numId w:val="26"/>
        </w:numPr>
        <w:spacing w:line="276" w:lineRule="auto"/>
        <w:ind w:left="709" w:hanging="709"/>
        <w:jc w:val="center"/>
        <w:rPr>
          <w:b/>
        </w:rPr>
      </w:pPr>
      <w:r w:rsidRPr="00E54C75">
        <w:rPr>
          <w:b/>
        </w:rPr>
        <w:t>ЦЕНА И НАЧИН НА ПЛАЩАНЕ</w:t>
      </w:r>
    </w:p>
    <w:p w14:paraId="07BC653A" w14:textId="77777777" w:rsidR="001A02FD" w:rsidRPr="00E54C75" w:rsidRDefault="001A02FD" w:rsidP="00D234FE">
      <w:pPr>
        <w:pStyle w:val="ListParagraph"/>
        <w:spacing w:line="276" w:lineRule="auto"/>
        <w:ind w:left="709"/>
        <w:rPr>
          <w:b/>
        </w:rPr>
      </w:pPr>
    </w:p>
    <w:p w14:paraId="2E7C7B6A" w14:textId="43481E0F" w:rsidR="001A02FD" w:rsidRPr="00E54C75" w:rsidRDefault="00E37A20" w:rsidP="00D234FE">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E509BB" w:rsidRPr="00E54C75">
        <w:rPr>
          <w:rFonts w:ascii="Times New Roman" w:eastAsia="Times New Roman" w:hAnsi="Times New Roman"/>
          <w:b/>
          <w:sz w:val="24"/>
          <w:szCs w:val="24"/>
        </w:rPr>
        <w:t xml:space="preserve"> </w:t>
      </w:r>
      <w:r w:rsidRPr="00E54C75">
        <w:rPr>
          <w:rFonts w:ascii="Times New Roman" w:eastAsia="Times New Roman" w:hAnsi="Times New Roman"/>
          <w:b/>
          <w:sz w:val="24"/>
          <w:szCs w:val="24"/>
          <w:lang w:val="bg-BG"/>
        </w:rPr>
        <w:t>2.</w:t>
      </w:r>
      <w:r w:rsidR="006D24F1" w:rsidRPr="00E54C75">
        <w:rPr>
          <w:rFonts w:ascii="Times New Roman" w:eastAsia="Times New Roman" w:hAnsi="Times New Roman"/>
          <w:b/>
          <w:sz w:val="24"/>
          <w:szCs w:val="24"/>
          <w:lang w:val="bg-BG"/>
        </w:rPr>
        <w:t xml:space="preserve"> (1)</w:t>
      </w:r>
      <w:r w:rsidRPr="00E54C75">
        <w:rPr>
          <w:rFonts w:ascii="Times New Roman" w:eastAsia="Times New Roman" w:hAnsi="Times New Roman"/>
          <w:sz w:val="24"/>
          <w:szCs w:val="24"/>
          <w:lang w:val="bg-BG"/>
        </w:rPr>
        <w:t xml:space="preserve"> За извършената работа ВЪЗЛОЖИТЕЛЯТ се задължава да заплати на ИЗПЪЛНИТЕЛЯ възнаграждение в размер на </w:t>
      </w:r>
      <w:r w:rsidR="00E54C75" w:rsidRPr="00E54C75">
        <w:rPr>
          <w:rFonts w:ascii="Times New Roman" w:eastAsia="Times New Roman" w:hAnsi="Times New Roman"/>
          <w:sz w:val="24"/>
          <w:szCs w:val="24"/>
        </w:rPr>
        <w:t>7</w:t>
      </w:r>
      <w:r w:rsidR="009A4E0B" w:rsidRPr="00E54C75">
        <w:rPr>
          <w:rFonts w:ascii="Times New Roman" w:eastAsia="Times New Roman" w:hAnsi="Times New Roman"/>
          <w:sz w:val="24"/>
          <w:szCs w:val="24"/>
          <w:lang w:val="bg-BG"/>
        </w:rPr>
        <w:t>0</w:t>
      </w:r>
      <w:r w:rsidR="00E509BB" w:rsidRPr="00E54C75">
        <w:rPr>
          <w:rFonts w:ascii="Times New Roman" w:eastAsia="Times New Roman" w:hAnsi="Times New Roman"/>
          <w:b/>
          <w:sz w:val="24"/>
          <w:szCs w:val="24"/>
          <w:lang w:val="bg-BG"/>
        </w:rPr>
        <w:t>00,00 (</w:t>
      </w:r>
      <w:r w:rsidR="00E54C75" w:rsidRPr="00E54C75">
        <w:rPr>
          <w:rFonts w:ascii="Times New Roman" w:eastAsia="Times New Roman" w:hAnsi="Times New Roman"/>
          <w:b/>
          <w:sz w:val="24"/>
          <w:szCs w:val="24"/>
          <w:lang w:val="bg-BG"/>
        </w:rPr>
        <w:t>седем</w:t>
      </w:r>
      <w:r w:rsidR="00E509BB" w:rsidRPr="00E54C75">
        <w:rPr>
          <w:rFonts w:ascii="Times New Roman" w:eastAsia="Times New Roman" w:hAnsi="Times New Roman"/>
          <w:b/>
          <w:sz w:val="24"/>
          <w:szCs w:val="24"/>
          <w:lang w:val="bg-BG"/>
        </w:rPr>
        <w:t xml:space="preserve"> хиляди) </w:t>
      </w:r>
      <w:r w:rsidRPr="00E54C75">
        <w:rPr>
          <w:rFonts w:ascii="Times New Roman" w:eastAsia="Times New Roman" w:hAnsi="Times New Roman"/>
          <w:b/>
          <w:sz w:val="24"/>
          <w:szCs w:val="24"/>
          <w:lang w:val="bg-BG"/>
        </w:rPr>
        <w:t>лева без ДДС</w:t>
      </w:r>
      <w:r w:rsidRPr="00E54C75">
        <w:rPr>
          <w:rFonts w:ascii="Times New Roman" w:eastAsia="Times New Roman" w:hAnsi="Times New Roman"/>
          <w:sz w:val="24"/>
          <w:szCs w:val="24"/>
          <w:lang w:val="bg-BG"/>
        </w:rPr>
        <w:t xml:space="preserve"> </w:t>
      </w:r>
      <w:r w:rsidR="009A4E0B" w:rsidRPr="00E54C75">
        <w:rPr>
          <w:rFonts w:ascii="Times New Roman" w:eastAsia="Times New Roman" w:hAnsi="Times New Roman"/>
          <w:b/>
          <w:sz w:val="24"/>
          <w:szCs w:val="24"/>
          <w:lang w:val="bg-BG"/>
        </w:rPr>
        <w:t>лева без ДДС</w:t>
      </w:r>
      <w:r w:rsidR="001A02FD" w:rsidRPr="00E54C75">
        <w:rPr>
          <w:rFonts w:ascii="Times New Roman" w:eastAsia="Times New Roman" w:hAnsi="Times New Roman"/>
          <w:sz w:val="24"/>
          <w:szCs w:val="24"/>
          <w:lang w:val="bg-BG"/>
        </w:rPr>
        <w:t>.</w:t>
      </w:r>
    </w:p>
    <w:p w14:paraId="420FFF8D" w14:textId="3F8394CA" w:rsidR="00D234FE" w:rsidRPr="00E54C75" w:rsidRDefault="00D234FE" w:rsidP="00D234FE">
      <w:pPr>
        <w:spacing w:after="0"/>
        <w:ind w:firstLine="709"/>
        <w:jc w:val="both"/>
        <w:rPr>
          <w:rFonts w:ascii="Times New Roman" w:eastAsia="Times New Roman" w:hAnsi="Times New Roman"/>
          <w:sz w:val="24"/>
          <w:szCs w:val="24"/>
          <w:lang w:val="bg-BG"/>
        </w:rPr>
      </w:pPr>
      <w:r w:rsidRPr="00E54C75">
        <w:rPr>
          <w:rFonts w:ascii="Times New Roman" w:hAnsi="Times New Roman"/>
          <w:b/>
          <w:sz w:val="24"/>
          <w:szCs w:val="24"/>
          <w:lang w:eastAsia="bg-BG"/>
        </w:rPr>
        <w:t>(2)</w:t>
      </w:r>
      <w:r w:rsidRPr="00E54C75">
        <w:rPr>
          <w:rFonts w:ascii="Times New Roman" w:hAnsi="Times New Roman"/>
          <w:sz w:val="24"/>
          <w:szCs w:val="24"/>
          <w:lang w:eastAsia="bg-BG"/>
        </w:rPr>
        <w:t xml:space="preserve"> </w:t>
      </w:r>
      <w:r w:rsidRPr="00E54C75">
        <w:rPr>
          <w:rFonts w:ascii="Times New Roman" w:eastAsia="Times New Roman" w:hAnsi="Times New Roman"/>
          <w:sz w:val="24"/>
          <w:szCs w:val="24"/>
          <w:lang w:val="bg-BG" w:eastAsia="bg-BG"/>
        </w:rPr>
        <w:t xml:space="preserve">Посочената в ал. 1 цена е крайна и включва всички разходи и възнаграждения на </w:t>
      </w:r>
      <w:r w:rsidRPr="00E54C75">
        <w:rPr>
          <w:rFonts w:ascii="Times New Roman" w:hAnsi="Times New Roman"/>
          <w:sz w:val="24"/>
          <w:szCs w:val="24"/>
          <w:lang w:eastAsia="bg-BG"/>
        </w:rPr>
        <w:t>ИЗПЪЛНИТЕЛЯ</w:t>
      </w:r>
      <w:r w:rsidRPr="00E54C75">
        <w:rPr>
          <w:rFonts w:ascii="Times New Roman" w:eastAsia="Times New Roman" w:hAnsi="Times New Roman"/>
          <w:sz w:val="24"/>
          <w:szCs w:val="24"/>
          <w:lang w:val="bg-BG" w:eastAsia="bg-BG"/>
        </w:rPr>
        <w:t xml:space="preserve"> за изпълнение на предмета на договора, като</w:t>
      </w:r>
      <w:r w:rsidR="00FE54AC" w:rsidRPr="00E54C75">
        <w:rPr>
          <w:rFonts w:ascii="Times New Roman" w:eastAsia="Times New Roman" w:hAnsi="Times New Roman"/>
          <w:sz w:val="24"/>
          <w:szCs w:val="24"/>
          <w:lang w:val="bg-BG" w:eastAsia="bg-BG"/>
        </w:rPr>
        <w:t xml:space="preserve"> </w:t>
      </w:r>
      <w:r w:rsidRPr="00E54C75">
        <w:rPr>
          <w:rFonts w:ascii="Times New Roman" w:eastAsia="Times New Roman" w:hAnsi="Times New Roman"/>
          <w:sz w:val="24"/>
          <w:szCs w:val="24"/>
          <w:lang w:val="bg-BG" w:eastAsia="bg-BG"/>
        </w:rPr>
        <w:t xml:space="preserve">но не само: </w:t>
      </w:r>
      <w:r w:rsidRPr="00E54C75">
        <w:rPr>
          <w:rFonts w:ascii="Times New Roman" w:hAnsi="Times New Roman"/>
          <w:sz w:val="24"/>
          <w:szCs w:val="24"/>
          <w:lang w:val="bg-BG"/>
        </w:rPr>
        <w:t xml:space="preserve">разходите за труд, </w:t>
      </w:r>
      <w:r w:rsidR="00E56AC1" w:rsidRPr="00E54C75">
        <w:rPr>
          <w:rFonts w:ascii="Times New Roman" w:hAnsi="Times New Roman"/>
          <w:sz w:val="24"/>
          <w:szCs w:val="24"/>
          <w:lang w:val="bg-BG"/>
        </w:rPr>
        <w:t>разработване</w:t>
      </w:r>
      <w:r w:rsidR="00A2518F" w:rsidRPr="00E54C75">
        <w:rPr>
          <w:rFonts w:ascii="Times New Roman" w:hAnsi="Times New Roman"/>
          <w:sz w:val="24"/>
          <w:szCs w:val="24"/>
          <w:lang w:val="bg-BG"/>
        </w:rPr>
        <w:t>, предоставяне</w:t>
      </w:r>
      <w:r w:rsidR="00E56AC1" w:rsidRPr="00E54C75">
        <w:rPr>
          <w:rFonts w:ascii="Times New Roman" w:hAnsi="Times New Roman"/>
          <w:sz w:val="24"/>
          <w:szCs w:val="24"/>
          <w:lang w:val="bg-BG"/>
        </w:rPr>
        <w:t xml:space="preserve"> </w:t>
      </w:r>
      <w:r w:rsidRPr="00E54C75">
        <w:rPr>
          <w:rFonts w:ascii="Times New Roman" w:eastAsia="Times New Roman" w:hAnsi="Times New Roman"/>
          <w:sz w:val="24"/>
          <w:szCs w:val="24"/>
          <w:lang w:val="bg-BG" w:eastAsia="bg-BG"/>
        </w:rPr>
        <w:t>и внедряване,</w:t>
      </w:r>
      <w:r w:rsidRPr="00E54C75">
        <w:rPr>
          <w:rFonts w:ascii="Times New Roman" w:hAnsi="Times New Roman"/>
          <w:color w:val="FF0000"/>
          <w:sz w:val="23"/>
          <w:szCs w:val="23"/>
          <w:lang w:val="bg-BG"/>
        </w:rPr>
        <w:t xml:space="preserve"> </w:t>
      </w:r>
      <w:r w:rsidRPr="00E54C75">
        <w:rPr>
          <w:rFonts w:ascii="Times New Roman" w:eastAsia="Times New Roman" w:hAnsi="Times New Roman"/>
          <w:sz w:val="24"/>
          <w:szCs w:val="24"/>
          <w:lang w:val="bg-BG" w:eastAsia="bg-BG"/>
        </w:rPr>
        <w:t xml:space="preserve">всички разходи за извършване на гаранционна поддръжка в срока на гаранцията, както и разходите за отстраняване от </w:t>
      </w:r>
      <w:r w:rsidRPr="00E54C75">
        <w:rPr>
          <w:rFonts w:ascii="Times New Roman" w:hAnsi="Times New Roman"/>
          <w:sz w:val="24"/>
          <w:szCs w:val="24"/>
          <w:lang w:eastAsia="bg-BG"/>
        </w:rPr>
        <w:t>ИЗПЪЛНИТЕЛЯ</w:t>
      </w:r>
      <w:r w:rsidRPr="00E54C75">
        <w:rPr>
          <w:rFonts w:ascii="Times New Roman" w:eastAsia="Times New Roman" w:hAnsi="Times New Roman"/>
          <w:sz w:val="24"/>
          <w:szCs w:val="24"/>
          <w:lang w:val="bg-BG" w:eastAsia="bg-BG"/>
        </w:rPr>
        <w:t xml:space="preserve"> на всички неизправности и повреди, възникнали не по вина на </w:t>
      </w:r>
      <w:r w:rsidRPr="00E54C75">
        <w:rPr>
          <w:rFonts w:ascii="Times New Roman" w:eastAsia="MS Mincho" w:hAnsi="Times New Roman"/>
          <w:bCs/>
          <w:color w:val="000000"/>
          <w:sz w:val="24"/>
          <w:szCs w:val="24"/>
          <w:lang w:val="bg-BG" w:eastAsia="bg-BG"/>
        </w:rPr>
        <w:t>ВЪЗЛОЖИТЕЛЯ</w:t>
      </w:r>
      <w:r w:rsidRPr="00E54C75">
        <w:rPr>
          <w:rFonts w:ascii="Times New Roman" w:eastAsia="Times New Roman" w:hAnsi="Times New Roman"/>
          <w:sz w:val="24"/>
          <w:szCs w:val="24"/>
          <w:lang w:val="bg-BG" w:eastAsia="bg-BG"/>
        </w:rPr>
        <w:t xml:space="preserve"> и покрити от гаранционните условия и гаранционната отговорност на </w:t>
      </w:r>
      <w:r w:rsidRPr="00E54C75">
        <w:rPr>
          <w:rFonts w:ascii="Times New Roman" w:hAnsi="Times New Roman"/>
          <w:sz w:val="24"/>
          <w:szCs w:val="24"/>
          <w:lang w:eastAsia="bg-BG"/>
        </w:rPr>
        <w:t>ИЗПЪЛНИТЕЛЯ</w:t>
      </w:r>
      <w:r w:rsidRPr="00E54C75">
        <w:rPr>
          <w:rFonts w:ascii="Times New Roman" w:hAnsi="Times New Roman"/>
          <w:sz w:val="24"/>
          <w:szCs w:val="24"/>
          <w:lang w:val="bg-BG" w:eastAsia="bg-BG"/>
        </w:rPr>
        <w:t>.</w:t>
      </w:r>
    </w:p>
    <w:p w14:paraId="56C6BA22" w14:textId="0C18D0D6" w:rsidR="006D24F1" w:rsidRPr="00E54C75" w:rsidRDefault="006D24F1" w:rsidP="006D24F1">
      <w:pPr>
        <w:spacing w:after="0"/>
        <w:ind w:firstLine="708"/>
        <w:jc w:val="both"/>
        <w:rPr>
          <w:rFonts w:ascii="Times New Roman" w:eastAsia="Times New Roman" w:hAnsi="Times New Roman"/>
          <w:sz w:val="24"/>
          <w:szCs w:val="24"/>
          <w:lang w:val="bg-BG" w:eastAsia="bg-BG"/>
        </w:rPr>
      </w:pPr>
      <w:r w:rsidRPr="00E54C75">
        <w:rPr>
          <w:rFonts w:ascii="Times New Roman" w:eastAsia="Times New Roman" w:hAnsi="Times New Roman"/>
          <w:b/>
          <w:sz w:val="24"/>
          <w:szCs w:val="24"/>
          <w:lang w:val="bg-BG" w:eastAsia="bg-BG"/>
        </w:rPr>
        <w:t>(</w:t>
      </w:r>
      <w:r w:rsidR="00D234FE" w:rsidRPr="00E54C75">
        <w:rPr>
          <w:rFonts w:ascii="Times New Roman" w:eastAsia="Times New Roman" w:hAnsi="Times New Roman"/>
          <w:b/>
          <w:sz w:val="24"/>
          <w:szCs w:val="24"/>
          <w:lang w:val="bg-BG" w:eastAsia="bg-BG"/>
        </w:rPr>
        <w:t>3</w:t>
      </w:r>
      <w:r w:rsidRPr="00E54C75">
        <w:rPr>
          <w:rFonts w:ascii="Times New Roman" w:eastAsia="Times New Roman" w:hAnsi="Times New Roman"/>
          <w:b/>
          <w:sz w:val="24"/>
          <w:szCs w:val="24"/>
          <w:lang w:val="bg-BG" w:eastAsia="bg-BG"/>
        </w:rPr>
        <w:t>)</w:t>
      </w:r>
      <w:r w:rsidRPr="00E54C75">
        <w:rPr>
          <w:rFonts w:ascii="Times New Roman" w:eastAsia="Times New Roman" w:hAnsi="Times New Roman"/>
          <w:sz w:val="24"/>
          <w:szCs w:val="24"/>
          <w:lang w:val="bg-BG" w:eastAsia="bg-BG"/>
        </w:rPr>
        <w:t xml:space="preserve"> Посочената в настоящия Договор цена е крайна и остава непроменена за срока на действието му.</w:t>
      </w:r>
    </w:p>
    <w:p w14:paraId="15584578" w14:textId="4CF66B24" w:rsidR="001A02FD" w:rsidRPr="00E54C75" w:rsidRDefault="001A02FD" w:rsidP="001A02FD">
      <w:pPr>
        <w:spacing w:after="0"/>
        <w:ind w:firstLine="708"/>
        <w:jc w:val="both"/>
        <w:rPr>
          <w:rFonts w:ascii="Times New Roman" w:eastAsia="Times New Roman" w:hAnsi="Times New Roman"/>
          <w:sz w:val="24"/>
          <w:szCs w:val="24"/>
          <w:lang w:val="bg-BG" w:eastAsia="bg-BG"/>
        </w:rPr>
      </w:pPr>
      <w:proofErr w:type="spellStart"/>
      <w:r w:rsidRPr="00E54C75">
        <w:rPr>
          <w:rFonts w:ascii="Times New Roman" w:hAnsi="Times New Roman"/>
          <w:b/>
          <w:sz w:val="24"/>
          <w:szCs w:val="24"/>
          <w:lang w:eastAsia="bg-BG"/>
        </w:rPr>
        <w:lastRenderedPageBreak/>
        <w:t>Чл</w:t>
      </w:r>
      <w:proofErr w:type="spellEnd"/>
      <w:r w:rsidRPr="00E54C75">
        <w:rPr>
          <w:rFonts w:ascii="Times New Roman" w:hAnsi="Times New Roman"/>
          <w:b/>
          <w:sz w:val="24"/>
          <w:szCs w:val="24"/>
          <w:lang w:val="bg-BG" w:eastAsia="bg-BG"/>
        </w:rPr>
        <w:t>. 3.</w:t>
      </w:r>
      <w:r w:rsidRPr="00E54C75">
        <w:rPr>
          <w:rFonts w:ascii="Times New Roman" w:hAnsi="Times New Roman"/>
          <w:sz w:val="24"/>
          <w:szCs w:val="24"/>
          <w:lang w:val="bg-BG" w:eastAsia="bg-BG"/>
        </w:rPr>
        <w:t xml:space="preserve"> </w:t>
      </w:r>
      <w:r w:rsidRPr="00E54C75">
        <w:rPr>
          <w:rFonts w:ascii="Times New Roman" w:hAnsi="Times New Roman"/>
          <w:b/>
          <w:sz w:val="24"/>
          <w:szCs w:val="24"/>
          <w:lang w:val="bg-BG" w:eastAsia="bg-BG"/>
        </w:rPr>
        <w:t>(1)</w:t>
      </w:r>
      <w:r w:rsidRPr="00E54C75">
        <w:rPr>
          <w:rFonts w:ascii="Times New Roman" w:hAnsi="Times New Roman"/>
          <w:sz w:val="24"/>
          <w:szCs w:val="24"/>
          <w:lang w:val="bg-BG" w:eastAsia="bg-BG"/>
        </w:rPr>
        <w:t xml:space="preserve"> ВЪЗЛОЖИТЕЛЯТ заплаща на ИЗПЪЛНИТЕЛЯ цената по чл. 2</w:t>
      </w:r>
      <w:r w:rsidR="006D24F1" w:rsidRPr="00E54C75">
        <w:rPr>
          <w:rFonts w:ascii="Times New Roman" w:hAnsi="Times New Roman"/>
          <w:sz w:val="24"/>
          <w:szCs w:val="24"/>
          <w:lang w:val="bg-BG" w:eastAsia="bg-BG"/>
        </w:rPr>
        <w:t>, ал. 1</w:t>
      </w:r>
      <w:r w:rsidRPr="00E54C75">
        <w:rPr>
          <w:rFonts w:ascii="Times New Roman" w:hAnsi="Times New Roman"/>
          <w:sz w:val="24"/>
          <w:szCs w:val="24"/>
          <w:lang w:eastAsia="bg-BG"/>
        </w:rPr>
        <w:t xml:space="preserve"> </w:t>
      </w:r>
      <w:r w:rsidRPr="00E54C75">
        <w:rPr>
          <w:rFonts w:ascii="Times New Roman" w:hAnsi="Times New Roman"/>
          <w:sz w:val="24"/>
          <w:szCs w:val="24"/>
          <w:lang w:val="bg-BG" w:eastAsia="bg-BG"/>
        </w:rPr>
        <w:t xml:space="preserve">от договора в срок до </w:t>
      </w:r>
      <w:r w:rsidRPr="00E54C75">
        <w:rPr>
          <w:rFonts w:ascii="Times New Roman" w:hAnsi="Times New Roman"/>
          <w:sz w:val="24"/>
          <w:szCs w:val="24"/>
        </w:rPr>
        <w:t>10</w:t>
      </w:r>
      <w:r w:rsidRPr="00E54C75">
        <w:rPr>
          <w:rFonts w:ascii="Times New Roman" w:hAnsi="Times New Roman"/>
          <w:sz w:val="24"/>
          <w:szCs w:val="24"/>
          <w:lang w:val="bg-BG"/>
        </w:rPr>
        <w:t xml:space="preserve"> (десет) календарни</w:t>
      </w:r>
      <w:r w:rsidRPr="00E54C75">
        <w:rPr>
          <w:rFonts w:ascii="Times New Roman" w:hAnsi="Times New Roman"/>
          <w:sz w:val="24"/>
          <w:szCs w:val="24"/>
          <w:lang w:val="bg-BG" w:eastAsia="bg-BG"/>
        </w:rPr>
        <w:t xml:space="preserve"> дни след представяне на документите, удостоверяващи изпълнението поръчката съгласно чл. 4</w:t>
      </w:r>
      <w:r w:rsidR="00E56AC1" w:rsidRPr="00E54C75">
        <w:rPr>
          <w:rFonts w:ascii="Times New Roman" w:hAnsi="Times New Roman"/>
          <w:sz w:val="24"/>
          <w:szCs w:val="24"/>
          <w:lang w:val="bg-BG" w:eastAsia="bg-BG"/>
        </w:rPr>
        <w:t>, ал. 1</w:t>
      </w:r>
      <w:r w:rsidRPr="00E54C75">
        <w:rPr>
          <w:rFonts w:ascii="Times New Roman" w:hAnsi="Times New Roman"/>
          <w:sz w:val="24"/>
          <w:szCs w:val="24"/>
          <w:lang w:val="bg-BG" w:eastAsia="bg-BG"/>
        </w:rPr>
        <w:t>.</w:t>
      </w:r>
      <w:r w:rsidRPr="00E54C75">
        <w:rPr>
          <w:rFonts w:ascii="Times New Roman" w:hAnsi="Times New Roman"/>
          <w:sz w:val="24"/>
          <w:szCs w:val="24"/>
          <w:lang w:eastAsia="bg-BG"/>
        </w:rPr>
        <w:t xml:space="preserve"> </w:t>
      </w:r>
    </w:p>
    <w:p w14:paraId="766DC10A" w14:textId="580766B3" w:rsidR="001A02FD" w:rsidRPr="00E54C75" w:rsidRDefault="001A02FD" w:rsidP="001A02FD">
      <w:pPr>
        <w:spacing w:after="0"/>
        <w:ind w:firstLine="708"/>
        <w:jc w:val="both"/>
        <w:rPr>
          <w:rFonts w:ascii="Times New Roman" w:eastAsia="Times New Roman" w:hAnsi="Times New Roman"/>
          <w:sz w:val="24"/>
          <w:szCs w:val="24"/>
          <w:lang w:val="bg-BG" w:eastAsia="bg-BG"/>
        </w:rPr>
      </w:pPr>
      <w:r w:rsidRPr="00E54C75">
        <w:rPr>
          <w:rFonts w:ascii="Times New Roman" w:eastAsia="Times New Roman" w:hAnsi="Times New Roman"/>
          <w:b/>
          <w:sz w:val="24"/>
          <w:szCs w:val="24"/>
          <w:lang w:val="bg-BG" w:eastAsia="bg-BG"/>
        </w:rPr>
        <w:t>(2)</w:t>
      </w:r>
      <w:r w:rsidRPr="00E54C75">
        <w:rPr>
          <w:rFonts w:ascii="Times New Roman" w:eastAsia="Times New Roman" w:hAnsi="Times New Roman"/>
          <w:sz w:val="24"/>
          <w:szCs w:val="24"/>
          <w:lang w:val="bg-BG" w:eastAsia="bg-BG"/>
        </w:rPr>
        <w:t xml:space="preserve"> Плащането се извършва в български лева, с платежно нареждане по следната банкова сметка, посочена от ИЗПЪЛНИТЕЛЯ: </w:t>
      </w:r>
    </w:p>
    <w:p w14:paraId="6B93A287" w14:textId="16EAD8E3" w:rsidR="001A02FD" w:rsidRPr="00E54C75" w:rsidRDefault="001A02FD" w:rsidP="001A02FD">
      <w:pPr>
        <w:spacing w:after="0"/>
        <w:ind w:firstLine="708"/>
        <w:jc w:val="both"/>
        <w:rPr>
          <w:rFonts w:ascii="Times New Roman" w:eastAsia="Times New Roman" w:hAnsi="Times New Roman"/>
          <w:sz w:val="24"/>
          <w:szCs w:val="24"/>
          <w:lang w:val="bg-BG" w:eastAsia="bg-BG"/>
        </w:rPr>
      </w:pPr>
      <w:r w:rsidRPr="00E54C75">
        <w:rPr>
          <w:rFonts w:ascii="Times New Roman" w:eastAsia="Times New Roman" w:hAnsi="Times New Roman"/>
          <w:sz w:val="24"/>
          <w:szCs w:val="24"/>
          <w:lang w:val="bg-BG" w:eastAsia="bg-BG"/>
        </w:rPr>
        <w:t xml:space="preserve">Банка: </w:t>
      </w:r>
      <w:r w:rsidR="00F23ED3" w:rsidRPr="00F23ED3">
        <w:rPr>
          <w:rFonts w:ascii="Times New Roman" w:eastAsia="Times New Roman" w:hAnsi="Times New Roman"/>
          <w:sz w:val="24"/>
          <w:szCs w:val="24"/>
          <w:lang w:val="bg-BG" w:eastAsia="bg-BG"/>
        </w:rPr>
        <w:t>Обединена българска банка АД</w:t>
      </w:r>
    </w:p>
    <w:p w14:paraId="19CF05AA" w14:textId="3342D92F" w:rsidR="001A02FD" w:rsidRPr="00E54C75" w:rsidRDefault="001A02FD" w:rsidP="001A02FD">
      <w:pPr>
        <w:spacing w:after="0"/>
        <w:ind w:firstLine="708"/>
        <w:jc w:val="both"/>
        <w:rPr>
          <w:rFonts w:ascii="Times New Roman" w:eastAsia="Times New Roman" w:hAnsi="Times New Roman"/>
          <w:sz w:val="24"/>
          <w:szCs w:val="24"/>
          <w:lang w:val="bg-BG" w:eastAsia="bg-BG"/>
        </w:rPr>
      </w:pPr>
      <w:r w:rsidRPr="00E54C75">
        <w:rPr>
          <w:rFonts w:ascii="Times New Roman" w:eastAsia="Times New Roman" w:hAnsi="Times New Roman"/>
          <w:sz w:val="24"/>
          <w:szCs w:val="24"/>
          <w:lang w:val="bg-BG" w:eastAsia="bg-BG"/>
        </w:rPr>
        <w:t xml:space="preserve">BIC код: </w:t>
      </w:r>
      <w:r w:rsidR="00F23ED3" w:rsidRPr="00F23ED3">
        <w:rPr>
          <w:rFonts w:ascii="Times New Roman" w:eastAsia="Times New Roman" w:hAnsi="Times New Roman"/>
          <w:sz w:val="24"/>
          <w:szCs w:val="24"/>
          <w:lang w:val="bg-BG" w:eastAsia="bg-BG"/>
        </w:rPr>
        <w:t>UBBSBGSF</w:t>
      </w:r>
    </w:p>
    <w:p w14:paraId="3618FE89" w14:textId="167D1F60" w:rsidR="001A02FD" w:rsidRPr="00E54C75" w:rsidRDefault="001A02FD" w:rsidP="001A02FD">
      <w:pPr>
        <w:spacing w:after="0"/>
        <w:ind w:firstLine="708"/>
        <w:jc w:val="both"/>
        <w:rPr>
          <w:rFonts w:ascii="Times New Roman" w:eastAsia="Times New Roman" w:hAnsi="Times New Roman"/>
          <w:sz w:val="24"/>
          <w:szCs w:val="24"/>
          <w:lang w:val="bg-BG" w:eastAsia="bg-BG"/>
        </w:rPr>
      </w:pPr>
      <w:r w:rsidRPr="00E54C75">
        <w:rPr>
          <w:rFonts w:ascii="Times New Roman" w:eastAsia="Times New Roman" w:hAnsi="Times New Roman"/>
          <w:sz w:val="24"/>
          <w:szCs w:val="24"/>
          <w:lang w:val="bg-BG" w:eastAsia="bg-BG"/>
        </w:rPr>
        <w:t xml:space="preserve">IBAN: </w:t>
      </w:r>
      <w:r w:rsidR="00F23ED3" w:rsidRPr="00F23ED3">
        <w:rPr>
          <w:rFonts w:ascii="Times New Roman" w:eastAsia="Times New Roman" w:hAnsi="Times New Roman"/>
          <w:sz w:val="24"/>
          <w:szCs w:val="24"/>
          <w:lang w:val="bg-BG" w:eastAsia="bg-BG"/>
        </w:rPr>
        <w:t>BG05UBBS80021053233540</w:t>
      </w:r>
    </w:p>
    <w:p w14:paraId="77E994F3" w14:textId="77777777" w:rsidR="001A02FD" w:rsidRPr="00E54C75" w:rsidRDefault="001A02FD" w:rsidP="006D24F1">
      <w:pPr>
        <w:spacing w:after="0"/>
        <w:ind w:firstLine="720"/>
        <w:jc w:val="both"/>
        <w:rPr>
          <w:rFonts w:ascii="Times New Roman" w:eastAsia="Times New Roman" w:hAnsi="Times New Roman"/>
          <w:sz w:val="24"/>
          <w:szCs w:val="24"/>
          <w:lang w:val="bg-BG" w:eastAsia="bg-BG"/>
        </w:rPr>
      </w:pPr>
      <w:r w:rsidRPr="00E54C75">
        <w:rPr>
          <w:rFonts w:ascii="Times New Roman" w:eastAsia="Times New Roman" w:hAnsi="Times New Roman"/>
          <w:b/>
          <w:bCs/>
          <w:sz w:val="24"/>
          <w:szCs w:val="24"/>
          <w:lang w:eastAsia="bg-BG"/>
        </w:rPr>
        <w:t>(3)</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При</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промяна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банковата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сметка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посочена</w:t>
      </w:r>
      <w:proofErr w:type="spellEnd"/>
      <w:r w:rsidRPr="00E54C75">
        <w:rPr>
          <w:rFonts w:ascii="Times New Roman" w:eastAsia="Times New Roman" w:hAnsi="Times New Roman"/>
          <w:sz w:val="24"/>
          <w:szCs w:val="24"/>
          <w:lang w:eastAsia="bg-BG"/>
        </w:rPr>
        <w:t xml:space="preserve"> в </w:t>
      </w:r>
      <w:proofErr w:type="spellStart"/>
      <w:r w:rsidRPr="00E54C75">
        <w:rPr>
          <w:rFonts w:ascii="Times New Roman" w:eastAsia="Times New Roman" w:hAnsi="Times New Roman"/>
          <w:sz w:val="24"/>
          <w:szCs w:val="24"/>
          <w:lang w:eastAsia="bg-BG"/>
        </w:rPr>
        <w:t>ал</w:t>
      </w:r>
      <w:proofErr w:type="spellEnd"/>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sz w:val="24"/>
          <w:szCs w:val="24"/>
          <w:lang w:val="bg-BG" w:eastAsia="bg-BG"/>
        </w:rPr>
        <w:t>2</w:t>
      </w:r>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bCs/>
          <w:sz w:val="24"/>
          <w:szCs w:val="24"/>
          <w:lang w:eastAsia="bg-BG"/>
        </w:rPr>
        <w:t>ИЗПЪЛНИТЕЛЯТ</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уведомява</w:t>
      </w:r>
      <w:proofErr w:type="spellEnd"/>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bCs/>
          <w:sz w:val="24"/>
          <w:szCs w:val="24"/>
          <w:lang w:val="bg-BG" w:eastAsia="bg-BG"/>
        </w:rPr>
        <w:t>ВЪЗЛОЖИТЕЛЯ</w:t>
      </w:r>
      <w:r w:rsidRPr="00E54C75">
        <w:rPr>
          <w:rFonts w:ascii="Times New Roman" w:eastAsia="Times New Roman" w:hAnsi="Times New Roman"/>
          <w:sz w:val="24"/>
          <w:szCs w:val="24"/>
          <w:lang w:val="bg-BG" w:eastAsia="bg-BG"/>
        </w:rPr>
        <w:t xml:space="preserve"> писмено в 3-дневен срок от настъпване на промяната. В случай че </w:t>
      </w:r>
      <w:r w:rsidRPr="00E54C75">
        <w:rPr>
          <w:rFonts w:ascii="Times New Roman" w:eastAsia="Times New Roman" w:hAnsi="Times New Roman"/>
          <w:bCs/>
          <w:sz w:val="24"/>
          <w:szCs w:val="24"/>
          <w:lang w:val="bg-BG" w:eastAsia="bg-BG"/>
        </w:rPr>
        <w:t>ИЗПЪЛНИТЕЛЯТ</w:t>
      </w:r>
      <w:r w:rsidRPr="00E54C75">
        <w:rPr>
          <w:rFonts w:ascii="Times New Roman" w:eastAsia="Times New Roman" w:hAnsi="Times New Roman"/>
          <w:sz w:val="24"/>
          <w:szCs w:val="24"/>
          <w:lang w:val="bg-BG" w:eastAsia="bg-BG"/>
        </w:rPr>
        <w:t xml:space="preserve"> не уведоми </w:t>
      </w:r>
      <w:r w:rsidRPr="00E54C75">
        <w:rPr>
          <w:rFonts w:ascii="Times New Roman" w:eastAsia="Times New Roman" w:hAnsi="Times New Roman"/>
          <w:bCs/>
          <w:sz w:val="24"/>
          <w:szCs w:val="24"/>
          <w:lang w:val="bg-BG" w:eastAsia="bg-BG"/>
        </w:rPr>
        <w:t>ВЪЗЛОЖИТЕЛЯ</w:t>
      </w:r>
      <w:r w:rsidRPr="00E54C75">
        <w:rPr>
          <w:rFonts w:ascii="Times New Roman" w:eastAsia="Times New Roman" w:hAnsi="Times New Roman"/>
          <w:sz w:val="24"/>
          <w:szCs w:val="24"/>
          <w:lang w:val="bg-BG" w:eastAsia="bg-BG"/>
        </w:rPr>
        <w:t xml:space="preserve"> в този срок, плащането по сметката се счита за валидно извършено, а задължението за плащане в съответния размер – за погасено.</w:t>
      </w:r>
      <w:bookmarkStart w:id="0" w:name="id.c85f8df503b9"/>
      <w:bookmarkEnd w:id="0"/>
    </w:p>
    <w:p w14:paraId="57041D8B" w14:textId="77777777" w:rsidR="001A02FD" w:rsidRPr="00E54C75" w:rsidRDefault="001A02FD" w:rsidP="006D24F1">
      <w:pPr>
        <w:autoSpaceDE w:val="0"/>
        <w:autoSpaceDN w:val="0"/>
        <w:adjustRightInd w:val="0"/>
        <w:spacing w:after="0"/>
        <w:ind w:firstLine="725"/>
        <w:jc w:val="both"/>
        <w:rPr>
          <w:rFonts w:ascii="Times New Roman" w:hAnsi="Times New Roman"/>
          <w:sz w:val="24"/>
          <w:szCs w:val="24"/>
          <w:lang w:eastAsia="bg-BG"/>
        </w:rPr>
      </w:pPr>
      <w:r w:rsidRPr="00E54C75">
        <w:rPr>
          <w:rFonts w:ascii="Times New Roman" w:hAnsi="Times New Roman"/>
          <w:b/>
          <w:sz w:val="24"/>
          <w:szCs w:val="24"/>
          <w:lang w:val="bg-BG" w:eastAsia="bg-BG"/>
        </w:rPr>
        <w:t>Чл. 4.</w:t>
      </w:r>
      <w:r w:rsidRPr="00E54C75">
        <w:rPr>
          <w:rFonts w:ascii="Times New Roman" w:hAnsi="Times New Roman"/>
          <w:sz w:val="24"/>
          <w:szCs w:val="24"/>
          <w:lang w:val="bg-BG" w:eastAsia="bg-BG"/>
        </w:rPr>
        <w:t xml:space="preserve"> </w:t>
      </w:r>
      <w:r w:rsidRPr="00E54C75">
        <w:rPr>
          <w:rFonts w:ascii="Times New Roman" w:hAnsi="Times New Roman"/>
          <w:b/>
          <w:sz w:val="24"/>
          <w:szCs w:val="24"/>
          <w:lang w:val="bg-BG" w:eastAsia="bg-BG"/>
        </w:rPr>
        <w:t>(1)</w:t>
      </w:r>
      <w:r w:rsidRPr="00E54C75">
        <w:rPr>
          <w:rFonts w:ascii="Times New Roman" w:hAnsi="Times New Roman"/>
          <w:sz w:val="24"/>
          <w:szCs w:val="24"/>
          <w:lang w:eastAsia="bg-BG"/>
        </w:rPr>
        <w:t xml:space="preserve"> ВЪЗЛОЖИТЕЛЯТ </w:t>
      </w:r>
      <w:proofErr w:type="spellStart"/>
      <w:r w:rsidRPr="00E54C75">
        <w:rPr>
          <w:rFonts w:ascii="Times New Roman" w:hAnsi="Times New Roman"/>
          <w:sz w:val="24"/>
          <w:szCs w:val="24"/>
          <w:lang w:eastAsia="bg-BG"/>
        </w:rPr>
        <w:t>заплаща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цената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по</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договора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след</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представяне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от</w:t>
      </w:r>
      <w:proofErr w:type="spellEnd"/>
      <w:r w:rsidRPr="00E54C75">
        <w:rPr>
          <w:rFonts w:ascii="Times New Roman" w:hAnsi="Times New Roman"/>
          <w:sz w:val="24"/>
          <w:szCs w:val="24"/>
          <w:lang w:eastAsia="bg-BG"/>
        </w:rPr>
        <w:t xml:space="preserve"> ИЗПЪЛНИТЕЛЯ </w:t>
      </w:r>
      <w:proofErr w:type="spellStart"/>
      <w:r w:rsidRPr="00E54C75">
        <w:rPr>
          <w:rFonts w:ascii="Times New Roman" w:hAnsi="Times New Roman"/>
          <w:sz w:val="24"/>
          <w:szCs w:val="24"/>
          <w:lang w:eastAsia="bg-BG"/>
        </w:rPr>
        <w:t>на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следните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документи</w:t>
      </w:r>
      <w:proofErr w:type="spellEnd"/>
      <w:r w:rsidRPr="00E54C75">
        <w:rPr>
          <w:rFonts w:ascii="Times New Roman" w:hAnsi="Times New Roman"/>
          <w:sz w:val="24"/>
          <w:szCs w:val="24"/>
          <w:lang w:eastAsia="bg-BG"/>
        </w:rPr>
        <w:t>:</w:t>
      </w:r>
    </w:p>
    <w:p w14:paraId="53EE53A8" w14:textId="77777777" w:rsidR="001A02FD" w:rsidRPr="00E54C75" w:rsidRDefault="001A02FD" w:rsidP="006D24F1">
      <w:pPr>
        <w:numPr>
          <w:ilvl w:val="0"/>
          <w:numId w:val="13"/>
        </w:numPr>
        <w:tabs>
          <w:tab w:val="left" w:pos="1584"/>
        </w:tabs>
        <w:autoSpaceDE w:val="0"/>
        <w:autoSpaceDN w:val="0"/>
        <w:adjustRightInd w:val="0"/>
        <w:spacing w:after="0"/>
        <w:ind w:firstLine="709"/>
        <w:jc w:val="both"/>
        <w:rPr>
          <w:rFonts w:ascii="Times New Roman" w:eastAsia="Times New Roman" w:hAnsi="Times New Roman"/>
          <w:sz w:val="24"/>
          <w:szCs w:val="24"/>
          <w:lang w:eastAsia="bg-BG"/>
        </w:rPr>
      </w:pPr>
      <w:proofErr w:type="spellStart"/>
      <w:r w:rsidRPr="00E54C75">
        <w:rPr>
          <w:rFonts w:ascii="Times New Roman" w:eastAsia="Times New Roman" w:hAnsi="Times New Roman"/>
          <w:sz w:val="24"/>
          <w:szCs w:val="24"/>
          <w:lang w:eastAsia="bg-BG"/>
        </w:rPr>
        <w:t>Фактура</w:t>
      </w:r>
      <w:proofErr w:type="spellEnd"/>
      <w:r w:rsidRPr="00E54C75">
        <w:rPr>
          <w:rFonts w:ascii="Times New Roman" w:eastAsia="Times New Roman" w:hAnsi="Times New Roman"/>
          <w:sz w:val="24"/>
          <w:szCs w:val="24"/>
          <w:lang w:eastAsia="bg-BG"/>
        </w:rPr>
        <w:t xml:space="preserve"> - </w:t>
      </w:r>
      <w:proofErr w:type="spellStart"/>
      <w:r w:rsidRPr="00E54C75">
        <w:rPr>
          <w:rFonts w:ascii="Times New Roman" w:eastAsia="Times New Roman" w:hAnsi="Times New Roman"/>
          <w:sz w:val="24"/>
          <w:szCs w:val="24"/>
          <w:lang w:eastAsia="bg-BG"/>
        </w:rPr>
        <w:t>оригинал</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надлежно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оформена</w:t>
      </w:r>
      <w:proofErr w:type="spellEnd"/>
      <w:r w:rsidRPr="00E54C75">
        <w:rPr>
          <w:rFonts w:ascii="Times New Roman" w:eastAsia="Times New Roman" w:hAnsi="Times New Roman"/>
          <w:sz w:val="24"/>
          <w:szCs w:val="24"/>
          <w:lang w:eastAsia="bg-BG"/>
        </w:rPr>
        <w:t xml:space="preserve"> и </w:t>
      </w:r>
      <w:proofErr w:type="spellStart"/>
      <w:r w:rsidRPr="00E54C75">
        <w:rPr>
          <w:rFonts w:ascii="Times New Roman" w:eastAsia="Times New Roman" w:hAnsi="Times New Roman"/>
          <w:sz w:val="24"/>
          <w:szCs w:val="24"/>
          <w:lang w:eastAsia="bg-BG"/>
        </w:rPr>
        <w:t>подписана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от</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представител</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proofErr w:type="gramStart"/>
      <w:r w:rsidRPr="00E54C75">
        <w:rPr>
          <w:rFonts w:ascii="Times New Roman" w:eastAsia="Times New Roman" w:hAnsi="Times New Roman"/>
          <w:sz w:val="24"/>
          <w:szCs w:val="24"/>
          <w:lang w:eastAsia="bg-BG"/>
        </w:rPr>
        <w:t>ИЗПЪЛНИТЕЛЯ;</w:t>
      </w:r>
      <w:proofErr w:type="gramEnd"/>
    </w:p>
    <w:p w14:paraId="790C3F07" w14:textId="4B97BD5D" w:rsidR="001A02FD" w:rsidRPr="00E54C75" w:rsidRDefault="001A02FD" w:rsidP="006D24F1">
      <w:pPr>
        <w:numPr>
          <w:ilvl w:val="0"/>
          <w:numId w:val="13"/>
        </w:numPr>
        <w:tabs>
          <w:tab w:val="left" w:pos="1584"/>
        </w:tabs>
        <w:autoSpaceDE w:val="0"/>
        <w:autoSpaceDN w:val="0"/>
        <w:adjustRightInd w:val="0"/>
        <w:spacing w:after="0"/>
        <w:ind w:firstLine="709"/>
        <w:jc w:val="both"/>
        <w:rPr>
          <w:rFonts w:ascii="Times New Roman" w:eastAsia="Times New Roman" w:hAnsi="Times New Roman"/>
          <w:sz w:val="24"/>
          <w:szCs w:val="24"/>
          <w:lang w:eastAsia="bg-BG"/>
        </w:rPr>
      </w:pPr>
      <w:r w:rsidRPr="00E54C75">
        <w:rPr>
          <w:rFonts w:ascii="Times New Roman" w:eastAsia="Times New Roman" w:hAnsi="Times New Roman"/>
          <w:sz w:val="24"/>
          <w:szCs w:val="24"/>
          <w:lang w:val="bg-BG" w:eastAsia="bg-BG"/>
        </w:rPr>
        <w:t>Приемо-предавателен протокол</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чл</w:t>
      </w:r>
      <w:proofErr w:type="spellEnd"/>
      <w:r w:rsidRPr="00E54C75">
        <w:rPr>
          <w:rFonts w:ascii="Times New Roman" w:eastAsia="Times New Roman" w:hAnsi="Times New Roman"/>
          <w:sz w:val="24"/>
          <w:szCs w:val="24"/>
          <w:lang w:eastAsia="bg-BG"/>
        </w:rPr>
        <w:t xml:space="preserve">. </w:t>
      </w:r>
      <w:r w:rsidR="00F2452C" w:rsidRPr="00E54C75">
        <w:rPr>
          <w:rFonts w:ascii="Times New Roman" w:eastAsia="Times New Roman" w:hAnsi="Times New Roman"/>
          <w:sz w:val="24"/>
          <w:szCs w:val="24"/>
          <w:lang w:eastAsia="bg-BG"/>
        </w:rPr>
        <w:t>13</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удостоверяващ</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приемане</w:t>
      </w:r>
      <w:proofErr w:type="spellEnd"/>
      <w:r w:rsidRPr="00E54C75">
        <w:rPr>
          <w:rFonts w:ascii="Times New Roman" w:eastAsia="Times New Roman" w:hAnsi="Times New Roman"/>
          <w:sz w:val="24"/>
          <w:szCs w:val="24"/>
          <w:lang w:val="bg-BG" w:eastAsia="bg-BG"/>
        </w:rPr>
        <w:t xml:space="preserve">то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цялостното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изпълнение</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sz w:val="24"/>
          <w:szCs w:val="24"/>
          <w:lang w:val="bg-BG" w:eastAsia="bg-BG"/>
        </w:rPr>
        <w:t>поръчката</w:t>
      </w:r>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sz w:val="24"/>
          <w:szCs w:val="24"/>
          <w:lang w:val="bg-BG" w:eastAsia="bg-BG"/>
        </w:rPr>
        <w:t>без забележки</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подписан</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от</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представители</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ИЗПЪЛНИТЕЛЯ и ВЪЗЛОЖИТЕЛЯ.</w:t>
      </w:r>
    </w:p>
    <w:p w14:paraId="31F3D16B" w14:textId="67C02159" w:rsidR="001A02FD" w:rsidRPr="00E54C75" w:rsidRDefault="001A02FD" w:rsidP="006D24F1">
      <w:pPr>
        <w:tabs>
          <w:tab w:val="left" w:pos="1584"/>
        </w:tabs>
        <w:autoSpaceDE w:val="0"/>
        <w:autoSpaceDN w:val="0"/>
        <w:adjustRightInd w:val="0"/>
        <w:spacing w:after="0"/>
        <w:ind w:firstLine="709"/>
        <w:jc w:val="both"/>
        <w:rPr>
          <w:rFonts w:ascii="Times New Roman" w:eastAsia="Times New Roman" w:hAnsi="Times New Roman"/>
          <w:sz w:val="24"/>
          <w:szCs w:val="24"/>
          <w:lang w:val="bg-BG" w:eastAsia="bg-BG"/>
        </w:rPr>
      </w:pPr>
      <w:r w:rsidRPr="00E54C75">
        <w:rPr>
          <w:rFonts w:ascii="Times New Roman" w:eastAsia="Times New Roman" w:hAnsi="Times New Roman"/>
          <w:b/>
          <w:sz w:val="24"/>
          <w:szCs w:val="24"/>
          <w:lang w:val="bg-BG" w:eastAsia="bg-BG"/>
        </w:rPr>
        <w:t>(2)</w:t>
      </w:r>
      <w:r w:rsidRPr="00E54C75">
        <w:rPr>
          <w:rFonts w:ascii="Times New Roman" w:eastAsia="Times New Roman" w:hAnsi="Times New Roman"/>
          <w:sz w:val="24"/>
          <w:szCs w:val="24"/>
          <w:lang w:val="bg-BG" w:eastAsia="bg-BG"/>
        </w:rPr>
        <w:t xml:space="preserve"> За дата на плащането, се счита датата на заверяване на банковата сметка на Изпълнителя със съответната дължима сума.</w:t>
      </w:r>
    </w:p>
    <w:p w14:paraId="26186A86" w14:textId="77777777" w:rsidR="006D24F1" w:rsidRPr="00E54C75" w:rsidRDefault="006D24F1" w:rsidP="006D24F1">
      <w:pPr>
        <w:tabs>
          <w:tab w:val="left" w:pos="1584"/>
        </w:tabs>
        <w:autoSpaceDE w:val="0"/>
        <w:autoSpaceDN w:val="0"/>
        <w:adjustRightInd w:val="0"/>
        <w:spacing w:after="0"/>
        <w:ind w:firstLine="709"/>
        <w:jc w:val="center"/>
        <w:rPr>
          <w:rFonts w:ascii="Times New Roman" w:eastAsia="Times New Roman" w:hAnsi="Times New Roman"/>
          <w:b/>
          <w:smallCaps/>
          <w:sz w:val="24"/>
          <w:szCs w:val="24"/>
          <w:lang w:eastAsia="bg-BG"/>
        </w:rPr>
      </w:pPr>
    </w:p>
    <w:p w14:paraId="7AA7C327" w14:textId="5DBBDCCA" w:rsidR="006D24F1" w:rsidRPr="00E54C75" w:rsidRDefault="006D24F1" w:rsidP="006D24F1">
      <w:pPr>
        <w:pStyle w:val="ListParagraph"/>
        <w:numPr>
          <w:ilvl w:val="0"/>
          <w:numId w:val="26"/>
        </w:numPr>
        <w:tabs>
          <w:tab w:val="left" w:pos="0"/>
        </w:tabs>
        <w:autoSpaceDE w:val="0"/>
        <w:autoSpaceDN w:val="0"/>
        <w:adjustRightInd w:val="0"/>
        <w:ind w:left="0" w:firstLine="0"/>
        <w:jc w:val="center"/>
        <w:rPr>
          <w:b/>
          <w:smallCaps/>
        </w:rPr>
      </w:pPr>
      <w:r w:rsidRPr="00E54C75">
        <w:rPr>
          <w:b/>
          <w:smallCaps/>
        </w:rPr>
        <w:t>СРОК И МЯСТО ЗА ИЗПЪЛНЕНИЕ НА ДОГОВОРА</w:t>
      </w:r>
    </w:p>
    <w:p w14:paraId="11BB691B" w14:textId="77777777" w:rsidR="006D24F1" w:rsidRPr="00E54C75" w:rsidRDefault="006D24F1" w:rsidP="006D24F1">
      <w:pPr>
        <w:pStyle w:val="ListParagraph"/>
        <w:tabs>
          <w:tab w:val="left" w:pos="1584"/>
        </w:tabs>
        <w:autoSpaceDE w:val="0"/>
        <w:autoSpaceDN w:val="0"/>
        <w:adjustRightInd w:val="0"/>
        <w:ind w:left="1429"/>
        <w:rPr>
          <w:b/>
          <w:smallCaps/>
        </w:rPr>
      </w:pPr>
    </w:p>
    <w:p w14:paraId="5536B2CC" w14:textId="2CFB95E0" w:rsidR="006D24F1" w:rsidRPr="00E54C75" w:rsidRDefault="006D24F1" w:rsidP="006D24F1">
      <w:pPr>
        <w:tabs>
          <w:tab w:val="left" w:leader="dot" w:pos="9917"/>
        </w:tabs>
        <w:autoSpaceDE w:val="0"/>
        <w:autoSpaceDN w:val="0"/>
        <w:adjustRightInd w:val="0"/>
        <w:spacing w:after="0"/>
        <w:ind w:firstLine="725"/>
        <w:jc w:val="both"/>
        <w:rPr>
          <w:rFonts w:ascii="Times New Roman" w:hAnsi="Times New Roman"/>
          <w:sz w:val="24"/>
          <w:szCs w:val="24"/>
          <w:lang w:eastAsia="bg-BG"/>
        </w:rPr>
      </w:pPr>
      <w:proofErr w:type="spellStart"/>
      <w:r w:rsidRPr="00E54C75">
        <w:rPr>
          <w:rFonts w:ascii="Times New Roman" w:hAnsi="Times New Roman"/>
          <w:b/>
          <w:sz w:val="24"/>
          <w:szCs w:val="24"/>
          <w:lang w:eastAsia="bg-BG"/>
        </w:rPr>
        <w:t>Чл</w:t>
      </w:r>
      <w:proofErr w:type="spellEnd"/>
      <w:r w:rsidRPr="00E54C75">
        <w:rPr>
          <w:rFonts w:ascii="Times New Roman" w:hAnsi="Times New Roman"/>
          <w:b/>
          <w:sz w:val="24"/>
          <w:szCs w:val="24"/>
          <w:lang w:eastAsia="bg-BG"/>
        </w:rPr>
        <w:t>. 5.</w:t>
      </w:r>
      <w:r w:rsidRPr="00E54C75">
        <w:rPr>
          <w:rFonts w:ascii="Times New Roman" w:hAnsi="Times New Roman"/>
          <w:sz w:val="24"/>
          <w:szCs w:val="24"/>
          <w:lang w:eastAsia="bg-BG"/>
        </w:rPr>
        <w:t xml:space="preserve"> </w:t>
      </w:r>
      <w:r w:rsidRPr="00E54C75">
        <w:rPr>
          <w:rFonts w:ascii="Times New Roman" w:hAnsi="Times New Roman"/>
          <w:b/>
          <w:sz w:val="24"/>
          <w:szCs w:val="24"/>
          <w:lang w:val="bg-BG" w:eastAsia="bg-BG"/>
        </w:rPr>
        <w:t>(1)</w:t>
      </w:r>
      <w:r w:rsidRPr="00E54C75">
        <w:rPr>
          <w:rFonts w:ascii="Times New Roman" w:hAnsi="Times New Roman"/>
          <w:sz w:val="24"/>
          <w:szCs w:val="24"/>
          <w:lang w:val="bg-BG" w:eastAsia="bg-BG"/>
        </w:rPr>
        <w:t xml:space="preserve"> Настоящият Договор влиза в сила от датата на сключването му. Срокът на настоящия Договор изтича след изтичането на срока за гаранционна поддръжка на модула, предмет на Договора, посочен в ал. 3 на настоящия член и удовлетворяването на всички претенции на </w:t>
      </w:r>
      <w:r w:rsidRPr="00E54C75">
        <w:rPr>
          <w:rFonts w:ascii="Times New Roman" w:eastAsia="Times New Roman" w:hAnsi="Times New Roman"/>
          <w:sz w:val="24"/>
          <w:szCs w:val="24"/>
          <w:lang w:val="bg-BG" w:eastAsia="bg-BG"/>
        </w:rPr>
        <w:t>ВЪЗЛОЖИТЕЛЯ</w:t>
      </w:r>
      <w:r w:rsidRPr="00E54C75">
        <w:rPr>
          <w:rFonts w:ascii="Times New Roman" w:hAnsi="Times New Roman"/>
          <w:sz w:val="24"/>
          <w:szCs w:val="24"/>
          <w:lang w:val="bg-BG" w:eastAsia="bg-BG"/>
        </w:rPr>
        <w:t xml:space="preserve">, свързани с гаранционната отговорност на </w:t>
      </w:r>
      <w:r w:rsidRPr="00E54C75">
        <w:rPr>
          <w:rFonts w:ascii="Times New Roman" w:eastAsia="Times New Roman" w:hAnsi="Times New Roman"/>
          <w:sz w:val="24"/>
          <w:szCs w:val="24"/>
          <w:lang w:val="bg-BG" w:eastAsia="bg-BG"/>
        </w:rPr>
        <w:t>ИЗПЪЛНИТЕЛЯ</w:t>
      </w:r>
      <w:r w:rsidRPr="00E54C75">
        <w:rPr>
          <w:rFonts w:ascii="Times New Roman" w:hAnsi="Times New Roman"/>
          <w:sz w:val="24"/>
          <w:szCs w:val="24"/>
          <w:lang w:val="bg-BG" w:eastAsia="bg-BG"/>
        </w:rPr>
        <w:t>.</w:t>
      </w:r>
    </w:p>
    <w:p w14:paraId="2E7620AA" w14:textId="0655F009" w:rsidR="006D24F1" w:rsidRPr="00E54C75" w:rsidRDefault="006D24F1" w:rsidP="006D24F1">
      <w:pPr>
        <w:suppressAutoHyphens/>
        <w:spacing w:after="0"/>
        <w:ind w:firstLine="708"/>
        <w:jc w:val="both"/>
        <w:rPr>
          <w:rFonts w:ascii="Times New Roman" w:eastAsia="MS Mincho" w:hAnsi="Times New Roman"/>
          <w:sz w:val="24"/>
          <w:szCs w:val="24"/>
          <w:lang w:val="bg-BG"/>
        </w:rPr>
      </w:pPr>
      <w:r w:rsidRPr="00E54C75">
        <w:rPr>
          <w:rFonts w:ascii="Times New Roman" w:eastAsia="Times New Roman" w:hAnsi="Times New Roman"/>
          <w:b/>
          <w:sz w:val="24"/>
          <w:szCs w:val="24"/>
          <w:lang w:val="bg-BG" w:eastAsia="ar-SA"/>
        </w:rPr>
        <w:t>(2)</w:t>
      </w:r>
      <w:r w:rsidRPr="00E54C75">
        <w:rPr>
          <w:rFonts w:ascii="Times New Roman" w:eastAsia="Times New Roman" w:hAnsi="Times New Roman"/>
          <w:sz w:val="24"/>
          <w:szCs w:val="24"/>
          <w:lang w:val="bg-BG" w:eastAsia="ar-SA"/>
        </w:rPr>
        <w:t xml:space="preserve"> </w:t>
      </w:r>
      <w:r w:rsidRPr="00E54C75">
        <w:rPr>
          <w:rFonts w:ascii="Times New Roman" w:eastAsia="Times New Roman" w:hAnsi="Times New Roman"/>
          <w:sz w:val="24"/>
          <w:szCs w:val="24"/>
          <w:lang w:val="bg-BG" w:eastAsia="bg-BG"/>
        </w:rPr>
        <w:t>Срокът за разработване</w:t>
      </w:r>
      <w:r w:rsidR="00E56AC1" w:rsidRPr="00E54C75">
        <w:rPr>
          <w:rFonts w:ascii="Times New Roman" w:eastAsia="Times New Roman" w:hAnsi="Times New Roman"/>
          <w:sz w:val="24"/>
          <w:szCs w:val="24"/>
          <w:lang w:val="bg-BG" w:eastAsia="bg-BG"/>
        </w:rPr>
        <w:t xml:space="preserve">, </w:t>
      </w:r>
      <w:r w:rsidRPr="00E54C75">
        <w:rPr>
          <w:rFonts w:ascii="Times New Roman" w:eastAsia="Times New Roman" w:hAnsi="Times New Roman"/>
          <w:sz w:val="24"/>
          <w:szCs w:val="24"/>
          <w:lang w:val="bg-BG" w:eastAsia="bg-BG"/>
        </w:rPr>
        <w:t xml:space="preserve">е </w:t>
      </w:r>
      <w:r w:rsidR="009A4E0B" w:rsidRPr="00E54C75">
        <w:rPr>
          <w:rFonts w:ascii="Times New Roman" w:eastAsia="Times New Roman" w:hAnsi="Times New Roman"/>
          <w:sz w:val="24"/>
          <w:szCs w:val="24"/>
          <w:lang w:val="bg-BG" w:eastAsia="bg-BG"/>
        </w:rPr>
        <w:t xml:space="preserve">максимум </w:t>
      </w:r>
      <w:r w:rsidR="00E54C75" w:rsidRPr="00E54C75">
        <w:rPr>
          <w:rFonts w:ascii="Times New Roman" w:eastAsia="Times New Roman" w:hAnsi="Times New Roman"/>
          <w:sz w:val="24"/>
          <w:szCs w:val="24"/>
          <w:lang w:val="bg-BG" w:eastAsia="bg-BG"/>
        </w:rPr>
        <w:t xml:space="preserve">60 </w:t>
      </w:r>
      <w:r w:rsidR="00E54C75" w:rsidRPr="00E54C75">
        <w:rPr>
          <w:rFonts w:ascii="Times New Roman" w:hAnsi="Times New Roman"/>
          <w:sz w:val="24"/>
          <w:szCs w:val="24"/>
        </w:rPr>
        <w:t>(</w:t>
      </w:r>
      <w:r w:rsidR="00E54C75" w:rsidRPr="00E54C75">
        <w:rPr>
          <w:rFonts w:ascii="Times New Roman" w:hAnsi="Times New Roman"/>
          <w:sz w:val="24"/>
          <w:szCs w:val="24"/>
          <w:lang w:val="bg-BG"/>
        </w:rPr>
        <w:t>шестдесет</w:t>
      </w:r>
      <w:r w:rsidR="00E54C75" w:rsidRPr="00E54C75">
        <w:rPr>
          <w:rFonts w:ascii="Times New Roman" w:hAnsi="Times New Roman"/>
          <w:sz w:val="24"/>
          <w:szCs w:val="24"/>
        </w:rPr>
        <w:t>)</w:t>
      </w:r>
      <w:r w:rsidR="00E54C75" w:rsidRPr="00E54C75">
        <w:rPr>
          <w:rFonts w:ascii="Times New Roman" w:eastAsia="Times New Roman" w:hAnsi="Times New Roman"/>
          <w:sz w:val="24"/>
          <w:szCs w:val="24"/>
          <w:lang w:val="bg-BG" w:eastAsia="bg-BG"/>
        </w:rPr>
        <w:t xml:space="preserve">дни </w:t>
      </w:r>
      <w:r w:rsidRPr="00E54C75">
        <w:rPr>
          <w:rFonts w:ascii="Times New Roman" w:hAnsi="Times New Roman"/>
          <w:sz w:val="24"/>
          <w:szCs w:val="24"/>
        </w:rPr>
        <w:t xml:space="preserve"> </w:t>
      </w:r>
      <w:r w:rsidRPr="00E54C75">
        <w:rPr>
          <w:rFonts w:ascii="Times New Roman" w:eastAsia="Times New Roman" w:hAnsi="Times New Roman"/>
          <w:sz w:val="24"/>
          <w:szCs w:val="24"/>
          <w:lang w:val="bg-BG" w:eastAsia="bg-BG"/>
        </w:rPr>
        <w:t>, считано от датата на подписване на настоящия Договор.</w:t>
      </w:r>
    </w:p>
    <w:p w14:paraId="37625608" w14:textId="12FE00CE" w:rsidR="006D24F1" w:rsidRPr="00E54C75" w:rsidRDefault="006D24F1" w:rsidP="006D24F1">
      <w:pPr>
        <w:spacing w:after="0"/>
        <w:ind w:firstLine="709"/>
        <w:jc w:val="both"/>
        <w:rPr>
          <w:rFonts w:ascii="Times New Roman" w:eastAsia="MS Mincho" w:hAnsi="Times New Roman"/>
          <w:bCs/>
          <w:sz w:val="24"/>
          <w:szCs w:val="24"/>
          <w:lang w:val="bg-BG" w:eastAsia="bg-BG"/>
        </w:rPr>
      </w:pPr>
      <w:proofErr w:type="spellStart"/>
      <w:r w:rsidRPr="00E54C75">
        <w:rPr>
          <w:rFonts w:ascii="Times New Roman" w:eastAsia="MS Mincho" w:hAnsi="Times New Roman"/>
          <w:b/>
          <w:sz w:val="24"/>
          <w:szCs w:val="24"/>
          <w:lang w:eastAsia="bg-BG"/>
        </w:rPr>
        <w:t>Чл</w:t>
      </w:r>
      <w:proofErr w:type="spellEnd"/>
      <w:r w:rsidRPr="00E54C75">
        <w:rPr>
          <w:rFonts w:ascii="Times New Roman" w:eastAsia="MS Mincho" w:hAnsi="Times New Roman"/>
          <w:b/>
          <w:sz w:val="24"/>
          <w:szCs w:val="24"/>
          <w:lang w:eastAsia="bg-BG"/>
        </w:rPr>
        <w:t xml:space="preserve">. 6. </w:t>
      </w:r>
      <w:r w:rsidRPr="00E54C75">
        <w:rPr>
          <w:rFonts w:ascii="Times New Roman" w:eastAsia="MS Mincho" w:hAnsi="Times New Roman"/>
          <w:bCs/>
          <w:sz w:val="24"/>
          <w:szCs w:val="24"/>
          <w:lang w:val="bg-BG" w:eastAsia="bg-BG"/>
        </w:rPr>
        <w:t xml:space="preserve">Място на изпълнение на договора </w:t>
      </w:r>
      <w:r w:rsidRPr="00E54C75">
        <w:rPr>
          <w:rFonts w:ascii="Times New Roman" w:eastAsia="MS Mincho" w:hAnsi="Times New Roman"/>
          <w:sz w:val="24"/>
          <w:szCs w:val="24"/>
          <w:lang w:val="bg-BG" w:eastAsia="bg-BG"/>
        </w:rPr>
        <w:t xml:space="preserve">е гр. София, </w:t>
      </w:r>
      <w:r w:rsidR="009A4E0B" w:rsidRPr="00E54C75">
        <w:rPr>
          <w:rFonts w:ascii="Times New Roman" w:eastAsia="Times New Roman" w:hAnsi="Times New Roman"/>
          <w:sz w:val="24"/>
          <w:szCs w:val="24"/>
          <w:lang w:val="bg-BG" w:eastAsia="bg-BG"/>
        </w:rPr>
        <w:t>ул Цанко Церковски 1</w:t>
      </w:r>
      <w:r w:rsidRPr="00E54C75">
        <w:rPr>
          <w:rFonts w:ascii="Times New Roman" w:eastAsia="Times New Roman" w:hAnsi="Times New Roman"/>
          <w:sz w:val="24"/>
          <w:szCs w:val="24"/>
          <w:lang w:val="bg-BG" w:eastAsia="bg-BG"/>
        </w:rPr>
        <w:t>.</w:t>
      </w:r>
    </w:p>
    <w:p w14:paraId="2D037FA5" w14:textId="77777777" w:rsidR="00F54BFF" w:rsidRPr="00E54C75" w:rsidRDefault="00F54BFF" w:rsidP="00F54BFF">
      <w:pPr>
        <w:spacing w:after="0"/>
        <w:jc w:val="center"/>
        <w:rPr>
          <w:rFonts w:ascii="Times New Roman" w:eastAsia="MS Mincho" w:hAnsi="Times New Roman"/>
          <w:b/>
          <w:bCs/>
          <w:sz w:val="24"/>
          <w:szCs w:val="24"/>
          <w:lang w:val="bg-BG" w:eastAsia="bg-BG"/>
        </w:rPr>
      </w:pPr>
    </w:p>
    <w:p w14:paraId="4AB63268" w14:textId="5D0784B8" w:rsidR="00C410AD" w:rsidRPr="00E54C75" w:rsidRDefault="00F54BFF" w:rsidP="00C410AD">
      <w:pPr>
        <w:pStyle w:val="ListParagraph"/>
        <w:numPr>
          <w:ilvl w:val="0"/>
          <w:numId w:val="26"/>
        </w:numPr>
        <w:ind w:left="0" w:firstLine="0"/>
        <w:jc w:val="center"/>
        <w:rPr>
          <w:rFonts w:eastAsia="MS Mincho"/>
          <w:b/>
          <w:bCs/>
        </w:rPr>
      </w:pPr>
      <w:r w:rsidRPr="00E54C75">
        <w:rPr>
          <w:rFonts w:eastAsia="MS Mincho"/>
          <w:b/>
          <w:bCs/>
        </w:rPr>
        <w:t>КОНФИДЕНЦИАЛНОСТ</w:t>
      </w:r>
    </w:p>
    <w:p w14:paraId="35806FA5" w14:textId="77777777" w:rsidR="00F54BFF" w:rsidRPr="00E54C75" w:rsidRDefault="00F54BFF" w:rsidP="00F54BFF">
      <w:pPr>
        <w:spacing w:after="0"/>
        <w:jc w:val="center"/>
        <w:rPr>
          <w:rFonts w:ascii="Times New Roman" w:eastAsia="MS Mincho" w:hAnsi="Times New Roman"/>
          <w:b/>
          <w:bCs/>
          <w:sz w:val="24"/>
          <w:szCs w:val="24"/>
          <w:lang w:val="bg-BG" w:eastAsia="bg-BG"/>
        </w:rPr>
      </w:pPr>
    </w:p>
    <w:p w14:paraId="546AF3D1" w14:textId="6493B5A5" w:rsidR="006D24F1" w:rsidRPr="00E54C75" w:rsidRDefault="00F54BFF" w:rsidP="00F54BFF">
      <w:pPr>
        <w:tabs>
          <w:tab w:val="left" w:pos="1584"/>
        </w:tabs>
        <w:autoSpaceDE w:val="0"/>
        <w:autoSpaceDN w:val="0"/>
        <w:adjustRightInd w:val="0"/>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b/>
          <w:bCs/>
          <w:sz w:val="24"/>
          <w:szCs w:val="24"/>
          <w:lang w:val="bg-BG" w:eastAsia="bg-BG"/>
        </w:rPr>
        <w:t>Чл. 7.</w:t>
      </w:r>
      <w:r w:rsidRPr="00E54C75">
        <w:rPr>
          <w:rFonts w:ascii="Times New Roman" w:eastAsia="MS Mincho" w:hAnsi="Times New Roman"/>
          <w:sz w:val="24"/>
          <w:szCs w:val="24"/>
          <w:lang w:val="bg-BG" w:eastAsia="bg-BG"/>
        </w:rPr>
        <w:t xml:space="preserve"> ИЗПЪЛНИТЕЛЯТ се задължава да не разпространява по никакъв повод и под никаква форма информацията за ВЪЗЛОЖИТЕЛЯ или предоставена от ВЪЗЛОЖИТЕЛЯ </w:t>
      </w:r>
      <w:r w:rsidR="00A2518F" w:rsidRPr="00E54C75">
        <w:rPr>
          <w:rFonts w:ascii="Times New Roman" w:eastAsia="Times New Roman" w:hAnsi="Times New Roman"/>
          <w:sz w:val="24"/>
          <w:szCs w:val="24"/>
          <w:lang w:val="bg-BG"/>
        </w:rPr>
        <w:t>включително</w:t>
      </w:r>
      <w:r w:rsidR="000A0E8B" w:rsidRPr="00E54C75">
        <w:rPr>
          <w:rFonts w:ascii="Times New Roman" w:eastAsia="Times New Roman" w:hAnsi="Times New Roman"/>
          <w:sz w:val="24"/>
          <w:szCs w:val="24"/>
          <w:lang w:val="bg-BG"/>
        </w:rPr>
        <w:t xml:space="preserve"> задания</w:t>
      </w:r>
      <w:r w:rsidR="000A0E8B" w:rsidRPr="00E54C75">
        <w:rPr>
          <w:rFonts w:ascii="Times New Roman" w:eastAsia="Times New Roman" w:hAnsi="Times New Roman"/>
          <w:sz w:val="24"/>
          <w:szCs w:val="24"/>
        </w:rPr>
        <w:t xml:space="preserve">, </w:t>
      </w:r>
      <w:r w:rsidR="000A0E8B" w:rsidRPr="00E54C75">
        <w:rPr>
          <w:rFonts w:ascii="Times New Roman" w:eastAsia="Times New Roman" w:hAnsi="Times New Roman"/>
          <w:sz w:val="24"/>
          <w:szCs w:val="24"/>
          <w:lang w:val="bg-BG"/>
        </w:rPr>
        <w:t>база данни, кодове и др.</w:t>
      </w:r>
      <w:r w:rsidR="000A0E8B" w:rsidRPr="00E54C75">
        <w:rPr>
          <w:rFonts w:ascii="Times New Roman" w:eastAsia="MS Mincho" w:hAnsi="Times New Roman"/>
          <w:sz w:val="24"/>
          <w:szCs w:val="24"/>
          <w:lang w:val="bg-BG" w:eastAsia="bg-BG"/>
        </w:rPr>
        <w:t xml:space="preserve"> </w:t>
      </w:r>
      <w:r w:rsidRPr="00E54C75">
        <w:rPr>
          <w:rFonts w:ascii="Times New Roman" w:eastAsia="MS Mincho" w:hAnsi="Times New Roman"/>
          <w:sz w:val="24"/>
          <w:szCs w:val="24"/>
          <w:lang w:val="bg-BG" w:eastAsia="bg-BG"/>
        </w:rPr>
        <w:t>във връзка с изпълнението на настоящия договор, освен ако има предварително изрично писмено разрешение за това от него</w:t>
      </w:r>
      <w:r w:rsidR="00D234FE" w:rsidRPr="00E54C75">
        <w:rPr>
          <w:rFonts w:ascii="Times New Roman" w:eastAsia="MS Mincho" w:hAnsi="Times New Roman"/>
          <w:sz w:val="24"/>
          <w:szCs w:val="24"/>
          <w:lang w:val="bg-BG" w:eastAsia="bg-BG"/>
        </w:rPr>
        <w:t>.</w:t>
      </w:r>
    </w:p>
    <w:p w14:paraId="028ACB78" w14:textId="77777777" w:rsidR="00D234FE" w:rsidRPr="00E54C75" w:rsidRDefault="00D234FE" w:rsidP="00E37A20">
      <w:pPr>
        <w:spacing w:after="0" w:line="240" w:lineRule="auto"/>
        <w:ind w:firstLine="709"/>
        <w:jc w:val="both"/>
        <w:rPr>
          <w:rFonts w:ascii="Times New Roman" w:eastAsia="Times New Roman" w:hAnsi="Times New Roman"/>
          <w:b/>
          <w:sz w:val="24"/>
          <w:szCs w:val="24"/>
          <w:lang w:val="bg-BG"/>
        </w:rPr>
      </w:pPr>
    </w:p>
    <w:p w14:paraId="23676A9A" w14:textId="4282D82F" w:rsidR="00E509BB" w:rsidRPr="00E54C75" w:rsidRDefault="00E37A20" w:rsidP="00200347">
      <w:pPr>
        <w:pStyle w:val="ListParagraph"/>
        <w:numPr>
          <w:ilvl w:val="0"/>
          <w:numId w:val="26"/>
        </w:numPr>
        <w:ind w:left="0" w:firstLine="0"/>
        <w:jc w:val="center"/>
        <w:rPr>
          <w:b/>
        </w:rPr>
      </w:pPr>
      <w:r w:rsidRPr="00E54C75">
        <w:rPr>
          <w:b/>
        </w:rPr>
        <w:t>ПРАВА И ЗАДЪЛЖЕНИЯ НА ИЗПЪЛНИТЕЛЯ</w:t>
      </w:r>
    </w:p>
    <w:p w14:paraId="6CD2F74D" w14:textId="77777777" w:rsidR="00E509BB" w:rsidRPr="00E54C75" w:rsidRDefault="00E509BB" w:rsidP="00E509BB">
      <w:pPr>
        <w:spacing w:after="0" w:line="240" w:lineRule="auto"/>
        <w:ind w:firstLine="709"/>
        <w:jc w:val="center"/>
        <w:rPr>
          <w:rFonts w:ascii="Times New Roman" w:eastAsia="Times New Roman" w:hAnsi="Times New Roman"/>
          <w:b/>
          <w:sz w:val="24"/>
          <w:szCs w:val="24"/>
          <w:lang w:val="bg-BG"/>
        </w:rPr>
      </w:pPr>
    </w:p>
    <w:p w14:paraId="2750D083" w14:textId="717FDDC2"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E509BB" w:rsidRPr="00E54C75">
        <w:rPr>
          <w:rFonts w:ascii="Times New Roman" w:eastAsia="Times New Roman" w:hAnsi="Times New Roman"/>
          <w:b/>
          <w:sz w:val="24"/>
          <w:szCs w:val="24"/>
        </w:rPr>
        <w:t xml:space="preserve"> </w:t>
      </w:r>
      <w:r w:rsidR="00D234FE" w:rsidRPr="00E54C75">
        <w:rPr>
          <w:rFonts w:ascii="Times New Roman" w:eastAsia="Times New Roman" w:hAnsi="Times New Roman"/>
          <w:b/>
          <w:sz w:val="24"/>
          <w:szCs w:val="24"/>
          <w:lang w:val="bg-BG"/>
        </w:rPr>
        <w:t>8</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ИЗПЪЛНИТЕЛЯТ се задължава</w:t>
      </w:r>
      <w:r w:rsidRPr="00E54C75">
        <w:rPr>
          <w:rFonts w:ascii="Times New Roman" w:eastAsia="Times New Roman" w:hAnsi="Times New Roman"/>
          <w:sz w:val="24"/>
          <w:szCs w:val="24"/>
        </w:rPr>
        <w:t>:</w:t>
      </w:r>
    </w:p>
    <w:p w14:paraId="625C07D5" w14:textId="6469F703" w:rsidR="00E37A20" w:rsidRPr="00E54C75" w:rsidRDefault="00D234FE" w:rsidP="00867C58">
      <w:pPr>
        <w:pStyle w:val="ListParagraph"/>
        <w:numPr>
          <w:ilvl w:val="0"/>
          <w:numId w:val="25"/>
        </w:numPr>
        <w:spacing w:line="276" w:lineRule="auto"/>
        <w:ind w:left="0" w:firstLine="720"/>
        <w:jc w:val="both"/>
      </w:pPr>
      <w:r w:rsidRPr="00E54C75">
        <w:rPr>
          <w:rFonts w:eastAsia="MS Mincho"/>
        </w:rPr>
        <w:t>да извърши всички дейности, предмет на настоящия договор, добросъвестно, точно, качествено, в срок и при спазване на всички изисквания на ВЪЗЛОЖИТЕЛЯ;</w:t>
      </w:r>
    </w:p>
    <w:p w14:paraId="1F4623D9" w14:textId="1F82C565" w:rsidR="00A173CD" w:rsidRPr="00E54C75" w:rsidRDefault="00A173CD" w:rsidP="00A173CD">
      <w:pPr>
        <w:pStyle w:val="ListParagraph"/>
        <w:numPr>
          <w:ilvl w:val="0"/>
          <w:numId w:val="25"/>
        </w:numPr>
        <w:tabs>
          <w:tab w:val="left" w:pos="0"/>
        </w:tabs>
        <w:spacing w:line="276" w:lineRule="auto"/>
        <w:ind w:left="0" w:firstLine="720"/>
        <w:jc w:val="both"/>
        <w:rPr>
          <w:rFonts w:eastAsia="MS Mincho"/>
        </w:rPr>
      </w:pPr>
      <w:r w:rsidRPr="00E54C75">
        <w:rPr>
          <w:rFonts w:eastAsia="MS Mincho"/>
        </w:rPr>
        <w:lastRenderedPageBreak/>
        <w:t>да носи пълна отговорност за действието и/или бездействието на подизпълнители, ако има наети, както и за изпълнението на настоящия договор независимо от ползването на подизпълнител/и;</w:t>
      </w:r>
    </w:p>
    <w:p w14:paraId="6CF9B8E5" w14:textId="433719CF" w:rsidR="00867C58" w:rsidRPr="00E54C75" w:rsidRDefault="00867C58" w:rsidP="00867C58">
      <w:pPr>
        <w:numPr>
          <w:ilvl w:val="0"/>
          <w:numId w:val="25"/>
        </w:numPr>
        <w:spacing w:after="0"/>
        <w:ind w:left="0" w:firstLine="709"/>
        <w:jc w:val="both"/>
        <w:rPr>
          <w:rFonts w:ascii="Times New Roman" w:eastAsia="Times New Roman" w:hAnsi="Times New Roman"/>
          <w:sz w:val="24"/>
          <w:szCs w:val="24"/>
          <w:lang w:val="bg-BG"/>
        </w:rPr>
      </w:pP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определи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отговорници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упълномощени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вземат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оперативни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решения</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оторизирани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подписват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документи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името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ИЗПЪЛНИТЕЛЯ </w:t>
      </w:r>
      <w:proofErr w:type="spellStart"/>
      <w:r w:rsidRPr="00E54C75">
        <w:rPr>
          <w:rFonts w:ascii="Times New Roman" w:eastAsia="MS Mincho" w:hAnsi="Times New Roman"/>
          <w:sz w:val="24"/>
          <w:szCs w:val="24"/>
          <w:lang w:eastAsia="bg-BG"/>
        </w:rPr>
        <w:t>във</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връзка</w:t>
      </w:r>
      <w:proofErr w:type="spellEnd"/>
      <w:r w:rsidRPr="00E54C75">
        <w:rPr>
          <w:rFonts w:ascii="Times New Roman" w:eastAsia="MS Mincho" w:hAnsi="Times New Roman"/>
          <w:sz w:val="24"/>
          <w:szCs w:val="24"/>
          <w:lang w:eastAsia="bg-BG"/>
        </w:rPr>
        <w:t xml:space="preserve"> с </w:t>
      </w:r>
      <w:proofErr w:type="spellStart"/>
      <w:r w:rsidRPr="00E54C75">
        <w:rPr>
          <w:rFonts w:ascii="Times New Roman" w:eastAsia="MS Mincho" w:hAnsi="Times New Roman"/>
          <w:sz w:val="24"/>
          <w:szCs w:val="24"/>
          <w:lang w:eastAsia="bg-BG"/>
        </w:rPr>
        <w:t>изпълнението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настоящия</w:t>
      </w:r>
      <w:proofErr w:type="spellEnd"/>
      <w:r w:rsidRPr="00E54C75">
        <w:rPr>
          <w:rFonts w:ascii="Times New Roman" w:eastAsia="MS Mincho" w:hAnsi="Times New Roman"/>
          <w:sz w:val="24"/>
          <w:szCs w:val="24"/>
          <w:lang w:eastAsia="bg-BG"/>
        </w:rPr>
        <w:t xml:space="preserve"> </w:t>
      </w:r>
      <w:proofErr w:type="spellStart"/>
      <w:proofErr w:type="gramStart"/>
      <w:r w:rsidRPr="00E54C75">
        <w:rPr>
          <w:rFonts w:ascii="Times New Roman" w:eastAsia="MS Mincho" w:hAnsi="Times New Roman"/>
          <w:sz w:val="24"/>
          <w:szCs w:val="24"/>
          <w:lang w:eastAsia="bg-BG"/>
        </w:rPr>
        <w:t>договор</w:t>
      </w:r>
      <w:proofErr w:type="spellEnd"/>
      <w:r w:rsidRPr="00E54C75">
        <w:rPr>
          <w:rFonts w:ascii="Times New Roman" w:eastAsia="MS Mincho" w:hAnsi="Times New Roman"/>
          <w:sz w:val="24"/>
          <w:szCs w:val="24"/>
          <w:lang w:eastAsia="bg-BG"/>
        </w:rPr>
        <w:t>;</w:t>
      </w:r>
      <w:proofErr w:type="gramEnd"/>
    </w:p>
    <w:p w14:paraId="52DB45E3" w14:textId="77777777" w:rsidR="00867C58" w:rsidRPr="00E54C75" w:rsidRDefault="00867C58" w:rsidP="00867C58">
      <w:pPr>
        <w:pStyle w:val="ListParagraph"/>
        <w:numPr>
          <w:ilvl w:val="0"/>
          <w:numId w:val="25"/>
        </w:numPr>
        <w:tabs>
          <w:tab w:val="left" w:pos="0"/>
        </w:tabs>
        <w:spacing w:line="276" w:lineRule="auto"/>
        <w:ind w:left="0" w:firstLine="720"/>
        <w:jc w:val="both"/>
        <w:rPr>
          <w:rFonts w:eastAsia="MS Mincho"/>
        </w:rPr>
      </w:pPr>
      <w:r w:rsidRPr="00E54C75">
        <w:rPr>
          <w:rFonts w:eastAsia="MS Mincho"/>
        </w:rPr>
        <w:t>да предоставя всякаква информация на ВЪЗЛОЖИТЕЛЯ по негово запитване, свързана с изпълнението на договора;</w:t>
      </w:r>
    </w:p>
    <w:p w14:paraId="33E5F457" w14:textId="4F7E0C7E" w:rsidR="00867C58" w:rsidRPr="00E54C75" w:rsidRDefault="00867C58" w:rsidP="00867C58">
      <w:pPr>
        <w:pStyle w:val="ListParagraph"/>
        <w:numPr>
          <w:ilvl w:val="0"/>
          <w:numId w:val="25"/>
        </w:numPr>
        <w:tabs>
          <w:tab w:val="left" w:pos="0"/>
        </w:tabs>
        <w:spacing w:line="276" w:lineRule="auto"/>
        <w:ind w:left="0" w:firstLine="720"/>
        <w:jc w:val="both"/>
        <w:rPr>
          <w:rFonts w:eastAsia="MS Mincho"/>
        </w:rPr>
      </w:pPr>
      <w:r w:rsidRPr="00E54C75">
        <w:rPr>
          <w:rFonts w:eastAsia="MS Mincho"/>
        </w:rPr>
        <w:t>да съставя, оформя и представя на ВЪЗЛОЖИТЕЛЯ необходимите документи за  плащането по настоящия договор.</w:t>
      </w:r>
    </w:p>
    <w:p w14:paraId="0467E17E" w14:textId="1E66D6DC"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E509BB" w:rsidRPr="00E54C75">
        <w:rPr>
          <w:rFonts w:ascii="Times New Roman" w:eastAsia="Times New Roman" w:hAnsi="Times New Roman"/>
          <w:b/>
          <w:sz w:val="24"/>
          <w:szCs w:val="24"/>
        </w:rPr>
        <w:t xml:space="preserve"> </w:t>
      </w:r>
      <w:r w:rsidR="00D234FE" w:rsidRPr="00E54C75">
        <w:rPr>
          <w:rFonts w:ascii="Times New Roman" w:eastAsia="Times New Roman" w:hAnsi="Times New Roman"/>
          <w:b/>
          <w:sz w:val="24"/>
          <w:szCs w:val="24"/>
          <w:lang w:val="bg-BG"/>
        </w:rPr>
        <w:t>9</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ИЗПЪЛНИТЕЛЯТ</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има право:</w:t>
      </w:r>
    </w:p>
    <w:p w14:paraId="20425B18" w14:textId="4602278F"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sz w:val="24"/>
          <w:szCs w:val="24"/>
          <w:lang w:val="bg-BG"/>
        </w:rPr>
        <w:t xml:space="preserve">1. </w:t>
      </w:r>
      <w:r w:rsidR="00D234FE" w:rsidRPr="00E54C75">
        <w:rPr>
          <w:rFonts w:ascii="Times New Roman" w:eastAsia="Times New Roman" w:hAnsi="Times New Roman"/>
          <w:sz w:val="24"/>
          <w:szCs w:val="24"/>
          <w:lang w:val="bg-BG"/>
        </w:rPr>
        <w:t>да иска от ВЪЗЛОЖИТЕЛЯ необходимото съдействие при извършване на дейностите по предмета на договора, включително предоставяне на необходимата информация за изпълнение на договора;</w:t>
      </w:r>
    </w:p>
    <w:p w14:paraId="2CAD63AA" w14:textId="375A1463"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sz w:val="24"/>
          <w:szCs w:val="24"/>
          <w:lang w:val="bg-BG"/>
        </w:rPr>
        <w:t xml:space="preserve">2. </w:t>
      </w:r>
      <w:r w:rsidR="00D234FE" w:rsidRPr="00E54C75">
        <w:rPr>
          <w:rFonts w:ascii="Times New Roman" w:eastAsia="Times New Roman" w:hAnsi="Times New Roman"/>
          <w:sz w:val="24"/>
          <w:szCs w:val="24"/>
          <w:lang w:val="bg-BG"/>
        </w:rPr>
        <w:t>да иска проверка и приемане на изпълнението чрез определени от ВЪЗЛОЖИТЕЛЯ лица;</w:t>
      </w:r>
    </w:p>
    <w:p w14:paraId="12D5303A" w14:textId="21A5614B"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sz w:val="24"/>
          <w:szCs w:val="24"/>
          <w:lang w:val="bg-BG"/>
        </w:rPr>
        <w:t xml:space="preserve">3. </w:t>
      </w:r>
      <w:proofErr w:type="spellStart"/>
      <w:r w:rsidR="00D234FE" w:rsidRPr="00E54C75">
        <w:rPr>
          <w:rFonts w:ascii="Times New Roman" w:eastAsia="MS Mincho" w:hAnsi="Times New Roman"/>
          <w:sz w:val="24"/>
          <w:szCs w:val="24"/>
          <w:lang w:eastAsia="bg-BG"/>
        </w:rPr>
        <w:t>да</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получи</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уговореното</w:t>
      </w:r>
      <w:proofErr w:type="spellEnd"/>
      <w:r w:rsidR="00D234FE" w:rsidRPr="00E54C75">
        <w:rPr>
          <w:rFonts w:ascii="Times New Roman" w:eastAsia="MS Mincho" w:hAnsi="Times New Roman"/>
          <w:sz w:val="24"/>
          <w:szCs w:val="24"/>
          <w:lang w:eastAsia="bg-BG"/>
        </w:rPr>
        <w:t xml:space="preserve"> </w:t>
      </w:r>
      <w:r w:rsidR="00D234FE" w:rsidRPr="00E54C75">
        <w:rPr>
          <w:rFonts w:ascii="Times New Roman" w:eastAsia="MS Mincho" w:hAnsi="Times New Roman"/>
          <w:sz w:val="24"/>
          <w:szCs w:val="24"/>
          <w:lang w:val="bg-BG" w:eastAsia="bg-BG"/>
        </w:rPr>
        <w:t xml:space="preserve">в чл. 2, ал. 1 </w:t>
      </w:r>
      <w:proofErr w:type="spellStart"/>
      <w:r w:rsidR="00D234FE" w:rsidRPr="00E54C75">
        <w:rPr>
          <w:rFonts w:ascii="Times New Roman" w:eastAsia="MS Mincho" w:hAnsi="Times New Roman"/>
          <w:sz w:val="24"/>
          <w:szCs w:val="24"/>
          <w:lang w:eastAsia="bg-BG"/>
        </w:rPr>
        <w:t>възнаграждение</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при</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условията</w:t>
      </w:r>
      <w:proofErr w:type="spellEnd"/>
      <w:r w:rsidR="00D234FE" w:rsidRPr="00E54C75">
        <w:rPr>
          <w:rFonts w:ascii="Times New Roman" w:eastAsia="MS Mincho" w:hAnsi="Times New Roman"/>
          <w:sz w:val="24"/>
          <w:szCs w:val="24"/>
          <w:lang w:eastAsia="bg-BG"/>
        </w:rPr>
        <w:t xml:space="preserve"> и в </w:t>
      </w:r>
      <w:proofErr w:type="spellStart"/>
      <w:r w:rsidR="00D234FE" w:rsidRPr="00E54C75">
        <w:rPr>
          <w:rFonts w:ascii="Times New Roman" w:eastAsia="MS Mincho" w:hAnsi="Times New Roman"/>
          <w:sz w:val="24"/>
          <w:szCs w:val="24"/>
          <w:lang w:eastAsia="bg-BG"/>
        </w:rPr>
        <w:t>сроковете</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посочени</w:t>
      </w:r>
      <w:proofErr w:type="spellEnd"/>
      <w:r w:rsidR="00D234FE" w:rsidRPr="00E54C75">
        <w:rPr>
          <w:rFonts w:ascii="Times New Roman" w:eastAsia="MS Mincho" w:hAnsi="Times New Roman"/>
          <w:sz w:val="24"/>
          <w:szCs w:val="24"/>
          <w:lang w:eastAsia="bg-BG"/>
        </w:rPr>
        <w:t xml:space="preserve"> в </w:t>
      </w:r>
      <w:proofErr w:type="spellStart"/>
      <w:r w:rsidR="00D234FE" w:rsidRPr="00E54C75">
        <w:rPr>
          <w:rFonts w:ascii="Times New Roman" w:eastAsia="MS Mincho" w:hAnsi="Times New Roman"/>
          <w:sz w:val="24"/>
          <w:szCs w:val="24"/>
          <w:lang w:eastAsia="bg-BG"/>
        </w:rPr>
        <w:t>настоящия</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договор</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при</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пълно</w:t>
      </w:r>
      <w:proofErr w:type="spellEnd"/>
      <w:r w:rsidR="00D234FE" w:rsidRPr="00E54C75">
        <w:rPr>
          <w:rFonts w:ascii="Times New Roman" w:eastAsia="MS Mincho" w:hAnsi="Times New Roman"/>
          <w:sz w:val="24"/>
          <w:szCs w:val="24"/>
          <w:lang w:eastAsia="bg-BG"/>
        </w:rPr>
        <w:t xml:space="preserve"> и </w:t>
      </w:r>
      <w:proofErr w:type="spellStart"/>
      <w:r w:rsidR="00D234FE" w:rsidRPr="00E54C75">
        <w:rPr>
          <w:rFonts w:ascii="Times New Roman" w:eastAsia="MS Mincho" w:hAnsi="Times New Roman"/>
          <w:sz w:val="24"/>
          <w:szCs w:val="24"/>
          <w:lang w:eastAsia="bg-BG"/>
        </w:rPr>
        <w:t>точно</w:t>
      </w:r>
      <w:proofErr w:type="spellEnd"/>
      <w:r w:rsidR="00D234FE" w:rsidRPr="00E54C75">
        <w:rPr>
          <w:rFonts w:ascii="Times New Roman" w:eastAsia="MS Mincho" w:hAnsi="Times New Roman"/>
          <w:sz w:val="24"/>
          <w:szCs w:val="24"/>
          <w:lang w:eastAsia="bg-BG"/>
        </w:rPr>
        <w:t xml:space="preserve"> </w:t>
      </w:r>
      <w:proofErr w:type="spellStart"/>
      <w:r w:rsidR="00D234FE" w:rsidRPr="00E54C75">
        <w:rPr>
          <w:rFonts w:ascii="Times New Roman" w:eastAsia="MS Mincho" w:hAnsi="Times New Roman"/>
          <w:sz w:val="24"/>
          <w:szCs w:val="24"/>
          <w:lang w:eastAsia="bg-BG"/>
        </w:rPr>
        <w:t>изпълнение</w:t>
      </w:r>
      <w:proofErr w:type="spellEnd"/>
      <w:r w:rsidR="00D234FE" w:rsidRPr="00E54C75">
        <w:rPr>
          <w:rFonts w:ascii="Times New Roman" w:eastAsia="MS Mincho" w:hAnsi="Times New Roman"/>
          <w:sz w:val="24"/>
          <w:szCs w:val="24"/>
          <w:lang w:eastAsia="bg-BG"/>
        </w:rPr>
        <w:t>.</w:t>
      </w:r>
    </w:p>
    <w:p w14:paraId="17A7CEC8" w14:textId="77777777" w:rsidR="00E37A20" w:rsidRPr="00E54C75" w:rsidRDefault="00E37A20" w:rsidP="00E37A20">
      <w:pPr>
        <w:spacing w:after="0" w:line="240" w:lineRule="auto"/>
        <w:ind w:firstLine="709"/>
        <w:jc w:val="both"/>
        <w:rPr>
          <w:rFonts w:ascii="Times New Roman" w:eastAsia="Times New Roman" w:hAnsi="Times New Roman"/>
          <w:b/>
          <w:sz w:val="24"/>
          <w:szCs w:val="24"/>
          <w:u w:val="single"/>
          <w:lang w:val="bg-BG"/>
        </w:rPr>
      </w:pPr>
    </w:p>
    <w:p w14:paraId="039907B1" w14:textId="1DBC0ECE" w:rsidR="00200347" w:rsidRPr="00E54C75" w:rsidRDefault="00E37A20" w:rsidP="00200347">
      <w:pPr>
        <w:pStyle w:val="ListParagraph"/>
        <w:numPr>
          <w:ilvl w:val="0"/>
          <w:numId w:val="26"/>
        </w:numPr>
        <w:ind w:left="0" w:firstLine="0"/>
        <w:jc w:val="center"/>
        <w:rPr>
          <w:b/>
        </w:rPr>
      </w:pPr>
      <w:r w:rsidRPr="00E54C75">
        <w:rPr>
          <w:b/>
        </w:rPr>
        <w:t>ПРАВА И ЗАДЪЛЖЕНИЯ НА ВЪЗЛОЖИТЕЛЯ</w:t>
      </w:r>
    </w:p>
    <w:p w14:paraId="2527D0F5" w14:textId="77777777" w:rsidR="00E509BB" w:rsidRPr="00E54C75" w:rsidRDefault="00E509BB" w:rsidP="00E509BB">
      <w:pPr>
        <w:pStyle w:val="ListParagraph"/>
        <w:ind w:left="1429"/>
        <w:rPr>
          <w:b/>
        </w:rPr>
      </w:pPr>
    </w:p>
    <w:p w14:paraId="75CBF136" w14:textId="3974C156" w:rsidR="00E37A20" w:rsidRPr="00E54C75" w:rsidRDefault="00E37A20" w:rsidP="00E37A20">
      <w:pPr>
        <w:spacing w:after="0" w:line="240" w:lineRule="auto"/>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E509BB" w:rsidRPr="00E54C75">
        <w:rPr>
          <w:rFonts w:ascii="Times New Roman" w:eastAsia="Times New Roman" w:hAnsi="Times New Roman"/>
          <w:b/>
          <w:sz w:val="24"/>
          <w:szCs w:val="24"/>
        </w:rPr>
        <w:t xml:space="preserve"> </w:t>
      </w:r>
      <w:r w:rsidR="00D234FE" w:rsidRPr="00E54C75">
        <w:rPr>
          <w:rFonts w:ascii="Times New Roman" w:eastAsia="Times New Roman" w:hAnsi="Times New Roman"/>
          <w:b/>
          <w:sz w:val="24"/>
          <w:szCs w:val="24"/>
          <w:lang w:val="bg-BG"/>
        </w:rPr>
        <w:t>10</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ВЪЗЛОЖИТЕЛЯТ</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е длъжен:</w:t>
      </w:r>
    </w:p>
    <w:p w14:paraId="2BF1A2B9" w14:textId="08EC8651" w:rsidR="00E37A20" w:rsidRPr="00E54C75" w:rsidRDefault="00E37A20" w:rsidP="00867C58">
      <w:pPr>
        <w:pStyle w:val="ListParagraph"/>
        <w:numPr>
          <w:ilvl w:val="0"/>
          <w:numId w:val="28"/>
        </w:numPr>
        <w:spacing w:line="276" w:lineRule="auto"/>
        <w:ind w:left="0" w:firstLine="709"/>
        <w:jc w:val="both"/>
      </w:pPr>
      <w:r w:rsidRPr="00E54C75">
        <w:t>да окаже необходимото съдействие на ИЗПЪЛНИТЕЛЯ</w:t>
      </w:r>
      <w:r w:rsidRPr="00E54C75">
        <w:rPr>
          <w:b/>
        </w:rPr>
        <w:t xml:space="preserve"> </w:t>
      </w:r>
      <w:r w:rsidRPr="00E54C75">
        <w:t>за изпълнение на възложената му работа, което съдействие се изразява в уточняване параметрите и предаване на необходимата информация за извършване на възложената работа в писмен вид;</w:t>
      </w:r>
    </w:p>
    <w:p w14:paraId="6FFC61A8" w14:textId="6908F5A4" w:rsidR="00E37A20" w:rsidRPr="00E54C75" w:rsidRDefault="00867C58" w:rsidP="00867C58">
      <w:pPr>
        <w:pStyle w:val="ListParagraph"/>
        <w:numPr>
          <w:ilvl w:val="0"/>
          <w:numId w:val="28"/>
        </w:numPr>
        <w:spacing w:line="276" w:lineRule="auto"/>
        <w:ind w:left="0" w:firstLine="709"/>
        <w:jc w:val="both"/>
      </w:pPr>
      <w:r w:rsidRPr="00E54C75">
        <w:rPr>
          <w:rFonts w:eastAsia="MS Mincho"/>
        </w:rPr>
        <w:t>да организира определянето на служители, упълномощени да приемат изпълнението и да подпишат Приемо-предавателен протокол при пълно, точно и качествено изпълнение;</w:t>
      </w:r>
    </w:p>
    <w:p w14:paraId="3DAD2811" w14:textId="39FE14F0" w:rsidR="00E37A20" w:rsidRPr="00E54C75" w:rsidRDefault="00E37A20" w:rsidP="00867C58">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sz w:val="24"/>
          <w:szCs w:val="24"/>
          <w:lang w:val="bg-BG"/>
        </w:rPr>
        <w:t>3. да заплати на ИЗПЪЛНИТЕЛЯ</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уговореното в чл. 2</w:t>
      </w:r>
      <w:r w:rsidR="00867C58" w:rsidRPr="00E54C75">
        <w:rPr>
          <w:rFonts w:ascii="Times New Roman" w:eastAsia="Times New Roman" w:hAnsi="Times New Roman"/>
          <w:sz w:val="24"/>
          <w:szCs w:val="24"/>
          <w:lang w:val="bg-BG"/>
        </w:rPr>
        <w:t>, ал.</w:t>
      </w:r>
      <w:r w:rsidR="00080191" w:rsidRPr="00E54C75">
        <w:rPr>
          <w:rFonts w:ascii="Times New Roman" w:eastAsia="Times New Roman" w:hAnsi="Times New Roman"/>
          <w:sz w:val="24"/>
          <w:szCs w:val="24"/>
          <w:lang w:val="bg-BG"/>
        </w:rPr>
        <w:t xml:space="preserve"> </w:t>
      </w:r>
      <w:r w:rsidR="00867C58" w:rsidRPr="00E54C75">
        <w:rPr>
          <w:rFonts w:ascii="Times New Roman" w:eastAsia="Times New Roman" w:hAnsi="Times New Roman"/>
          <w:sz w:val="24"/>
          <w:szCs w:val="24"/>
          <w:lang w:val="bg-BG"/>
        </w:rPr>
        <w:t>1</w:t>
      </w:r>
      <w:r w:rsidRPr="00E54C75">
        <w:rPr>
          <w:rFonts w:ascii="Times New Roman" w:eastAsia="Times New Roman" w:hAnsi="Times New Roman"/>
          <w:sz w:val="24"/>
          <w:szCs w:val="24"/>
          <w:lang w:val="bg-BG"/>
        </w:rPr>
        <w:t xml:space="preserve"> възнаграждение </w:t>
      </w:r>
      <w:r w:rsidR="00867C58" w:rsidRPr="00E54C75">
        <w:rPr>
          <w:rFonts w:ascii="Times New Roman" w:eastAsia="Times New Roman" w:hAnsi="Times New Roman"/>
          <w:sz w:val="24"/>
          <w:szCs w:val="24"/>
          <w:lang w:val="bg-BG"/>
        </w:rPr>
        <w:t xml:space="preserve">при </w:t>
      </w:r>
      <w:proofErr w:type="spellStart"/>
      <w:r w:rsidR="00867C58" w:rsidRPr="00E54C75">
        <w:rPr>
          <w:rFonts w:ascii="Times New Roman" w:eastAsia="MS Mincho" w:hAnsi="Times New Roman"/>
          <w:sz w:val="24"/>
          <w:szCs w:val="24"/>
          <w:lang w:eastAsia="bg-BG"/>
        </w:rPr>
        <w:t>уговорените</w:t>
      </w:r>
      <w:proofErr w:type="spellEnd"/>
      <w:r w:rsidR="00867C58" w:rsidRPr="00E54C75">
        <w:rPr>
          <w:rFonts w:ascii="Times New Roman" w:eastAsia="MS Mincho" w:hAnsi="Times New Roman"/>
          <w:sz w:val="24"/>
          <w:szCs w:val="24"/>
          <w:lang w:eastAsia="bg-BG"/>
        </w:rPr>
        <w:t xml:space="preserve"> в </w:t>
      </w:r>
      <w:proofErr w:type="spellStart"/>
      <w:r w:rsidR="00867C58" w:rsidRPr="00E54C75">
        <w:rPr>
          <w:rFonts w:ascii="Times New Roman" w:eastAsia="MS Mincho" w:hAnsi="Times New Roman"/>
          <w:sz w:val="24"/>
          <w:szCs w:val="24"/>
          <w:lang w:eastAsia="bg-BG"/>
        </w:rPr>
        <w:t>настоящия</w:t>
      </w:r>
      <w:proofErr w:type="spellEnd"/>
      <w:r w:rsidR="00867C58" w:rsidRPr="00E54C75">
        <w:rPr>
          <w:rFonts w:ascii="Times New Roman" w:eastAsia="MS Mincho" w:hAnsi="Times New Roman"/>
          <w:sz w:val="24"/>
          <w:szCs w:val="24"/>
          <w:lang w:eastAsia="bg-BG"/>
        </w:rPr>
        <w:t xml:space="preserve"> </w:t>
      </w:r>
      <w:proofErr w:type="spellStart"/>
      <w:r w:rsidR="00867C58" w:rsidRPr="00E54C75">
        <w:rPr>
          <w:rFonts w:ascii="Times New Roman" w:eastAsia="MS Mincho" w:hAnsi="Times New Roman"/>
          <w:sz w:val="24"/>
          <w:szCs w:val="24"/>
          <w:lang w:eastAsia="bg-BG"/>
        </w:rPr>
        <w:t>договор</w:t>
      </w:r>
      <w:proofErr w:type="spellEnd"/>
      <w:r w:rsidR="00867C58" w:rsidRPr="00E54C75">
        <w:rPr>
          <w:rFonts w:ascii="Times New Roman" w:eastAsia="MS Mincho" w:hAnsi="Times New Roman"/>
          <w:sz w:val="24"/>
          <w:szCs w:val="24"/>
          <w:lang w:eastAsia="bg-BG"/>
        </w:rPr>
        <w:t xml:space="preserve"> </w:t>
      </w:r>
      <w:proofErr w:type="spellStart"/>
      <w:r w:rsidR="00867C58" w:rsidRPr="00E54C75">
        <w:rPr>
          <w:rFonts w:ascii="Times New Roman" w:eastAsia="MS Mincho" w:hAnsi="Times New Roman"/>
          <w:sz w:val="24"/>
          <w:szCs w:val="24"/>
          <w:lang w:eastAsia="bg-BG"/>
        </w:rPr>
        <w:t>условия</w:t>
      </w:r>
      <w:proofErr w:type="spellEnd"/>
      <w:r w:rsidR="00867C58" w:rsidRPr="00E54C75">
        <w:rPr>
          <w:rFonts w:ascii="Times New Roman" w:eastAsia="MS Mincho" w:hAnsi="Times New Roman"/>
          <w:sz w:val="24"/>
          <w:szCs w:val="24"/>
          <w:lang w:eastAsia="bg-BG"/>
        </w:rPr>
        <w:t xml:space="preserve"> и </w:t>
      </w:r>
      <w:proofErr w:type="spellStart"/>
      <w:r w:rsidR="00867C58" w:rsidRPr="00E54C75">
        <w:rPr>
          <w:rFonts w:ascii="Times New Roman" w:eastAsia="MS Mincho" w:hAnsi="Times New Roman"/>
          <w:sz w:val="24"/>
          <w:szCs w:val="24"/>
          <w:lang w:eastAsia="bg-BG"/>
        </w:rPr>
        <w:t>срокове</w:t>
      </w:r>
      <w:proofErr w:type="spellEnd"/>
      <w:r w:rsidR="00867C58" w:rsidRPr="00E54C75">
        <w:rPr>
          <w:rFonts w:ascii="Times New Roman" w:eastAsia="MS Mincho" w:hAnsi="Times New Roman"/>
          <w:sz w:val="24"/>
          <w:szCs w:val="24"/>
          <w:lang w:eastAsia="bg-BG"/>
        </w:rPr>
        <w:t xml:space="preserve"> </w:t>
      </w:r>
      <w:proofErr w:type="spellStart"/>
      <w:r w:rsidR="00867C58" w:rsidRPr="00E54C75">
        <w:rPr>
          <w:rFonts w:ascii="Times New Roman" w:eastAsia="MS Mincho" w:hAnsi="Times New Roman"/>
          <w:sz w:val="24"/>
          <w:szCs w:val="24"/>
          <w:lang w:eastAsia="bg-BG"/>
        </w:rPr>
        <w:t>при</w:t>
      </w:r>
      <w:proofErr w:type="spellEnd"/>
      <w:r w:rsidR="00867C58" w:rsidRPr="00E54C75">
        <w:rPr>
          <w:rFonts w:ascii="Times New Roman" w:eastAsia="MS Mincho" w:hAnsi="Times New Roman"/>
          <w:sz w:val="24"/>
          <w:szCs w:val="24"/>
          <w:lang w:eastAsia="bg-BG"/>
        </w:rPr>
        <w:t xml:space="preserve"> </w:t>
      </w:r>
      <w:proofErr w:type="spellStart"/>
      <w:r w:rsidR="00867C58" w:rsidRPr="00E54C75">
        <w:rPr>
          <w:rFonts w:ascii="Times New Roman" w:eastAsia="MS Mincho" w:hAnsi="Times New Roman"/>
          <w:sz w:val="24"/>
          <w:szCs w:val="24"/>
          <w:lang w:eastAsia="bg-BG"/>
        </w:rPr>
        <w:t>пълно</w:t>
      </w:r>
      <w:proofErr w:type="spellEnd"/>
      <w:r w:rsidR="00867C58" w:rsidRPr="00E54C75">
        <w:rPr>
          <w:rFonts w:ascii="Times New Roman" w:eastAsia="MS Mincho" w:hAnsi="Times New Roman"/>
          <w:sz w:val="24"/>
          <w:szCs w:val="24"/>
          <w:lang w:eastAsia="bg-BG"/>
        </w:rPr>
        <w:t xml:space="preserve"> и </w:t>
      </w:r>
      <w:proofErr w:type="spellStart"/>
      <w:r w:rsidR="00867C58" w:rsidRPr="00E54C75">
        <w:rPr>
          <w:rFonts w:ascii="Times New Roman" w:eastAsia="MS Mincho" w:hAnsi="Times New Roman"/>
          <w:sz w:val="24"/>
          <w:szCs w:val="24"/>
          <w:lang w:eastAsia="bg-BG"/>
        </w:rPr>
        <w:t>точно</w:t>
      </w:r>
      <w:proofErr w:type="spellEnd"/>
      <w:r w:rsidR="00867C58" w:rsidRPr="00E54C75">
        <w:rPr>
          <w:rFonts w:ascii="Times New Roman" w:eastAsia="MS Mincho" w:hAnsi="Times New Roman"/>
          <w:sz w:val="24"/>
          <w:szCs w:val="24"/>
          <w:lang w:eastAsia="bg-BG"/>
        </w:rPr>
        <w:t xml:space="preserve"> </w:t>
      </w:r>
      <w:proofErr w:type="spellStart"/>
      <w:r w:rsidR="00867C58" w:rsidRPr="00E54C75">
        <w:rPr>
          <w:rFonts w:ascii="Times New Roman" w:eastAsia="MS Mincho" w:hAnsi="Times New Roman"/>
          <w:sz w:val="24"/>
          <w:szCs w:val="24"/>
          <w:lang w:eastAsia="bg-BG"/>
        </w:rPr>
        <w:t>изпълнение</w:t>
      </w:r>
      <w:proofErr w:type="spellEnd"/>
      <w:r w:rsidRPr="00E54C75">
        <w:rPr>
          <w:rFonts w:ascii="Times New Roman" w:eastAsia="Times New Roman" w:hAnsi="Times New Roman"/>
          <w:sz w:val="24"/>
          <w:szCs w:val="24"/>
          <w:lang w:val="bg-BG"/>
        </w:rPr>
        <w:t xml:space="preserve">; </w:t>
      </w:r>
    </w:p>
    <w:p w14:paraId="4DF147E3" w14:textId="0AD8CB5B" w:rsidR="00867C58" w:rsidRPr="00E54C75" w:rsidRDefault="00E54C75" w:rsidP="00867C58">
      <w:pPr>
        <w:tabs>
          <w:tab w:val="left" w:pos="1080"/>
          <w:tab w:val="left" w:pos="1440"/>
          <w:tab w:val="left" w:pos="2160"/>
          <w:tab w:val="left" w:pos="2880"/>
          <w:tab w:val="left" w:pos="3600"/>
          <w:tab w:val="left" w:pos="4320"/>
          <w:tab w:val="center" w:pos="4536"/>
          <w:tab w:val="left" w:pos="5040"/>
          <w:tab w:val="left" w:pos="5760"/>
          <w:tab w:val="left" w:pos="6480"/>
          <w:tab w:val="left" w:pos="7200"/>
          <w:tab w:val="left" w:pos="7920"/>
          <w:tab w:val="left" w:pos="8640"/>
          <w:tab w:val="right" w:pos="9072"/>
        </w:tabs>
        <w:spacing w:after="0"/>
        <w:ind w:firstLine="709"/>
        <w:jc w:val="both"/>
        <w:rPr>
          <w:rFonts w:ascii="Times New Roman" w:eastAsia="Arial Unicode MS" w:hAnsi="Times New Roman"/>
          <w:color w:val="000000"/>
          <w:sz w:val="24"/>
          <w:szCs w:val="24"/>
          <w:lang w:val="ru-RU" w:eastAsia="bg-BG"/>
        </w:rPr>
      </w:pPr>
      <w:r w:rsidRPr="00E54C75">
        <w:rPr>
          <w:rFonts w:ascii="Times New Roman" w:eastAsia="Times New Roman" w:hAnsi="Times New Roman"/>
          <w:sz w:val="24"/>
          <w:szCs w:val="24"/>
          <w:lang w:val="bg-BG"/>
        </w:rPr>
        <w:t>4</w:t>
      </w:r>
      <w:r w:rsidR="00867C58" w:rsidRPr="00E54C75">
        <w:rPr>
          <w:rFonts w:ascii="Times New Roman" w:eastAsia="Times New Roman" w:hAnsi="Times New Roman"/>
          <w:sz w:val="24"/>
          <w:szCs w:val="24"/>
          <w:lang w:val="bg-BG"/>
        </w:rPr>
        <w:t xml:space="preserve">. </w:t>
      </w:r>
      <w:r w:rsidR="00867C58" w:rsidRPr="00E54C75">
        <w:rPr>
          <w:rFonts w:ascii="Times New Roman" w:eastAsia="Arial Unicode MS" w:hAnsi="Times New Roman"/>
          <w:color w:val="000000"/>
          <w:sz w:val="24"/>
          <w:szCs w:val="24"/>
          <w:lang w:val="ru-RU" w:eastAsia="bg-BG"/>
        </w:rPr>
        <w:t xml:space="preserve">да не разпространява под каквато и да е форма всяка предоставена му от </w:t>
      </w:r>
      <w:r w:rsidR="00867C58" w:rsidRPr="00E54C75">
        <w:rPr>
          <w:rFonts w:ascii="Times New Roman" w:eastAsia="MS Mincho" w:hAnsi="Times New Roman"/>
          <w:sz w:val="24"/>
          <w:szCs w:val="24"/>
          <w:lang w:eastAsia="bg-BG"/>
        </w:rPr>
        <w:t>ИЗПЪЛНИТЕЛЯ</w:t>
      </w:r>
      <w:r w:rsidR="00867C58" w:rsidRPr="00E54C75">
        <w:rPr>
          <w:rFonts w:ascii="Times New Roman" w:eastAsia="Arial Unicode MS" w:hAnsi="Times New Roman"/>
          <w:color w:val="000000"/>
          <w:sz w:val="24"/>
          <w:szCs w:val="24"/>
          <w:lang w:val="ru-RU" w:eastAsia="bg-BG"/>
        </w:rPr>
        <w:t xml:space="preserve"> конфиденциална информация, имаща характер на търговска тайна и изрично упомената от </w:t>
      </w:r>
      <w:r w:rsidR="00867C58" w:rsidRPr="00E54C75">
        <w:rPr>
          <w:rFonts w:ascii="Times New Roman" w:eastAsia="MS Mincho" w:hAnsi="Times New Roman"/>
          <w:sz w:val="24"/>
          <w:szCs w:val="24"/>
          <w:lang w:eastAsia="bg-BG"/>
        </w:rPr>
        <w:t>ИЗПЪЛНИТЕЛЯ</w:t>
      </w:r>
      <w:r w:rsidR="00867C58" w:rsidRPr="00E54C75">
        <w:rPr>
          <w:rFonts w:ascii="Times New Roman" w:eastAsia="Arial Unicode MS" w:hAnsi="Times New Roman"/>
          <w:color w:val="000000"/>
          <w:sz w:val="24"/>
          <w:szCs w:val="24"/>
          <w:lang w:val="ru-RU" w:eastAsia="bg-BG"/>
        </w:rPr>
        <w:t xml:space="preserve"> като такава в представената от него оферта.</w:t>
      </w:r>
    </w:p>
    <w:p w14:paraId="51D61D30" w14:textId="12279A3F" w:rsidR="00E37A20" w:rsidRPr="00E54C75" w:rsidRDefault="00E37A20" w:rsidP="00E37A20">
      <w:pPr>
        <w:spacing w:after="0" w:line="240" w:lineRule="auto"/>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Pr="00E54C75">
        <w:rPr>
          <w:rFonts w:ascii="Times New Roman" w:eastAsia="Times New Roman" w:hAnsi="Times New Roman"/>
          <w:b/>
          <w:sz w:val="24"/>
          <w:szCs w:val="24"/>
        </w:rPr>
        <w:t xml:space="preserve"> </w:t>
      </w:r>
      <w:r w:rsidR="00D234FE" w:rsidRPr="00E54C75">
        <w:rPr>
          <w:rFonts w:ascii="Times New Roman" w:eastAsia="Times New Roman" w:hAnsi="Times New Roman"/>
          <w:b/>
          <w:sz w:val="24"/>
          <w:szCs w:val="24"/>
          <w:lang w:val="bg-BG"/>
        </w:rPr>
        <w:t>11</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ВЪЗЛОЖИТЕЛЯТ</w:t>
      </w:r>
      <w:r w:rsidRPr="00E54C75">
        <w:rPr>
          <w:rFonts w:ascii="Times New Roman" w:eastAsia="Times New Roman" w:hAnsi="Times New Roman"/>
          <w:b/>
          <w:sz w:val="24"/>
          <w:szCs w:val="24"/>
          <w:lang w:val="bg-BG"/>
        </w:rPr>
        <w:t xml:space="preserve"> </w:t>
      </w:r>
      <w:r w:rsidRPr="00E54C75">
        <w:rPr>
          <w:rFonts w:ascii="Times New Roman" w:eastAsia="Times New Roman" w:hAnsi="Times New Roman"/>
          <w:sz w:val="24"/>
          <w:szCs w:val="24"/>
          <w:lang w:val="bg-BG"/>
        </w:rPr>
        <w:t>има право:</w:t>
      </w:r>
    </w:p>
    <w:p w14:paraId="08D003D3" w14:textId="2BC27378" w:rsidR="00867C58" w:rsidRPr="00E54C75" w:rsidRDefault="00867C58" w:rsidP="00E37A20">
      <w:pPr>
        <w:spacing w:after="0" w:line="240" w:lineRule="auto"/>
        <w:ind w:firstLine="709"/>
        <w:jc w:val="both"/>
        <w:rPr>
          <w:rFonts w:ascii="Times New Roman" w:eastAsia="Times New Roman" w:hAnsi="Times New Roman"/>
          <w:sz w:val="24"/>
          <w:szCs w:val="24"/>
          <w:lang w:val="bg-BG"/>
        </w:rPr>
      </w:pPr>
      <w:r w:rsidRPr="00E54C75">
        <w:rPr>
          <w:rFonts w:ascii="Times New Roman" w:eastAsia="MS Mincho" w:hAnsi="Times New Roman"/>
          <w:sz w:val="24"/>
          <w:szCs w:val="24"/>
          <w:lang w:val="bg-BG" w:eastAsia="bg-BG"/>
        </w:rPr>
        <w:t xml:space="preserve">1.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изисква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w:t>
      </w:r>
      <w:proofErr w:type="spellEnd"/>
      <w:r w:rsidRPr="00E54C75">
        <w:rPr>
          <w:rFonts w:ascii="Times New Roman" w:eastAsia="MS Mincho" w:hAnsi="Times New Roman"/>
          <w:sz w:val="24"/>
          <w:szCs w:val="24"/>
          <w:lang w:eastAsia="bg-BG"/>
        </w:rPr>
        <w:t xml:space="preserve"> ИЗПЪЛНИТЕЛЯ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изпълнява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точно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добросъвестно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качествено</w:t>
      </w:r>
      <w:proofErr w:type="spellEnd"/>
      <w:r w:rsidRPr="00E54C75">
        <w:rPr>
          <w:rFonts w:ascii="Times New Roman" w:eastAsia="MS Mincho" w:hAnsi="Times New Roman"/>
          <w:sz w:val="24"/>
          <w:szCs w:val="24"/>
          <w:lang w:eastAsia="bg-BG"/>
        </w:rPr>
        <w:t xml:space="preserve"> и в </w:t>
      </w:r>
      <w:proofErr w:type="spellStart"/>
      <w:r w:rsidRPr="00E54C75">
        <w:rPr>
          <w:rFonts w:ascii="Times New Roman" w:eastAsia="MS Mincho" w:hAnsi="Times New Roman"/>
          <w:sz w:val="24"/>
          <w:szCs w:val="24"/>
          <w:lang w:eastAsia="bg-BG"/>
        </w:rPr>
        <w:t>срок</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дейностите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включени</w:t>
      </w:r>
      <w:proofErr w:type="spellEnd"/>
      <w:r w:rsidRPr="00E54C75">
        <w:rPr>
          <w:rFonts w:ascii="Times New Roman" w:eastAsia="MS Mincho" w:hAnsi="Times New Roman"/>
          <w:sz w:val="24"/>
          <w:szCs w:val="24"/>
          <w:lang w:eastAsia="bg-BG"/>
        </w:rPr>
        <w:t xml:space="preserve"> в </w:t>
      </w:r>
      <w:proofErr w:type="spellStart"/>
      <w:r w:rsidRPr="00E54C75">
        <w:rPr>
          <w:rFonts w:ascii="Times New Roman" w:eastAsia="MS Mincho" w:hAnsi="Times New Roman"/>
          <w:sz w:val="24"/>
          <w:szCs w:val="24"/>
          <w:lang w:eastAsia="bg-BG"/>
        </w:rPr>
        <w:t>предмета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val="bg-BG" w:eastAsia="bg-BG"/>
        </w:rPr>
        <w:t xml:space="preserve"> Договора.</w:t>
      </w:r>
    </w:p>
    <w:p w14:paraId="066B864B" w14:textId="4A4F80E7" w:rsidR="00867C58" w:rsidRPr="00E54C75" w:rsidRDefault="00867C58" w:rsidP="00D10FAA">
      <w:pPr>
        <w:tabs>
          <w:tab w:val="left" w:pos="1134"/>
        </w:tabs>
        <w:spacing w:after="0"/>
        <w:ind w:firstLine="709"/>
        <w:jc w:val="both"/>
        <w:rPr>
          <w:rFonts w:ascii="Times New Roman" w:eastAsia="MS Mincho" w:hAnsi="Times New Roman"/>
          <w:sz w:val="24"/>
          <w:szCs w:val="24"/>
          <w:lang w:eastAsia="bg-BG"/>
        </w:rPr>
      </w:pPr>
      <w:r w:rsidRPr="00E54C75">
        <w:rPr>
          <w:rFonts w:ascii="Times New Roman" w:eastAsia="MS Mincho" w:hAnsi="Times New Roman"/>
          <w:sz w:val="24"/>
          <w:szCs w:val="24"/>
          <w:lang w:eastAsia="bg-BG"/>
        </w:rPr>
        <w:t>2.</w:t>
      </w:r>
      <w:r w:rsidRPr="00E54C75">
        <w:rPr>
          <w:rFonts w:ascii="Times New Roman" w:eastAsia="MS Mincho" w:hAnsi="Times New Roman"/>
          <w:sz w:val="24"/>
          <w:szCs w:val="24"/>
          <w:lang w:eastAsia="bg-BG"/>
        </w:rPr>
        <w:tab/>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провери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чрез</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своите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упълномощени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представители</w:t>
      </w:r>
      <w:proofErr w:type="spellEnd"/>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bg-BG" w:eastAsia="bg-BG"/>
        </w:rPr>
        <w:t>разработения и предоставен модул</w:t>
      </w:r>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за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съответствие</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иска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отстраняването</w:t>
      </w:r>
      <w:proofErr w:type="spellEnd"/>
      <w:r w:rsidRPr="00E54C75">
        <w:rPr>
          <w:rFonts w:ascii="Times New Roman" w:eastAsia="MS Mincho" w:hAnsi="Times New Roman"/>
          <w:sz w:val="24"/>
          <w:szCs w:val="24"/>
          <w:lang w:val="bg-BG" w:eastAsia="bg-BG"/>
        </w:rPr>
        <w:t xml:space="preserve"> </w:t>
      </w:r>
      <w:r w:rsidRPr="00E54C75">
        <w:rPr>
          <w:rFonts w:ascii="Times New Roman" w:eastAsia="MS Mincho" w:hAnsi="Times New Roman"/>
          <w:sz w:val="24"/>
          <w:szCs w:val="24"/>
          <w:lang w:eastAsia="bg-BG"/>
        </w:rPr>
        <w:t xml:space="preserve">в </w:t>
      </w:r>
      <w:proofErr w:type="spellStart"/>
      <w:r w:rsidRPr="00E54C75">
        <w:rPr>
          <w:rFonts w:ascii="Times New Roman" w:eastAsia="MS Mincho" w:hAnsi="Times New Roman"/>
          <w:sz w:val="24"/>
          <w:szCs w:val="24"/>
          <w:lang w:eastAsia="bg-BG"/>
        </w:rPr>
        <w:t>определен</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срок</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констатираните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недостатъци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несъответствия</w:t>
      </w:r>
      <w:proofErr w:type="spellEnd"/>
      <w:r w:rsidRPr="00E54C75">
        <w:rPr>
          <w:rFonts w:ascii="Times New Roman" w:eastAsia="MS Mincho" w:hAnsi="Times New Roman"/>
          <w:sz w:val="24"/>
          <w:szCs w:val="24"/>
          <w:lang w:eastAsia="bg-BG"/>
        </w:rPr>
        <w:t xml:space="preserve"> и </w:t>
      </w:r>
      <w:proofErr w:type="spellStart"/>
      <w:proofErr w:type="gramStart"/>
      <w:r w:rsidRPr="00E54C75">
        <w:rPr>
          <w:rFonts w:ascii="Times New Roman" w:eastAsia="MS Mincho" w:hAnsi="Times New Roman"/>
          <w:sz w:val="24"/>
          <w:szCs w:val="24"/>
          <w:lang w:eastAsia="bg-BG"/>
        </w:rPr>
        <w:t>пропуски</w:t>
      </w:r>
      <w:proofErr w:type="spellEnd"/>
      <w:r w:rsidRPr="00E54C75">
        <w:rPr>
          <w:rFonts w:ascii="Times New Roman" w:eastAsia="MS Mincho" w:hAnsi="Times New Roman"/>
          <w:sz w:val="24"/>
          <w:szCs w:val="24"/>
          <w:lang w:eastAsia="bg-BG"/>
        </w:rPr>
        <w:t>;</w:t>
      </w:r>
      <w:proofErr w:type="gramEnd"/>
    </w:p>
    <w:p w14:paraId="675EEAAB" w14:textId="0092323E" w:rsidR="00867C58" w:rsidRPr="00E54C75" w:rsidRDefault="00867C58" w:rsidP="00D10FAA">
      <w:pPr>
        <w:spacing w:after="0"/>
        <w:ind w:firstLine="709"/>
        <w:jc w:val="both"/>
        <w:rPr>
          <w:rFonts w:ascii="Times New Roman" w:eastAsia="Arial Unicode MS" w:hAnsi="Times New Roman"/>
          <w:color w:val="000000"/>
          <w:sz w:val="24"/>
          <w:szCs w:val="24"/>
          <w:lang w:val="bg-BG" w:eastAsia="bg-BG"/>
        </w:rPr>
      </w:pPr>
      <w:r w:rsidRPr="00E54C75">
        <w:rPr>
          <w:rFonts w:ascii="Times New Roman" w:eastAsia="Arial Unicode MS" w:hAnsi="Times New Roman"/>
          <w:color w:val="000000"/>
          <w:sz w:val="24"/>
          <w:szCs w:val="24"/>
          <w:lang w:eastAsia="bg-BG"/>
        </w:rPr>
        <w:t xml:space="preserve">3. </w:t>
      </w:r>
      <w:proofErr w:type="spellStart"/>
      <w:r w:rsidRPr="00E54C75">
        <w:rPr>
          <w:rFonts w:ascii="Times New Roman" w:eastAsia="Arial Unicode MS" w:hAnsi="Times New Roman"/>
          <w:color w:val="000000"/>
          <w:sz w:val="24"/>
          <w:szCs w:val="24"/>
          <w:lang w:eastAsia="bg-BG"/>
        </w:rPr>
        <w:t>да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извършва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проверка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във</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всеки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момент</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от</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изпълнението</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на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договора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относно</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качество</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количества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стадии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на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изпълнение</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технически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параметри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без</w:t>
      </w:r>
      <w:proofErr w:type="spellEnd"/>
      <w:r w:rsidRPr="00E54C75">
        <w:rPr>
          <w:rFonts w:ascii="Times New Roman" w:eastAsia="Arial Unicode MS" w:hAnsi="Times New Roman"/>
          <w:color w:val="000000"/>
          <w:sz w:val="24"/>
          <w:szCs w:val="24"/>
          <w:lang w:eastAsia="bg-BG"/>
        </w:rPr>
        <w:t xml:space="preserve"> с </w:t>
      </w:r>
      <w:proofErr w:type="spellStart"/>
      <w:r w:rsidRPr="00E54C75">
        <w:rPr>
          <w:rFonts w:ascii="Times New Roman" w:eastAsia="Arial Unicode MS" w:hAnsi="Times New Roman"/>
          <w:color w:val="000000"/>
          <w:sz w:val="24"/>
          <w:szCs w:val="24"/>
          <w:lang w:eastAsia="bg-BG"/>
        </w:rPr>
        <w:t>това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да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пречи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на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оперативната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дейност</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на</w:t>
      </w:r>
      <w:proofErr w:type="spellEnd"/>
      <w:r w:rsidRPr="00E54C75">
        <w:rPr>
          <w:rFonts w:ascii="Times New Roman" w:eastAsia="Arial Unicode MS" w:hAnsi="Times New Roman"/>
          <w:color w:val="000000"/>
          <w:sz w:val="24"/>
          <w:szCs w:val="24"/>
          <w:lang w:eastAsia="bg-BG"/>
        </w:rPr>
        <w:t xml:space="preserve"> </w:t>
      </w:r>
      <w:proofErr w:type="gramStart"/>
      <w:r w:rsidRPr="00E54C75">
        <w:rPr>
          <w:rFonts w:ascii="Times New Roman" w:eastAsia="MS Mincho" w:hAnsi="Times New Roman"/>
          <w:sz w:val="24"/>
          <w:szCs w:val="24"/>
          <w:lang w:eastAsia="bg-BG"/>
        </w:rPr>
        <w:t>ИЗПЪЛНИТЕЛЯ</w:t>
      </w:r>
      <w:r w:rsidRPr="00E54C75">
        <w:rPr>
          <w:rFonts w:ascii="Times New Roman" w:eastAsia="Arial Unicode MS" w:hAnsi="Times New Roman"/>
          <w:color w:val="000000"/>
          <w:sz w:val="24"/>
          <w:szCs w:val="24"/>
          <w:lang w:eastAsia="bg-BG"/>
        </w:rPr>
        <w:t>;</w:t>
      </w:r>
      <w:proofErr w:type="gramEnd"/>
    </w:p>
    <w:p w14:paraId="3F5D9BE1" w14:textId="77777777" w:rsidR="00867C58" w:rsidRPr="00E54C75" w:rsidRDefault="00867C58" w:rsidP="00D10FAA">
      <w:pPr>
        <w:tabs>
          <w:tab w:val="left" w:pos="1134"/>
        </w:tabs>
        <w:spacing w:after="0"/>
        <w:ind w:firstLine="709"/>
        <w:jc w:val="both"/>
        <w:rPr>
          <w:rFonts w:ascii="Times New Roman" w:eastAsia="MS Mincho" w:hAnsi="Times New Roman"/>
          <w:sz w:val="24"/>
          <w:szCs w:val="24"/>
          <w:lang w:eastAsia="bg-BG"/>
        </w:rPr>
      </w:pPr>
      <w:r w:rsidRPr="00E54C75">
        <w:rPr>
          <w:rFonts w:ascii="Times New Roman" w:eastAsia="MS Mincho" w:hAnsi="Times New Roman"/>
          <w:sz w:val="24"/>
          <w:szCs w:val="24"/>
          <w:lang w:eastAsia="bg-BG"/>
        </w:rPr>
        <w:t>5.</w:t>
      </w:r>
      <w:r w:rsidRPr="00E54C75">
        <w:rPr>
          <w:rFonts w:ascii="Times New Roman" w:eastAsia="MS Mincho" w:hAnsi="Times New Roman"/>
          <w:sz w:val="24"/>
          <w:szCs w:val="24"/>
          <w:lang w:eastAsia="bg-BG"/>
        </w:rPr>
        <w:tab/>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приема</w:t>
      </w:r>
      <w:proofErr w:type="spellEnd"/>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bg-BG" w:eastAsia="bg-BG"/>
        </w:rPr>
        <w:t>изпълнението</w:t>
      </w:r>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ако</w:t>
      </w:r>
      <w:proofErr w:type="spellEnd"/>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bg-BG" w:eastAsia="bg-BG"/>
        </w:rPr>
        <w:t>то</w:t>
      </w:r>
      <w:r w:rsidRPr="00E54C75">
        <w:rPr>
          <w:rFonts w:ascii="Times New Roman" w:eastAsia="MS Mincho" w:hAnsi="Times New Roman"/>
          <w:sz w:val="24"/>
          <w:szCs w:val="24"/>
          <w:lang w:eastAsia="bg-BG"/>
        </w:rPr>
        <w:t xml:space="preserve"> е </w:t>
      </w:r>
      <w:proofErr w:type="spellStart"/>
      <w:r w:rsidRPr="00E54C75">
        <w:rPr>
          <w:rFonts w:ascii="Times New Roman" w:eastAsia="MS Mincho" w:hAnsi="Times New Roman"/>
          <w:sz w:val="24"/>
          <w:szCs w:val="24"/>
          <w:lang w:eastAsia="bg-BG"/>
        </w:rPr>
        <w:t>несъответстващ</w:t>
      </w:r>
      <w:proofErr w:type="spellEnd"/>
      <w:r w:rsidRPr="00E54C75">
        <w:rPr>
          <w:rFonts w:ascii="Times New Roman" w:eastAsia="MS Mincho" w:hAnsi="Times New Roman"/>
          <w:sz w:val="24"/>
          <w:szCs w:val="24"/>
          <w:lang w:val="bg-BG" w:eastAsia="bg-BG"/>
        </w:rPr>
        <w:t>о</w:t>
      </w:r>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вид</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обем</w:t>
      </w:r>
      <w:proofErr w:type="spellEnd"/>
      <w:r w:rsidRPr="00E54C75">
        <w:rPr>
          <w:rFonts w:ascii="Times New Roman" w:eastAsia="MS Mincho" w:hAnsi="Times New Roman"/>
          <w:sz w:val="24"/>
          <w:szCs w:val="24"/>
          <w:lang w:eastAsia="bg-BG"/>
        </w:rPr>
        <w:t xml:space="preserve"> и </w:t>
      </w:r>
      <w:proofErr w:type="spellStart"/>
      <w:proofErr w:type="gramStart"/>
      <w:r w:rsidRPr="00E54C75">
        <w:rPr>
          <w:rFonts w:ascii="Times New Roman" w:eastAsia="MS Mincho" w:hAnsi="Times New Roman"/>
          <w:sz w:val="24"/>
          <w:szCs w:val="24"/>
          <w:lang w:eastAsia="bg-BG"/>
        </w:rPr>
        <w:t>качество</w:t>
      </w:r>
      <w:proofErr w:type="spellEnd"/>
      <w:r w:rsidRPr="00E54C75">
        <w:rPr>
          <w:rFonts w:ascii="Times New Roman" w:eastAsia="MS Mincho" w:hAnsi="Times New Roman"/>
          <w:sz w:val="24"/>
          <w:szCs w:val="24"/>
          <w:lang w:eastAsia="bg-BG"/>
        </w:rPr>
        <w:t>;</w:t>
      </w:r>
      <w:proofErr w:type="gramEnd"/>
    </w:p>
    <w:p w14:paraId="0531E6F3" w14:textId="76DB71F4" w:rsidR="00867C58" w:rsidRPr="00E54C75" w:rsidRDefault="00867C58" w:rsidP="00D10FAA">
      <w:pPr>
        <w:tabs>
          <w:tab w:val="left" w:pos="1134"/>
        </w:tabs>
        <w:spacing w:after="0"/>
        <w:ind w:firstLine="709"/>
        <w:jc w:val="both"/>
        <w:rPr>
          <w:rFonts w:ascii="Times New Roman" w:eastAsia="MS Mincho" w:hAnsi="Times New Roman"/>
          <w:sz w:val="24"/>
          <w:szCs w:val="24"/>
          <w:lang w:eastAsia="bg-BG"/>
        </w:rPr>
      </w:pPr>
      <w:r w:rsidRPr="00E54C75">
        <w:rPr>
          <w:rFonts w:ascii="Times New Roman" w:eastAsia="Arial Unicode MS" w:hAnsi="Times New Roman"/>
          <w:color w:val="000000"/>
          <w:sz w:val="24"/>
          <w:szCs w:val="24"/>
          <w:lang w:eastAsia="bg-BG"/>
        </w:rPr>
        <w:t xml:space="preserve">6. </w:t>
      </w:r>
      <w:proofErr w:type="spellStart"/>
      <w:r w:rsidRPr="00E54C75">
        <w:rPr>
          <w:rFonts w:ascii="Times New Roman" w:eastAsia="Arial Unicode MS" w:hAnsi="Times New Roman"/>
          <w:color w:val="000000"/>
          <w:sz w:val="24"/>
          <w:szCs w:val="24"/>
          <w:lang w:eastAsia="bg-BG"/>
        </w:rPr>
        <w:t>да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предявява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претенции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за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обезщетения</w:t>
      </w:r>
      <w:proofErr w:type="spellEnd"/>
      <w:r w:rsidRPr="00E54C75">
        <w:rPr>
          <w:rFonts w:ascii="Times New Roman" w:eastAsia="Arial Unicode MS" w:hAnsi="Times New Roman"/>
          <w:color w:val="000000"/>
          <w:sz w:val="24"/>
          <w:szCs w:val="24"/>
          <w:lang w:eastAsia="bg-BG"/>
        </w:rPr>
        <w:t xml:space="preserve"> и </w:t>
      </w:r>
      <w:proofErr w:type="spellStart"/>
      <w:r w:rsidRPr="00E54C75">
        <w:rPr>
          <w:rFonts w:ascii="Times New Roman" w:eastAsia="Arial Unicode MS" w:hAnsi="Times New Roman"/>
          <w:color w:val="000000"/>
          <w:sz w:val="24"/>
          <w:szCs w:val="24"/>
          <w:lang w:eastAsia="bg-BG"/>
        </w:rPr>
        <w:t>неустойки</w:t>
      </w:r>
      <w:proofErr w:type="spellEnd"/>
      <w:r w:rsidRPr="00E54C75">
        <w:rPr>
          <w:rFonts w:ascii="Times New Roman" w:eastAsia="Arial Unicode MS" w:hAnsi="Times New Roman"/>
          <w:color w:val="000000"/>
          <w:sz w:val="24"/>
          <w:szCs w:val="24"/>
          <w:lang w:eastAsia="bg-BG"/>
        </w:rPr>
        <w:t xml:space="preserve"> в </w:t>
      </w:r>
      <w:proofErr w:type="spellStart"/>
      <w:r w:rsidRPr="00E54C75">
        <w:rPr>
          <w:rFonts w:ascii="Times New Roman" w:eastAsia="Arial Unicode MS" w:hAnsi="Times New Roman"/>
          <w:color w:val="000000"/>
          <w:sz w:val="24"/>
          <w:szCs w:val="24"/>
          <w:lang w:eastAsia="bg-BG"/>
        </w:rPr>
        <w:t>размера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определен</w:t>
      </w:r>
      <w:proofErr w:type="spellEnd"/>
      <w:r w:rsidRPr="00E54C75">
        <w:rPr>
          <w:rFonts w:ascii="Times New Roman" w:eastAsia="Arial Unicode MS" w:hAnsi="Times New Roman"/>
          <w:color w:val="000000"/>
          <w:sz w:val="24"/>
          <w:szCs w:val="24"/>
          <w:lang w:eastAsia="bg-BG"/>
        </w:rPr>
        <w:t xml:space="preserve"> в </w:t>
      </w:r>
      <w:proofErr w:type="spellStart"/>
      <w:r w:rsidRPr="00E54C75">
        <w:rPr>
          <w:rFonts w:ascii="Times New Roman" w:eastAsia="Arial Unicode MS" w:hAnsi="Times New Roman"/>
          <w:color w:val="000000"/>
          <w:sz w:val="24"/>
          <w:szCs w:val="24"/>
          <w:lang w:eastAsia="bg-BG"/>
        </w:rPr>
        <w:t>раздел</w:t>
      </w:r>
      <w:proofErr w:type="spellEnd"/>
      <w:r w:rsidRPr="00E54C75">
        <w:rPr>
          <w:rFonts w:ascii="Times New Roman" w:eastAsia="Arial Unicode MS" w:hAnsi="Times New Roman"/>
          <w:color w:val="000000"/>
          <w:sz w:val="24"/>
          <w:szCs w:val="24"/>
          <w:lang w:eastAsia="bg-BG"/>
        </w:rPr>
        <w:t xml:space="preserve"> </w:t>
      </w:r>
      <w:r w:rsidR="00A2518F" w:rsidRPr="00E54C75">
        <w:rPr>
          <w:rFonts w:ascii="Times New Roman" w:eastAsia="Arial Unicode MS" w:hAnsi="Times New Roman"/>
          <w:color w:val="000000"/>
          <w:sz w:val="24"/>
          <w:szCs w:val="24"/>
          <w:lang w:eastAsia="bg-BG"/>
        </w:rPr>
        <w:t>I</w:t>
      </w:r>
      <w:r w:rsidRPr="00E54C75">
        <w:rPr>
          <w:rFonts w:ascii="Times New Roman" w:eastAsia="Arial Unicode MS" w:hAnsi="Times New Roman"/>
          <w:color w:val="000000"/>
          <w:sz w:val="24"/>
          <w:szCs w:val="24"/>
          <w:lang w:eastAsia="bg-BG"/>
        </w:rPr>
        <w:t xml:space="preserve">Χ </w:t>
      </w:r>
      <w:proofErr w:type="spellStart"/>
      <w:r w:rsidRPr="00E54C75">
        <w:rPr>
          <w:rFonts w:ascii="Times New Roman" w:eastAsia="Arial Unicode MS" w:hAnsi="Times New Roman"/>
          <w:color w:val="000000"/>
          <w:sz w:val="24"/>
          <w:szCs w:val="24"/>
          <w:lang w:eastAsia="bg-BG"/>
        </w:rPr>
        <w:t>от</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настоящия</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договор</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като</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реализира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правата</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си</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включително</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чрез</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прихващане</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от</w:t>
      </w:r>
      <w:proofErr w:type="spellEnd"/>
      <w:r w:rsidRPr="00E54C75">
        <w:rPr>
          <w:rFonts w:ascii="Times New Roman" w:eastAsia="Arial Unicode MS" w:hAnsi="Times New Roman"/>
          <w:color w:val="000000"/>
          <w:sz w:val="24"/>
          <w:szCs w:val="24"/>
          <w:lang w:eastAsia="bg-BG"/>
        </w:rPr>
        <w:t xml:space="preserve"> </w:t>
      </w:r>
      <w:proofErr w:type="spellStart"/>
      <w:r w:rsidRPr="00E54C75">
        <w:rPr>
          <w:rFonts w:ascii="Times New Roman" w:eastAsia="Arial Unicode MS" w:hAnsi="Times New Roman"/>
          <w:color w:val="000000"/>
          <w:sz w:val="24"/>
          <w:szCs w:val="24"/>
          <w:lang w:eastAsia="bg-BG"/>
        </w:rPr>
        <w:t>дължимото</w:t>
      </w:r>
      <w:proofErr w:type="spellEnd"/>
      <w:r w:rsidRPr="00E54C75">
        <w:rPr>
          <w:rFonts w:ascii="Times New Roman" w:eastAsia="Arial Unicode MS" w:hAnsi="Times New Roman"/>
          <w:color w:val="000000"/>
          <w:sz w:val="24"/>
          <w:szCs w:val="24"/>
          <w:lang w:eastAsia="bg-BG"/>
        </w:rPr>
        <w:t xml:space="preserve"> </w:t>
      </w:r>
      <w:proofErr w:type="spellStart"/>
      <w:proofErr w:type="gramStart"/>
      <w:r w:rsidRPr="00E54C75">
        <w:rPr>
          <w:rFonts w:ascii="Times New Roman" w:eastAsia="Arial Unicode MS" w:hAnsi="Times New Roman"/>
          <w:color w:val="000000"/>
          <w:sz w:val="24"/>
          <w:szCs w:val="24"/>
          <w:lang w:eastAsia="bg-BG"/>
        </w:rPr>
        <w:t>плащане</w:t>
      </w:r>
      <w:proofErr w:type="spellEnd"/>
      <w:r w:rsidRPr="00E54C75">
        <w:rPr>
          <w:rFonts w:ascii="Times New Roman" w:eastAsia="Arial Unicode MS" w:hAnsi="Times New Roman"/>
          <w:color w:val="000000"/>
          <w:sz w:val="24"/>
          <w:szCs w:val="24"/>
          <w:lang w:eastAsia="bg-BG"/>
        </w:rPr>
        <w:t>;</w:t>
      </w:r>
      <w:proofErr w:type="gramEnd"/>
    </w:p>
    <w:p w14:paraId="6675B471" w14:textId="77777777" w:rsidR="00867C58" w:rsidRPr="00E54C75" w:rsidRDefault="00867C58" w:rsidP="00D10FAA">
      <w:pPr>
        <w:tabs>
          <w:tab w:val="left" w:pos="1134"/>
        </w:tabs>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sz w:val="24"/>
          <w:szCs w:val="24"/>
          <w:lang w:eastAsia="bg-BG"/>
        </w:rPr>
        <w:lastRenderedPageBreak/>
        <w:t>7.</w:t>
      </w:r>
      <w:r w:rsidRPr="00E54C75">
        <w:rPr>
          <w:rFonts w:ascii="Times New Roman" w:eastAsia="MS Mincho" w:hAnsi="Times New Roman"/>
          <w:sz w:val="24"/>
          <w:szCs w:val="24"/>
          <w:lang w:eastAsia="bg-BG"/>
        </w:rPr>
        <w:tab/>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изисква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информация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w:t>
      </w:r>
      <w:proofErr w:type="spellEnd"/>
      <w:r w:rsidRPr="00E54C75">
        <w:rPr>
          <w:rFonts w:ascii="Times New Roman" w:eastAsia="MS Mincho" w:hAnsi="Times New Roman"/>
          <w:sz w:val="24"/>
          <w:szCs w:val="24"/>
          <w:lang w:eastAsia="bg-BG"/>
        </w:rPr>
        <w:t xml:space="preserve"> ИЗПЪЛНИТЕЛЯ, </w:t>
      </w:r>
      <w:proofErr w:type="spellStart"/>
      <w:r w:rsidRPr="00E54C75">
        <w:rPr>
          <w:rFonts w:ascii="Times New Roman" w:eastAsia="MS Mincho" w:hAnsi="Times New Roman"/>
          <w:sz w:val="24"/>
          <w:szCs w:val="24"/>
          <w:lang w:eastAsia="bg-BG"/>
        </w:rPr>
        <w:t>свързана</w:t>
      </w:r>
      <w:proofErr w:type="spellEnd"/>
      <w:r w:rsidRPr="00E54C75">
        <w:rPr>
          <w:rFonts w:ascii="Times New Roman" w:eastAsia="MS Mincho" w:hAnsi="Times New Roman"/>
          <w:sz w:val="24"/>
          <w:szCs w:val="24"/>
          <w:lang w:eastAsia="bg-BG"/>
        </w:rPr>
        <w:t xml:space="preserve"> с </w:t>
      </w:r>
      <w:proofErr w:type="spellStart"/>
      <w:r w:rsidRPr="00E54C75">
        <w:rPr>
          <w:rFonts w:ascii="Times New Roman" w:eastAsia="MS Mincho" w:hAnsi="Times New Roman"/>
          <w:sz w:val="24"/>
          <w:szCs w:val="24"/>
          <w:lang w:eastAsia="bg-BG"/>
        </w:rPr>
        <w:t>изпълнението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настоящия</w:t>
      </w:r>
      <w:proofErr w:type="spellEnd"/>
      <w:r w:rsidRPr="00E54C75">
        <w:rPr>
          <w:rFonts w:ascii="Times New Roman" w:eastAsia="MS Mincho" w:hAnsi="Times New Roman"/>
          <w:sz w:val="24"/>
          <w:szCs w:val="24"/>
          <w:lang w:eastAsia="bg-BG"/>
        </w:rPr>
        <w:t xml:space="preserve"> </w:t>
      </w:r>
      <w:proofErr w:type="spellStart"/>
      <w:proofErr w:type="gramStart"/>
      <w:r w:rsidRPr="00E54C75">
        <w:rPr>
          <w:rFonts w:ascii="Times New Roman" w:eastAsia="MS Mincho" w:hAnsi="Times New Roman"/>
          <w:sz w:val="24"/>
          <w:szCs w:val="24"/>
          <w:lang w:eastAsia="bg-BG"/>
        </w:rPr>
        <w:t>договор</w:t>
      </w:r>
      <w:proofErr w:type="spellEnd"/>
      <w:r w:rsidRPr="00E54C75">
        <w:rPr>
          <w:rFonts w:ascii="Times New Roman" w:eastAsia="MS Mincho" w:hAnsi="Times New Roman"/>
          <w:sz w:val="24"/>
          <w:szCs w:val="24"/>
          <w:lang w:eastAsia="bg-BG"/>
        </w:rPr>
        <w:t>;</w:t>
      </w:r>
      <w:proofErr w:type="gramEnd"/>
    </w:p>
    <w:p w14:paraId="651DFD6C" w14:textId="1197FBE7" w:rsidR="00D10FAA" w:rsidRPr="00E54C75" w:rsidRDefault="00D10FAA" w:rsidP="00D10FAA">
      <w:pPr>
        <w:tabs>
          <w:tab w:val="left" w:pos="1134"/>
        </w:tabs>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sz w:val="24"/>
          <w:szCs w:val="24"/>
          <w:lang w:val="bg-BG" w:eastAsia="bg-BG"/>
        </w:rPr>
        <w:t xml:space="preserve">8.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определи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отговорници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упълномощени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вземат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оперативни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решения</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оторизирани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упражняват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права</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задължения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името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ВЪЗЛОЖИТЕЛЯ </w:t>
      </w:r>
      <w:proofErr w:type="spellStart"/>
      <w:r w:rsidRPr="00E54C75">
        <w:rPr>
          <w:rFonts w:ascii="Times New Roman" w:eastAsia="MS Mincho" w:hAnsi="Times New Roman"/>
          <w:sz w:val="24"/>
          <w:szCs w:val="24"/>
          <w:lang w:eastAsia="bg-BG"/>
        </w:rPr>
        <w:t>по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настоящия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договор</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включително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подписват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протоколи</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др</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документи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от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името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ВЪЗЛОЖИТЕЛЯ </w:t>
      </w:r>
      <w:proofErr w:type="spellStart"/>
      <w:r w:rsidRPr="00E54C75">
        <w:rPr>
          <w:rFonts w:ascii="Times New Roman" w:eastAsia="MS Mincho" w:hAnsi="Times New Roman"/>
          <w:sz w:val="24"/>
          <w:szCs w:val="24"/>
          <w:lang w:eastAsia="bg-BG"/>
        </w:rPr>
        <w:t>във</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връзка</w:t>
      </w:r>
      <w:proofErr w:type="spellEnd"/>
      <w:r w:rsidRPr="00E54C75">
        <w:rPr>
          <w:rFonts w:ascii="Times New Roman" w:eastAsia="MS Mincho" w:hAnsi="Times New Roman"/>
          <w:sz w:val="24"/>
          <w:szCs w:val="24"/>
          <w:lang w:eastAsia="bg-BG"/>
        </w:rPr>
        <w:t xml:space="preserve"> с </w:t>
      </w:r>
      <w:proofErr w:type="spellStart"/>
      <w:r w:rsidRPr="00E54C75">
        <w:rPr>
          <w:rFonts w:ascii="Times New Roman" w:eastAsia="MS Mincho" w:hAnsi="Times New Roman"/>
          <w:sz w:val="24"/>
          <w:szCs w:val="24"/>
          <w:lang w:eastAsia="bg-BG"/>
        </w:rPr>
        <w:t>изпълнението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настоящия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договор</w:t>
      </w:r>
      <w:proofErr w:type="spellEnd"/>
      <w:r w:rsidRPr="00E54C75">
        <w:rPr>
          <w:rFonts w:ascii="Times New Roman" w:eastAsia="MS Mincho" w:hAnsi="Times New Roman"/>
          <w:sz w:val="24"/>
          <w:szCs w:val="24"/>
          <w:lang w:eastAsia="bg-BG"/>
        </w:rPr>
        <w:t>.</w:t>
      </w:r>
    </w:p>
    <w:p w14:paraId="560E9977" w14:textId="4A4E3916" w:rsidR="00E37A20" w:rsidRPr="00E54C75" w:rsidRDefault="00E37A20" w:rsidP="00D10FAA">
      <w:pPr>
        <w:spacing w:after="0"/>
        <w:ind w:firstLine="709"/>
        <w:jc w:val="both"/>
        <w:rPr>
          <w:rFonts w:ascii="Times New Roman" w:eastAsia="Times New Roman" w:hAnsi="Times New Roman"/>
          <w:bCs/>
          <w:sz w:val="24"/>
          <w:szCs w:val="24"/>
          <w:lang w:val="bg-BG"/>
        </w:rPr>
      </w:pPr>
      <w:r w:rsidRPr="00E54C75">
        <w:rPr>
          <w:rFonts w:ascii="Times New Roman" w:eastAsia="Times New Roman" w:hAnsi="Times New Roman"/>
          <w:b/>
          <w:sz w:val="24"/>
          <w:szCs w:val="24"/>
          <w:lang w:val="bg-BG"/>
        </w:rPr>
        <w:t>Чл.</w:t>
      </w:r>
      <w:r w:rsidR="00230FAE" w:rsidRPr="00E54C75">
        <w:rPr>
          <w:rFonts w:ascii="Times New Roman" w:eastAsia="Times New Roman" w:hAnsi="Times New Roman"/>
          <w:b/>
          <w:sz w:val="24"/>
          <w:szCs w:val="24"/>
          <w:lang w:val="bg-BG"/>
        </w:rPr>
        <w:t xml:space="preserve"> </w:t>
      </w:r>
      <w:r w:rsidR="00D10FAA" w:rsidRPr="00E54C75">
        <w:rPr>
          <w:rFonts w:ascii="Times New Roman" w:eastAsia="Times New Roman" w:hAnsi="Times New Roman"/>
          <w:b/>
          <w:sz w:val="24"/>
          <w:szCs w:val="24"/>
          <w:lang w:val="bg-BG"/>
        </w:rPr>
        <w:t>12</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w:t>
      </w:r>
      <w:r w:rsidRPr="00E54C75">
        <w:rPr>
          <w:rFonts w:ascii="Times New Roman" w:eastAsia="Times New Roman" w:hAnsi="Times New Roman"/>
          <w:bCs/>
          <w:sz w:val="24"/>
          <w:szCs w:val="24"/>
          <w:lang w:val="bg-BG"/>
        </w:rPr>
        <w:t xml:space="preserve">Авторското право върху изработеното </w:t>
      </w:r>
      <w:r w:rsidR="00867C58" w:rsidRPr="00E54C75">
        <w:rPr>
          <w:rFonts w:ascii="Times New Roman" w:eastAsia="Times New Roman" w:hAnsi="Times New Roman"/>
          <w:bCs/>
          <w:sz w:val="24"/>
          <w:szCs w:val="24"/>
          <w:lang w:val="bg-BG"/>
        </w:rPr>
        <w:t>съгласно предмета на настоящия Д</w:t>
      </w:r>
      <w:r w:rsidRPr="00E54C75">
        <w:rPr>
          <w:rFonts w:ascii="Times New Roman" w:eastAsia="Times New Roman" w:hAnsi="Times New Roman"/>
          <w:bCs/>
          <w:sz w:val="24"/>
          <w:szCs w:val="24"/>
          <w:lang w:val="bg-BG"/>
        </w:rPr>
        <w:t>оговор принадлежи на ВЪЗЛОЖИТЕЛЯ.</w:t>
      </w:r>
      <w:r w:rsidRPr="00E54C75">
        <w:rPr>
          <w:rFonts w:ascii="Times New Roman" w:eastAsia="Times New Roman" w:hAnsi="Times New Roman"/>
          <w:b/>
          <w:bCs/>
          <w:sz w:val="24"/>
          <w:szCs w:val="24"/>
          <w:lang w:val="bg-BG"/>
        </w:rPr>
        <w:t xml:space="preserve"> </w:t>
      </w:r>
    </w:p>
    <w:p w14:paraId="7987EFD2" w14:textId="77777777" w:rsidR="00E37A20" w:rsidRPr="00E54C75" w:rsidRDefault="00E37A20" w:rsidP="00E37A20">
      <w:pPr>
        <w:spacing w:after="0" w:line="240" w:lineRule="auto"/>
        <w:ind w:firstLine="709"/>
        <w:jc w:val="both"/>
        <w:rPr>
          <w:rFonts w:ascii="Times New Roman" w:eastAsia="Times New Roman" w:hAnsi="Times New Roman"/>
          <w:b/>
          <w:i/>
          <w:sz w:val="24"/>
          <w:szCs w:val="24"/>
          <w:u w:val="single"/>
          <w:lang w:val="bg-BG"/>
        </w:rPr>
      </w:pPr>
    </w:p>
    <w:p w14:paraId="7B83537A" w14:textId="77777777" w:rsidR="00C410AD" w:rsidRPr="00E54C75" w:rsidRDefault="00D10FAA" w:rsidP="00C410AD">
      <w:pPr>
        <w:pStyle w:val="ListParagraph"/>
        <w:numPr>
          <w:ilvl w:val="0"/>
          <w:numId w:val="26"/>
        </w:numPr>
        <w:ind w:left="0" w:firstLine="0"/>
        <w:jc w:val="center"/>
        <w:rPr>
          <w:rFonts w:eastAsia="MS Mincho"/>
          <w:b/>
        </w:rPr>
      </w:pPr>
      <w:r w:rsidRPr="00E54C75">
        <w:rPr>
          <w:rFonts w:eastAsia="MS Mincho"/>
          <w:b/>
        </w:rPr>
        <w:t xml:space="preserve">ПРЕДАВАНЕ, ПРИЕМАНЕ, ГАРАНЦИОННА ПОДДРЪЖКА </w:t>
      </w:r>
    </w:p>
    <w:p w14:paraId="1F45971E" w14:textId="78265B5D" w:rsidR="00C410AD" w:rsidRPr="00E54C75" w:rsidRDefault="00D10FAA" w:rsidP="00C410AD">
      <w:pPr>
        <w:pStyle w:val="ListParagraph"/>
        <w:ind w:left="0"/>
        <w:jc w:val="center"/>
        <w:rPr>
          <w:rFonts w:eastAsia="MS Mincho"/>
          <w:b/>
        </w:rPr>
      </w:pPr>
      <w:r w:rsidRPr="00E54C75">
        <w:rPr>
          <w:rFonts w:eastAsia="MS Mincho"/>
          <w:b/>
        </w:rPr>
        <w:t>И РЕКЛАМАЦИИ</w:t>
      </w:r>
    </w:p>
    <w:p w14:paraId="14B7EFC1" w14:textId="77777777" w:rsidR="00B738B7" w:rsidRPr="00E54C75" w:rsidRDefault="00B738B7" w:rsidP="00B738B7">
      <w:pPr>
        <w:spacing w:after="0" w:line="240" w:lineRule="auto"/>
        <w:ind w:firstLine="709"/>
        <w:jc w:val="center"/>
        <w:rPr>
          <w:rFonts w:ascii="Times New Roman" w:eastAsia="Times New Roman" w:hAnsi="Times New Roman"/>
          <w:b/>
          <w:sz w:val="24"/>
          <w:szCs w:val="24"/>
          <w:lang w:val="bg-BG"/>
        </w:rPr>
      </w:pPr>
    </w:p>
    <w:p w14:paraId="29ABDFA1" w14:textId="0162D371" w:rsidR="00D10FAA" w:rsidRPr="00E54C75" w:rsidRDefault="00D10FAA" w:rsidP="00D10FAA">
      <w:pPr>
        <w:tabs>
          <w:tab w:val="left" w:pos="1134"/>
        </w:tabs>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b/>
          <w:sz w:val="24"/>
          <w:szCs w:val="24"/>
          <w:lang w:val="bg-BG" w:eastAsia="bg-BG"/>
        </w:rPr>
        <w:t>Чл. 13.</w:t>
      </w:r>
      <w:r w:rsidRPr="00E54C75">
        <w:rPr>
          <w:rFonts w:ascii="Times New Roman" w:eastAsia="MS Mincho" w:hAnsi="Times New Roman"/>
          <w:sz w:val="24"/>
          <w:szCs w:val="24"/>
          <w:lang w:val="bg-BG" w:eastAsia="bg-BG"/>
        </w:rPr>
        <w:t xml:space="preserve"> Предаването </w:t>
      </w:r>
      <w:r w:rsidR="00D44F86" w:rsidRPr="00E54C75">
        <w:rPr>
          <w:rFonts w:ascii="Times New Roman" w:eastAsia="MS Mincho" w:hAnsi="Times New Roman"/>
          <w:sz w:val="24"/>
          <w:szCs w:val="24"/>
          <w:lang w:val="bg-BG" w:eastAsia="bg-BG"/>
        </w:rPr>
        <w:t xml:space="preserve">и приемането </w:t>
      </w:r>
      <w:r w:rsidRPr="00E54C75">
        <w:rPr>
          <w:rFonts w:ascii="Times New Roman" w:eastAsia="MS Mincho" w:hAnsi="Times New Roman"/>
          <w:sz w:val="24"/>
          <w:szCs w:val="24"/>
          <w:lang w:val="bg-BG" w:eastAsia="bg-BG"/>
        </w:rPr>
        <w:t xml:space="preserve">на Уеб базирания модул, предмет на настоящия договор, се извършва на място, съгласно чл. 6 от договора. Предаването </w:t>
      </w:r>
      <w:r w:rsidR="00D44F86" w:rsidRPr="00E54C75">
        <w:rPr>
          <w:rFonts w:ascii="Times New Roman" w:eastAsia="MS Mincho" w:hAnsi="Times New Roman"/>
          <w:sz w:val="24"/>
          <w:szCs w:val="24"/>
          <w:lang w:val="bg-BG" w:eastAsia="bg-BG"/>
        </w:rPr>
        <w:t xml:space="preserve">и приемането </w:t>
      </w:r>
      <w:r w:rsidRPr="00E54C75">
        <w:rPr>
          <w:rFonts w:ascii="Times New Roman" w:eastAsia="MS Mincho" w:hAnsi="Times New Roman"/>
          <w:sz w:val="24"/>
          <w:szCs w:val="24"/>
          <w:lang w:val="bg-BG" w:eastAsia="bg-BG"/>
        </w:rPr>
        <w:t xml:space="preserve">се удостоверява с подписването на  Приемо-предавателен протокол от двете страни или техните упълномощени представители, </w:t>
      </w:r>
      <w:r w:rsidRPr="00E54C75">
        <w:rPr>
          <w:rFonts w:ascii="Times New Roman" w:eastAsia="MS Mincho" w:hAnsi="Times New Roman"/>
          <w:sz w:val="24"/>
          <w:szCs w:val="24"/>
          <w:shd w:val="clear" w:color="auto" w:fill="FFFFFF" w:themeFill="background1"/>
          <w:lang w:val="bg-BG" w:eastAsia="bg-BG"/>
        </w:rPr>
        <w:t xml:space="preserve">по чл. </w:t>
      </w:r>
      <w:r w:rsidR="00F2452C" w:rsidRPr="00E54C75">
        <w:rPr>
          <w:rFonts w:ascii="Times New Roman" w:eastAsia="MS Mincho" w:hAnsi="Times New Roman"/>
          <w:sz w:val="24"/>
          <w:szCs w:val="24"/>
          <w:shd w:val="clear" w:color="auto" w:fill="FFFFFF" w:themeFill="background1"/>
          <w:lang w:eastAsia="bg-BG"/>
        </w:rPr>
        <w:t>42</w:t>
      </w:r>
      <w:r w:rsidRPr="00E54C75">
        <w:rPr>
          <w:rFonts w:ascii="Times New Roman" w:eastAsia="MS Mincho" w:hAnsi="Times New Roman"/>
          <w:sz w:val="24"/>
          <w:szCs w:val="24"/>
          <w:shd w:val="clear" w:color="auto" w:fill="FFFFFF" w:themeFill="background1"/>
          <w:lang w:val="bg-BG" w:eastAsia="bg-BG"/>
        </w:rPr>
        <w:t>, ал. 1 от договора</w:t>
      </w:r>
      <w:r w:rsidRPr="00E54C75">
        <w:rPr>
          <w:rFonts w:ascii="Times New Roman" w:eastAsia="MS Mincho" w:hAnsi="Times New Roman"/>
          <w:sz w:val="24"/>
          <w:szCs w:val="24"/>
          <w:lang w:val="bg-BG" w:eastAsia="bg-BG"/>
        </w:rPr>
        <w:t>, съдържащ</w:t>
      </w:r>
      <w:r w:rsidRPr="00E54C75">
        <w:rPr>
          <w:rFonts w:ascii="Times New Roman" w:eastAsia="MS Mincho" w:hAnsi="Times New Roman"/>
          <w:sz w:val="24"/>
          <w:szCs w:val="24"/>
          <w:lang w:val="ru-RU" w:eastAsia="bg-BG"/>
        </w:rPr>
        <w:t xml:space="preserve"> опис на изпълнените дейности и</w:t>
      </w:r>
      <w:r w:rsidRPr="00E54C75">
        <w:rPr>
          <w:rFonts w:ascii="Times New Roman" w:eastAsia="MS Mincho" w:hAnsi="Times New Roman"/>
          <w:sz w:val="24"/>
          <w:szCs w:val="24"/>
          <w:lang w:val="bg-BG" w:eastAsia="bg-BG"/>
        </w:rPr>
        <w:t xml:space="preserve"> отчет на цялостното изпълнение на поръчката</w:t>
      </w:r>
      <w:r w:rsidR="00D44F86" w:rsidRPr="00E54C75">
        <w:rPr>
          <w:rFonts w:ascii="Times New Roman" w:eastAsia="MS Mincho" w:hAnsi="Times New Roman"/>
          <w:sz w:val="24"/>
          <w:szCs w:val="24"/>
          <w:lang w:val="bg-BG" w:eastAsia="bg-BG"/>
        </w:rPr>
        <w:t xml:space="preserve">, </w:t>
      </w:r>
      <w:r w:rsidR="00D44F86" w:rsidRPr="00E54C75">
        <w:rPr>
          <w:rFonts w:ascii="Times New Roman" w:eastAsia="MS Mincho" w:hAnsi="Times New Roman"/>
          <w:sz w:val="24"/>
          <w:szCs w:val="24"/>
          <w:lang w:val="ru-RU" w:eastAsia="bg-BG"/>
        </w:rPr>
        <w:t>място и дата на приемане</w:t>
      </w:r>
      <w:r w:rsidRPr="00E54C75">
        <w:rPr>
          <w:rFonts w:ascii="Times New Roman" w:eastAsia="MS Mincho" w:hAnsi="Times New Roman"/>
          <w:sz w:val="24"/>
          <w:szCs w:val="24"/>
          <w:lang w:val="bg-BG" w:eastAsia="bg-BG"/>
        </w:rPr>
        <w:t>.</w:t>
      </w:r>
    </w:p>
    <w:p w14:paraId="6BE9AE5B" w14:textId="35719C47" w:rsidR="00D10FAA" w:rsidRPr="00E54C75" w:rsidRDefault="00D44F86" w:rsidP="00D10FAA">
      <w:pPr>
        <w:tabs>
          <w:tab w:val="left" w:pos="1134"/>
        </w:tabs>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b/>
          <w:sz w:val="24"/>
          <w:szCs w:val="24"/>
          <w:lang w:val="bg-BG" w:eastAsia="bg-BG"/>
        </w:rPr>
        <w:t>Чл. 14.</w:t>
      </w:r>
      <w:r w:rsidRPr="00E54C75">
        <w:rPr>
          <w:rFonts w:ascii="Times New Roman" w:eastAsia="MS Mincho" w:hAnsi="Times New Roman"/>
          <w:sz w:val="24"/>
          <w:szCs w:val="24"/>
          <w:lang w:val="bg-BG" w:eastAsia="bg-BG"/>
        </w:rPr>
        <w:t xml:space="preserve"> </w:t>
      </w:r>
      <w:r w:rsidR="00D10FAA" w:rsidRPr="00E54C75">
        <w:rPr>
          <w:rFonts w:ascii="Times New Roman" w:eastAsia="MS Mincho" w:hAnsi="Times New Roman"/>
          <w:b/>
          <w:sz w:val="24"/>
          <w:szCs w:val="24"/>
          <w:lang w:val="bg-BG" w:eastAsia="bg-BG"/>
        </w:rPr>
        <w:t>(</w:t>
      </w:r>
      <w:r w:rsidRPr="00E54C75">
        <w:rPr>
          <w:rFonts w:ascii="Times New Roman" w:eastAsia="MS Mincho" w:hAnsi="Times New Roman"/>
          <w:b/>
          <w:sz w:val="24"/>
          <w:szCs w:val="24"/>
          <w:lang w:val="bg-BG" w:eastAsia="bg-BG"/>
        </w:rPr>
        <w:t>1</w:t>
      </w:r>
      <w:r w:rsidR="00D10FAA" w:rsidRPr="00E54C75">
        <w:rPr>
          <w:rFonts w:ascii="Times New Roman" w:eastAsia="MS Mincho" w:hAnsi="Times New Roman"/>
          <w:b/>
          <w:sz w:val="24"/>
          <w:szCs w:val="24"/>
          <w:lang w:val="bg-BG" w:eastAsia="bg-BG"/>
        </w:rPr>
        <w:t>)</w:t>
      </w:r>
      <w:r w:rsidR="00D10FAA" w:rsidRPr="00E54C75">
        <w:rPr>
          <w:rFonts w:ascii="Times New Roman" w:eastAsia="MS Mincho" w:hAnsi="Times New Roman"/>
          <w:sz w:val="24"/>
          <w:szCs w:val="24"/>
          <w:lang w:val="bg-BG" w:eastAsia="bg-BG"/>
        </w:rPr>
        <w:t xml:space="preserve"> ВЪЗЛОЖИТЕЛЯТ чрез упълномощените лица приема изпълнението на поръчката след проверка дали всички дейности по </w:t>
      </w:r>
      <w:r w:rsidR="002B2C09" w:rsidRPr="00E54C75">
        <w:rPr>
          <w:rFonts w:ascii="Times New Roman" w:eastAsia="MS Mincho" w:hAnsi="Times New Roman"/>
          <w:sz w:val="24"/>
          <w:szCs w:val="24"/>
          <w:lang w:val="bg-BG" w:eastAsia="bg-BG"/>
        </w:rPr>
        <w:t>разработка, доставка</w:t>
      </w:r>
      <w:r w:rsidR="00D10FAA" w:rsidRPr="00E54C75">
        <w:rPr>
          <w:rFonts w:ascii="Times New Roman" w:eastAsia="MS Mincho" w:hAnsi="Times New Roman"/>
          <w:sz w:val="24"/>
          <w:szCs w:val="24"/>
          <w:lang w:val="bg-BG" w:eastAsia="bg-BG"/>
        </w:rPr>
        <w:t xml:space="preserve"> и </w:t>
      </w:r>
      <w:r w:rsidRPr="00E54C75">
        <w:rPr>
          <w:rFonts w:ascii="Times New Roman" w:eastAsia="MS Mincho" w:hAnsi="Times New Roman"/>
          <w:sz w:val="24"/>
          <w:szCs w:val="24"/>
          <w:shd w:val="clear" w:color="auto" w:fill="FFFFFF" w:themeFill="background1"/>
          <w:lang w:val="bg-BG" w:eastAsia="bg-BG"/>
        </w:rPr>
        <w:t>внедряване на модула</w:t>
      </w:r>
      <w:r w:rsidR="00D10FAA" w:rsidRPr="00E54C75">
        <w:rPr>
          <w:rFonts w:ascii="Times New Roman" w:eastAsia="MS Mincho" w:hAnsi="Times New Roman"/>
          <w:sz w:val="24"/>
          <w:szCs w:val="24"/>
          <w:lang w:val="bg-BG" w:eastAsia="bg-BG"/>
        </w:rPr>
        <w:t xml:space="preserve"> са в съответствие с </w:t>
      </w:r>
      <w:r w:rsidR="00B10403" w:rsidRPr="00E54C75">
        <w:rPr>
          <w:rFonts w:ascii="Times New Roman" w:eastAsia="MS Mincho" w:hAnsi="Times New Roman"/>
          <w:sz w:val="24"/>
          <w:szCs w:val="24"/>
          <w:lang w:val="bg-BG" w:eastAsia="bg-BG"/>
        </w:rPr>
        <w:t>настоя</w:t>
      </w:r>
      <w:r w:rsidR="002B2C09" w:rsidRPr="00E54C75">
        <w:rPr>
          <w:rFonts w:ascii="Times New Roman" w:eastAsia="MS Mincho" w:hAnsi="Times New Roman"/>
          <w:sz w:val="24"/>
          <w:szCs w:val="24"/>
          <w:lang w:val="bg-BG" w:eastAsia="bg-BG"/>
        </w:rPr>
        <w:t>щия договор</w:t>
      </w:r>
      <w:r w:rsidR="00D10FAA" w:rsidRPr="00E54C75">
        <w:rPr>
          <w:rFonts w:ascii="Times New Roman" w:eastAsia="MS Mincho" w:hAnsi="Times New Roman"/>
          <w:sz w:val="24"/>
          <w:szCs w:val="24"/>
          <w:lang w:val="bg-BG" w:eastAsia="bg-BG"/>
        </w:rPr>
        <w:t xml:space="preserve">, както и дали </w:t>
      </w:r>
      <w:r w:rsidRPr="00E54C75">
        <w:rPr>
          <w:rFonts w:ascii="Times New Roman" w:eastAsia="MS Mincho" w:hAnsi="Times New Roman"/>
          <w:sz w:val="24"/>
          <w:szCs w:val="24"/>
          <w:lang w:val="bg-BG" w:eastAsia="bg-BG"/>
        </w:rPr>
        <w:t>са предоставени</w:t>
      </w:r>
      <w:r w:rsidR="00D10FAA" w:rsidRPr="00E54C75">
        <w:rPr>
          <w:rFonts w:ascii="Times New Roman" w:eastAsia="MS Mincho" w:hAnsi="Times New Roman"/>
          <w:sz w:val="24"/>
          <w:szCs w:val="24"/>
          <w:lang w:val="bg-BG" w:eastAsia="bg-BG"/>
        </w:rPr>
        <w:t xml:space="preserve"> всички изискуеми съпътстващи документи.</w:t>
      </w:r>
    </w:p>
    <w:p w14:paraId="7ED2D18A" w14:textId="5824C718" w:rsidR="00D10FAA" w:rsidRPr="00E54C75" w:rsidRDefault="00D10FAA" w:rsidP="00D10FAA">
      <w:pPr>
        <w:tabs>
          <w:tab w:val="left" w:pos="1134"/>
        </w:tabs>
        <w:spacing w:after="0"/>
        <w:ind w:firstLine="709"/>
        <w:jc w:val="both"/>
        <w:rPr>
          <w:rFonts w:ascii="Times New Roman" w:eastAsia="MS Mincho" w:hAnsi="Times New Roman"/>
          <w:sz w:val="24"/>
          <w:szCs w:val="24"/>
          <w:lang w:val="bg-BG" w:eastAsia="bg-BG"/>
        </w:rPr>
      </w:pPr>
      <w:r w:rsidRPr="00E54C75">
        <w:rPr>
          <w:rFonts w:ascii="Times New Roman" w:eastAsia="MS Mincho" w:hAnsi="Times New Roman"/>
          <w:b/>
          <w:sz w:val="24"/>
          <w:szCs w:val="24"/>
          <w:lang w:val="bg-BG" w:eastAsia="bg-BG"/>
        </w:rPr>
        <w:t>(2)</w:t>
      </w:r>
      <w:r w:rsidRPr="00E54C75">
        <w:rPr>
          <w:rFonts w:ascii="Times New Roman" w:eastAsia="MS Mincho" w:hAnsi="Times New Roman"/>
          <w:sz w:val="24"/>
          <w:szCs w:val="24"/>
          <w:lang w:val="bg-BG" w:eastAsia="bg-BG"/>
        </w:rPr>
        <w:t xml:space="preserve"> След извършване на проверката за съответствие се подписва </w:t>
      </w:r>
      <w:r w:rsidR="00D44F86" w:rsidRPr="00E54C75">
        <w:rPr>
          <w:rFonts w:ascii="Times New Roman" w:eastAsia="MS Mincho" w:hAnsi="Times New Roman"/>
          <w:sz w:val="24"/>
          <w:szCs w:val="24"/>
          <w:lang w:val="bg-BG" w:eastAsia="bg-BG"/>
        </w:rPr>
        <w:t xml:space="preserve">Приемо-предавателния протокол </w:t>
      </w:r>
      <w:r w:rsidRPr="00E54C75">
        <w:rPr>
          <w:rFonts w:ascii="Times New Roman" w:eastAsia="MS Mincho" w:hAnsi="Times New Roman"/>
          <w:sz w:val="24"/>
          <w:szCs w:val="24"/>
          <w:lang w:val="bg-BG" w:eastAsia="bg-BG"/>
        </w:rPr>
        <w:t>по чл.</w:t>
      </w:r>
      <w:r w:rsidR="00B10403" w:rsidRPr="00E54C75">
        <w:rPr>
          <w:rFonts w:ascii="Times New Roman" w:eastAsia="MS Mincho" w:hAnsi="Times New Roman"/>
          <w:sz w:val="24"/>
          <w:szCs w:val="24"/>
          <w:lang w:val="bg-BG" w:eastAsia="bg-BG"/>
        </w:rPr>
        <w:t xml:space="preserve"> </w:t>
      </w:r>
      <w:r w:rsidRPr="00E54C75">
        <w:rPr>
          <w:rFonts w:ascii="Times New Roman" w:eastAsia="MS Mincho" w:hAnsi="Times New Roman"/>
          <w:sz w:val="24"/>
          <w:szCs w:val="24"/>
          <w:lang w:val="bg-BG" w:eastAsia="bg-BG"/>
        </w:rPr>
        <w:t>1</w:t>
      </w:r>
      <w:r w:rsidR="00D44F86" w:rsidRPr="00E54C75">
        <w:rPr>
          <w:rFonts w:ascii="Times New Roman" w:eastAsia="MS Mincho" w:hAnsi="Times New Roman"/>
          <w:sz w:val="24"/>
          <w:szCs w:val="24"/>
          <w:lang w:val="bg-BG" w:eastAsia="bg-BG"/>
        </w:rPr>
        <w:t>3</w:t>
      </w:r>
      <w:r w:rsidR="00E56AC1" w:rsidRPr="00E54C75">
        <w:rPr>
          <w:rFonts w:ascii="Times New Roman" w:eastAsia="MS Mincho" w:hAnsi="Times New Roman"/>
          <w:sz w:val="24"/>
          <w:szCs w:val="24"/>
          <w:lang w:val="bg-BG" w:eastAsia="bg-BG"/>
        </w:rPr>
        <w:t xml:space="preserve"> от настоящия Договор</w:t>
      </w:r>
      <w:r w:rsidRPr="00E54C75">
        <w:rPr>
          <w:rFonts w:ascii="Times New Roman" w:eastAsia="MS Mincho" w:hAnsi="Times New Roman"/>
          <w:sz w:val="24"/>
          <w:szCs w:val="24"/>
          <w:lang w:val="bg-BG" w:eastAsia="bg-BG"/>
        </w:rPr>
        <w:t>.</w:t>
      </w:r>
    </w:p>
    <w:p w14:paraId="2FA326B0" w14:textId="7DFD9C5A" w:rsidR="00D10FAA" w:rsidRPr="00E54C75" w:rsidRDefault="00D10FAA" w:rsidP="00595A16">
      <w:pPr>
        <w:spacing w:after="0"/>
        <w:ind w:firstLine="709"/>
        <w:jc w:val="both"/>
        <w:rPr>
          <w:rFonts w:ascii="Times New Roman" w:eastAsia="Times New Roman" w:hAnsi="Times New Roman"/>
          <w:b/>
          <w:sz w:val="24"/>
          <w:szCs w:val="24"/>
          <w:lang w:val="bg-BG"/>
        </w:rPr>
      </w:pPr>
      <w:r w:rsidRPr="00E54C75">
        <w:rPr>
          <w:rFonts w:ascii="Times New Roman" w:hAnsi="Times New Roman"/>
          <w:b/>
          <w:bCs/>
          <w:sz w:val="24"/>
          <w:szCs w:val="24"/>
          <w:lang w:val="bg-BG"/>
        </w:rPr>
        <w:t>Чл. 1</w:t>
      </w:r>
      <w:r w:rsidR="00E54C75" w:rsidRPr="00E54C75">
        <w:rPr>
          <w:rFonts w:ascii="Times New Roman" w:hAnsi="Times New Roman"/>
          <w:b/>
          <w:bCs/>
          <w:sz w:val="24"/>
          <w:szCs w:val="24"/>
          <w:lang w:val="bg-BG"/>
        </w:rPr>
        <w:t>5</w:t>
      </w:r>
      <w:r w:rsidRPr="00E54C75">
        <w:rPr>
          <w:rFonts w:ascii="Times New Roman" w:hAnsi="Times New Roman"/>
          <w:b/>
          <w:bCs/>
          <w:sz w:val="24"/>
          <w:szCs w:val="24"/>
          <w:lang w:val="bg-BG"/>
        </w:rPr>
        <w:t>.</w:t>
      </w:r>
      <w:r w:rsidRPr="00E54C75">
        <w:rPr>
          <w:rFonts w:ascii="Times New Roman" w:hAnsi="Times New Roman"/>
          <w:bCs/>
          <w:sz w:val="24"/>
          <w:szCs w:val="24"/>
          <w:lang w:val="bg-BG"/>
        </w:rPr>
        <w:t xml:space="preserve"> Всички разходи, свързани с отстраняване на дефекти през времето на гаранционния срок са за сметка на ИЗПЪЛНИТЕЛЯ.</w:t>
      </w:r>
    </w:p>
    <w:p w14:paraId="41A98544" w14:textId="4FBB64C9" w:rsidR="00E37A20" w:rsidRPr="00E54C75" w:rsidRDefault="00E37A20" w:rsidP="00E37A20">
      <w:pPr>
        <w:spacing w:before="120" w:after="0" w:line="240" w:lineRule="auto"/>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200347" w:rsidRPr="00E54C75">
        <w:rPr>
          <w:rFonts w:ascii="Times New Roman" w:eastAsia="Times New Roman" w:hAnsi="Times New Roman"/>
          <w:b/>
          <w:sz w:val="24"/>
          <w:szCs w:val="24"/>
          <w:lang w:val="bg-BG"/>
        </w:rPr>
        <w:t xml:space="preserve"> </w:t>
      </w:r>
      <w:r w:rsidRPr="00E54C75">
        <w:rPr>
          <w:rFonts w:ascii="Times New Roman" w:eastAsia="Times New Roman" w:hAnsi="Times New Roman"/>
          <w:b/>
          <w:sz w:val="24"/>
          <w:szCs w:val="24"/>
          <w:lang w:val="bg-BG"/>
        </w:rPr>
        <w:t>1</w:t>
      </w:r>
      <w:r w:rsidR="002E14A9">
        <w:rPr>
          <w:rFonts w:ascii="Times New Roman" w:eastAsia="Times New Roman" w:hAnsi="Times New Roman"/>
          <w:b/>
          <w:sz w:val="24"/>
          <w:szCs w:val="24"/>
        </w:rPr>
        <w:t>6</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При изтичане на гаранционния срок се предава актуализирана версия на софтуерния продукт.</w:t>
      </w:r>
    </w:p>
    <w:p w14:paraId="1F6A5F97" w14:textId="77777777" w:rsidR="00E37A20" w:rsidRPr="00E54C75" w:rsidRDefault="00E37A20" w:rsidP="00E37A20">
      <w:pPr>
        <w:spacing w:after="0" w:line="240" w:lineRule="auto"/>
        <w:ind w:firstLine="709"/>
        <w:jc w:val="both"/>
        <w:rPr>
          <w:rFonts w:ascii="Times New Roman" w:eastAsia="Times New Roman" w:hAnsi="Times New Roman"/>
          <w:b/>
          <w:i/>
          <w:sz w:val="24"/>
          <w:szCs w:val="24"/>
          <w:u w:val="single"/>
          <w:lang w:val="bg-BG"/>
        </w:rPr>
      </w:pPr>
    </w:p>
    <w:p w14:paraId="325CE508" w14:textId="5F10B0FD" w:rsidR="00595A16" w:rsidRPr="00E54C75" w:rsidRDefault="00595A16" w:rsidP="00C410AD">
      <w:pPr>
        <w:pStyle w:val="ListParagraph"/>
        <w:numPr>
          <w:ilvl w:val="0"/>
          <w:numId w:val="26"/>
        </w:numPr>
        <w:autoSpaceDE w:val="0"/>
        <w:autoSpaceDN w:val="0"/>
        <w:adjustRightInd w:val="0"/>
        <w:jc w:val="center"/>
        <w:rPr>
          <w:b/>
          <w:bCs/>
        </w:rPr>
      </w:pPr>
      <w:r w:rsidRPr="00E54C75">
        <w:rPr>
          <w:b/>
          <w:bCs/>
        </w:rPr>
        <w:t>НЕПРЕОДОЛИМА СИЛА</w:t>
      </w:r>
    </w:p>
    <w:p w14:paraId="30CB3BE0" w14:textId="77777777" w:rsidR="00595A16" w:rsidRPr="00E54C75" w:rsidRDefault="00595A16" w:rsidP="00595A16">
      <w:pPr>
        <w:autoSpaceDE w:val="0"/>
        <w:autoSpaceDN w:val="0"/>
        <w:adjustRightInd w:val="0"/>
        <w:spacing w:after="0"/>
        <w:jc w:val="center"/>
        <w:rPr>
          <w:rFonts w:ascii="Times New Roman" w:eastAsia="Times New Roman" w:hAnsi="Times New Roman"/>
          <w:b/>
          <w:bCs/>
          <w:sz w:val="24"/>
          <w:szCs w:val="24"/>
          <w:lang w:eastAsia="bg-BG"/>
        </w:rPr>
      </w:pPr>
    </w:p>
    <w:p w14:paraId="7FC4BD4A" w14:textId="6CC2A0BC" w:rsidR="00595A16" w:rsidRPr="00E54C75" w:rsidRDefault="00595A16" w:rsidP="00595A16">
      <w:pPr>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bCs/>
          <w:color w:val="000000"/>
          <w:sz w:val="24"/>
          <w:szCs w:val="24"/>
          <w:lang w:val="ru-RU"/>
        </w:rPr>
        <w:t>Чл. 1</w:t>
      </w:r>
      <w:r w:rsidR="002E14A9">
        <w:rPr>
          <w:rFonts w:ascii="Times New Roman" w:eastAsia="Arial Unicode MS" w:hAnsi="Times New Roman"/>
          <w:b/>
          <w:bCs/>
          <w:color w:val="000000"/>
          <w:sz w:val="24"/>
          <w:szCs w:val="24"/>
        </w:rPr>
        <w:t>7</w:t>
      </w:r>
      <w:r w:rsidRPr="00E54C75">
        <w:rPr>
          <w:rFonts w:ascii="Times New Roman" w:eastAsia="Arial Unicode MS" w:hAnsi="Times New Roman"/>
          <w:b/>
          <w:bCs/>
          <w:color w:val="000000"/>
          <w:sz w:val="24"/>
          <w:szCs w:val="24"/>
          <w:lang w:val="ru-RU"/>
        </w:rPr>
        <w:t>.</w:t>
      </w:r>
      <w:r w:rsidRPr="00E54C75">
        <w:rPr>
          <w:rFonts w:ascii="Times New Roman" w:eastAsia="Arial Unicode MS" w:hAnsi="Times New Roman"/>
          <w:color w:val="000000"/>
          <w:sz w:val="24"/>
          <w:szCs w:val="24"/>
          <w:lang w:val="ru-RU"/>
        </w:rPr>
        <w:t xml:space="preserve"> </w:t>
      </w:r>
      <w:r w:rsidRPr="00E54C75">
        <w:rPr>
          <w:rFonts w:ascii="Times New Roman" w:eastAsia="Arial Unicode MS" w:hAnsi="Times New Roman"/>
          <w:b/>
          <w:color w:val="000000"/>
          <w:sz w:val="24"/>
          <w:szCs w:val="24"/>
          <w:lang w:val="ru-RU"/>
        </w:rPr>
        <w:t>(1)</w:t>
      </w:r>
      <w:r w:rsidRPr="00E54C75">
        <w:rPr>
          <w:rFonts w:ascii="Times New Roman" w:eastAsia="Arial Unicode MS" w:hAnsi="Times New Roman"/>
          <w:color w:val="000000"/>
          <w:sz w:val="24"/>
          <w:szCs w:val="24"/>
          <w:lang w:val="ru-RU"/>
        </w:rPr>
        <w:t xml:space="preserve"> Страните по настоящия договор не дължат обезщетение за претърпени загуби и пропуснати ползи, в случай че последните са причинени от непреодолима сила.</w:t>
      </w:r>
    </w:p>
    <w:p w14:paraId="399EB393" w14:textId="77777777" w:rsidR="00595A16" w:rsidRPr="00E54C75" w:rsidRDefault="00595A16" w:rsidP="00595A16">
      <w:pPr>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bCs/>
          <w:color w:val="000000"/>
          <w:sz w:val="24"/>
          <w:szCs w:val="24"/>
          <w:lang w:val="ru-RU"/>
        </w:rPr>
        <w:t>(2)</w:t>
      </w:r>
      <w:r w:rsidRPr="00E54C75">
        <w:rPr>
          <w:rFonts w:ascii="Times New Roman" w:eastAsia="Arial Unicode MS" w:hAnsi="Times New Roman"/>
          <w:color w:val="000000"/>
          <w:sz w:val="24"/>
          <w:szCs w:val="24"/>
          <w:lang w:val="ru-RU"/>
        </w:rPr>
        <w:t xml:space="preserve"> В случай че страната, която е следвало да изпълни свое задължение по договора, е била в забава, тя не може да се позовава на непреодолима сила.</w:t>
      </w:r>
    </w:p>
    <w:p w14:paraId="185BD344" w14:textId="77777777" w:rsidR="00595A16" w:rsidRPr="00E54C75" w:rsidRDefault="00595A16" w:rsidP="00595A16">
      <w:pPr>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bCs/>
          <w:color w:val="000000"/>
          <w:sz w:val="24"/>
          <w:szCs w:val="24"/>
          <w:lang w:val="ru-RU"/>
        </w:rPr>
        <w:t>(3)</w:t>
      </w:r>
      <w:r w:rsidRPr="00E54C75">
        <w:rPr>
          <w:rFonts w:ascii="Times New Roman" w:eastAsia="Arial Unicode MS" w:hAnsi="Times New Roman"/>
          <w:color w:val="000000"/>
          <w:sz w:val="24"/>
          <w:szCs w:val="24"/>
          <w:lang w:val="ru-RU"/>
        </w:rPr>
        <w:t xml:space="preserve"> Страната, засегната от непреодолима сила, е длъжна да предприеме всички действия с грижата на добър стопанин, за да намали до минимум понесените вреди и загуби, както и да уведоми писмено другата страна в срок до 3 дни от настъпването на непреодолимата сила. При неуведомяване се дължи обезщетение за настъпилите от това вреди.</w:t>
      </w:r>
    </w:p>
    <w:p w14:paraId="15C48869" w14:textId="77777777" w:rsidR="00595A16" w:rsidRPr="00E54C75" w:rsidRDefault="00595A16" w:rsidP="00595A16">
      <w:pPr>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bCs/>
          <w:color w:val="000000"/>
          <w:sz w:val="24"/>
          <w:szCs w:val="24"/>
          <w:lang w:val="ru-RU"/>
        </w:rPr>
        <w:t>(4)</w:t>
      </w:r>
      <w:r w:rsidRPr="00E54C75">
        <w:rPr>
          <w:rFonts w:ascii="Times New Roman" w:eastAsia="Arial Unicode MS" w:hAnsi="Times New Roman"/>
          <w:color w:val="000000"/>
          <w:sz w:val="24"/>
          <w:szCs w:val="24"/>
          <w:lang w:val="ru-RU"/>
        </w:rPr>
        <w:t xml:space="preserve"> Докато трае непреодолимата сила, изпълнението на задълженията и на свързаните с тях насрещни задължения се спира.</w:t>
      </w:r>
    </w:p>
    <w:p w14:paraId="2C181150" w14:textId="77777777" w:rsidR="00595A16" w:rsidRPr="00E54C75" w:rsidRDefault="00595A16" w:rsidP="00E37A20">
      <w:pPr>
        <w:spacing w:after="0" w:line="240" w:lineRule="auto"/>
        <w:ind w:firstLine="709"/>
        <w:jc w:val="both"/>
        <w:rPr>
          <w:rFonts w:ascii="Times New Roman" w:eastAsia="Times New Roman" w:hAnsi="Times New Roman"/>
          <w:b/>
          <w:i/>
          <w:sz w:val="24"/>
          <w:szCs w:val="24"/>
          <w:u w:val="single"/>
          <w:lang w:val="bg-BG"/>
        </w:rPr>
      </w:pPr>
    </w:p>
    <w:p w14:paraId="6E6F0C8B" w14:textId="728BFC4A" w:rsidR="00595A16" w:rsidRPr="00E54C75" w:rsidRDefault="00C410AD" w:rsidP="00595A16">
      <w:pPr>
        <w:spacing w:after="0"/>
        <w:jc w:val="center"/>
        <w:rPr>
          <w:rFonts w:ascii="Times New Roman" w:eastAsia="MS Mincho" w:hAnsi="Times New Roman"/>
          <w:b/>
          <w:bCs/>
          <w:sz w:val="24"/>
          <w:szCs w:val="24"/>
          <w:lang w:eastAsia="bg-BG"/>
        </w:rPr>
      </w:pPr>
      <w:r w:rsidRPr="00E54C75">
        <w:rPr>
          <w:rFonts w:ascii="Times New Roman" w:eastAsia="MS Mincho" w:hAnsi="Times New Roman"/>
          <w:b/>
          <w:bCs/>
          <w:sz w:val="24"/>
          <w:szCs w:val="24"/>
          <w:lang w:eastAsia="bg-BG"/>
        </w:rPr>
        <w:t>I</w:t>
      </w:r>
      <w:r w:rsidR="00595A16" w:rsidRPr="00E54C75">
        <w:rPr>
          <w:rFonts w:ascii="Times New Roman" w:eastAsia="MS Mincho" w:hAnsi="Times New Roman"/>
          <w:b/>
          <w:bCs/>
          <w:sz w:val="24"/>
          <w:szCs w:val="24"/>
          <w:lang w:eastAsia="bg-BG"/>
        </w:rPr>
        <w:t>X. ОТГОВОРНОСТ ПРИ НЕИЗПЪЛНЕНИЕ. НЕУСТОЙКИ</w:t>
      </w:r>
    </w:p>
    <w:p w14:paraId="35412D7A" w14:textId="77777777" w:rsidR="00595A16" w:rsidRPr="00E54C75" w:rsidRDefault="00595A16" w:rsidP="00595A16">
      <w:pPr>
        <w:spacing w:after="0"/>
        <w:ind w:firstLine="540"/>
        <w:jc w:val="center"/>
        <w:rPr>
          <w:rFonts w:ascii="Times New Roman" w:eastAsia="MS Mincho" w:hAnsi="Times New Roman"/>
          <w:b/>
          <w:bCs/>
          <w:sz w:val="24"/>
          <w:szCs w:val="24"/>
          <w:lang w:val="bg-BG" w:eastAsia="bg-BG"/>
        </w:rPr>
      </w:pPr>
    </w:p>
    <w:p w14:paraId="207A7A43" w14:textId="06F1E5D7" w:rsidR="00595A16" w:rsidRPr="00E54C75" w:rsidRDefault="00595A16" w:rsidP="00595A16">
      <w:pPr>
        <w:autoSpaceDE w:val="0"/>
        <w:autoSpaceDN w:val="0"/>
        <w:adjustRightInd w:val="0"/>
        <w:spacing w:after="0"/>
        <w:ind w:firstLine="720"/>
        <w:jc w:val="both"/>
        <w:rPr>
          <w:rFonts w:ascii="Times New Roman" w:eastAsia="Times New Roman" w:hAnsi="Times New Roman"/>
          <w:sz w:val="24"/>
          <w:szCs w:val="24"/>
          <w:lang w:eastAsia="bg-BG"/>
        </w:rPr>
      </w:pPr>
      <w:proofErr w:type="spellStart"/>
      <w:r w:rsidRPr="00E54C75">
        <w:rPr>
          <w:rFonts w:ascii="Times New Roman" w:eastAsia="MS Mincho" w:hAnsi="Times New Roman"/>
          <w:b/>
          <w:bCs/>
          <w:sz w:val="24"/>
          <w:szCs w:val="24"/>
          <w:lang w:eastAsia="bg-BG"/>
        </w:rPr>
        <w:t>Чл</w:t>
      </w:r>
      <w:proofErr w:type="spellEnd"/>
      <w:r w:rsidRPr="00E54C75">
        <w:rPr>
          <w:rFonts w:ascii="Times New Roman" w:eastAsia="MS Mincho" w:hAnsi="Times New Roman"/>
          <w:b/>
          <w:bCs/>
          <w:sz w:val="24"/>
          <w:szCs w:val="24"/>
          <w:lang w:eastAsia="bg-BG"/>
        </w:rPr>
        <w:t xml:space="preserve">. </w:t>
      </w:r>
      <w:r w:rsidR="00E54C75" w:rsidRPr="00E54C75">
        <w:rPr>
          <w:rFonts w:ascii="Times New Roman" w:eastAsia="MS Mincho" w:hAnsi="Times New Roman"/>
          <w:b/>
          <w:bCs/>
          <w:sz w:val="24"/>
          <w:szCs w:val="24"/>
          <w:lang w:val="bg-BG" w:eastAsia="bg-BG"/>
        </w:rPr>
        <w:t>1</w:t>
      </w:r>
      <w:r w:rsidR="002E14A9">
        <w:rPr>
          <w:rFonts w:ascii="Times New Roman" w:eastAsia="MS Mincho" w:hAnsi="Times New Roman"/>
          <w:b/>
          <w:bCs/>
          <w:sz w:val="24"/>
          <w:szCs w:val="24"/>
          <w:lang w:eastAsia="bg-BG"/>
        </w:rPr>
        <w:t>8</w:t>
      </w:r>
      <w:r w:rsidRPr="00E54C75">
        <w:rPr>
          <w:rFonts w:ascii="Times New Roman" w:eastAsia="MS Mincho" w:hAnsi="Times New Roman"/>
          <w:b/>
          <w:sz w:val="24"/>
          <w:szCs w:val="24"/>
          <w:lang w:eastAsia="bg-BG"/>
        </w:rPr>
        <w:t>.</w:t>
      </w:r>
      <w:r w:rsidRPr="00E54C75">
        <w:rPr>
          <w:rFonts w:ascii="Times New Roman" w:eastAsia="MS Mincho" w:hAnsi="Times New Roman"/>
          <w:sz w:val="24"/>
          <w:szCs w:val="24"/>
          <w:lang w:eastAsia="bg-BG"/>
        </w:rPr>
        <w:t xml:space="preserve"> </w:t>
      </w:r>
      <w:r w:rsidRPr="00E54C75">
        <w:rPr>
          <w:rFonts w:ascii="Times New Roman" w:eastAsia="Times New Roman" w:hAnsi="Times New Roman"/>
          <w:b/>
          <w:sz w:val="24"/>
          <w:szCs w:val="24"/>
          <w:lang w:eastAsia="bg-BG"/>
        </w:rPr>
        <w:t>(1)</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При</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забавено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изпълнение</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задължения</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договора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от</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страна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ИЗПЪЛНИТЕЛЯ, </w:t>
      </w:r>
      <w:proofErr w:type="spellStart"/>
      <w:r w:rsidRPr="00E54C75">
        <w:rPr>
          <w:rFonts w:ascii="Times New Roman" w:eastAsia="Times New Roman" w:hAnsi="Times New Roman"/>
          <w:sz w:val="24"/>
          <w:szCs w:val="24"/>
          <w:lang w:eastAsia="bg-BG"/>
        </w:rPr>
        <w:t>той</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заплаща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ВЪЗЛОЖИТЕЛЯ </w:t>
      </w:r>
      <w:proofErr w:type="spellStart"/>
      <w:r w:rsidRPr="00E54C75">
        <w:rPr>
          <w:rFonts w:ascii="Times New Roman" w:eastAsia="Times New Roman" w:hAnsi="Times New Roman"/>
          <w:sz w:val="24"/>
          <w:szCs w:val="24"/>
          <w:lang w:eastAsia="bg-BG"/>
        </w:rPr>
        <w:t>неустойка</w:t>
      </w:r>
      <w:proofErr w:type="spellEnd"/>
      <w:r w:rsidRPr="00E54C75">
        <w:rPr>
          <w:rFonts w:ascii="Times New Roman" w:eastAsia="Times New Roman" w:hAnsi="Times New Roman"/>
          <w:sz w:val="24"/>
          <w:szCs w:val="24"/>
          <w:lang w:eastAsia="bg-BG"/>
        </w:rPr>
        <w:t xml:space="preserve"> в </w:t>
      </w:r>
      <w:proofErr w:type="spellStart"/>
      <w:r w:rsidRPr="00E54C75">
        <w:rPr>
          <w:rFonts w:ascii="Times New Roman" w:eastAsia="Times New Roman" w:hAnsi="Times New Roman"/>
          <w:sz w:val="24"/>
          <w:szCs w:val="24"/>
          <w:lang w:eastAsia="bg-BG"/>
        </w:rPr>
        <w:t>размер</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0,5 % </w:t>
      </w:r>
      <w:proofErr w:type="spellStart"/>
      <w:r w:rsidRPr="00E54C75">
        <w:rPr>
          <w:rFonts w:ascii="Times New Roman" w:eastAsia="Times New Roman" w:hAnsi="Times New Roman"/>
          <w:sz w:val="24"/>
          <w:szCs w:val="24"/>
          <w:lang w:eastAsia="bg-BG"/>
        </w:rPr>
        <w:t>от</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цената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договора</w:t>
      </w:r>
      <w:proofErr w:type="spellEnd"/>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sz w:val="24"/>
          <w:szCs w:val="24"/>
          <w:lang w:val="bg-BG" w:eastAsia="bg-BG"/>
        </w:rPr>
        <w:t>с</w:t>
      </w:r>
      <w:r w:rsidRPr="00E54C75">
        <w:rPr>
          <w:rFonts w:ascii="Times New Roman" w:eastAsia="Times New Roman" w:hAnsi="Times New Roman"/>
          <w:sz w:val="24"/>
          <w:szCs w:val="24"/>
          <w:lang w:eastAsia="bg-BG"/>
        </w:rPr>
        <w:t xml:space="preserve"> ДДС </w:t>
      </w:r>
      <w:proofErr w:type="spellStart"/>
      <w:r w:rsidRPr="00E54C75">
        <w:rPr>
          <w:rFonts w:ascii="Times New Roman" w:eastAsia="Times New Roman" w:hAnsi="Times New Roman"/>
          <w:sz w:val="24"/>
          <w:szCs w:val="24"/>
          <w:lang w:eastAsia="bg-BG"/>
        </w:rPr>
        <w:t>за</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всеки</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просрочен</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ден</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но</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не</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повече</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от</w:t>
      </w:r>
      <w:proofErr w:type="spellEnd"/>
      <w:r w:rsidRPr="00E54C75">
        <w:rPr>
          <w:rFonts w:ascii="Times New Roman" w:eastAsia="Times New Roman" w:hAnsi="Times New Roman"/>
          <w:sz w:val="24"/>
          <w:szCs w:val="24"/>
          <w:lang w:eastAsia="bg-BG"/>
        </w:rPr>
        <w:t xml:space="preserve"> 10 % (</w:t>
      </w:r>
      <w:proofErr w:type="spellStart"/>
      <w:r w:rsidRPr="00E54C75">
        <w:rPr>
          <w:rFonts w:ascii="Times New Roman" w:eastAsia="Times New Roman" w:hAnsi="Times New Roman"/>
          <w:sz w:val="24"/>
          <w:szCs w:val="24"/>
          <w:lang w:eastAsia="bg-BG"/>
        </w:rPr>
        <w:t>десет</w:t>
      </w:r>
      <w:proofErr w:type="spellEnd"/>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процента</w:t>
      </w:r>
      <w:proofErr w:type="spellEnd"/>
      <w:r w:rsidRPr="00E54C75">
        <w:rPr>
          <w:rFonts w:ascii="Times New Roman" w:eastAsia="Times New Roman" w:hAnsi="Times New Roman"/>
          <w:sz w:val="24"/>
          <w:szCs w:val="24"/>
          <w:lang w:eastAsia="bg-BG"/>
        </w:rPr>
        <w:t xml:space="preserve">). </w:t>
      </w:r>
    </w:p>
    <w:p w14:paraId="15B1271F" w14:textId="77777777" w:rsidR="00595A16" w:rsidRPr="00E54C75" w:rsidRDefault="00595A16" w:rsidP="00595A16">
      <w:pPr>
        <w:autoSpaceDE w:val="0"/>
        <w:autoSpaceDN w:val="0"/>
        <w:adjustRightInd w:val="0"/>
        <w:spacing w:after="0"/>
        <w:ind w:firstLine="720"/>
        <w:jc w:val="both"/>
        <w:rPr>
          <w:rFonts w:ascii="Times New Roman" w:eastAsia="Times New Roman" w:hAnsi="Times New Roman"/>
          <w:sz w:val="24"/>
          <w:szCs w:val="24"/>
          <w:lang w:val="bg-BG" w:eastAsia="bg-BG"/>
        </w:rPr>
      </w:pPr>
      <w:r w:rsidRPr="00E54C75">
        <w:rPr>
          <w:rFonts w:ascii="Times New Roman" w:eastAsia="Times New Roman" w:hAnsi="Times New Roman"/>
          <w:b/>
          <w:sz w:val="24"/>
          <w:szCs w:val="24"/>
          <w:lang w:eastAsia="bg-BG"/>
        </w:rPr>
        <w:lastRenderedPageBreak/>
        <w:t>(2)</w:t>
      </w:r>
      <w:r w:rsidRPr="00E54C75">
        <w:rPr>
          <w:rFonts w:ascii="Times New Roman" w:eastAsia="Times New Roman" w:hAnsi="Times New Roman"/>
          <w:sz w:val="24"/>
          <w:szCs w:val="24"/>
          <w:lang w:eastAsia="bg-BG"/>
        </w:rPr>
        <w:t xml:space="preserve"> </w:t>
      </w:r>
      <w:proofErr w:type="spellStart"/>
      <w:r w:rsidRPr="00E54C75">
        <w:rPr>
          <w:rFonts w:ascii="Times New Roman" w:eastAsia="Times New Roman" w:hAnsi="Times New Roman"/>
          <w:sz w:val="24"/>
          <w:szCs w:val="24"/>
          <w:lang w:eastAsia="bg-BG"/>
        </w:rPr>
        <w:t>При</w:t>
      </w:r>
      <w:proofErr w:type="spellEnd"/>
      <w:r w:rsidRPr="00E54C75">
        <w:rPr>
          <w:rFonts w:ascii="Times New Roman" w:eastAsia="Times New Roman" w:hAnsi="Times New Roman"/>
          <w:sz w:val="24"/>
          <w:szCs w:val="24"/>
          <w:lang w:eastAsia="bg-BG"/>
        </w:rPr>
        <w:t xml:space="preserve"> </w:t>
      </w:r>
      <w:r w:rsidRPr="00E54C75">
        <w:rPr>
          <w:rFonts w:ascii="Times New Roman" w:eastAsia="Times New Roman" w:hAnsi="Times New Roman"/>
          <w:sz w:val="24"/>
          <w:szCs w:val="24"/>
          <w:lang w:val="bg-BG" w:eastAsia="bg-BG"/>
        </w:rPr>
        <w:t xml:space="preserve">забава на ВЪЗЛОЖИТЕЛЯ за изпълнение на задълженията му за плащане по договора, същият заплаща на ИЗПЪЛНИТЕЛЯ неустойка в размер на 0,5 % от дължимата сума с ДДС за всеки просрочен ден, но не повече от 10 </w:t>
      </w:r>
      <w:proofErr w:type="gramStart"/>
      <w:r w:rsidRPr="00E54C75">
        <w:rPr>
          <w:rFonts w:ascii="Times New Roman" w:eastAsia="Times New Roman" w:hAnsi="Times New Roman"/>
          <w:sz w:val="24"/>
          <w:szCs w:val="24"/>
          <w:lang w:val="bg-BG" w:eastAsia="bg-BG"/>
        </w:rPr>
        <w:t>%  (</w:t>
      </w:r>
      <w:proofErr w:type="gramEnd"/>
      <w:r w:rsidRPr="00E54C75">
        <w:rPr>
          <w:rFonts w:ascii="Times New Roman" w:eastAsia="Times New Roman" w:hAnsi="Times New Roman"/>
          <w:sz w:val="24"/>
          <w:szCs w:val="24"/>
          <w:lang w:val="bg-BG" w:eastAsia="bg-BG"/>
        </w:rPr>
        <w:t>десет процента) от размера на забавеното плащане.</w:t>
      </w:r>
    </w:p>
    <w:p w14:paraId="48368E61" w14:textId="77777777" w:rsidR="00595A16" w:rsidRPr="00E54C75" w:rsidRDefault="00595A16" w:rsidP="00595A16">
      <w:pPr>
        <w:spacing w:after="0"/>
        <w:ind w:firstLine="680"/>
        <w:jc w:val="both"/>
        <w:rPr>
          <w:rFonts w:ascii="Times New Roman" w:eastAsia="MS Mincho" w:hAnsi="Times New Roman"/>
          <w:sz w:val="24"/>
          <w:szCs w:val="24"/>
          <w:lang w:val="bg-BG" w:eastAsia="bg-BG"/>
        </w:rPr>
      </w:pPr>
      <w:r w:rsidRPr="00E54C75">
        <w:rPr>
          <w:rFonts w:ascii="Times New Roman" w:eastAsia="MS Mincho" w:hAnsi="Times New Roman"/>
          <w:b/>
          <w:sz w:val="24"/>
          <w:szCs w:val="24"/>
          <w:lang w:val="bg-BG" w:eastAsia="bg-BG"/>
        </w:rPr>
        <w:t>(3)</w:t>
      </w:r>
      <w:r w:rsidRPr="00E54C75">
        <w:rPr>
          <w:rFonts w:ascii="Times New Roman" w:eastAsia="MS Mincho" w:hAnsi="Times New Roman"/>
          <w:sz w:val="24"/>
          <w:szCs w:val="24"/>
          <w:lang w:val="bg-BG" w:eastAsia="bg-BG"/>
        </w:rPr>
        <w:t xml:space="preserve"> При пълно неизпълнение на задълженията </w:t>
      </w:r>
      <w:r w:rsidRPr="00E54C75">
        <w:rPr>
          <w:rFonts w:ascii="Times New Roman" w:eastAsia="Times New Roman" w:hAnsi="Times New Roman"/>
          <w:sz w:val="24"/>
          <w:szCs w:val="24"/>
          <w:lang w:val="bg-BG" w:eastAsia="bg-BG"/>
        </w:rPr>
        <w:t>по договора ИЗПЪЛНИТЕЛЯТ дължи неустойка в размер на 10% (десет процента) от общата стойност с ДДС по чл. 2, ал. 1 от договора.  За пълно неизпълнение се счита и забава в изпълнението, продължила повече от 30 дни.</w:t>
      </w:r>
    </w:p>
    <w:p w14:paraId="7000E8F7" w14:textId="77777777" w:rsidR="00595A16" w:rsidRPr="00E54C75" w:rsidRDefault="00595A16" w:rsidP="00595A16">
      <w:pPr>
        <w:spacing w:after="0"/>
        <w:ind w:firstLine="680"/>
        <w:jc w:val="both"/>
        <w:rPr>
          <w:rFonts w:ascii="Times New Roman" w:eastAsia="MS Mincho" w:hAnsi="Times New Roman"/>
          <w:sz w:val="24"/>
          <w:szCs w:val="24"/>
          <w:lang w:val="bg-BG" w:eastAsia="bg-BG"/>
        </w:rPr>
      </w:pPr>
      <w:r w:rsidRPr="00E54C75">
        <w:rPr>
          <w:rFonts w:ascii="Times New Roman" w:eastAsia="MS Mincho" w:hAnsi="Times New Roman"/>
          <w:b/>
          <w:sz w:val="24"/>
          <w:szCs w:val="24"/>
          <w:lang w:val="bg-BG" w:eastAsia="bg-BG"/>
        </w:rPr>
        <w:t xml:space="preserve">(4) </w:t>
      </w:r>
      <w:r w:rsidRPr="00E54C75">
        <w:rPr>
          <w:rFonts w:ascii="Times New Roman" w:eastAsia="MS Mincho" w:hAnsi="Times New Roman"/>
          <w:sz w:val="24"/>
          <w:szCs w:val="24"/>
          <w:lang w:val="bg-BG" w:eastAsia="bg-BG"/>
        </w:rPr>
        <w:t>Изплащането на неустойките по горните алинеи не лишава изправната страна от правото да търси реално изпълнение и/или обезщетение за претърпени вреди в по-голям размер.</w:t>
      </w:r>
    </w:p>
    <w:p w14:paraId="6DF641BD" w14:textId="436A0F7E" w:rsidR="00595A16" w:rsidRPr="00E54C75" w:rsidRDefault="00595A16" w:rsidP="00595A16">
      <w:pPr>
        <w:spacing w:after="0"/>
        <w:ind w:firstLine="680"/>
        <w:jc w:val="both"/>
        <w:rPr>
          <w:rFonts w:ascii="Times New Roman" w:eastAsia="Times New Roman" w:hAnsi="Times New Roman"/>
          <w:sz w:val="24"/>
          <w:szCs w:val="24"/>
          <w:lang w:val="bg-BG" w:eastAsia="bg-BG"/>
        </w:rPr>
      </w:pPr>
      <w:r w:rsidRPr="00E54C75">
        <w:rPr>
          <w:rFonts w:ascii="Times New Roman" w:eastAsia="Times New Roman" w:hAnsi="Times New Roman"/>
          <w:b/>
          <w:bCs/>
          <w:sz w:val="24"/>
          <w:szCs w:val="24"/>
          <w:lang w:val="bg-BG" w:eastAsia="bg-BG"/>
        </w:rPr>
        <w:t xml:space="preserve">Чл. </w:t>
      </w:r>
      <w:r w:rsidR="002E14A9">
        <w:rPr>
          <w:rFonts w:ascii="Times New Roman" w:eastAsia="Times New Roman" w:hAnsi="Times New Roman"/>
          <w:b/>
          <w:bCs/>
          <w:sz w:val="24"/>
          <w:szCs w:val="24"/>
          <w:lang w:eastAsia="bg-BG"/>
        </w:rPr>
        <w:t>19</w:t>
      </w:r>
      <w:r w:rsidRPr="00E54C75">
        <w:rPr>
          <w:rFonts w:ascii="Times New Roman" w:eastAsia="Times New Roman" w:hAnsi="Times New Roman"/>
          <w:b/>
          <w:bCs/>
          <w:sz w:val="24"/>
          <w:szCs w:val="24"/>
          <w:lang w:val="bg-BG" w:eastAsia="bg-BG"/>
        </w:rPr>
        <w:t>.</w:t>
      </w:r>
      <w:r w:rsidRPr="00E54C75">
        <w:rPr>
          <w:rFonts w:ascii="Times New Roman" w:eastAsia="Times New Roman" w:hAnsi="Times New Roman"/>
          <w:sz w:val="24"/>
          <w:szCs w:val="24"/>
          <w:lang w:val="bg-BG" w:eastAsia="bg-BG"/>
        </w:rPr>
        <w:t xml:space="preserve"> При разваляне на договора в случаите на виновно неизпълнение</w:t>
      </w:r>
      <w:r w:rsidRPr="00E54C75">
        <w:rPr>
          <w:rFonts w:ascii="Times New Roman" w:eastAsia="Times New Roman" w:hAnsi="Times New Roman"/>
          <w:b/>
          <w:sz w:val="24"/>
          <w:szCs w:val="24"/>
          <w:lang w:val="bg-BG" w:eastAsia="bg-BG"/>
        </w:rPr>
        <w:t xml:space="preserve"> </w:t>
      </w:r>
      <w:r w:rsidRPr="00E54C75">
        <w:rPr>
          <w:rFonts w:ascii="Times New Roman" w:eastAsia="Times New Roman" w:hAnsi="Times New Roman"/>
          <w:sz w:val="24"/>
          <w:szCs w:val="24"/>
          <w:lang w:val="bg-BG" w:eastAsia="bg-BG"/>
        </w:rPr>
        <w:t>ИЗПЪЛНИТЕЛЯТ дължи неустойка в размер на 10% (десет процента) от общата стойност с ДДС на договора по чл. 2, ал. 1.</w:t>
      </w:r>
    </w:p>
    <w:p w14:paraId="63A5E5D5" w14:textId="77777777" w:rsidR="00595A16" w:rsidRPr="00E54C75" w:rsidRDefault="00595A16" w:rsidP="00E37A20">
      <w:pPr>
        <w:spacing w:after="0" w:line="240" w:lineRule="auto"/>
        <w:ind w:firstLine="709"/>
        <w:jc w:val="both"/>
        <w:rPr>
          <w:rFonts w:ascii="Times New Roman" w:eastAsia="Times New Roman" w:hAnsi="Times New Roman"/>
          <w:b/>
          <w:i/>
          <w:sz w:val="24"/>
          <w:szCs w:val="24"/>
          <w:u w:val="single"/>
          <w:lang w:val="bg-BG"/>
        </w:rPr>
      </w:pPr>
    </w:p>
    <w:p w14:paraId="4EE1EE2F" w14:textId="77777777" w:rsidR="00E37A20" w:rsidRPr="00E54C75" w:rsidRDefault="00E37A20" w:rsidP="00E37A20">
      <w:pPr>
        <w:spacing w:after="0" w:line="240" w:lineRule="auto"/>
        <w:ind w:firstLine="709"/>
        <w:jc w:val="both"/>
        <w:rPr>
          <w:rFonts w:ascii="Times New Roman" w:eastAsia="Times New Roman" w:hAnsi="Times New Roman"/>
          <w:b/>
          <w:i/>
          <w:sz w:val="24"/>
          <w:szCs w:val="24"/>
          <w:u w:val="single"/>
        </w:rPr>
      </w:pPr>
    </w:p>
    <w:p w14:paraId="016B841D" w14:textId="0F108824" w:rsidR="00B738B7" w:rsidRPr="00E54C75" w:rsidRDefault="00C410AD" w:rsidP="00B738B7">
      <w:pPr>
        <w:spacing w:after="0" w:line="240" w:lineRule="auto"/>
        <w:ind w:firstLine="709"/>
        <w:jc w:val="center"/>
        <w:rPr>
          <w:rFonts w:ascii="Times New Roman" w:eastAsia="MS Mincho" w:hAnsi="Times New Roman"/>
          <w:b/>
          <w:bCs/>
          <w:sz w:val="24"/>
          <w:szCs w:val="24"/>
          <w:lang w:val="bg-BG" w:eastAsia="bg-BG"/>
        </w:rPr>
      </w:pPr>
      <w:r w:rsidRPr="00E54C75">
        <w:rPr>
          <w:rFonts w:ascii="Times New Roman" w:eastAsia="Times New Roman" w:hAnsi="Times New Roman"/>
          <w:b/>
          <w:sz w:val="24"/>
          <w:szCs w:val="24"/>
        </w:rPr>
        <w:t>X</w:t>
      </w:r>
      <w:r w:rsidR="00E37A20" w:rsidRPr="00E54C75">
        <w:rPr>
          <w:rFonts w:ascii="Times New Roman" w:eastAsia="Times New Roman" w:hAnsi="Times New Roman"/>
          <w:b/>
          <w:sz w:val="24"/>
          <w:szCs w:val="24"/>
          <w:lang w:val="bg-BG"/>
        </w:rPr>
        <w:t>.</w:t>
      </w:r>
      <w:r w:rsidR="00A173CD" w:rsidRPr="00E54C75">
        <w:rPr>
          <w:rFonts w:ascii="Times New Roman" w:eastAsia="Times New Roman" w:hAnsi="Times New Roman"/>
          <w:b/>
          <w:sz w:val="24"/>
          <w:szCs w:val="24"/>
          <w:lang w:val="bg-BG"/>
        </w:rPr>
        <w:t xml:space="preserve"> </w:t>
      </w:r>
      <w:r w:rsidR="00A173CD" w:rsidRPr="00E54C75">
        <w:rPr>
          <w:rFonts w:ascii="Times New Roman" w:eastAsia="MS Mincho" w:hAnsi="Times New Roman"/>
          <w:b/>
          <w:bCs/>
          <w:sz w:val="24"/>
          <w:szCs w:val="24"/>
          <w:lang w:eastAsia="bg-BG"/>
        </w:rPr>
        <w:t>ПРЕКРАТЯВАНЕ И РАЗВАЛЯНЕ НА ДОГОВОРА</w:t>
      </w:r>
    </w:p>
    <w:p w14:paraId="5E706339" w14:textId="77777777" w:rsidR="00A173CD" w:rsidRPr="00E54C75" w:rsidRDefault="00A173CD" w:rsidP="00B738B7">
      <w:pPr>
        <w:spacing w:after="0" w:line="240" w:lineRule="auto"/>
        <w:ind w:firstLine="709"/>
        <w:jc w:val="center"/>
        <w:rPr>
          <w:rFonts w:ascii="Times New Roman" w:eastAsia="Times New Roman" w:hAnsi="Times New Roman"/>
          <w:b/>
          <w:sz w:val="24"/>
          <w:szCs w:val="24"/>
          <w:lang w:val="bg-BG"/>
        </w:rPr>
      </w:pPr>
    </w:p>
    <w:p w14:paraId="346F8844" w14:textId="176732FA" w:rsidR="00E37A20" w:rsidRPr="00E54C75" w:rsidRDefault="00E37A20" w:rsidP="002D3E4B">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b/>
          <w:sz w:val="24"/>
          <w:szCs w:val="24"/>
          <w:lang w:val="bg-BG"/>
        </w:rPr>
        <w:t>Чл.</w:t>
      </w:r>
      <w:r w:rsidR="00200347" w:rsidRPr="00E54C75">
        <w:rPr>
          <w:rFonts w:ascii="Times New Roman" w:eastAsia="Times New Roman" w:hAnsi="Times New Roman"/>
          <w:b/>
          <w:sz w:val="24"/>
          <w:szCs w:val="24"/>
          <w:lang w:val="bg-BG"/>
        </w:rPr>
        <w:t xml:space="preserve"> </w:t>
      </w:r>
      <w:r w:rsidR="00C410AD" w:rsidRPr="00E54C75">
        <w:rPr>
          <w:rFonts w:ascii="Times New Roman" w:eastAsia="Times New Roman" w:hAnsi="Times New Roman"/>
          <w:b/>
          <w:sz w:val="24"/>
          <w:szCs w:val="24"/>
          <w:lang w:val="bg-BG"/>
        </w:rPr>
        <w:t>2</w:t>
      </w:r>
      <w:r w:rsidR="002E14A9">
        <w:rPr>
          <w:rFonts w:ascii="Times New Roman" w:eastAsia="Times New Roman" w:hAnsi="Times New Roman"/>
          <w:b/>
          <w:sz w:val="24"/>
          <w:szCs w:val="24"/>
        </w:rPr>
        <w:t>0</w:t>
      </w:r>
      <w:r w:rsidRPr="00E54C75">
        <w:rPr>
          <w:rFonts w:ascii="Times New Roman" w:eastAsia="Times New Roman" w:hAnsi="Times New Roman"/>
          <w:b/>
          <w:sz w:val="24"/>
          <w:szCs w:val="24"/>
          <w:lang w:val="bg-BG"/>
        </w:rPr>
        <w:t>.</w:t>
      </w:r>
      <w:r w:rsidRPr="00E54C75">
        <w:rPr>
          <w:rFonts w:ascii="Times New Roman" w:eastAsia="Times New Roman" w:hAnsi="Times New Roman"/>
          <w:sz w:val="24"/>
          <w:szCs w:val="24"/>
          <w:lang w:val="bg-BG"/>
        </w:rPr>
        <w:t xml:space="preserve"> </w:t>
      </w:r>
      <w:r w:rsidR="002D3E4B" w:rsidRPr="00E54C75">
        <w:rPr>
          <w:rFonts w:ascii="Times New Roman" w:eastAsia="Times New Roman" w:hAnsi="Times New Roman"/>
          <w:b/>
          <w:sz w:val="24"/>
          <w:szCs w:val="24"/>
          <w:lang w:val="bg-BG"/>
        </w:rPr>
        <w:t>(1)</w:t>
      </w:r>
      <w:r w:rsidR="002D3E4B" w:rsidRPr="00E54C75">
        <w:rPr>
          <w:rFonts w:ascii="Times New Roman" w:eastAsia="Times New Roman" w:hAnsi="Times New Roman"/>
          <w:sz w:val="24"/>
          <w:szCs w:val="24"/>
          <w:lang w:val="bg-BG"/>
        </w:rPr>
        <w:t xml:space="preserve"> </w:t>
      </w:r>
      <w:r w:rsidRPr="00E54C75">
        <w:rPr>
          <w:rFonts w:ascii="Times New Roman" w:eastAsia="Times New Roman" w:hAnsi="Times New Roman"/>
          <w:sz w:val="24"/>
          <w:szCs w:val="24"/>
          <w:lang w:val="bg-BG"/>
        </w:rPr>
        <w:t>Настоящият договор се прекратява:</w:t>
      </w:r>
    </w:p>
    <w:p w14:paraId="35CB661B" w14:textId="54A237E9" w:rsidR="00E37A20" w:rsidRPr="00E54C75" w:rsidRDefault="00A173CD" w:rsidP="002D3E4B">
      <w:pPr>
        <w:pStyle w:val="ListParagraph"/>
        <w:numPr>
          <w:ilvl w:val="0"/>
          <w:numId w:val="30"/>
        </w:numPr>
        <w:spacing w:line="276" w:lineRule="auto"/>
        <w:jc w:val="both"/>
      </w:pPr>
      <w:r w:rsidRPr="00E54C75">
        <w:rPr>
          <w:rFonts w:eastAsia="MS Mincho"/>
        </w:rPr>
        <w:t>с окончателното му изпълнение</w:t>
      </w:r>
      <w:r w:rsidRPr="00E54C75">
        <w:t xml:space="preserve"> след </w:t>
      </w:r>
      <w:r w:rsidR="00E37A20" w:rsidRPr="00E54C75">
        <w:t>изтичане на гаранционния срок;</w:t>
      </w:r>
    </w:p>
    <w:p w14:paraId="0A78BAC8" w14:textId="38485C9F" w:rsidR="002D3E4B" w:rsidRPr="00E54C75" w:rsidRDefault="002D3E4B" w:rsidP="002D3E4B">
      <w:pPr>
        <w:pStyle w:val="ListParagraph"/>
        <w:keepLines/>
        <w:numPr>
          <w:ilvl w:val="0"/>
          <w:numId w:val="30"/>
        </w:numPr>
        <w:tabs>
          <w:tab w:val="left" w:pos="1134"/>
        </w:tabs>
        <w:autoSpaceDE w:val="0"/>
        <w:autoSpaceDN w:val="0"/>
        <w:spacing w:line="276" w:lineRule="auto"/>
        <w:jc w:val="both"/>
      </w:pPr>
      <w:r w:rsidRPr="00E54C75">
        <w:t>по взаимно съгласие на страните, изразено в писмена форма;</w:t>
      </w:r>
    </w:p>
    <w:p w14:paraId="1D3DC359" w14:textId="2696C083" w:rsidR="00A173CD" w:rsidRPr="00E54C75" w:rsidRDefault="002D3E4B" w:rsidP="002D3E4B">
      <w:pPr>
        <w:spacing w:after="0"/>
        <w:ind w:firstLine="709"/>
        <w:jc w:val="both"/>
        <w:rPr>
          <w:rFonts w:ascii="Times New Roman" w:eastAsia="Times New Roman" w:hAnsi="Times New Roman"/>
          <w:sz w:val="24"/>
          <w:szCs w:val="24"/>
          <w:lang w:eastAsia="bg-BG"/>
        </w:rPr>
      </w:pPr>
      <w:r w:rsidRPr="00E54C75">
        <w:rPr>
          <w:rFonts w:ascii="Times New Roman" w:eastAsia="Times New Roman" w:hAnsi="Times New Roman"/>
          <w:sz w:val="24"/>
          <w:szCs w:val="24"/>
          <w:lang w:val="bg-BG"/>
        </w:rPr>
        <w:t>3</w:t>
      </w:r>
      <w:r w:rsidR="00E37A20" w:rsidRPr="00E54C75">
        <w:rPr>
          <w:rFonts w:ascii="Times New Roman" w:eastAsia="Times New Roman" w:hAnsi="Times New Roman"/>
          <w:sz w:val="24"/>
          <w:szCs w:val="24"/>
          <w:lang w:val="bg-BG"/>
        </w:rPr>
        <w:t xml:space="preserve">. </w:t>
      </w:r>
      <w:proofErr w:type="spellStart"/>
      <w:r w:rsidR="00A173CD" w:rsidRPr="00E54C75">
        <w:rPr>
          <w:rFonts w:ascii="Times New Roman" w:eastAsia="Times New Roman" w:hAnsi="Times New Roman"/>
          <w:sz w:val="24"/>
          <w:szCs w:val="24"/>
          <w:lang w:eastAsia="bg-BG"/>
        </w:rPr>
        <w:t>при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настъпване</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пълна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обективна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невъзможност</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за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изпълнение</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за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което</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обстоятелство</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засегнатата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страна</w:t>
      </w:r>
      <w:proofErr w:type="spellEnd"/>
      <w:r w:rsidR="00A173CD" w:rsidRPr="00E54C75">
        <w:rPr>
          <w:rFonts w:ascii="Times New Roman" w:eastAsia="Times New Roman" w:hAnsi="Times New Roman"/>
          <w:sz w:val="24"/>
          <w:szCs w:val="24"/>
          <w:lang w:eastAsia="bg-BG"/>
        </w:rPr>
        <w:t xml:space="preserve"> е </w:t>
      </w:r>
      <w:proofErr w:type="spellStart"/>
      <w:r w:rsidR="00A173CD" w:rsidRPr="00E54C75">
        <w:rPr>
          <w:rFonts w:ascii="Times New Roman" w:eastAsia="Times New Roman" w:hAnsi="Times New Roman"/>
          <w:sz w:val="24"/>
          <w:szCs w:val="24"/>
          <w:lang w:eastAsia="bg-BG"/>
        </w:rPr>
        <w:t>длъжна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уведоми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другата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страна</w:t>
      </w:r>
      <w:proofErr w:type="spellEnd"/>
      <w:r w:rsidR="00A173CD" w:rsidRPr="00E54C75">
        <w:rPr>
          <w:rFonts w:ascii="Times New Roman" w:eastAsia="Times New Roman" w:hAnsi="Times New Roman"/>
          <w:sz w:val="24"/>
          <w:szCs w:val="24"/>
          <w:lang w:eastAsia="bg-BG"/>
        </w:rPr>
        <w:t xml:space="preserve"> в </w:t>
      </w:r>
      <w:proofErr w:type="spellStart"/>
      <w:r w:rsidR="00A173CD" w:rsidRPr="00E54C75">
        <w:rPr>
          <w:rFonts w:ascii="Times New Roman" w:eastAsia="Times New Roman" w:hAnsi="Times New Roman"/>
          <w:sz w:val="24"/>
          <w:szCs w:val="24"/>
          <w:lang w:eastAsia="bg-BG"/>
        </w:rPr>
        <w:t>срок</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до</w:t>
      </w:r>
      <w:proofErr w:type="spellEnd"/>
      <w:r w:rsidR="00A173CD" w:rsidRPr="00E54C75">
        <w:rPr>
          <w:rFonts w:ascii="Times New Roman" w:eastAsia="Times New Roman" w:hAnsi="Times New Roman"/>
          <w:sz w:val="24"/>
          <w:szCs w:val="24"/>
          <w:lang w:eastAsia="bg-BG"/>
        </w:rPr>
        <w:t xml:space="preserve"> 3 (</w:t>
      </w:r>
      <w:proofErr w:type="spellStart"/>
      <w:r w:rsidR="00A173CD" w:rsidRPr="00E54C75">
        <w:rPr>
          <w:rFonts w:ascii="Times New Roman" w:eastAsia="Times New Roman" w:hAnsi="Times New Roman"/>
          <w:sz w:val="24"/>
          <w:szCs w:val="24"/>
          <w:lang w:eastAsia="bg-BG"/>
        </w:rPr>
        <w:t>три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дни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от</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настъпване</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невъзможността</w:t>
      </w:r>
      <w:proofErr w:type="spellEnd"/>
      <w:r w:rsidR="00A173CD" w:rsidRPr="00E54C75">
        <w:rPr>
          <w:rFonts w:ascii="Times New Roman" w:eastAsia="Times New Roman" w:hAnsi="Times New Roman"/>
          <w:sz w:val="24"/>
          <w:szCs w:val="24"/>
          <w:lang w:eastAsia="bg-BG"/>
        </w:rPr>
        <w:t xml:space="preserve"> и </w:t>
      </w:r>
      <w:proofErr w:type="spellStart"/>
      <w:r w:rsidR="00A173CD" w:rsidRPr="00E54C75">
        <w:rPr>
          <w:rFonts w:ascii="Times New Roman" w:eastAsia="Times New Roman" w:hAnsi="Times New Roman"/>
          <w:sz w:val="24"/>
          <w:szCs w:val="24"/>
          <w:lang w:eastAsia="bg-BG"/>
        </w:rPr>
        <w:t>да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представи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доказателства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за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настъпилата</w:t>
      </w:r>
      <w:proofErr w:type="spellEnd"/>
      <w:r w:rsidR="00A173CD" w:rsidRPr="00E54C75">
        <w:rPr>
          <w:rFonts w:ascii="Times New Roman" w:eastAsia="Times New Roman" w:hAnsi="Times New Roman"/>
          <w:sz w:val="24"/>
          <w:szCs w:val="24"/>
          <w:lang w:eastAsia="bg-BG"/>
        </w:rPr>
        <w:t xml:space="preserve"> </w:t>
      </w:r>
      <w:proofErr w:type="spellStart"/>
      <w:proofErr w:type="gramStart"/>
      <w:r w:rsidR="00A173CD" w:rsidRPr="00E54C75">
        <w:rPr>
          <w:rFonts w:ascii="Times New Roman" w:eastAsia="Times New Roman" w:hAnsi="Times New Roman"/>
          <w:sz w:val="24"/>
          <w:szCs w:val="24"/>
          <w:lang w:eastAsia="bg-BG"/>
        </w:rPr>
        <w:t>невъзможност</w:t>
      </w:r>
      <w:proofErr w:type="spellEnd"/>
      <w:r w:rsidR="00A173CD" w:rsidRPr="00E54C75">
        <w:rPr>
          <w:rFonts w:ascii="Times New Roman" w:eastAsia="Times New Roman" w:hAnsi="Times New Roman"/>
          <w:sz w:val="24"/>
          <w:szCs w:val="24"/>
          <w:lang w:eastAsia="bg-BG"/>
        </w:rPr>
        <w:t>;</w:t>
      </w:r>
      <w:proofErr w:type="gramEnd"/>
    </w:p>
    <w:p w14:paraId="37CB8187" w14:textId="1E32A233" w:rsidR="00C641C9" w:rsidRPr="00E54C75" w:rsidRDefault="002D3E4B" w:rsidP="002D3E4B">
      <w:pPr>
        <w:spacing w:after="0"/>
        <w:ind w:firstLine="709"/>
        <w:jc w:val="both"/>
        <w:rPr>
          <w:rFonts w:ascii="Times New Roman" w:eastAsia="Times New Roman" w:hAnsi="Times New Roman"/>
          <w:sz w:val="24"/>
          <w:szCs w:val="24"/>
          <w:lang w:val="bg-BG"/>
        </w:rPr>
      </w:pPr>
      <w:r w:rsidRPr="00E54C75">
        <w:rPr>
          <w:rFonts w:ascii="Times New Roman" w:eastAsia="Times New Roman" w:hAnsi="Times New Roman"/>
          <w:sz w:val="24"/>
          <w:szCs w:val="24"/>
          <w:lang w:val="bg-BG" w:eastAsia="bg-BG"/>
        </w:rPr>
        <w:t>4</w:t>
      </w:r>
      <w:r w:rsidR="00A173CD" w:rsidRPr="00E54C75">
        <w:rPr>
          <w:rFonts w:ascii="Times New Roman" w:eastAsia="Times New Roman" w:hAnsi="Times New Roman"/>
          <w:sz w:val="24"/>
          <w:szCs w:val="24"/>
          <w:lang w:val="bg-BG" w:eastAsia="bg-BG"/>
        </w:rPr>
        <w:t xml:space="preserve">. </w:t>
      </w:r>
      <w:proofErr w:type="spellStart"/>
      <w:r w:rsidR="00A173CD" w:rsidRPr="00E54C75">
        <w:rPr>
          <w:rFonts w:ascii="Times New Roman" w:eastAsia="Times New Roman" w:hAnsi="Times New Roman"/>
          <w:sz w:val="24"/>
          <w:szCs w:val="24"/>
          <w:lang w:eastAsia="bg-BG"/>
        </w:rPr>
        <w:t>при</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прекратяване</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юридическо</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лице</w:t>
      </w:r>
      <w:proofErr w:type="spellEnd"/>
      <w:r w:rsidR="00A173CD" w:rsidRPr="00E54C75">
        <w:rPr>
          <w:rFonts w:ascii="Times New Roman" w:eastAsia="Times New Roman" w:hAnsi="Times New Roman"/>
          <w:sz w:val="24"/>
          <w:szCs w:val="24"/>
          <w:lang w:eastAsia="bg-BG"/>
        </w:rPr>
        <w:t xml:space="preserve"> – </w:t>
      </w:r>
      <w:proofErr w:type="spellStart"/>
      <w:r w:rsidR="00A173CD" w:rsidRPr="00E54C75">
        <w:rPr>
          <w:rFonts w:ascii="Times New Roman" w:eastAsia="Times New Roman" w:hAnsi="Times New Roman"/>
          <w:sz w:val="24"/>
          <w:szCs w:val="24"/>
          <w:lang w:eastAsia="bg-BG"/>
        </w:rPr>
        <w:t>страна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по</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договора</w:t>
      </w:r>
      <w:proofErr w:type="spellEnd"/>
      <w:r w:rsidR="00A173CD" w:rsidRPr="00E54C75">
        <w:rPr>
          <w:rFonts w:ascii="Times New Roman" w:eastAsia="Times New Roman" w:hAnsi="Times New Roman"/>
          <w:sz w:val="24"/>
          <w:szCs w:val="24"/>
          <w:lang w:eastAsia="bg-BG"/>
        </w:rPr>
        <w:t xml:space="preserve"> </w:t>
      </w:r>
      <w:proofErr w:type="spellStart"/>
      <w:r w:rsidR="00A173CD" w:rsidRPr="00E54C75">
        <w:rPr>
          <w:rFonts w:ascii="Times New Roman" w:eastAsia="Times New Roman" w:hAnsi="Times New Roman"/>
          <w:sz w:val="24"/>
          <w:szCs w:val="24"/>
          <w:lang w:eastAsia="bg-BG"/>
        </w:rPr>
        <w:t>без</w:t>
      </w:r>
      <w:proofErr w:type="spellEnd"/>
      <w:r w:rsidR="00A173CD" w:rsidRPr="00E54C75">
        <w:rPr>
          <w:rFonts w:ascii="Times New Roman" w:eastAsia="Times New Roman" w:hAnsi="Times New Roman"/>
          <w:sz w:val="24"/>
          <w:szCs w:val="24"/>
          <w:lang w:eastAsia="bg-BG"/>
        </w:rPr>
        <w:t xml:space="preserve"> </w:t>
      </w:r>
      <w:proofErr w:type="spellStart"/>
      <w:proofErr w:type="gramStart"/>
      <w:r w:rsidR="00A173CD" w:rsidRPr="00E54C75">
        <w:rPr>
          <w:rFonts w:ascii="Times New Roman" w:eastAsia="Times New Roman" w:hAnsi="Times New Roman"/>
          <w:sz w:val="24"/>
          <w:szCs w:val="24"/>
          <w:lang w:eastAsia="bg-BG"/>
        </w:rPr>
        <w:t>правоприемство</w:t>
      </w:r>
      <w:proofErr w:type="spellEnd"/>
      <w:r w:rsidR="00A173CD" w:rsidRPr="00E54C75">
        <w:rPr>
          <w:rFonts w:ascii="Times New Roman" w:eastAsia="Times New Roman" w:hAnsi="Times New Roman"/>
          <w:sz w:val="24"/>
          <w:szCs w:val="24"/>
          <w:lang w:eastAsia="bg-BG"/>
        </w:rPr>
        <w:t>;</w:t>
      </w:r>
      <w:proofErr w:type="gramEnd"/>
    </w:p>
    <w:p w14:paraId="4C1DF0D5" w14:textId="7F789081" w:rsidR="008756F3" w:rsidRPr="00E54C75" w:rsidRDefault="008756F3" w:rsidP="002D3E4B">
      <w:pPr>
        <w:spacing w:after="0"/>
        <w:ind w:firstLine="709"/>
        <w:jc w:val="both"/>
        <w:rPr>
          <w:rFonts w:ascii="Times New Roman" w:eastAsia="MS Mincho" w:hAnsi="Times New Roman"/>
          <w:sz w:val="24"/>
          <w:szCs w:val="24"/>
          <w:lang w:val="ru-RU" w:eastAsia="bg-BG"/>
        </w:rPr>
      </w:pPr>
      <w:r w:rsidRPr="00E54C75">
        <w:rPr>
          <w:rFonts w:ascii="Times New Roman" w:eastAsia="MS Mincho" w:hAnsi="Times New Roman"/>
          <w:b/>
          <w:sz w:val="24"/>
          <w:szCs w:val="24"/>
          <w:lang w:val="ru-RU" w:eastAsia="bg-BG"/>
        </w:rPr>
        <w:t>(</w:t>
      </w:r>
      <w:r w:rsidR="002D3E4B" w:rsidRPr="00E54C75">
        <w:rPr>
          <w:rFonts w:ascii="Times New Roman" w:eastAsia="MS Mincho" w:hAnsi="Times New Roman"/>
          <w:b/>
          <w:sz w:val="24"/>
          <w:szCs w:val="24"/>
          <w:lang w:val="ru-RU" w:eastAsia="bg-BG"/>
        </w:rPr>
        <w:t>2</w:t>
      </w:r>
      <w:r w:rsidRPr="00E54C75">
        <w:rPr>
          <w:rFonts w:ascii="Times New Roman" w:eastAsia="MS Mincho" w:hAnsi="Times New Roman"/>
          <w:b/>
          <w:sz w:val="24"/>
          <w:szCs w:val="24"/>
          <w:lang w:val="ru-RU" w:eastAsia="bg-BG"/>
        </w:rPr>
        <w:t>)</w:t>
      </w:r>
      <w:r w:rsidRPr="00E54C75">
        <w:rPr>
          <w:rFonts w:ascii="Times New Roman" w:eastAsia="MS Mincho" w:hAnsi="Times New Roman"/>
          <w:sz w:val="24"/>
          <w:szCs w:val="24"/>
          <w:lang w:val="ru-RU" w:eastAsia="bg-BG"/>
        </w:rPr>
        <w:t xml:space="preserve"> ВЪЗЛОЖИТЕЛЯТ може да развали договора без предизвестие и предоставяне на срок за изпълнение, когато </w:t>
      </w:r>
      <w:r w:rsidRPr="00E54C75">
        <w:rPr>
          <w:rFonts w:ascii="Times New Roman" w:eastAsia="Times New Roman" w:hAnsi="Times New Roman"/>
          <w:sz w:val="24"/>
          <w:szCs w:val="24"/>
          <w:lang w:eastAsia="bg-BG"/>
        </w:rPr>
        <w:t>ИЗПЪЛНИТЕЛЯТ</w:t>
      </w:r>
      <w:r w:rsidR="002D3E4B" w:rsidRPr="00E54C75">
        <w:rPr>
          <w:rFonts w:ascii="Times New Roman" w:eastAsia="MS Mincho" w:hAnsi="Times New Roman"/>
          <w:sz w:val="24"/>
          <w:szCs w:val="24"/>
          <w:lang w:val="ru-RU" w:eastAsia="bg-BG"/>
        </w:rPr>
        <w:t xml:space="preserve"> </w:t>
      </w:r>
      <w:r w:rsidRPr="00E54C75">
        <w:rPr>
          <w:rFonts w:ascii="Times New Roman" w:eastAsia="MS Mincho" w:hAnsi="Times New Roman"/>
          <w:sz w:val="24"/>
          <w:szCs w:val="24"/>
          <w:lang w:val="ru-RU" w:eastAsia="bg-BG"/>
        </w:rPr>
        <w:t>системно не изпъл</w:t>
      </w:r>
      <w:proofErr w:type="spellStart"/>
      <w:r w:rsidRPr="00E54C75">
        <w:rPr>
          <w:rFonts w:ascii="Times New Roman" w:eastAsia="MS Mincho" w:hAnsi="Times New Roman"/>
          <w:sz w:val="24"/>
          <w:szCs w:val="24"/>
          <w:lang w:eastAsia="bg-BG"/>
        </w:rPr>
        <w:t>нява</w:t>
      </w:r>
      <w:proofErr w:type="spellEnd"/>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ru-RU" w:eastAsia="bg-BG"/>
        </w:rPr>
        <w:t xml:space="preserve">задълженията си за гаранционно обслужване </w:t>
      </w:r>
      <w:r w:rsidRPr="00E54C75">
        <w:rPr>
          <w:rFonts w:ascii="Times New Roman" w:eastAsia="MS Mincho" w:hAnsi="Times New Roman"/>
          <w:sz w:val="24"/>
          <w:szCs w:val="24"/>
          <w:lang w:eastAsia="bg-BG"/>
        </w:rPr>
        <w:t>(</w:t>
      </w:r>
      <w:proofErr w:type="spellStart"/>
      <w:r w:rsidRPr="00E54C75">
        <w:rPr>
          <w:rFonts w:ascii="Times New Roman" w:eastAsia="MS Mincho" w:hAnsi="Times New Roman"/>
          <w:i/>
          <w:iCs/>
          <w:sz w:val="24"/>
          <w:szCs w:val="24"/>
          <w:lang w:eastAsia="bg-BG"/>
        </w:rPr>
        <w:t>под</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системно</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следва</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да</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се</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разбира</w:t>
      </w:r>
      <w:proofErr w:type="spellEnd"/>
      <w:r w:rsidRPr="00E54C75">
        <w:rPr>
          <w:rFonts w:ascii="Times New Roman" w:eastAsia="MS Mincho" w:hAnsi="Times New Roman"/>
          <w:i/>
          <w:iCs/>
          <w:sz w:val="24"/>
          <w:szCs w:val="24"/>
          <w:lang w:eastAsia="bg-BG"/>
        </w:rPr>
        <w:t xml:space="preserve"> 3 и </w:t>
      </w:r>
      <w:proofErr w:type="spellStart"/>
      <w:r w:rsidRPr="00E54C75">
        <w:rPr>
          <w:rFonts w:ascii="Times New Roman" w:eastAsia="MS Mincho" w:hAnsi="Times New Roman"/>
          <w:i/>
          <w:iCs/>
          <w:sz w:val="24"/>
          <w:szCs w:val="24"/>
          <w:lang w:eastAsia="bg-BG"/>
        </w:rPr>
        <w:t>повече</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от</w:t>
      </w:r>
      <w:proofErr w:type="spellEnd"/>
      <w:r w:rsidRPr="00E54C75">
        <w:rPr>
          <w:rFonts w:ascii="Times New Roman" w:eastAsia="MS Mincho" w:hAnsi="Times New Roman"/>
          <w:i/>
          <w:iCs/>
          <w:sz w:val="24"/>
          <w:szCs w:val="24"/>
          <w:lang w:eastAsia="bg-BG"/>
        </w:rPr>
        <w:t xml:space="preserve"> 3 </w:t>
      </w:r>
      <w:proofErr w:type="spellStart"/>
      <w:r w:rsidRPr="00E54C75">
        <w:rPr>
          <w:rFonts w:ascii="Times New Roman" w:eastAsia="MS Mincho" w:hAnsi="Times New Roman"/>
          <w:i/>
          <w:iCs/>
          <w:sz w:val="24"/>
          <w:szCs w:val="24"/>
          <w:lang w:eastAsia="bg-BG"/>
        </w:rPr>
        <w:t>пъти</w:t>
      </w:r>
      <w:proofErr w:type="spellEnd"/>
      <w:r w:rsidRPr="00E54C75">
        <w:rPr>
          <w:rFonts w:ascii="Times New Roman" w:eastAsia="MS Mincho" w:hAnsi="Times New Roman"/>
          <w:i/>
          <w:iCs/>
          <w:sz w:val="24"/>
          <w:szCs w:val="24"/>
          <w:lang w:eastAsia="bg-BG"/>
        </w:rPr>
        <w:t xml:space="preserve"> </w:t>
      </w:r>
      <w:proofErr w:type="spellStart"/>
      <w:r w:rsidRPr="00E54C75">
        <w:rPr>
          <w:rFonts w:ascii="Times New Roman" w:eastAsia="MS Mincho" w:hAnsi="Times New Roman"/>
          <w:i/>
          <w:iCs/>
          <w:sz w:val="24"/>
          <w:szCs w:val="24"/>
          <w:lang w:eastAsia="bg-BG"/>
        </w:rPr>
        <w:t>неизпълнение</w:t>
      </w:r>
      <w:proofErr w:type="spellEnd"/>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ru-RU" w:eastAsia="bg-BG"/>
        </w:rPr>
        <w:t>както и когато забави изпълнението по договора с повече от 30 (тридесет) дни</w:t>
      </w:r>
      <w:r w:rsidR="00700A7D" w:rsidRPr="00E54C75">
        <w:rPr>
          <w:rFonts w:ascii="Times New Roman" w:eastAsia="MS Mincho" w:hAnsi="Times New Roman"/>
          <w:sz w:val="24"/>
          <w:szCs w:val="24"/>
          <w:lang w:val="ru-RU" w:eastAsia="bg-BG"/>
        </w:rPr>
        <w:t>.</w:t>
      </w:r>
    </w:p>
    <w:p w14:paraId="64BF6512" w14:textId="7532BE19" w:rsidR="002D3E4B" w:rsidRPr="00E54C75" w:rsidRDefault="002D3E4B" w:rsidP="002D3E4B">
      <w:pPr>
        <w:spacing w:after="0"/>
        <w:ind w:firstLine="709"/>
        <w:jc w:val="both"/>
        <w:rPr>
          <w:rFonts w:ascii="Times New Roman" w:eastAsia="Times New Roman" w:hAnsi="Times New Roman"/>
          <w:sz w:val="24"/>
          <w:szCs w:val="24"/>
        </w:rPr>
      </w:pPr>
      <w:r w:rsidRPr="00E54C75">
        <w:rPr>
          <w:rFonts w:ascii="Times New Roman" w:eastAsia="Times New Roman" w:hAnsi="Times New Roman"/>
          <w:b/>
          <w:sz w:val="24"/>
          <w:szCs w:val="24"/>
          <w:lang w:val="bg-BG"/>
        </w:rPr>
        <w:t>(3)</w:t>
      </w:r>
      <w:r w:rsidRPr="00E54C75">
        <w:rPr>
          <w:rFonts w:ascii="Times New Roman" w:eastAsia="Times New Roman" w:hAnsi="Times New Roman"/>
          <w:sz w:val="24"/>
          <w:szCs w:val="24"/>
          <w:lang w:val="bg-BG"/>
        </w:rPr>
        <w:t xml:space="preserve"> </w:t>
      </w:r>
      <w:proofErr w:type="spellStart"/>
      <w:r w:rsidRPr="00E54C75">
        <w:rPr>
          <w:rFonts w:ascii="Times New Roman" w:eastAsia="Times New Roman" w:hAnsi="Times New Roman"/>
          <w:sz w:val="24"/>
          <w:szCs w:val="24"/>
        </w:rPr>
        <w:t>Освен</w:t>
      </w:r>
      <w:proofErr w:type="spellEnd"/>
      <w:r w:rsidRPr="00E54C75">
        <w:rPr>
          <w:rFonts w:ascii="Times New Roman" w:eastAsia="Times New Roman" w:hAnsi="Times New Roman"/>
          <w:sz w:val="24"/>
          <w:szCs w:val="24"/>
        </w:rPr>
        <w:t xml:space="preserve"> в </w:t>
      </w:r>
      <w:proofErr w:type="spellStart"/>
      <w:r w:rsidRPr="00E54C75">
        <w:rPr>
          <w:rFonts w:ascii="Times New Roman" w:eastAsia="Times New Roman" w:hAnsi="Times New Roman"/>
          <w:sz w:val="24"/>
          <w:szCs w:val="24"/>
        </w:rPr>
        <w:t>горепосочените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случаи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всяка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от</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страните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може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развали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договора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при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виновно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неизпълнение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съществено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задължение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другата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страна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договора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при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условията</w:t>
      </w:r>
      <w:proofErr w:type="spellEnd"/>
      <w:r w:rsidRPr="00E54C75">
        <w:rPr>
          <w:rFonts w:ascii="Times New Roman" w:eastAsia="Times New Roman" w:hAnsi="Times New Roman"/>
          <w:sz w:val="24"/>
          <w:szCs w:val="24"/>
        </w:rPr>
        <w:t xml:space="preserve"> и с </w:t>
      </w:r>
      <w:proofErr w:type="spellStart"/>
      <w:r w:rsidRPr="00E54C75">
        <w:rPr>
          <w:rFonts w:ascii="Times New Roman" w:eastAsia="Times New Roman" w:hAnsi="Times New Roman"/>
          <w:sz w:val="24"/>
          <w:szCs w:val="24"/>
        </w:rPr>
        <w:t>последиците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съгласно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чл</w:t>
      </w:r>
      <w:proofErr w:type="spellEnd"/>
      <w:r w:rsidRPr="00E54C75">
        <w:rPr>
          <w:rFonts w:ascii="Times New Roman" w:eastAsia="Times New Roman" w:hAnsi="Times New Roman"/>
          <w:sz w:val="24"/>
          <w:szCs w:val="24"/>
        </w:rPr>
        <w:t xml:space="preserve">. 87 и </w:t>
      </w:r>
      <w:proofErr w:type="spellStart"/>
      <w:r w:rsidRPr="00E54C75">
        <w:rPr>
          <w:rFonts w:ascii="Times New Roman" w:eastAsia="Times New Roman" w:hAnsi="Times New Roman"/>
          <w:sz w:val="24"/>
          <w:szCs w:val="24"/>
        </w:rPr>
        <w:t>сл</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от</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Закона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задълженията</w:t>
      </w:r>
      <w:proofErr w:type="spellEnd"/>
      <w:r w:rsidRPr="00E54C75">
        <w:rPr>
          <w:rFonts w:ascii="Times New Roman" w:eastAsia="Times New Roman" w:hAnsi="Times New Roman"/>
          <w:sz w:val="24"/>
          <w:szCs w:val="24"/>
        </w:rPr>
        <w:t xml:space="preserve"> и </w:t>
      </w:r>
      <w:proofErr w:type="spellStart"/>
      <w:r w:rsidRPr="00E54C75">
        <w:rPr>
          <w:rFonts w:ascii="Times New Roman" w:eastAsia="Times New Roman" w:hAnsi="Times New Roman"/>
          <w:sz w:val="24"/>
          <w:szCs w:val="24"/>
        </w:rPr>
        <w:t>договорите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чрез</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отправяне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писмено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предупреждение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от</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изправната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страна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неизправната</w:t>
      </w:r>
      <w:proofErr w:type="spellEnd"/>
      <w:r w:rsidRPr="00E54C75">
        <w:rPr>
          <w:rFonts w:ascii="Times New Roman" w:eastAsia="Times New Roman" w:hAnsi="Times New Roman"/>
          <w:sz w:val="24"/>
          <w:szCs w:val="24"/>
        </w:rPr>
        <w:t xml:space="preserve"> и </w:t>
      </w:r>
      <w:proofErr w:type="spellStart"/>
      <w:r w:rsidRPr="00E54C75">
        <w:rPr>
          <w:rFonts w:ascii="Times New Roman" w:eastAsia="Times New Roman" w:hAnsi="Times New Roman"/>
          <w:sz w:val="24"/>
          <w:szCs w:val="24"/>
        </w:rPr>
        <w:t>определяне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подходящ</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срок</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изпълнение</w:t>
      </w:r>
      <w:proofErr w:type="spellEnd"/>
      <w:r w:rsidRPr="00E54C75">
        <w:rPr>
          <w:rFonts w:ascii="Times New Roman" w:eastAsia="Times New Roman" w:hAnsi="Times New Roman"/>
          <w:sz w:val="24"/>
          <w:szCs w:val="24"/>
        </w:rPr>
        <w:t>.</w:t>
      </w:r>
      <w:r w:rsidRPr="00E54C75">
        <w:rPr>
          <w:rFonts w:ascii="Times New Roman" w:hAnsi="Times New Roman"/>
          <w:sz w:val="24"/>
          <w:szCs w:val="24"/>
        </w:rPr>
        <w:t xml:space="preserve"> </w:t>
      </w:r>
      <w:proofErr w:type="spellStart"/>
      <w:r w:rsidRPr="00E54C75">
        <w:rPr>
          <w:rFonts w:ascii="Times New Roman" w:eastAsia="Times New Roman" w:hAnsi="Times New Roman"/>
          <w:sz w:val="24"/>
          <w:szCs w:val="24"/>
        </w:rPr>
        <w:t>Разваляне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договора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допуска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когато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неизпълнената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част</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от</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задължението</w:t>
      </w:r>
      <w:proofErr w:type="spellEnd"/>
      <w:r w:rsidRPr="00E54C75">
        <w:rPr>
          <w:rFonts w:ascii="Times New Roman" w:eastAsia="Times New Roman" w:hAnsi="Times New Roman"/>
          <w:sz w:val="24"/>
          <w:szCs w:val="24"/>
        </w:rPr>
        <w:t xml:space="preserve"> е </w:t>
      </w:r>
      <w:proofErr w:type="spellStart"/>
      <w:r w:rsidRPr="00E54C75">
        <w:rPr>
          <w:rFonts w:ascii="Times New Roman" w:eastAsia="Times New Roman" w:hAnsi="Times New Roman"/>
          <w:sz w:val="24"/>
          <w:szCs w:val="24"/>
        </w:rPr>
        <w:t>незначителна</w:t>
      </w:r>
      <w:proofErr w:type="spellEnd"/>
      <w:r w:rsidRPr="00E54C75">
        <w:rPr>
          <w:rFonts w:ascii="Times New Roman" w:eastAsia="Times New Roman" w:hAnsi="Times New Roman"/>
          <w:sz w:val="24"/>
          <w:szCs w:val="24"/>
        </w:rPr>
        <w:t xml:space="preserve"> с </w:t>
      </w:r>
      <w:proofErr w:type="spellStart"/>
      <w:r w:rsidRPr="00E54C75">
        <w:rPr>
          <w:rFonts w:ascii="Times New Roman" w:eastAsia="Times New Roman" w:hAnsi="Times New Roman"/>
          <w:sz w:val="24"/>
          <w:szCs w:val="24"/>
        </w:rPr>
        <w:t>оглед</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интереса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изправната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страна</w:t>
      </w:r>
      <w:proofErr w:type="spellEnd"/>
      <w:r w:rsidRPr="00E54C75">
        <w:rPr>
          <w:rFonts w:ascii="Times New Roman" w:eastAsia="Times New Roman" w:hAnsi="Times New Roman"/>
          <w:sz w:val="24"/>
          <w:szCs w:val="24"/>
        </w:rPr>
        <w:t>.</w:t>
      </w:r>
    </w:p>
    <w:p w14:paraId="1D9552F6" w14:textId="3C6FBC29" w:rsidR="002D3E4B" w:rsidRPr="00E54C75" w:rsidRDefault="002D3E4B" w:rsidP="002D3E4B">
      <w:pPr>
        <w:tabs>
          <w:tab w:val="left" w:pos="1134"/>
        </w:tabs>
        <w:spacing w:after="0"/>
        <w:ind w:firstLine="709"/>
        <w:jc w:val="both"/>
        <w:rPr>
          <w:rFonts w:ascii="Times New Roman" w:eastAsia="MS Mincho" w:hAnsi="Times New Roman"/>
          <w:sz w:val="24"/>
          <w:szCs w:val="24"/>
          <w:lang w:eastAsia="bg-BG"/>
        </w:rPr>
      </w:pPr>
      <w:r w:rsidRPr="00E54C75">
        <w:rPr>
          <w:rFonts w:ascii="Times New Roman" w:eastAsia="Times New Roman" w:hAnsi="Times New Roman"/>
          <w:b/>
          <w:sz w:val="24"/>
          <w:szCs w:val="24"/>
        </w:rPr>
        <w:t>(</w:t>
      </w:r>
      <w:r w:rsidRPr="00E54C75">
        <w:rPr>
          <w:rFonts w:ascii="Times New Roman" w:eastAsia="Times New Roman" w:hAnsi="Times New Roman"/>
          <w:b/>
          <w:sz w:val="24"/>
          <w:szCs w:val="24"/>
          <w:lang w:val="bg-BG"/>
        </w:rPr>
        <w:t>4</w:t>
      </w:r>
      <w:r w:rsidRPr="00E54C75">
        <w:rPr>
          <w:rFonts w:ascii="Times New Roman" w:eastAsia="Times New Roman" w:hAnsi="Times New Roman"/>
          <w:b/>
          <w:sz w:val="24"/>
          <w:szCs w:val="24"/>
        </w:rPr>
        <w:t xml:space="preserve">) </w:t>
      </w:r>
      <w:r w:rsidRPr="00E54C75">
        <w:rPr>
          <w:rFonts w:ascii="Times New Roman" w:eastAsia="Times New Roman" w:hAnsi="Times New Roman"/>
          <w:sz w:val="24"/>
          <w:szCs w:val="24"/>
        </w:rPr>
        <w:t xml:space="preserve">ВЪЗЛОЖИТЕЛЯТ </w:t>
      </w:r>
      <w:proofErr w:type="spellStart"/>
      <w:r w:rsidRPr="00E54C75">
        <w:rPr>
          <w:rFonts w:ascii="Times New Roman" w:eastAsia="Times New Roman" w:hAnsi="Times New Roman"/>
          <w:sz w:val="24"/>
          <w:szCs w:val="24"/>
        </w:rPr>
        <w:t>може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развали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договора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само</w:t>
      </w:r>
      <w:proofErr w:type="spellEnd"/>
      <w:r w:rsidRPr="00E54C75">
        <w:rPr>
          <w:rFonts w:ascii="Times New Roman" w:eastAsia="Times New Roman" w:hAnsi="Times New Roman"/>
          <w:sz w:val="24"/>
          <w:szCs w:val="24"/>
        </w:rPr>
        <w:t xml:space="preserve"> с </w:t>
      </w:r>
      <w:proofErr w:type="spellStart"/>
      <w:r w:rsidRPr="00E54C75">
        <w:rPr>
          <w:rFonts w:ascii="Times New Roman" w:eastAsia="Times New Roman" w:hAnsi="Times New Roman"/>
          <w:sz w:val="24"/>
          <w:szCs w:val="24"/>
        </w:rPr>
        <w:t>писмено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уведомление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w:t>
      </w:r>
      <w:proofErr w:type="spellEnd"/>
      <w:r w:rsidRPr="00E54C75">
        <w:rPr>
          <w:rFonts w:ascii="Times New Roman" w:eastAsia="Times New Roman" w:hAnsi="Times New Roman"/>
          <w:sz w:val="24"/>
          <w:szCs w:val="24"/>
        </w:rPr>
        <w:t xml:space="preserve"> ИЗПЪЛНИТЕЛЯ и </w:t>
      </w:r>
      <w:proofErr w:type="spellStart"/>
      <w:r w:rsidRPr="00E54C75">
        <w:rPr>
          <w:rFonts w:ascii="Times New Roman" w:eastAsia="Times New Roman" w:hAnsi="Times New Roman"/>
          <w:sz w:val="24"/>
          <w:szCs w:val="24"/>
        </w:rPr>
        <w:t>без</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му</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даде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допълнителен</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срок</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изпълнение</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ако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поради</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забава</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на</w:t>
      </w:r>
      <w:proofErr w:type="spellEnd"/>
      <w:r w:rsidRPr="00E54C75">
        <w:rPr>
          <w:rFonts w:ascii="Times New Roman" w:eastAsia="Times New Roman" w:hAnsi="Times New Roman"/>
          <w:sz w:val="24"/>
          <w:szCs w:val="24"/>
        </w:rPr>
        <w:t xml:space="preserve"> ИЗПЪЛНИТЕЛЯ </w:t>
      </w:r>
      <w:proofErr w:type="spellStart"/>
      <w:r w:rsidRPr="00E54C75">
        <w:rPr>
          <w:rFonts w:ascii="Times New Roman" w:eastAsia="Times New Roman" w:hAnsi="Times New Roman"/>
          <w:sz w:val="24"/>
          <w:szCs w:val="24"/>
        </w:rPr>
        <w:t>то</w:t>
      </w:r>
      <w:proofErr w:type="spellEnd"/>
      <w:r w:rsidRPr="00E54C75">
        <w:rPr>
          <w:rFonts w:ascii="Times New Roman" w:eastAsia="Times New Roman" w:hAnsi="Times New Roman"/>
          <w:sz w:val="24"/>
          <w:szCs w:val="24"/>
        </w:rPr>
        <w:t xml:space="preserve"> е </w:t>
      </w:r>
      <w:proofErr w:type="spellStart"/>
      <w:r w:rsidRPr="00E54C75">
        <w:rPr>
          <w:rFonts w:ascii="Times New Roman" w:eastAsia="Times New Roman" w:hAnsi="Times New Roman"/>
          <w:sz w:val="24"/>
          <w:szCs w:val="24"/>
        </w:rPr>
        <w:t>станало</w:t>
      </w:r>
      <w:proofErr w:type="spellEnd"/>
      <w:r w:rsidRPr="00E54C75">
        <w:rPr>
          <w:rFonts w:ascii="Times New Roman" w:eastAsia="Times New Roman" w:hAnsi="Times New Roman"/>
          <w:sz w:val="24"/>
          <w:szCs w:val="24"/>
        </w:rPr>
        <w:t xml:space="preserve"> </w:t>
      </w:r>
      <w:proofErr w:type="spellStart"/>
      <w:r w:rsidRPr="00E54C75">
        <w:rPr>
          <w:rFonts w:ascii="Times New Roman" w:eastAsia="Times New Roman" w:hAnsi="Times New Roman"/>
          <w:sz w:val="24"/>
          <w:szCs w:val="24"/>
        </w:rPr>
        <w:t>безполезно</w:t>
      </w:r>
      <w:proofErr w:type="spellEnd"/>
      <w:r w:rsidRPr="00E54C75">
        <w:rPr>
          <w:rFonts w:ascii="Times New Roman" w:eastAsia="Times New Roman" w:hAnsi="Times New Roman"/>
          <w:sz w:val="24"/>
          <w:szCs w:val="24"/>
        </w:rPr>
        <w:t>.</w:t>
      </w:r>
    </w:p>
    <w:p w14:paraId="049C5EAB" w14:textId="78020333" w:rsidR="002D3E4B" w:rsidRPr="00E54C75" w:rsidRDefault="002D3E4B" w:rsidP="002D3E4B">
      <w:pPr>
        <w:spacing w:after="0"/>
        <w:ind w:firstLine="709"/>
        <w:jc w:val="both"/>
        <w:rPr>
          <w:rFonts w:ascii="Times New Roman" w:eastAsia="MS Mincho" w:hAnsi="Times New Roman"/>
          <w:sz w:val="24"/>
          <w:szCs w:val="24"/>
          <w:lang w:eastAsia="bg-BG"/>
        </w:rPr>
      </w:pPr>
      <w:r w:rsidRPr="00E54C75">
        <w:rPr>
          <w:rFonts w:ascii="Times New Roman" w:eastAsia="MS Mincho" w:hAnsi="Times New Roman"/>
          <w:b/>
          <w:bCs/>
          <w:sz w:val="24"/>
          <w:szCs w:val="24"/>
          <w:lang w:eastAsia="bg-BG"/>
        </w:rPr>
        <w:t>(</w:t>
      </w:r>
      <w:r w:rsidRPr="00E54C75">
        <w:rPr>
          <w:rFonts w:ascii="Times New Roman" w:eastAsia="MS Mincho" w:hAnsi="Times New Roman"/>
          <w:b/>
          <w:bCs/>
          <w:sz w:val="24"/>
          <w:szCs w:val="24"/>
          <w:lang w:val="bg-BG" w:eastAsia="bg-BG"/>
        </w:rPr>
        <w:t>5</w:t>
      </w:r>
      <w:r w:rsidRPr="00E54C75">
        <w:rPr>
          <w:rFonts w:ascii="Times New Roman" w:eastAsia="MS Mincho" w:hAnsi="Times New Roman"/>
          <w:b/>
          <w:bCs/>
          <w:sz w:val="24"/>
          <w:szCs w:val="24"/>
          <w:lang w:eastAsia="bg-BG"/>
        </w:rPr>
        <w:t>)</w:t>
      </w:r>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прекратяване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или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разваляне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договора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страните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уреждат</w:t>
      </w:r>
      <w:proofErr w:type="spellEnd"/>
      <w:r w:rsidRPr="00E54C75">
        <w:rPr>
          <w:rFonts w:ascii="Times New Roman" w:eastAsia="MS Mincho" w:hAnsi="Times New Roman"/>
          <w:sz w:val="24"/>
          <w:szCs w:val="24"/>
          <w:lang w:eastAsia="bg-BG"/>
        </w:rPr>
        <w:t xml:space="preserve"> и </w:t>
      </w:r>
      <w:proofErr w:type="spellStart"/>
      <w:r w:rsidRPr="00E54C75">
        <w:rPr>
          <w:rFonts w:ascii="Times New Roman" w:eastAsia="MS Mincho" w:hAnsi="Times New Roman"/>
          <w:sz w:val="24"/>
          <w:szCs w:val="24"/>
          <w:lang w:eastAsia="bg-BG"/>
        </w:rPr>
        <w:t>финансовите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взаимоотношения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съгласно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разпоредбите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действащото</w:t>
      </w:r>
      <w:proofErr w:type="spellEnd"/>
      <w:r w:rsidRPr="00E54C75">
        <w:rPr>
          <w:rFonts w:ascii="Times New Roman" w:eastAsia="MS Mincho" w:hAnsi="Times New Roman"/>
          <w:sz w:val="24"/>
          <w:szCs w:val="24"/>
          <w:lang w:eastAsia="bg-BG"/>
        </w:rPr>
        <w:t xml:space="preserve"> в </w:t>
      </w:r>
      <w:proofErr w:type="spellStart"/>
      <w:r w:rsidRPr="00E54C75">
        <w:rPr>
          <w:rFonts w:ascii="Times New Roman" w:eastAsia="MS Mincho" w:hAnsi="Times New Roman"/>
          <w:sz w:val="24"/>
          <w:szCs w:val="24"/>
          <w:lang w:eastAsia="bg-BG"/>
        </w:rPr>
        <w:t>Република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България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законодателство</w:t>
      </w:r>
      <w:proofErr w:type="spellEnd"/>
      <w:r w:rsidRPr="00E54C75">
        <w:rPr>
          <w:rFonts w:ascii="Times New Roman" w:eastAsia="MS Mincho" w:hAnsi="Times New Roman"/>
          <w:sz w:val="24"/>
          <w:szCs w:val="24"/>
          <w:lang w:eastAsia="bg-BG"/>
        </w:rPr>
        <w:t>.</w:t>
      </w:r>
    </w:p>
    <w:p w14:paraId="7DE87B8B" w14:textId="3DAB1067" w:rsidR="002D3E4B" w:rsidRPr="00E54C75" w:rsidRDefault="002D3E4B" w:rsidP="002D3E4B">
      <w:pPr>
        <w:spacing w:after="0"/>
        <w:ind w:firstLine="709"/>
        <w:jc w:val="both"/>
        <w:rPr>
          <w:rFonts w:ascii="Times New Roman" w:eastAsia="MS Mincho" w:hAnsi="Times New Roman"/>
          <w:bCs/>
          <w:sz w:val="24"/>
          <w:szCs w:val="24"/>
          <w:lang w:eastAsia="bg-BG"/>
        </w:rPr>
      </w:pPr>
      <w:r w:rsidRPr="00E54C75">
        <w:rPr>
          <w:rFonts w:ascii="Times New Roman" w:eastAsia="MS Mincho" w:hAnsi="Times New Roman"/>
          <w:b/>
          <w:bCs/>
          <w:sz w:val="24"/>
          <w:szCs w:val="24"/>
          <w:lang w:eastAsia="bg-BG"/>
        </w:rPr>
        <w:t>(</w:t>
      </w:r>
      <w:r w:rsidRPr="00E54C75">
        <w:rPr>
          <w:rFonts w:ascii="Times New Roman" w:eastAsia="MS Mincho" w:hAnsi="Times New Roman"/>
          <w:b/>
          <w:bCs/>
          <w:sz w:val="24"/>
          <w:szCs w:val="24"/>
          <w:lang w:val="bg-BG" w:eastAsia="bg-BG"/>
        </w:rPr>
        <w:t>6</w:t>
      </w:r>
      <w:r w:rsidRPr="00E54C75">
        <w:rPr>
          <w:rFonts w:ascii="Times New Roman" w:eastAsia="MS Mincho" w:hAnsi="Times New Roman"/>
          <w:b/>
          <w:bCs/>
          <w:sz w:val="24"/>
          <w:szCs w:val="24"/>
          <w:lang w:eastAsia="bg-BG"/>
        </w:rPr>
        <w:t xml:space="preserve">) </w:t>
      </w:r>
      <w:proofErr w:type="spellStart"/>
      <w:r w:rsidRPr="00E54C75">
        <w:rPr>
          <w:rFonts w:ascii="Times New Roman" w:eastAsia="MS Mincho" w:hAnsi="Times New Roman"/>
          <w:bCs/>
          <w:sz w:val="24"/>
          <w:szCs w:val="24"/>
          <w:lang w:eastAsia="bg-BG"/>
        </w:rPr>
        <w:t>При</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разваляне</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на</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договора</w:t>
      </w:r>
      <w:proofErr w:type="spellEnd"/>
      <w:r w:rsidRPr="00E54C75">
        <w:rPr>
          <w:rFonts w:ascii="Times New Roman" w:eastAsia="MS Mincho" w:hAnsi="Times New Roman"/>
          <w:bCs/>
          <w:sz w:val="24"/>
          <w:szCs w:val="24"/>
          <w:lang w:eastAsia="bg-BG"/>
        </w:rPr>
        <w:t xml:space="preserve"> в </w:t>
      </w:r>
      <w:proofErr w:type="spellStart"/>
      <w:r w:rsidRPr="00E54C75">
        <w:rPr>
          <w:rFonts w:ascii="Times New Roman" w:eastAsia="MS Mincho" w:hAnsi="Times New Roman"/>
          <w:bCs/>
          <w:sz w:val="24"/>
          <w:szCs w:val="24"/>
          <w:lang w:eastAsia="bg-BG"/>
        </w:rPr>
        <w:t>случаите</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предвидени</w:t>
      </w:r>
      <w:proofErr w:type="spellEnd"/>
      <w:r w:rsidRPr="00E54C75">
        <w:rPr>
          <w:rFonts w:ascii="Times New Roman" w:eastAsia="MS Mincho" w:hAnsi="Times New Roman"/>
          <w:bCs/>
          <w:sz w:val="24"/>
          <w:szCs w:val="24"/>
          <w:lang w:eastAsia="bg-BG"/>
        </w:rPr>
        <w:t xml:space="preserve"> в </w:t>
      </w:r>
      <w:proofErr w:type="spellStart"/>
      <w:r w:rsidRPr="00E54C75">
        <w:rPr>
          <w:rFonts w:ascii="Times New Roman" w:eastAsia="MS Mincho" w:hAnsi="Times New Roman"/>
          <w:bCs/>
          <w:sz w:val="24"/>
          <w:szCs w:val="24"/>
          <w:lang w:eastAsia="bg-BG"/>
        </w:rPr>
        <w:t>настоящия</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раздел</w:t>
      </w:r>
      <w:proofErr w:type="spellEnd"/>
      <w:r w:rsidRPr="00E54C75">
        <w:rPr>
          <w:rFonts w:ascii="Times New Roman" w:eastAsia="MS Mincho" w:hAnsi="Times New Roman"/>
          <w:bCs/>
          <w:sz w:val="24"/>
          <w:szCs w:val="24"/>
          <w:lang w:eastAsia="bg-BG"/>
        </w:rPr>
        <w:t xml:space="preserve">, ИЗПЪЛНИТЕЛЯТ </w:t>
      </w:r>
      <w:proofErr w:type="spellStart"/>
      <w:r w:rsidRPr="00E54C75">
        <w:rPr>
          <w:rFonts w:ascii="Times New Roman" w:eastAsia="MS Mincho" w:hAnsi="Times New Roman"/>
          <w:bCs/>
          <w:sz w:val="24"/>
          <w:szCs w:val="24"/>
          <w:lang w:eastAsia="bg-BG"/>
        </w:rPr>
        <w:t>дължи</w:t>
      </w:r>
      <w:proofErr w:type="spellEnd"/>
      <w:r w:rsidRPr="00E54C75">
        <w:rPr>
          <w:rFonts w:ascii="Times New Roman" w:eastAsia="MS Mincho" w:hAnsi="Times New Roman"/>
          <w:bCs/>
          <w:sz w:val="24"/>
          <w:szCs w:val="24"/>
          <w:lang w:eastAsia="bg-BG"/>
        </w:rPr>
        <w:t xml:space="preserve"> и </w:t>
      </w:r>
      <w:proofErr w:type="spellStart"/>
      <w:r w:rsidRPr="00E54C75">
        <w:rPr>
          <w:rFonts w:ascii="Times New Roman" w:eastAsia="MS Mincho" w:hAnsi="Times New Roman"/>
          <w:bCs/>
          <w:sz w:val="24"/>
          <w:szCs w:val="24"/>
          <w:lang w:eastAsia="bg-BG"/>
        </w:rPr>
        <w:t>предвидената</w:t>
      </w:r>
      <w:proofErr w:type="spellEnd"/>
      <w:r w:rsidRPr="00E54C75">
        <w:rPr>
          <w:rFonts w:ascii="Times New Roman" w:eastAsia="MS Mincho" w:hAnsi="Times New Roman"/>
          <w:bCs/>
          <w:sz w:val="24"/>
          <w:szCs w:val="24"/>
          <w:lang w:eastAsia="bg-BG"/>
        </w:rPr>
        <w:t xml:space="preserve"> в </w:t>
      </w:r>
      <w:proofErr w:type="spellStart"/>
      <w:r w:rsidRPr="00E54C75">
        <w:rPr>
          <w:rFonts w:ascii="Times New Roman" w:eastAsia="MS Mincho" w:hAnsi="Times New Roman"/>
          <w:bCs/>
          <w:sz w:val="24"/>
          <w:szCs w:val="24"/>
          <w:lang w:eastAsia="bg-BG"/>
        </w:rPr>
        <w:t>раздел</w:t>
      </w:r>
      <w:proofErr w:type="spellEnd"/>
      <w:r w:rsidRPr="00E54C75">
        <w:rPr>
          <w:rFonts w:ascii="Times New Roman" w:eastAsia="MS Mincho" w:hAnsi="Times New Roman"/>
          <w:bCs/>
          <w:sz w:val="24"/>
          <w:szCs w:val="24"/>
          <w:lang w:eastAsia="bg-BG"/>
        </w:rPr>
        <w:t xml:space="preserve"> </w:t>
      </w:r>
      <w:r w:rsidR="007D3703" w:rsidRPr="00E54C75">
        <w:rPr>
          <w:rFonts w:ascii="Times New Roman" w:eastAsia="MS Mincho" w:hAnsi="Times New Roman"/>
          <w:bCs/>
          <w:sz w:val="24"/>
          <w:szCs w:val="24"/>
          <w:lang w:eastAsia="bg-BG"/>
        </w:rPr>
        <w:t>I</w:t>
      </w:r>
      <w:r w:rsidRPr="00E54C75">
        <w:rPr>
          <w:rFonts w:ascii="Times New Roman" w:eastAsia="MS Mincho" w:hAnsi="Times New Roman"/>
          <w:bCs/>
          <w:sz w:val="24"/>
          <w:szCs w:val="24"/>
          <w:lang w:eastAsia="bg-BG"/>
        </w:rPr>
        <w:t xml:space="preserve">X </w:t>
      </w:r>
      <w:proofErr w:type="spellStart"/>
      <w:r w:rsidRPr="00E54C75">
        <w:rPr>
          <w:rFonts w:ascii="Times New Roman" w:eastAsia="MS Mincho" w:hAnsi="Times New Roman"/>
          <w:bCs/>
          <w:sz w:val="24"/>
          <w:szCs w:val="24"/>
          <w:lang w:eastAsia="bg-BG"/>
        </w:rPr>
        <w:t>неустойка</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за</w:t>
      </w:r>
      <w:proofErr w:type="spellEnd"/>
      <w:r w:rsidRPr="00E54C75">
        <w:rPr>
          <w:rFonts w:ascii="Times New Roman" w:eastAsia="MS Mincho" w:hAnsi="Times New Roman"/>
          <w:bCs/>
          <w:sz w:val="24"/>
          <w:szCs w:val="24"/>
          <w:lang w:eastAsia="bg-BG"/>
        </w:rPr>
        <w:t xml:space="preserve"> </w:t>
      </w:r>
      <w:proofErr w:type="spellStart"/>
      <w:r w:rsidRPr="00E54C75">
        <w:rPr>
          <w:rFonts w:ascii="Times New Roman" w:eastAsia="MS Mincho" w:hAnsi="Times New Roman"/>
          <w:bCs/>
          <w:sz w:val="24"/>
          <w:szCs w:val="24"/>
          <w:lang w:eastAsia="bg-BG"/>
        </w:rPr>
        <w:t>разваляне</w:t>
      </w:r>
      <w:proofErr w:type="spellEnd"/>
      <w:r w:rsidRPr="00E54C75">
        <w:rPr>
          <w:rFonts w:ascii="Times New Roman" w:eastAsia="MS Mincho" w:hAnsi="Times New Roman"/>
          <w:bCs/>
          <w:sz w:val="24"/>
          <w:szCs w:val="24"/>
          <w:lang w:eastAsia="bg-BG"/>
        </w:rPr>
        <w:t xml:space="preserve">. </w:t>
      </w:r>
    </w:p>
    <w:p w14:paraId="257AD97A" w14:textId="77777777" w:rsidR="002D3E4B" w:rsidRPr="00E54C75" w:rsidRDefault="002D3E4B" w:rsidP="002D3E4B">
      <w:pPr>
        <w:suppressAutoHyphens/>
        <w:spacing w:after="0"/>
        <w:ind w:firstLine="708"/>
        <w:jc w:val="center"/>
        <w:rPr>
          <w:rFonts w:ascii="Times New Roman" w:eastAsia="MS Mincho" w:hAnsi="Times New Roman"/>
          <w:b/>
          <w:bCs/>
          <w:sz w:val="24"/>
          <w:szCs w:val="24"/>
          <w:lang w:val="bg-BG" w:eastAsia="bg-BG"/>
        </w:rPr>
      </w:pPr>
    </w:p>
    <w:p w14:paraId="4A87E00F" w14:textId="1A916237" w:rsidR="002D3E4B" w:rsidRPr="00E54C75" w:rsidRDefault="002D3E4B" w:rsidP="002D3E4B">
      <w:pPr>
        <w:suppressAutoHyphens/>
        <w:spacing w:after="0"/>
        <w:ind w:firstLine="708"/>
        <w:jc w:val="center"/>
        <w:rPr>
          <w:rFonts w:ascii="Times New Roman" w:eastAsia="Times New Roman" w:hAnsi="Times New Roman"/>
          <w:b/>
          <w:sz w:val="24"/>
          <w:szCs w:val="24"/>
          <w:lang w:val="bg-BG"/>
        </w:rPr>
      </w:pPr>
      <w:r w:rsidRPr="00E54C75">
        <w:rPr>
          <w:rFonts w:ascii="Times New Roman" w:eastAsia="MS Mincho" w:hAnsi="Times New Roman"/>
          <w:b/>
          <w:bCs/>
          <w:sz w:val="24"/>
          <w:szCs w:val="24"/>
          <w:lang w:val="bg-BG" w:eastAsia="bg-BG"/>
        </w:rPr>
        <w:lastRenderedPageBreak/>
        <w:t>X</w:t>
      </w:r>
      <w:r w:rsidR="00C410AD" w:rsidRPr="00E54C75">
        <w:rPr>
          <w:rFonts w:ascii="Times New Roman" w:eastAsia="MS Mincho" w:hAnsi="Times New Roman"/>
          <w:b/>
          <w:bCs/>
          <w:sz w:val="24"/>
          <w:szCs w:val="24"/>
          <w:lang w:eastAsia="bg-BG"/>
        </w:rPr>
        <w:t>I</w:t>
      </w:r>
      <w:r w:rsidRPr="00E54C75">
        <w:rPr>
          <w:rFonts w:ascii="Times New Roman" w:eastAsia="Times New Roman" w:hAnsi="Times New Roman"/>
          <w:b/>
          <w:sz w:val="24"/>
          <w:szCs w:val="24"/>
          <w:lang w:val="bg-BG"/>
        </w:rPr>
        <w:t>. ЗАЩИТА НА ЛИЧНИТЕ ДАННИ</w:t>
      </w:r>
      <w:r w:rsidR="004344E9" w:rsidRPr="00E54C75">
        <w:rPr>
          <w:rStyle w:val="FootnoteReference"/>
          <w:rFonts w:ascii="Times New Roman" w:eastAsia="Times New Roman" w:hAnsi="Times New Roman"/>
          <w:b/>
          <w:sz w:val="24"/>
          <w:szCs w:val="24"/>
          <w:lang w:val="bg-BG"/>
        </w:rPr>
        <w:footnoteReference w:id="2"/>
      </w:r>
    </w:p>
    <w:p w14:paraId="37987523" w14:textId="77777777" w:rsidR="004F4901" w:rsidRPr="00E54C75" w:rsidRDefault="004F4901" w:rsidP="004F4901">
      <w:pPr>
        <w:spacing w:after="0" w:line="240" w:lineRule="auto"/>
        <w:jc w:val="center"/>
        <w:rPr>
          <w:rFonts w:ascii="Times New Roman" w:eastAsia="Times New Roman" w:hAnsi="Times New Roman"/>
          <w:b/>
          <w:sz w:val="24"/>
          <w:szCs w:val="24"/>
          <w:lang w:val="bg-BG"/>
        </w:rPr>
      </w:pPr>
    </w:p>
    <w:p w14:paraId="6ED2A3E4" w14:textId="2750C4C6" w:rsidR="004F4901" w:rsidRPr="00E54C75" w:rsidRDefault="004F4901" w:rsidP="00111E9F">
      <w:pPr>
        <w:spacing w:after="0"/>
        <w:ind w:firstLine="709"/>
        <w:jc w:val="both"/>
        <w:rPr>
          <w:rFonts w:ascii="Times New Roman" w:hAnsi="Times New Roman"/>
          <w:sz w:val="24"/>
          <w:szCs w:val="24"/>
          <w:lang w:val="bg-BG"/>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2E14A9">
        <w:rPr>
          <w:rFonts w:ascii="Times New Roman" w:hAnsi="Times New Roman"/>
          <w:b/>
          <w:sz w:val="24"/>
          <w:szCs w:val="24"/>
        </w:rPr>
        <w:t>21</w:t>
      </w:r>
      <w:r w:rsidRPr="00E54C75">
        <w:rPr>
          <w:rFonts w:ascii="Times New Roman" w:hAnsi="Times New Roman"/>
          <w:b/>
          <w:sz w:val="24"/>
          <w:szCs w:val="24"/>
          <w:lang w:val="bg-BG"/>
        </w:rPr>
        <w:t>.</w:t>
      </w:r>
      <w:r w:rsidRPr="00E54C75">
        <w:rPr>
          <w:rFonts w:ascii="Times New Roman" w:hAnsi="Times New Roman"/>
          <w:b/>
          <w:sz w:val="24"/>
          <w:szCs w:val="24"/>
        </w:rPr>
        <w:t xml:space="preserve"> </w:t>
      </w:r>
      <w:r w:rsidRPr="00E54C75">
        <w:rPr>
          <w:rFonts w:ascii="Times New Roman" w:hAnsi="Times New Roman"/>
          <w:b/>
          <w:sz w:val="24"/>
          <w:szCs w:val="24"/>
          <w:lang w:val="bg-BG"/>
        </w:rPr>
        <w:t xml:space="preserve">(1) </w:t>
      </w:r>
      <w:proofErr w:type="spellStart"/>
      <w:r w:rsidRPr="00E54C75">
        <w:rPr>
          <w:rFonts w:ascii="Times New Roman" w:hAnsi="Times New Roman"/>
          <w:sz w:val="24"/>
          <w:szCs w:val="24"/>
        </w:rPr>
        <w:t>Този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раздел</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урежда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които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целите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сключването</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между</w:t>
      </w:r>
      <w:proofErr w:type="spellEnd"/>
      <w:r w:rsidRPr="00E54C75">
        <w:rPr>
          <w:rFonts w:ascii="Times New Roman" w:hAnsi="Times New Roman"/>
          <w:sz w:val="24"/>
          <w:szCs w:val="24"/>
        </w:rPr>
        <w:t xml:space="preserve"> </w:t>
      </w:r>
      <w:r w:rsidR="002407F3" w:rsidRPr="00E54C75">
        <w:rPr>
          <w:rFonts w:ascii="Times New Roman" w:hAnsi="Times New Roman"/>
          <w:sz w:val="24"/>
          <w:szCs w:val="24"/>
          <w:lang w:val="bg-BG"/>
        </w:rPr>
        <w:t>ВЪЗЛОЖИТЕЛЯ</w:t>
      </w:r>
      <w:r w:rsidR="002407F3" w:rsidRPr="00E54C75">
        <w:rPr>
          <w:rFonts w:ascii="Times New Roman" w:hAnsi="Times New Roman"/>
          <w:b/>
          <w:sz w:val="24"/>
          <w:szCs w:val="24"/>
          <w:lang w:val="bg-BG"/>
        </w:rPr>
        <w:t xml:space="preserve"> </w:t>
      </w:r>
      <w:r w:rsidRPr="00E54C75">
        <w:rPr>
          <w:rFonts w:ascii="Times New Roman" w:hAnsi="Times New Roman"/>
          <w:sz w:val="24"/>
          <w:szCs w:val="24"/>
          <w:lang w:val="bg-BG"/>
        </w:rPr>
        <w:t>като</w:t>
      </w:r>
      <w:r w:rsidRPr="00E54C75">
        <w:rPr>
          <w:rFonts w:ascii="Times New Roman" w:hAnsi="Times New Roman"/>
          <w:sz w:val="24"/>
          <w:szCs w:val="24"/>
        </w:rPr>
        <w:t xml:space="preserve"> </w:t>
      </w:r>
      <w:proofErr w:type="spellStart"/>
      <w:r w:rsidRPr="00E54C75">
        <w:rPr>
          <w:rFonts w:ascii="Times New Roman" w:hAnsi="Times New Roman"/>
          <w:sz w:val="24"/>
          <w:szCs w:val="24"/>
        </w:rPr>
        <w:t>администратор</w:t>
      </w:r>
      <w:proofErr w:type="spellEnd"/>
      <w:r w:rsidRPr="00E54C75">
        <w:rPr>
          <w:rFonts w:ascii="Times New Roman" w:hAnsi="Times New Roman"/>
          <w:sz w:val="24"/>
          <w:szCs w:val="24"/>
          <w:lang w:val="bg-BG"/>
        </w:rPr>
        <w:t xml:space="preserve"> на лични данни</w:t>
      </w:r>
      <w:r w:rsidRPr="00E54C75">
        <w:rPr>
          <w:rFonts w:ascii="Times New Roman" w:hAnsi="Times New Roman"/>
          <w:sz w:val="24"/>
          <w:szCs w:val="24"/>
        </w:rPr>
        <w:t xml:space="preserve"> и  </w:t>
      </w:r>
      <w:r w:rsidRPr="00E54C75">
        <w:rPr>
          <w:rFonts w:ascii="Times New Roman" w:hAnsi="Times New Roman"/>
          <w:sz w:val="24"/>
          <w:szCs w:val="24"/>
          <w:lang w:val="bg-BG"/>
        </w:rPr>
        <w:t>ИЗПЪЛНИТЕЛЯ</w:t>
      </w:r>
      <w:r w:rsidRPr="00E54C75">
        <w:rPr>
          <w:rFonts w:ascii="Times New Roman" w:hAnsi="Times New Roman"/>
          <w:sz w:val="24"/>
          <w:szCs w:val="24"/>
        </w:rPr>
        <w:t xml:space="preserve"> – </w:t>
      </w:r>
      <w:proofErr w:type="spellStart"/>
      <w:r w:rsidR="00CA596F" w:rsidRPr="00E54C75">
        <w:rPr>
          <w:rFonts w:ascii="Times New Roman" w:hAnsi="Times New Roman"/>
          <w:sz w:val="24"/>
          <w:szCs w:val="24"/>
        </w:rPr>
        <w:t>обработващ</w:t>
      </w:r>
      <w:proofErr w:type="spellEnd"/>
      <w:r w:rsidR="00CA596F" w:rsidRPr="00E54C75">
        <w:rPr>
          <w:rFonts w:ascii="Times New Roman" w:hAnsi="Times New Roman"/>
          <w:sz w:val="24"/>
          <w:szCs w:val="24"/>
        </w:rPr>
        <w:t xml:space="preserve"> </w:t>
      </w:r>
      <w:proofErr w:type="spellStart"/>
      <w:r w:rsidR="00CA596F"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w:t>
      </w:r>
    </w:p>
    <w:p w14:paraId="21E65C6A" w14:textId="503D3ABB" w:rsidR="004F4901" w:rsidRPr="00E54C75" w:rsidRDefault="004F4901" w:rsidP="004F4901">
      <w:pPr>
        <w:spacing w:after="0"/>
        <w:ind w:firstLine="567"/>
        <w:jc w:val="both"/>
        <w:rPr>
          <w:rFonts w:ascii="Times New Roman" w:hAnsi="Times New Roman"/>
          <w:sz w:val="24"/>
          <w:szCs w:val="24"/>
          <w:lang w:eastAsia="bg-BG"/>
        </w:rPr>
      </w:pPr>
      <w:r w:rsidRPr="00E54C75">
        <w:rPr>
          <w:rFonts w:ascii="Times New Roman" w:hAnsi="Times New Roman"/>
          <w:sz w:val="24"/>
          <w:szCs w:val="24"/>
          <w:lang w:val="bg-BG" w:eastAsia="bg-BG"/>
        </w:rPr>
        <w:t xml:space="preserve">(2) </w:t>
      </w:r>
      <w:proofErr w:type="spellStart"/>
      <w:r w:rsidRPr="00E54C75">
        <w:rPr>
          <w:rFonts w:ascii="Times New Roman" w:hAnsi="Times New Roman"/>
          <w:sz w:val="24"/>
          <w:szCs w:val="24"/>
          <w:lang w:eastAsia="bg-BG"/>
        </w:rPr>
        <w:t>Страните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се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задължават</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обработват</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личните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данни</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посочени</w:t>
      </w:r>
      <w:proofErr w:type="spellEnd"/>
      <w:r w:rsidRPr="00E54C75">
        <w:rPr>
          <w:rFonts w:ascii="Times New Roman" w:hAnsi="Times New Roman"/>
          <w:sz w:val="24"/>
          <w:szCs w:val="24"/>
          <w:lang w:eastAsia="bg-BG"/>
        </w:rPr>
        <w:t xml:space="preserve"> в </w:t>
      </w:r>
      <w:proofErr w:type="spellStart"/>
      <w:r w:rsidRPr="00E54C75">
        <w:rPr>
          <w:rFonts w:ascii="Times New Roman" w:hAnsi="Times New Roman"/>
          <w:sz w:val="24"/>
          <w:szCs w:val="24"/>
          <w:lang w:eastAsia="bg-BG"/>
        </w:rPr>
        <w:t>договора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или</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получени</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при</w:t>
      </w:r>
      <w:proofErr w:type="spellEnd"/>
      <w:r w:rsidRPr="00E54C75">
        <w:rPr>
          <w:rFonts w:ascii="Times New Roman" w:hAnsi="Times New Roman"/>
          <w:sz w:val="24"/>
          <w:szCs w:val="24"/>
          <w:lang w:eastAsia="bg-BG"/>
        </w:rPr>
        <w:t xml:space="preserve"> и </w:t>
      </w:r>
      <w:proofErr w:type="spellStart"/>
      <w:r w:rsidRPr="00E54C75">
        <w:rPr>
          <w:rFonts w:ascii="Times New Roman" w:hAnsi="Times New Roman"/>
          <w:sz w:val="24"/>
          <w:szCs w:val="24"/>
          <w:lang w:eastAsia="bg-BG"/>
        </w:rPr>
        <w:t>по</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повод</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изпълнението</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му</w:t>
      </w:r>
      <w:proofErr w:type="spellEnd"/>
      <w:r w:rsidRPr="00E54C75">
        <w:rPr>
          <w:rFonts w:ascii="Times New Roman" w:hAnsi="Times New Roman"/>
          <w:sz w:val="24"/>
          <w:szCs w:val="24"/>
          <w:lang w:eastAsia="bg-BG"/>
        </w:rPr>
        <w:t xml:space="preserve">, в </w:t>
      </w:r>
      <w:proofErr w:type="spellStart"/>
      <w:r w:rsidRPr="00E54C75">
        <w:rPr>
          <w:rFonts w:ascii="Times New Roman" w:hAnsi="Times New Roman"/>
          <w:sz w:val="24"/>
          <w:szCs w:val="24"/>
          <w:lang w:eastAsia="bg-BG"/>
        </w:rPr>
        <w:t>съответствие</w:t>
      </w:r>
      <w:proofErr w:type="spellEnd"/>
      <w:r w:rsidRPr="00E54C75">
        <w:rPr>
          <w:rFonts w:ascii="Times New Roman" w:hAnsi="Times New Roman"/>
          <w:sz w:val="24"/>
          <w:szCs w:val="24"/>
          <w:lang w:eastAsia="bg-BG"/>
        </w:rPr>
        <w:t xml:space="preserve"> с </w:t>
      </w:r>
      <w:proofErr w:type="spellStart"/>
      <w:r w:rsidRPr="00E54C75">
        <w:rPr>
          <w:rFonts w:ascii="Times New Roman" w:hAnsi="Times New Roman"/>
          <w:sz w:val="24"/>
          <w:szCs w:val="24"/>
          <w:lang w:eastAsia="bg-BG"/>
        </w:rPr>
        <w:t>принципите</w:t>
      </w:r>
      <w:proofErr w:type="spellEnd"/>
      <w:r w:rsidRPr="00E54C75">
        <w:rPr>
          <w:rFonts w:ascii="Times New Roman" w:hAnsi="Times New Roman"/>
          <w:sz w:val="24"/>
          <w:szCs w:val="24"/>
          <w:lang w:eastAsia="bg-BG"/>
        </w:rPr>
        <w:t xml:space="preserve"> </w:t>
      </w:r>
      <w:r w:rsidR="007E1591" w:rsidRPr="00E54C75">
        <w:rPr>
          <w:rFonts w:ascii="Times New Roman" w:hAnsi="Times New Roman"/>
          <w:sz w:val="24"/>
          <w:szCs w:val="24"/>
          <w:lang w:val="bg-BG" w:eastAsia="bg-BG"/>
        </w:rPr>
        <w:t>з</w:t>
      </w:r>
      <w:r w:rsidRPr="00E54C75">
        <w:rPr>
          <w:rFonts w:ascii="Times New Roman" w:hAnsi="Times New Roman"/>
          <w:sz w:val="24"/>
          <w:szCs w:val="24"/>
          <w:lang w:eastAsia="bg-BG"/>
        </w:rPr>
        <w:t xml:space="preserve">а </w:t>
      </w:r>
      <w:proofErr w:type="spellStart"/>
      <w:r w:rsidRPr="00E54C75">
        <w:rPr>
          <w:rFonts w:ascii="Times New Roman" w:hAnsi="Times New Roman"/>
          <w:sz w:val="24"/>
          <w:szCs w:val="24"/>
          <w:lang w:eastAsia="bg-BG"/>
        </w:rPr>
        <w:t>защита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на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личните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данни</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заложени</w:t>
      </w:r>
      <w:proofErr w:type="spellEnd"/>
      <w:r w:rsidRPr="00E54C75">
        <w:rPr>
          <w:rFonts w:ascii="Times New Roman" w:hAnsi="Times New Roman"/>
          <w:sz w:val="24"/>
          <w:szCs w:val="24"/>
          <w:lang w:eastAsia="bg-BG"/>
        </w:rPr>
        <w:t xml:space="preserve"> в </w:t>
      </w:r>
      <w:proofErr w:type="spellStart"/>
      <w:r w:rsidRPr="00E54C75">
        <w:rPr>
          <w:rFonts w:ascii="Times New Roman" w:hAnsi="Times New Roman"/>
          <w:bCs/>
          <w:sz w:val="24"/>
          <w:szCs w:val="24"/>
          <w:lang w:eastAsia="bg-BG"/>
        </w:rPr>
        <w:t>Регламент</w:t>
      </w:r>
      <w:proofErr w:type="spellEnd"/>
      <w:r w:rsidRPr="00E54C75">
        <w:rPr>
          <w:rFonts w:ascii="Times New Roman" w:hAnsi="Times New Roman"/>
          <w:bCs/>
          <w:sz w:val="24"/>
          <w:szCs w:val="24"/>
          <w:lang w:eastAsia="bg-BG"/>
        </w:rPr>
        <w:t xml:space="preserve"> (ЕС) 2016/679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Европейския</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парламент</w:t>
      </w:r>
      <w:proofErr w:type="spellEnd"/>
      <w:r w:rsidRPr="00E54C75">
        <w:rPr>
          <w:rFonts w:ascii="Times New Roman" w:hAnsi="Times New Roman"/>
          <w:bCs/>
          <w:sz w:val="24"/>
          <w:szCs w:val="24"/>
          <w:lang w:eastAsia="bg-BG"/>
        </w:rPr>
        <w:t xml:space="preserve"> и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Съвета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от</w:t>
      </w:r>
      <w:proofErr w:type="spellEnd"/>
      <w:r w:rsidRPr="00E54C75">
        <w:rPr>
          <w:rFonts w:ascii="Times New Roman" w:hAnsi="Times New Roman"/>
          <w:bCs/>
          <w:sz w:val="24"/>
          <w:szCs w:val="24"/>
          <w:lang w:eastAsia="bg-BG"/>
        </w:rPr>
        <w:t xml:space="preserve"> 27 </w:t>
      </w:r>
      <w:proofErr w:type="spellStart"/>
      <w:r w:rsidRPr="00E54C75">
        <w:rPr>
          <w:rFonts w:ascii="Times New Roman" w:hAnsi="Times New Roman"/>
          <w:bCs/>
          <w:sz w:val="24"/>
          <w:szCs w:val="24"/>
          <w:lang w:eastAsia="bg-BG"/>
        </w:rPr>
        <w:t>април</w:t>
      </w:r>
      <w:proofErr w:type="spellEnd"/>
      <w:r w:rsidRPr="00E54C75">
        <w:rPr>
          <w:rFonts w:ascii="Times New Roman" w:hAnsi="Times New Roman"/>
          <w:bCs/>
          <w:sz w:val="24"/>
          <w:szCs w:val="24"/>
          <w:lang w:eastAsia="bg-BG"/>
        </w:rPr>
        <w:t xml:space="preserve"> 2016 </w:t>
      </w:r>
      <w:proofErr w:type="spellStart"/>
      <w:r w:rsidRPr="00E54C75">
        <w:rPr>
          <w:rFonts w:ascii="Times New Roman" w:hAnsi="Times New Roman"/>
          <w:bCs/>
          <w:sz w:val="24"/>
          <w:szCs w:val="24"/>
          <w:lang w:eastAsia="bg-BG"/>
        </w:rPr>
        <w:t>година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относно</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защитата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физическите</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лица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във</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връзка</w:t>
      </w:r>
      <w:proofErr w:type="spellEnd"/>
      <w:r w:rsidRPr="00E54C75">
        <w:rPr>
          <w:rFonts w:ascii="Times New Roman" w:hAnsi="Times New Roman"/>
          <w:bCs/>
          <w:sz w:val="24"/>
          <w:szCs w:val="24"/>
          <w:lang w:eastAsia="bg-BG"/>
        </w:rPr>
        <w:t xml:space="preserve"> с </w:t>
      </w:r>
      <w:proofErr w:type="spellStart"/>
      <w:r w:rsidRPr="00E54C75">
        <w:rPr>
          <w:rFonts w:ascii="Times New Roman" w:hAnsi="Times New Roman"/>
          <w:bCs/>
          <w:sz w:val="24"/>
          <w:szCs w:val="24"/>
          <w:lang w:eastAsia="bg-BG"/>
        </w:rPr>
        <w:t>обработването</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лични</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данни</w:t>
      </w:r>
      <w:proofErr w:type="spellEnd"/>
      <w:r w:rsidRPr="00E54C75">
        <w:rPr>
          <w:rFonts w:ascii="Times New Roman" w:hAnsi="Times New Roman"/>
          <w:bCs/>
          <w:sz w:val="24"/>
          <w:szCs w:val="24"/>
          <w:lang w:eastAsia="bg-BG"/>
        </w:rPr>
        <w:t xml:space="preserve"> и </w:t>
      </w:r>
      <w:proofErr w:type="spellStart"/>
      <w:r w:rsidRPr="00E54C75">
        <w:rPr>
          <w:rFonts w:ascii="Times New Roman" w:hAnsi="Times New Roman"/>
          <w:bCs/>
          <w:sz w:val="24"/>
          <w:szCs w:val="24"/>
          <w:lang w:eastAsia="bg-BG"/>
        </w:rPr>
        <w:t>относно</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свободното</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движение</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такива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данни</w:t>
      </w:r>
      <w:proofErr w:type="spellEnd"/>
      <w:r w:rsidRPr="00E54C75">
        <w:rPr>
          <w:rFonts w:ascii="Times New Roman" w:hAnsi="Times New Roman"/>
          <w:bCs/>
          <w:sz w:val="24"/>
          <w:szCs w:val="24"/>
          <w:lang w:eastAsia="bg-BG"/>
        </w:rPr>
        <w:t xml:space="preserve"> и </w:t>
      </w:r>
      <w:proofErr w:type="spellStart"/>
      <w:r w:rsidRPr="00E54C75">
        <w:rPr>
          <w:rFonts w:ascii="Times New Roman" w:hAnsi="Times New Roman"/>
          <w:bCs/>
          <w:sz w:val="24"/>
          <w:szCs w:val="24"/>
          <w:lang w:eastAsia="bg-BG"/>
        </w:rPr>
        <w:t>за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отмяна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Директива</w:t>
      </w:r>
      <w:proofErr w:type="spellEnd"/>
      <w:r w:rsidRPr="00E54C75">
        <w:rPr>
          <w:rFonts w:ascii="Times New Roman" w:hAnsi="Times New Roman"/>
          <w:bCs/>
          <w:sz w:val="24"/>
          <w:szCs w:val="24"/>
          <w:lang w:eastAsia="bg-BG"/>
        </w:rPr>
        <w:t xml:space="preserve"> 95/46/EО (</w:t>
      </w:r>
      <w:proofErr w:type="spellStart"/>
      <w:r w:rsidRPr="00E54C75">
        <w:rPr>
          <w:rFonts w:ascii="Times New Roman" w:hAnsi="Times New Roman"/>
          <w:bCs/>
          <w:sz w:val="24"/>
          <w:szCs w:val="24"/>
          <w:lang w:eastAsia="bg-BG"/>
        </w:rPr>
        <w:t>Общ</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регламент</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относно</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защитата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на</w:t>
      </w:r>
      <w:proofErr w:type="spellEnd"/>
      <w:r w:rsidRPr="00E54C75">
        <w:rPr>
          <w:rFonts w:ascii="Times New Roman" w:hAnsi="Times New Roman"/>
          <w:bCs/>
          <w:sz w:val="24"/>
          <w:szCs w:val="24"/>
          <w:lang w:eastAsia="bg-BG"/>
        </w:rPr>
        <w:t xml:space="preserve"> </w:t>
      </w:r>
      <w:proofErr w:type="spellStart"/>
      <w:r w:rsidRPr="00E54C75">
        <w:rPr>
          <w:rFonts w:ascii="Times New Roman" w:hAnsi="Times New Roman"/>
          <w:bCs/>
          <w:sz w:val="24"/>
          <w:szCs w:val="24"/>
          <w:lang w:eastAsia="bg-BG"/>
        </w:rPr>
        <w:t>данните</w:t>
      </w:r>
      <w:proofErr w:type="spellEnd"/>
      <w:r w:rsidRPr="00E54C75">
        <w:rPr>
          <w:rFonts w:ascii="Times New Roman" w:hAnsi="Times New Roman"/>
          <w:bCs/>
          <w:sz w:val="24"/>
          <w:szCs w:val="24"/>
          <w:lang w:eastAsia="bg-BG"/>
        </w:rPr>
        <w:t>)</w:t>
      </w:r>
      <w:r w:rsidRPr="00E54C75">
        <w:rPr>
          <w:rFonts w:ascii="Times New Roman" w:hAnsi="Times New Roman"/>
          <w:sz w:val="24"/>
          <w:szCs w:val="24"/>
          <w:lang w:eastAsia="bg-BG"/>
        </w:rPr>
        <w:t xml:space="preserve"> и </w:t>
      </w:r>
      <w:proofErr w:type="spellStart"/>
      <w:r w:rsidRPr="00E54C75">
        <w:rPr>
          <w:rFonts w:ascii="Times New Roman" w:hAnsi="Times New Roman"/>
          <w:sz w:val="24"/>
          <w:szCs w:val="24"/>
          <w:lang w:eastAsia="bg-BG"/>
        </w:rPr>
        <w:t>Закона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за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защита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на</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личните</w:t>
      </w:r>
      <w:proofErr w:type="spellEnd"/>
      <w:r w:rsidRPr="00E54C75">
        <w:rPr>
          <w:rFonts w:ascii="Times New Roman" w:hAnsi="Times New Roman"/>
          <w:sz w:val="24"/>
          <w:szCs w:val="24"/>
          <w:lang w:eastAsia="bg-BG"/>
        </w:rPr>
        <w:t xml:space="preserve"> </w:t>
      </w:r>
      <w:proofErr w:type="spellStart"/>
      <w:r w:rsidRPr="00E54C75">
        <w:rPr>
          <w:rFonts w:ascii="Times New Roman" w:hAnsi="Times New Roman"/>
          <w:sz w:val="24"/>
          <w:szCs w:val="24"/>
          <w:lang w:eastAsia="bg-BG"/>
        </w:rPr>
        <w:t>данни</w:t>
      </w:r>
      <w:proofErr w:type="spellEnd"/>
      <w:r w:rsidRPr="00E54C75">
        <w:rPr>
          <w:rFonts w:ascii="Times New Roman" w:hAnsi="Times New Roman"/>
          <w:sz w:val="24"/>
          <w:szCs w:val="24"/>
          <w:lang w:eastAsia="bg-BG"/>
        </w:rPr>
        <w:t>.</w:t>
      </w:r>
    </w:p>
    <w:p w14:paraId="076E675C" w14:textId="41927906" w:rsidR="004F4901" w:rsidRPr="00E54C75" w:rsidRDefault="004F4901" w:rsidP="007733DE">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2E14A9">
        <w:rPr>
          <w:rFonts w:ascii="Times New Roman" w:hAnsi="Times New Roman"/>
          <w:b/>
          <w:sz w:val="24"/>
          <w:szCs w:val="24"/>
        </w:rPr>
        <w:t>22</w:t>
      </w:r>
      <w:r w:rsidRPr="00E54C75">
        <w:rPr>
          <w:rFonts w:ascii="Times New Roman" w:hAnsi="Times New Roman"/>
          <w:b/>
          <w:sz w:val="24"/>
          <w:szCs w:val="24"/>
          <w:lang w:val="bg-BG"/>
        </w:rPr>
        <w:t>.</w:t>
      </w:r>
      <w:r w:rsidRPr="00E54C75">
        <w:rPr>
          <w:rFonts w:ascii="Times New Roman" w:hAnsi="Times New Roman"/>
          <w:sz w:val="24"/>
          <w:szCs w:val="24"/>
        </w:rPr>
        <w:t xml:space="preserve"> </w:t>
      </w:r>
      <w:r w:rsidR="007733DE" w:rsidRPr="00E54C75">
        <w:rPr>
          <w:rFonts w:ascii="Times New Roman" w:hAnsi="Times New Roman"/>
          <w:sz w:val="24"/>
          <w:szCs w:val="24"/>
          <w:lang w:val="bg-BG"/>
        </w:rPr>
        <w:t>З</w:t>
      </w:r>
      <w:r w:rsidR="007733DE" w:rsidRPr="00E54C75">
        <w:rPr>
          <w:rFonts w:ascii="Times New Roman" w:hAnsi="Times New Roman"/>
          <w:sz w:val="24"/>
          <w:szCs w:val="24"/>
        </w:rPr>
        <w:t xml:space="preserve">а </w:t>
      </w:r>
      <w:proofErr w:type="spellStart"/>
      <w:r w:rsidR="007733DE" w:rsidRPr="00E54C75">
        <w:rPr>
          <w:rFonts w:ascii="Times New Roman" w:hAnsi="Times New Roman"/>
          <w:sz w:val="24"/>
          <w:szCs w:val="24"/>
        </w:rPr>
        <w:t>целите</w:t>
      </w:r>
      <w:proofErr w:type="spellEnd"/>
      <w:r w:rsidR="007733DE" w:rsidRPr="00E54C75">
        <w:rPr>
          <w:rFonts w:ascii="Times New Roman" w:hAnsi="Times New Roman"/>
          <w:sz w:val="24"/>
          <w:szCs w:val="24"/>
        </w:rPr>
        <w:t xml:space="preserve"> </w:t>
      </w:r>
      <w:r w:rsidR="007733DE" w:rsidRPr="00E54C75">
        <w:rPr>
          <w:rFonts w:ascii="Times New Roman" w:hAnsi="Times New Roman"/>
          <w:sz w:val="24"/>
          <w:szCs w:val="24"/>
          <w:lang w:val="bg-BG"/>
        </w:rPr>
        <w:t xml:space="preserve">на разработването </w:t>
      </w:r>
      <w:r w:rsidR="007733DE" w:rsidRPr="00E54C75">
        <w:rPr>
          <w:rFonts w:ascii="Times New Roman" w:eastAsia="Times New Roman" w:hAnsi="Times New Roman"/>
          <w:sz w:val="24"/>
          <w:szCs w:val="24"/>
          <w:lang w:val="bg-BG"/>
        </w:rPr>
        <w:t xml:space="preserve">и внедряването на </w:t>
      </w:r>
      <w:r w:rsidR="007733DE" w:rsidRPr="00E54C75">
        <w:rPr>
          <w:rFonts w:ascii="Times New Roman" w:hAnsi="Times New Roman"/>
          <w:sz w:val="24"/>
          <w:szCs w:val="24"/>
          <w:lang w:val="bg-BG"/>
        </w:rPr>
        <w:t>У</w:t>
      </w:r>
      <w:proofErr w:type="spellStart"/>
      <w:r w:rsidR="007733DE" w:rsidRPr="00E54C75">
        <w:rPr>
          <w:rFonts w:ascii="Times New Roman" w:hAnsi="Times New Roman"/>
          <w:sz w:val="24"/>
          <w:szCs w:val="24"/>
        </w:rPr>
        <w:t>еб</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базиран</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модул</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за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визуализиране</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данни</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от</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Централен</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кредитен</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регистър</w:t>
      </w:r>
      <w:proofErr w:type="spellEnd"/>
      <w:r w:rsidR="007733DE" w:rsidRPr="00E54C75">
        <w:rPr>
          <w:rFonts w:ascii="Times New Roman" w:hAnsi="Times New Roman"/>
          <w:sz w:val="24"/>
          <w:szCs w:val="24"/>
        </w:rPr>
        <w:t xml:space="preserve"> (ЦКР) </w:t>
      </w:r>
      <w:proofErr w:type="spellStart"/>
      <w:r w:rsidR="007733DE" w:rsidRPr="00E54C75">
        <w:rPr>
          <w:rFonts w:ascii="Times New Roman" w:hAnsi="Times New Roman"/>
          <w:sz w:val="24"/>
          <w:szCs w:val="24"/>
        </w:rPr>
        <w:t>при</w:t>
      </w:r>
      <w:proofErr w:type="spellEnd"/>
      <w:r w:rsidR="007733DE" w:rsidRPr="00E54C75">
        <w:rPr>
          <w:rFonts w:ascii="Times New Roman" w:hAnsi="Times New Roman"/>
          <w:sz w:val="24"/>
          <w:szCs w:val="24"/>
        </w:rPr>
        <w:t xml:space="preserve"> БНБ в </w:t>
      </w:r>
      <w:proofErr w:type="spellStart"/>
      <w:r w:rsidR="007733DE" w:rsidRPr="00E54C75">
        <w:rPr>
          <w:rFonts w:ascii="Times New Roman" w:hAnsi="Times New Roman"/>
          <w:sz w:val="24"/>
          <w:szCs w:val="24"/>
        </w:rPr>
        <w:t>четим</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вид</w:t>
      </w:r>
      <w:proofErr w:type="spellEnd"/>
      <w:r w:rsidR="007733DE" w:rsidRPr="00E54C75">
        <w:rPr>
          <w:rFonts w:ascii="Times New Roman" w:hAnsi="Times New Roman"/>
          <w:sz w:val="24"/>
          <w:szCs w:val="24"/>
        </w:rPr>
        <w:t xml:space="preserve"> </w:t>
      </w:r>
      <w:r w:rsidR="007733DE" w:rsidRPr="00E54C75">
        <w:rPr>
          <w:rFonts w:ascii="Times New Roman" w:eastAsia="Times New Roman" w:hAnsi="Times New Roman"/>
          <w:sz w:val="24"/>
          <w:szCs w:val="24"/>
          <w:lang w:val="bg-BG"/>
        </w:rPr>
        <w:t>за нуждите на КПКОНПИ</w:t>
      </w:r>
      <w:r w:rsidR="007733DE" w:rsidRPr="00E54C75">
        <w:rPr>
          <w:rFonts w:ascii="Times New Roman" w:hAnsi="Times New Roman"/>
          <w:sz w:val="24"/>
          <w:szCs w:val="24"/>
        </w:rPr>
        <w:t xml:space="preserve"> и </w:t>
      </w:r>
      <w:r w:rsidR="007733DE" w:rsidRPr="00E54C75">
        <w:rPr>
          <w:rFonts w:ascii="Times New Roman" w:hAnsi="Times New Roman"/>
          <w:sz w:val="24"/>
          <w:szCs w:val="24"/>
          <w:lang w:val="bg-BG"/>
        </w:rPr>
        <w:t xml:space="preserve">за </w:t>
      </w:r>
      <w:proofErr w:type="spellStart"/>
      <w:r w:rsidR="007733DE" w:rsidRPr="00E54C75">
        <w:rPr>
          <w:rFonts w:ascii="Times New Roman" w:hAnsi="Times New Roman"/>
          <w:sz w:val="24"/>
          <w:szCs w:val="24"/>
        </w:rPr>
        <w:t>едногодишна</w:t>
      </w:r>
      <w:proofErr w:type="spellEnd"/>
      <w:r w:rsidR="007733DE" w:rsidRPr="00E54C75">
        <w:rPr>
          <w:rFonts w:ascii="Times New Roman" w:hAnsi="Times New Roman"/>
          <w:sz w:val="24"/>
          <w:szCs w:val="24"/>
          <w:lang w:val="bg-BG"/>
        </w:rPr>
        <w:t>та</w:t>
      </w:r>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поддръжка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първоначалната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версия</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приложението</w:t>
      </w:r>
      <w:proofErr w:type="spellEnd"/>
      <w:r w:rsidR="007733DE" w:rsidRPr="00E54C75">
        <w:rPr>
          <w:rFonts w:ascii="Times New Roman" w:hAnsi="Times New Roman"/>
          <w:sz w:val="24"/>
          <w:szCs w:val="24"/>
          <w:lang w:val="bg-BG"/>
        </w:rPr>
        <w:t xml:space="preserve">, както и за </w:t>
      </w:r>
      <w:proofErr w:type="spellStart"/>
      <w:r w:rsidR="007733DE" w:rsidRPr="00E54C75">
        <w:rPr>
          <w:rFonts w:ascii="Times New Roman" w:hAnsi="Times New Roman"/>
          <w:sz w:val="24"/>
          <w:szCs w:val="24"/>
        </w:rPr>
        <w:t>промени</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интерпретацията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данните</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от</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Централен</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кредитен</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регистър</w:t>
      </w:r>
      <w:proofErr w:type="spellEnd"/>
      <w:r w:rsidR="007733DE" w:rsidRPr="00E54C75">
        <w:rPr>
          <w:rFonts w:ascii="Times New Roman" w:hAnsi="Times New Roman"/>
          <w:sz w:val="24"/>
          <w:szCs w:val="24"/>
        </w:rPr>
        <w:t xml:space="preserve"> (ЦКР) </w:t>
      </w:r>
      <w:proofErr w:type="spellStart"/>
      <w:r w:rsidR="007733DE" w:rsidRPr="00E54C75">
        <w:rPr>
          <w:rFonts w:ascii="Times New Roman" w:hAnsi="Times New Roman"/>
          <w:sz w:val="24"/>
          <w:szCs w:val="24"/>
        </w:rPr>
        <w:t>при</w:t>
      </w:r>
      <w:proofErr w:type="spellEnd"/>
      <w:r w:rsidR="007733DE" w:rsidRPr="00E54C75">
        <w:rPr>
          <w:rFonts w:ascii="Times New Roman" w:hAnsi="Times New Roman"/>
          <w:sz w:val="24"/>
          <w:szCs w:val="24"/>
        </w:rPr>
        <w:t xml:space="preserve"> БНБ</w:t>
      </w:r>
      <w:r w:rsidR="007733DE" w:rsidRPr="00E54C75">
        <w:rPr>
          <w:rFonts w:ascii="Times New Roman" w:hAnsi="Times New Roman"/>
          <w:sz w:val="24"/>
          <w:szCs w:val="24"/>
          <w:lang w:val="bg-BG"/>
        </w:rPr>
        <w:t>,</w:t>
      </w:r>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при</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възникнала</w:t>
      </w:r>
      <w:proofErr w:type="spellEnd"/>
      <w:r w:rsidR="007733DE" w:rsidRPr="00E54C75">
        <w:rPr>
          <w:rFonts w:ascii="Times New Roman" w:hAnsi="Times New Roman"/>
          <w:sz w:val="24"/>
          <w:szCs w:val="24"/>
        </w:rPr>
        <w:t xml:space="preserve"> </w:t>
      </w:r>
      <w:proofErr w:type="spellStart"/>
      <w:r w:rsidR="007733DE" w:rsidRPr="00E54C75">
        <w:rPr>
          <w:rFonts w:ascii="Times New Roman" w:hAnsi="Times New Roman"/>
          <w:sz w:val="24"/>
          <w:szCs w:val="24"/>
        </w:rPr>
        <w:t>необходимост</w:t>
      </w:r>
      <w:proofErr w:type="spellEnd"/>
      <w:r w:rsidR="001C29EF" w:rsidRPr="00E54C75">
        <w:rPr>
          <w:rFonts w:ascii="Times New Roman" w:hAnsi="Times New Roman"/>
          <w:sz w:val="24"/>
          <w:szCs w:val="24"/>
          <w:lang w:val="bg-BG"/>
        </w:rPr>
        <w:t>,</w:t>
      </w:r>
      <w:r w:rsidR="007733DE" w:rsidRPr="00E54C75">
        <w:rPr>
          <w:rFonts w:ascii="Times New Roman" w:hAnsi="Times New Roman"/>
          <w:sz w:val="24"/>
          <w:szCs w:val="24"/>
          <w:lang w:val="bg-BG"/>
        </w:rPr>
        <w:t xml:space="preserve"> </w:t>
      </w:r>
      <w:r w:rsidR="001C29EF" w:rsidRPr="00E54C75">
        <w:rPr>
          <w:rFonts w:ascii="Times New Roman" w:hAnsi="Times New Roman"/>
          <w:sz w:val="24"/>
          <w:szCs w:val="24"/>
          <w:lang w:val="bg-BG"/>
        </w:rPr>
        <w:t>могат да бъдат обработвани</w:t>
      </w:r>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00E0636F" w:rsidRPr="00E54C75">
        <w:rPr>
          <w:rFonts w:ascii="Times New Roman" w:hAnsi="Times New Roman"/>
          <w:sz w:val="24"/>
          <w:szCs w:val="24"/>
          <w:lang w:val="bg-BG"/>
        </w:rPr>
        <w:t xml:space="preserve"> данни</w:t>
      </w:r>
      <w:r w:rsidRPr="00E54C75">
        <w:rPr>
          <w:rFonts w:ascii="Times New Roman" w:hAnsi="Times New Roman"/>
          <w:sz w:val="24"/>
          <w:szCs w:val="24"/>
        </w:rPr>
        <w:t>.</w:t>
      </w:r>
      <w:r w:rsidR="007733DE" w:rsidRPr="00E54C75">
        <w:rPr>
          <w:rFonts w:ascii="Times New Roman" w:hAnsi="Times New Roman"/>
          <w:sz w:val="24"/>
          <w:szCs w:val="24"/>
          <w:lang w:val="bg-BG"/>
        </w:rPr>
        <w:t xml:space="preserve"> </w:t>
      </w:r>
      <w:proofErr w:type="spellStart"/>
      <w:r w:rsidRPr="00E54C75">
        <w:rPr>
          <w:rFonts w:ascii="Times New Roman" w:hAnsi="Times New Roman"/>
          <w:sz w:val="24"/>
          <w:szCs w:val="24"/>
        </w:rPr>
        <w:t>Данните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обработват</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ед</w:t>
      </w:r>
      <w:r w:rsidR="00DB6551" w:rsidRPr="00E54C75">
        <w:rPr>
          <w:rFonts w:ascii="Times New Roman" w:hAnsi="Times New Roman"/>
          <w:sz w:val="24"/>
          <w:szCs w:val="24"/>
          <w:lang w:val="bg-BG"/>
        </w:rPr>
        <w:t>ин</w:t>
      </w:r>
      <w:r w:rsidRPr="00E54C75">
        <w:rPr>
          <w:rFonts w:ascii="Times New Roman" w:hAnsi="Times New Roman"/>
          <w:sz w:val="24"/>
          <w:szCs w:val="24"/>
          <w:lang w:val="bg-BG"/>
        </w:rPr>
        <w:t>ствено</w:t>
      </w:r>
      <w:r w:rsidRPr="00E54C75">
        <w:rPr>
          <w:rFonts w:ascii="Times New Roman" w:hAnsi="Times New Roman"/>
          <w:sz w:val="24"/>
          <w:szCs w:val="24"/>
        </w:rPr>
        <w:t xml:space="preserve"> </w:t>
      </w:r>
      <w:r w:rsidR="003F65C8" w:rsidRPr="00E54C75">
        <w:rPr>
          <w:rFonts w:ascii="Times New Roman" w:hAnsi="Times New Roman"/>
          <w:sz w:val="24"/>
          <w:szCs w:val="24"/>
          <w:lang w:val="bg-BG"/>
        </w:rPr>
        <w:t>док</w:t>
      </w:r>
      <w:r w:rsidR="006C0AE6" w:rsidRPr="00E54C75">
        <w:rPr>
          <w:rFonts w:ascii="Times New Roman" w:hAnsi="Times New Roman"/>
          <w:sz w:val="24"/>
          <w:szCs w:val="24"/>
        </w:rPr>
        <w:t>o</w:t>
      </w:r>
      <w:r w:rsidR="006C0AE6" w:rsidRPr="00E54C75">
        <w:rPr>
          <w:rFonts w:ascii="Times New Roman" w:hAnsi="Times New Roman"/>
          <w:sz w:val="24"/>
          <w:szCs w:val="24"/>
          <w:lang w:val="bg-BG"/>
        </w:rPr>
        <w:t>л</w:t>
      </w:r>
      <w:r w:rsidR="003F65C8" w:rsidRPr="00E54C75">
        <w:rPr>
          <w:rFonts w:ascii="Times New Roman" w:hAnsi="Times New Roman"/>
          <w:sz w:val="24"/>
          <w:szCs w:val="24"/>
          <w:lang w:val="bg-BG"/>
        </w:rPr>
        <w:t>к</w:t>
      </w:r>
      <w:r w:rsidR="006C0AE6" w:rsidRPr="00E54C75">
        <w:rPr>
          <w:rFonts w:ascii="Times New Roman" w:hAnsi="Times New Roman"/>
          <w:sz w:val="24"/>
          <w:szCs w:val="24"/>
        </w:rPr>
        <w:t>o</w:t>
      </w:r>
      <w:r w:rsidR="003F65C8" w:rsidRPr="00E54C75">
        <w:rPr>
          <w:rFonts w:ascii="Times New Roman" w:hAnsi="Times New Roman"/>
          <w:sz w:val="24"/>
          <w:szCs w:val="24"/>
          <w:lang w:val="bg-BG"/>
        </w:rPr>
        <w:t>то п</w:t>
      </w:r>
      <w:r w:rsidR="00DB6551" w:rsidRPr="00E54C75">
        <w:rPr>
          <w:rFonts w:ascii="Times New Roman" w:hAnsi="Times New Roman"/>
          <w:sz w:val="24"/>
          <w:szCs w:val="24"/>
          <w:lang w:val="bg-BG"/>
        </w:rPr>
        <w:t>о</w:t>
      </w:r>
      <w:r w:rsidR="003F65C8" w:rsidRPr="00E54C75">
        <w:rPr>
          <w:rFonts w:ascii="Times New Roman" w:hAnsi="Times New Roman"/>
          <w:sz w:val="24"/>
          <w:szCs w:val="24"/>
          <w:lang w:val="bg-BG"/>
        </w:rPr>
        <w:t xml:space="preserve">следните са необходими </w:t>
      </w:r>
      <w:r w:rsidR="007733DE" w:rsidRPr="00E54C75">
        <w:rPr>
          <w:rFonts w:ascii="Times New Roman" w:hAnsi="Times New Roman"/>
          <w:sz w:val="24"/>
          <w:szCs w:val="24"/>
          <w:lang w:val="bg-BG"/>
        </w:rPr>
        <w:t>при или по повод изпълнението на настоящия договор.</w:t>
      </w:r>
    </w:p>
    <w:p w14:paraId="317FE68D" w14:textId="624F4D8E" w:rsidR="004F4901" w:rsidRPr="00E54C75" w:rsidRDefault="004F4901" w:rsidP="004F4901">
      <w:pPr>
        <w:spacing w:after="0"/>
        <w:ind w:firstLine="720"/>
        <w:jc w:val="both"/>
        <w:rPr>
          <w:rFonts w:ascii="Times New Roman" w:hAnsi="Times New Roman"/>
          <w:sz w:val="24"/>
          <w:szCs w:val="24"/>
          <w:lang w:val="bg-BG"/>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lang w:val="bg-BG"/>
        </w:rPr>
        <w:t>2</w:t>
      </w:r>
      <w:r w:rsidR="002E14A9">
        <w:rPr>
          <w:rFonts w:ascii="Times New Roman" w:hAnsi="Times New Roman"/>
          <w:b/>
          <w:sz w:val="24"/>
          <w:szCs w:val="24"/>
        </w:rPr>
        <w:t>3</w:t>
      </w:r>
      <w:r w:rsidRPr="00E54C75">
        <w:rPr>
          <w:rFonts w:ascii="Times New Roman" w:hAnsi="Times New Roman"/>
          <w:b/>
          <w:sz w:val="24"/>
          <w:szCs w:val="24"/>
        </w:rPr>
        <w:t>.</w:t>
      </w:r>
      <w:r w:rsidRPr="00E54C75">
        <w:rPr>
          <w:rFonts w:ascii="Times New Roman" w:hAnsi="Times New Roman"/>
          <w:sz w:val="24"/>
          <w:szCs w:val="24"/>
        </w:rPr>
        <w:t xml:space="preserve"> </w:t>
      </w:r>
      <w:r w:rsidRPr="00E54C75">
        <w:rPr>
          <w:rFonts w:ascii="Times New Roman" w:hAnsi="Times New Roman"/>
          <w:sz w:val="24"/>
          <w:szCs w:val="24"/>
          <w:lang w:val="bg-BG"/>
        </w:rPr>
        <w:t>ИЗПЪЛНИТЕЛЯТ</w:t>
      </w:r>
      <w:r w:rsidRPr="00E54C75">
        <w:rPr>
          <w:rFonts w:ascii="Times New Roman" w:hAnsi="Times New Roman"/>
          <w:sz w:val="24"/>
          <w:szCs w:val="24"/>
        </w:rPr>
        <w:t xml:space="preserve"> </w:t>
      </w:r>
      <w:proofErr w:type="spellStart"/>
      <w:r w:rsidRPr="00E54C75">
        <w:rPr>
          <w:rFonts w:ascii="Times New Roman" w:hAnsi="Times New Roman"/>
          <w:sz w:val="24"/>
          <w:szCs w:val="24"/>
        </w:rPr>
        <w:t>има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извършва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следните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операции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името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администратора</w:t>
      </w:r>
      <w:proofErr w:type="spellEnd"/>
      <w:r w:rsidRPr="00E54C75">
        <w:rPr>
          <w:rFonts w:ascii="Times New Roman" w:hAnsi="Times New Roman"/>
          <w:sz w:val="24"/>
          <w:szCs w:val="24"/>
        </w:rPr>
        <w:t>:</w:t>
      </w:r>
      <w:r w:rsidRPr="00E54C75">
        <w:rPr>
          <w:rFonts w:ascii="Times New Roman" w:hAnsi="Times New Roman"/>
          <w:sz w:val="24"/>
          <w:szCs w:val="24"/>
          <w:lang w:val="bg-BG"/>
        </w:rPr>
        <w:t xml:space="preserve"> </w:t>
      </w:r>
      <w:r w:rsidR="008A3719" w:rsidRPr="00E54C75">
        <w:rPr>
          <w:rFonts w:ascii="Times New Roman" w:hAnsi="Times New Roman"/>
          <w:sz w:val="24"/>
          <w:szCs w:val="24"/>
          <w:lang w:val="bg-BG"/>
        </w:rPr>
        <w:t>достъп,</w:t>
      </w:r>
      <w:r w:rsidRPr="00E54C75">
        <w:rPr>
          <w:rFonts w:ascii="Times New Roman" w:hAnsi="Times New Roman"/>
          <w:sz w:val="24"/>
          <w:szCs w:val="24"/>
        </w:rPr>
        <w:t xml:space="preserve"> </w:t>
      </w:r>
      <w:proofErr w:type="spellStart"/>
      <w:r w:rsidRPr="00E54C75">
        <w:rPr>
          <w:rFonts w:ascii="Times New Roman" w:hAnsi="Times New Roman"/>
          <w:sz w:val="24"/>
          <w:szCs w:val="24"/>
        </w:rPr>
        <w:t>извличане</w:t>
      </w:r>
      <w:proofErr w:type="spellEnd"/>
      <w:r w:rsidRPr="00E54C75">
        <w:rPr>
          <w:rFonts w:ascii="Times New Roman" w:hAnsi="Times New Roman"/>
          <w:sz w:val="24"/>
          <w:szCs w:val="24"/>
        </w:rPr>
        <w:t xml:space="preserve">, </w:t>
      </w:r>
      <w:proofErr w:type="spellStart"/>
      <w:r w:rsidR="000F05F8" w:rsidRPr="00E54C75">
        <w:rPr>
          <w:rFonts w:ascii="Times New Roman" w:hAnsi="Times New Roman"/>
          <w:sz w:val="24"/>
          <w:szCs w:val="24"/>
        </w:rPr>
        <w:t>адаптиране</w:t>
      </w:r>
      <w:proofErr w:type="spellEnd"/>
      <w:r w:rsidR="000F05F8" w:rsidRPr="00E54C75">
        <w:rPr>
          <w:rFonts w:ascii="Times New Roman" w:hAnsi="Times New Roman"/>
          <w:sz w:val="24"/>
          <w:szCs w:val="24"/>
        </w:rPr>
        <w:t xml:space="preserve"> </w:t>
      </w:r>
      <w:proofErr w:type="spellStart"/>
      <w:r w:rsidR="000F05F8" w:rsidRPr="00E54C75">
        <w:rPr>
          <w:rFonts w:ascii="Times New Roman" w:hAnsi="Times New Roman"/>
          <w:sz w:val="24"/>
          <w:szCs w:val="24"/>
        </w:rPr>
        <w:t>или</w:t>
      </w:r>
      <w:proofErr w:type="spellEnd"/>
      <w:r w:rsidR="000F05F8" w:rsidRPr="00E54C75">
        <w:rPr>
          <w:rFonts w:ascii="Times New Roman" w:hAnsi="Times New Roman"/>
          <w:sz w:val="24"/>
          <w:szCs w:val="24"/>
        </w:rPr>
        <w:t xml:space="preserve"> </w:t>
      </w:r>
      <w:proofErr w:type="spellStart"/>
      <w:r w:rsidR="000F05F8" w:rsidRPr="00E54C75">
        <w:rPr>
          <w:rFonts w:ascii="Times New Roman" w:hAnsi="Times New Roman"/>
          <w:sz w:val="24"/>
          <w:szCs w:val="24"/>
        </w:rPr>
        <w:t>промяна</w:t>
      </w:r>
      <w:proofErr w:type="spellEnd"/>
      <w:r w:rsidR="000F05F8" w:rsidRPr="00E54C75">
        <w:rPr>
          <w:rFonts w:ascii="Times New Roman" w:hAnsi="Times New Roman"/>
          <w:sz w:val="24"/>
          <w:szCs w:val="24"/>
        </w:rPr>
        <w:t xml:space="preserve"> </w:t>
      </w:r>
      <w:r w:rsidR="000F05F8" w:rsidRPr="00E54C75">
        <w:rPr>
          <w:rFonts w:ascii="Times New Roman" w:hAnsi="Times New Roman"/>
          <w:sz w:val="24"/>
          <w:szCs w:val="24"/>
          <w:lang w:val="bg-BG"/>
        </w:rPr>
        <w:t xml:space="preserve">във формата, </w:t>
      </w:r>
      <w:proofErr w:type="spellStart"/>
      <w:r w:rsidRPr="00E54C75">
        <w:rPr>
          <w:rFonts w:ascii="Times New Roman" w:hAnsi="Times New Roman"/>
          <w:sz w:val="24"/>
          <w:szCs w:val="24"/>
        </w:rPr>
        <w:t>консултиране</w:t>
      </w:r>
      <w:proofErr w:type="spellEnd"/>
      <w:r w:rsidRPr="00E54C75">
        <w:rPr>
          <w:rFonts w:ascii="Times New Roman" w:hAnsi="Times New Roman"/>
          <w:sz w:val="24"/>
          <w:szCs w:val="24"/>
          <w:lang w:val="bg-BG"/>
        </w:rPr>
        <w:t>.</w:t>
      </w:r>
    </w:p>
    <w:p w14:paraId="12BC768F" w14:textId="39AD54EE"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lang w:val="bg-BG"/>
        </w:rPr>
        <w:t>2</w:t>
      </w:r>
      <w:r w:rsidR="002E14A9">
        <w:rPr>
          <w:rFonts w:ascii="Times New Roman" w:hAnsi="Times New Roman"/>
          <w:b/>
          <w:sz w:val="24"/>
          <w:szCs w:val="24"/>
        </w:rPr>
        <w:t>4</w:t>
      </w:r>
      <w:r w:rsidRPr="00E54C75">
        <w:rPr>
          <w:rFonts w:ascii="Times New Roman" w:hAnsi="Times New Roman"/>
          <w:b/>
          <w:sz w:val="24"/>
          <w:szCs w:val="24"/>
        </w:rPr>
        <w:t>.</w:t>
      </w:r>
      <w:r w:rsidRPr="00E54C75">
        <w:rPr>
          <w:rFonts w:ascii="Times New Roman" w:hAnsi="Times New Roman"/>
          <w:sz w:val="24"/>
          <w:szCs w:val="24"/>
        </w:rPr>
        <w:t xml:space="preserve"> </w:t>
      </w:r>
      <w:r w:rsidRPr="00E54C75">
        <w:rPr>
          <w:rFonts w:ascii="Times New Roman" w:hAnsi="Times New Roman"/>
          <w:sz w:val="24"/>
          <w:szCs w:val="24"/>
          <w:lang w:val="bg-BG"/>
        </w:rPr>
        <w:t>ИЗПЪЛНИТЕЛЯТ</w:t>
      </w:r>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само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документирано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нареждане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като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няма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ги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използва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цели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извън</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посочените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чл</w:t>
      </w:r>
      <w:proofErr w:type="spellEnd"/>
      <w:r w:rsidRPr="00E54C75">
        <w:rPr>
          <w:rFonts w:ascii="Times New Roman" w:hAnsi="Times New Roman"/>
          <w:sz w:val="24"/>
          <w:szCs w:val="24"/>
        </w:rPr>
        <w:t xml:space="preserve">. </w:t>
      </w:r>
      <w:r w:rsidR="001155F3" w:rsidRPr="00E54C75">
        <w:rPr>
          <w:rFonts w:ascii="Times New Roman" w:hAnsi="Times New Roman"/>
          <w:sz w:val="24"/>
          <w:szCs w:val="24"/>
          <w:lang w:val="bg-BG"/>
        </w:rPr>
        <w:t>2</w:t>
      </w:r>
      <w:r w:rsidR="007733DE" w:rsidRPr="00E54C75">
        <w:rPr>
          <w:rFonts w:ascii="Times New Roman" w:hAnsi="Times New Roman"/>
          <w:sz w:val="24"/>
          <w:szCs w:val="24"/>
          <w:lang w:val="bg-BG"/>
        </w:rPr>
        <w:t>4</w:t>
      </w:r>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ги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предава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друг</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администратор</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обработващ</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или</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трета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държава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международна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организация</w:t>
      </w:r>
      <w:proofErr w:type="spellEnd"/>
      <w:r w:rsidRPr="00E54C75">
        <w:rPr>
          <w:rFonts w:ascii="Times New Roman" w:hAnsi="Times New Roman"/>
          <w:sz w:val="24"/>
          <w:szCs w:val="24"/>
        </w:rPr>
        <w:t>.</w:t>
      </w:r>
    </w:p>
    <w:p w14:paraId="631CFC6D" w14:textId="1A48F0B6"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lang w:val="bg-BG"/>
        </w:rPr>
        <w:t>2</w:t>
      </w:r>
      <w:r w:rsidR="002E14A9">
        <w:rPr>
          <w:rFonts w:ascii="Times New Roman" w:hAnsi="Times New Roman"/>
          <w:b/>
          <w:sz w:val="24"/>
          <w:szCs w:val="24"/>
        </w:rPr>
        <w:t>5</w:t>
      </w:r>
      <w:r w:rsidRPr="00E54C75">
        <w:rPr>
          <w:rFonts w:ascii="Times New Roman" w:hAnsi="Times New Roman"/>
          <w:b/>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гарантира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че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лицата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оправомощени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 xml:space="preserve">данни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поели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ангажимент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поверителност</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няма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разгласяват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lang w:val="bg-BG"/>
        </w:rPr>
        <w:t>те</w:t>
      </w:r>
      <w:r w:rsidRPr="00E54C75">
        <w:rPr>
          <w:rFonts w:ascii="Times New Roman" w:hAnsi="Times New Roman"/>
          <w:sz w:val="24"/>
          <w:szCs w:val="24"/>
        </w:rPr>
        <w:t xml:space="preserve">, </w:t>
      </w:r>
      <w:proofErr w:type="spellStart"/>
      <w:r w:rsidRPr="00E54C75">
        <w:rPr>
          <w:rFonts w:ascii="Times New Roman" w:hAnsi="Times New Roman"/>
          <w:sz w:val="24"/>
          <w:szCs w:val="24"/>
        </w:rPr>
        <w:t>които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им</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станали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известни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повод</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включително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след</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прекратяване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трудовото</w:t>
      </w:r>
      <w:proofErr w:type="spellEnd"/>
      <w:r w:rsidRPr="00E54C75">
        <w:rPr>
          <w:rFonts w:ascii="Times New Roman" w:hAnsi="Times New Roman"/>
          <w:sz w:val="24"/>
          <w:szCs w:val="24"/>
        </w:rPr>
        <w:t>/</w:t>
      </w:r>
      <w:proofErr w:type="spellStart"/>
      <w:r w:rsidRPr="00E54C75">
        <w:rPr>
          <w:rFonts w:ascii="Times New Roman" w:hAnsi="Times New Roman"/>
          <w:sz w:val="24"/>
          <w:szCs w:val="24"/>
        </w:rPr>
        <w:t>служебното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им</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правоотношение</w:t>
      </w:r>
      <w:proofErr w:type="spellEnd"/>
      <w:r w:rsidRPr="00E54C75">
        <w:rPr>
          <w:rFonts w:ascii="Times New Roman" w:hAnsi="Times New Roman"/>
          <w:sz w:val="24"/>
          <w:szCs w:val="24"/>
        </w:rPr>
        <w:t>.</w:t>
      </w:r>
    </w:p>
    <w:p w14:paraId="6A0CCF71" w14:textId="7324E89F"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lang w:val="bg-BG"/>
        </w:rPr>
        <w:t>2</w:t>
      </w:r>
      <w:r w:rsidR="002E14A9">
        <w:rPr>
          <w:rFonts w:ascii="Times New Roman" w:hAnsi="Times New Roman"/>
          <w:b/>
          <w:sz w:val="24"/>
          <w:szCs w:val="24"/>
        </w:rPr>
        <w:t>6</w:t>
      </w:r>
      <w:r w:rsidRPr="00E54C75">
        <w:rPr>
          <w:rFonts w:ascii="Times New Roman" w:hAnsi="Times New Roman"/>
          <w:b/>
          <w:sz w:val="24"/>
          <w:szCs w:val="24"/>
        </w:rPr>
        <w:t xml:space="preserve">. </w:t>
      </w:r>
      <w:r w:rsidRPr="00E54C75">
        <w:rPr>
          <w:rFonts w:ascii="Times New Roman" w:hAnsi="Times New Roman"/>
          <w:sz w:val="24"/>
          <w:szCs w:val="24"/>
        </w:rPr>
        <w:t xml:space="preserve">(1)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гарантира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че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прилага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всички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мерки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определени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указани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КПКОНПИ,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осъществяване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достъпа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неговите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служебни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помещения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както</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че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прилага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подходящи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технически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организационни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мерки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w:t>
      </w:r>
      <w:proofErr w:type="spellEnd"/>
      <w:r w:rsidRPr="00E54C75">
        <w:rPr>
          <w:rFonts w:ascii="Times New Roman" w:hAnsi="Times New Roman"/>
          <w:sz w:val="24"/>
          <w:szCs w:val="24"/>
        </w:rPr>
        <w:t xml:space="preserve">, с </w:t>
      </w:r>
      <w:proofErr w:type="spellStart"/>
      <w:r w:rsidRPr="00E54C75">
        <w:rPr>
          <w:rFonts w:ascii="Times New Roman" w:hAnsi="Times New Roman"/>
          <w:sz w:val="24"/>
          <w:szCs w:val="24"/>
        </w:rPr>
        <w:t>цел</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постигане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сигурност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w:t>
      </w:r>
    </w:p>
    <w:p w14:paraId="0C35D89F" w14:textId="159BBEA2" w:rsidR="004F4901" w:rsidRPr="00E54C75" w:rsidRDefault="004F4901" w:rsidP="00FE2E31">
      <w:pPr>
        <w:spacing w:after="0"/>
        <w:ind w:firstLine="720"/>
        <w:jc w:val="both"/>
        <w:rPr>
          <w:rFonts w:ascii="Times New Roman" w:hAnsi="Times New Roman"/>
          <w:sz w:val="24"/>
          <w:szCs w:val="24"/>
          <w:lang w:val="bg-BG"/>
        </w:rPr>
      </w:pPr>
      <w:r w:rsidRPr="00E54C75">
        <w:rPr>
          <w:rFonts w:ascii="Times New Roman" w:hAnsi="Times New Roman"/>
          <w:sz w:val="24"/>
          <w:szCs w:val="24"/>
        </w:rPr>
        <w:t xml:space="preserve">(2)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задължава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подпомага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гарантиране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управление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рисковете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сигурност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като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го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информира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нарушения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свързани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със</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сигурността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незабавно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след</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тяхното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констатиране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отчитане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чл</w:t>
      </w:r>
      <w:proofErr w:type="spellEnd"/>
      <w:r w:rsidRPr="00E54C75">
        <w:rPr>
          <w:rFonts w:ascii="Times New Roman" w:hAnsi="Times New Roman"/>
          <w:sz w:val="24"/>
          <w:szCs w:val="24"/>
        </w:rPr>
        <w:t xml:space="preserve">. 33, </w:t>
      </w:r>
      <w:proofErr w:type="spellStart"/>
      <w:r w:rsidRPr="00E54C75">
        <w:rPr>
          <w:rFonts w:ascii="Times New Roman" w:hAnsi="Times New Roman"/>
          <w:sz w:val="24"/>
          <w:szCs w:val="24"/>
        </w:rPr>
        <w:t>ал</w:t>
      </w:r>
      <w:proofErr w:type="spellEnd"/>
      <w:r w:rsidRPr="00E54C75">
        <w:rPr>
          <w:rFonts w:ascii="Times New Roman" w:hAnsi="Times New Roman"/>
          <w:sz w:val="24"/>
          <w:szCs w:val="24"/>
        </w:rPr>
        <w:t xml:space="preserve">. 2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bCs/>
          <w:sz w:val="24"/>
          <w:szCs w:val="24"/>
        </w:rPr>
        <w:t>Общ</w:t>
      </w:r>
      <w:proofErr w:type="spellEnd"/>
      <w:r w:rsidRPr="00E54C75">
        <w:rPr>
          <w:rFonts w:ascii="Times New Roman" w:hAnsi="Times New Roman"/>
          <w:bCs/>
          <w:sz w:val="24"/>
          <w:szCs w:val="24"/>
          <w:lang w:val="bg-BG"/>
        </w:rPr>
        <w:t>ия</w:t>
      </w:r>
      <w:r w:rsidRPr="00E54C75">
        <w:rPr>
          <w:rFonts w:ascii="Times New Roman" w:hAnsi="Times New Roman"/>
          <w:bCs/>
          <w:sz w:val="24"/>
          <w:szCs w:val="24"/>
        </w:rPr>
        <w:t xml:space="preserve"> </w:t>
      </w:r>
      <w:proofErr w:type="spellStart"/>
      <w:r w:rsidRPr="00E54C75">
        <w:rPr>
          <w:rFonts w:ascii="Times New Roman" w:hAnsi="Times New Roman"/>
          <w:bCs/>
          <w:sz w:val="24"/>
          <w:szCs w:val="24"/>
        </w:rPr>
        <w:t>регламент</w:t>
      </w:r>
      <w:proofErr w:type="spellEnd"/>
      <w:r w:rsidRPr="00E54C75">
        <w:rPr>
          <w:rFonts w:ascii="Times New Roman" w:hAnsi="Times New Roman"/>
          <w:bCs/>
          <w:sz w:val="24"/>
          <w:szCs w:val="24"/>
        </w:rPr>
        <w:t xml:space="preserve"> </w:t>
      </w:r>
      <w:proofErr w:type="spellStart"/>
      <w:r w:rsidRPr="00E54C75">
        <w:rPr>
          <w:rFonts w:ascii="Times New Roman" w:hAnsi="Times New Roman"/>
          <w:bCs/>
          <w:sz w:val="24"/>
          <w:szCs w:val="24"/>
        </w:rPr>
        <w:t>относно</w:t>
      </w:r>
      <w:proofErr w:type="spellEnd"/>
      <w:r w:rsidRPr="00E54C75">
        <w:rPr>
          <w:rFonts w:ascii="Times New Roman" w:hAnsi="Times New Roman"/>
          <w:bCs/>
          <w:sz w:val="24"/>
          <w:szCs w:val="24"/>
        </w:rPr>
        <w:t xml:space="preserve"> </w:t>
      </w:r>
      <w:proofErr w:type="spellStart"/>
      <w:r w:rsidRPr="00E54C75">
        <w:rPr>
          <w:rFonts w:ascii="Times New Roman" w:hAnsi="Times New Roman"/>
          <w:bCs/>
          <w:sz w:val="24"/>
          <w:szCs w:val="24"/>
        </w:rPr>
        <w:t>защитата</w:t>
      </w:r>
      <w:proofErr w:type="spellEnd"/>
      <w:r w:rsidRPr="00E54C75">
        <w:rPr>
          <w:rFonts w:ascii="Times New Roman" w:hAnsi="Times New Roman"/>
          <w:bCs/>
          <w:sz w:val="24"/>
          <w:szCs w:val="24"/>
        </w:rPr>
        <w:t xml:space="preserve"> </w:t>
      </w:r>
      <w:proofErr w:type="spellStart"/>
      <w:r w:rsidRPr="00E54C75">
        <w:rPr>
          <w:rFonts w:ascii="Times New Roman" w:hAnsi="Times New Roman"/>
          <w:bCs/>
          <w:sz w:val="24"/>
          <w:szCs w:val="24"/>
        </w:rPr>
        <w:t>на</w:t>
      </w:r>
      <w:proofErr w:type="spellEnd"/>
      <w:r w:rsidRPr="00E54C75">
        <w:rPr>
          <w:rFonts w:ascii="Times New Roman" w:hAnsi="Times New Roman"/>
          <w:bCs/>
          <w:sz w:val="24"/>
          <w:szCs w:val="24"/>
        </w:rPr>
        <w:t xml:space="preserve"> </w:t>
      </w:r>
      <w:proofErr w:type="spellStart"/>
      <w:r w:rsidRPr="00E54C75">
        <w:rPr>
          <w:rFonts w:ascii="Times New Roman" w:hAnsi="Times New Roman"/>
          <w:bCs/>
          <w:sz w:val="24"/>
          <w:szCs w:val="24"/>
        </w:rPr>
        <w:t>данните</w:t>
      </w:r>
      <w:proofErr w:type="spellEnd"/>
      <w:r w:rsidRPr="00E54C75">
        <w:rPr>
          <w:rFonts w:ascii="Times New Roman" w:hAnsi="Times New Roman"/>
          <w:sz w:val="24"/>
          <w:szCs w:val="24"/>
        </w:rPr>
        <w:t>.</w:t>
      </w:r>
    </w:p>
    <w:p w14:paraId="08C40AEE" w14:textId="2D9CAAB0"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806837" w:rsidRPr="00E54C75">
        <w:rPr>
          <w:rFonts w:ascii="Times New Roman" w:hAnsi="Times New Roman"/>
          <w:b/>
          <w:sz w:val="24"/>
          <w:szCs w:val="24"/>
          <w:lang w:val="bg-BG"/>
        </w:rPr>
        <w:t>2</w:t>
      </w:r>
      <w:r w:rsidR="002E14A9">
        <w:rPr>
          <w:rFonts w:ascii="Times New Roman" w:hAnsi="Times New Roman"/>
          <w:b/>
          <w:sz w:val="24"/>
          <w:szCs w:val="24"/>
        </w:rPr>
        <w:t>7</w:t>
      </w:r>
      <w:r w:rsidRPr="00E54C75">
        <w:rPr>
          <w:rFonts w:ascii="Times New Roman" w:hAnsi="Times New Roman"/>
          <w:b/>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подпомага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чрез</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подходящи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технически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организационни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мерки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администратора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отговори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исканията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субектите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упражняване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техните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права</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областта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Общия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регламент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относно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lang w:val="bg-BG"/>
        </w:rPr>
        <w:t>те</w:t>
      </w:r>
      <w:r w:rsidRPr="00E54C75">
        <w:rPr>
          <w:rFonts w:ascii="Times New Roman" w:hAnsi="Times New Roman"/>
          <w:sz w:val="24"/>
          <w:szCs w:val="24"/>
        </w:rPr>
        <w:t>.</w:t>
      </w:r>
    </w:p>
    <w:p w14:paraId="63E404A8" w14:textId="65BC72EA"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lastRenderedPageBreak/>
        <w:t>Чл</w:t>
      </w:r>
      <w:proofErr w:type="spellEnd"/>
      <w:r w:rsidRPr="00E54C75">
        <w:rPr>
          <w:rFonts w:ascii="Times New Roman" w:hAnsi="Times New Roman"/>
          <w:b/>
          <w:sz w:val="24"/>
          <w:szCs w:val="24"/>
        </w:rPr>
        <w:t xml:space="preserve">. </w:t>
      </w:r>
      <w:r w:rsidR="002E14A9">
        <w:rPr>
          <w:rFonts w:ascii="Times New Roman" w:hAnsi="Times New Roman"/>
          <w:b/>
          <w:sz w:val="24"/>
          <w:szCs w:val="24"/>
        </w:rPr>
        <w:t>28</w:t>
      </w:r>
      <w:r w:rsidRPr="00E54C75">
        <w:rPr>
          <w:rFonts w:ascii="Times New Roman" w:hAnsi="Times New Roman"/>
          <w:b/>
          <w:sz w:val="24"/>
          <w:szCs w:val="24"/>
        </w:rPr>
        <w:t>.</w:t>
      </w:r>
      <w:r w:rsidRPr="00E54C75">
        <w:rPr>
          <w:rFonts w:ascii="Times New Roman" w:hAnsi="Times New Roman"/>
          <w:sz w:val="24"/>
          <w:szCs w:val="24"/>
        </w:rPr>
        <w:t xml:space="preserve"> (1)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документира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подходящ</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начин</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този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съхранява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надлежни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доказателства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това</w:t>
      </w:r>
      <w:proofErr w:type="spellEnd"/>
      <w:r w:rsidRPr="00E54C75">
        <w:rPr>
          <w:rFonts w:ascii="Times New Roman" w:hAnsi="Times New Roman"/>
          <w:sz w:val="24"/>
          <w:szCs w:val="24"/>
        </w:rPr>
        <w:t>.</w:t>
      </w:r>
    </w:p>
    <w:p w14:paraId="3D9383B6" w14:textId="77777777" w:rsidR="004F4901" w:rsidRPr="00E54C75" w:rsidRDefault="004F4901" w:rsidP="004F4901">
      <w:pPr>
        <w:spacing w:after="0"/>
        <w:ind w:firstLine="720"/>
        <w:jc w:val="both"/>
        <w:rPr>
          <w:rFonts w:ascii="Times New Roman" w:hAnsi="Times New Roman"/>
          <w:sz w:val="24"/>
          <w:szCs w:val="24"/>
        </w:rPr>
      </w:pPr>
      <w:r w:rsidRPr="00E54C75">
        <w:rPr>
          <w:rFonts w:ascii="Times New Roman" w:hAnsi="Times New Roman"/>
          <w:sz w:val="24"/>
          <w:szCs w:val="24"/>
        </w:rPr>
        <w:t xml:space="preserve">(2)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осигурява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достъп</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до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цялата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информация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необходима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доказване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настоящия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w:t>
      </w:r>
      <w:proofErr w:type="spellEnd"/>
      <w:r w:rsidRPr="00E54C75">
        <w:rPr>
          <w:rFonts w:ascii="Times New Roman" w:hAnsi="Times New Roman"/>
          <w:sz w:val="24"/>
          <w:szCs w:val="24"/>
        </w:rPr>
        <w:t>.</w:t>
      </w:r>
    </w:p>
    <w:p w14:paraId="5F30BF6C" w14:textId="77777777" w:rsidR="004F4901" w:rsidRPr="00E54C75" w:rsidRDefault="004F4901" w:rsidP="004F4901">
      <w:pPr>
        <w:spacing w:after="0"/>
        <w:ind w:firstLine="720"/>
        <w:jc w:val="both"/>
        <w:rPr>
          <w:rFonts w:ascii="Times New Roman" w:hAnsi="Times New Roman"/>
          <w:sz w:val="24"/>
          <w:szCs w:val="24"/>
        </w:rPr>
      </w:pPr>
      <w:r w:rsidRPr="00E54C75">
        <w:rPr>
          <w:rFonts w:ascii="Times New Roman" w:hAnsi="Times New Roman"/>
          <w:sz w:val="24"/>
          <w:szCs w:val="24"/>
        </w:rPr>
        <w:t xml:space="preserve">(3)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поискване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позволява</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допринася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извършването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одити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включително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проверки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страна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КПКОНПИ </w:t>
      </w:r>
      <w:proofErr w:type="spellStart"/>
      <w:r w:rsidRPr="00E54C75">
        <w:rPr>
          <w:rFonts w:ascii="Times New Roman" w:hAnsi="Times New Roman"/>
          <w:sz w:val="24"/>
          <w:szCs w:val="24"/>
        </w:rPr>
        <w:t>или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оправомощени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служители</w:t>
      </w:r>
      <w:proofErr w:type="spellEnd"/>
      <w:r w:rsidRPr="00E54C75">
        <w:rPr>
          <w:rFonts w:ascii="Times New Roman" w:hAnsi="Times New Roman"/>
          <w:sz w:val="24"/>
          <w:szCs w:val="24"/>
        </w:rPr>
        <w:t>.</w:t>
      </w:r>
    </w:p>
    <w:p w14:paraId="6C2C780F" w14:textId="1D4555B8"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2E14A9">
        <w:rPr>
          <w:rFonts w:ascii="Times New Roman" w:hAnsi="Times New Roman"/>
          <w:b/>
          <w:sz w:val="24"/>
          <w:szCs w:val="24"/>
        </w:rPr>
        <w:t>29</w:t>
      </w:r>
      <w:r w:rsidRPr="00E54C75">
        <w:rPr>
          <w:rFonts w:ascii="Times New Roman" w:hAnsi="Times New Roman"/>
          <w:b/>
          <w:sz w:val="24"/>
          <w:szCs w:val="24"/>
        </w:rPr>
        <w:t>.</w:t>
      </w:r>
      <w:r w:rsidRPr="00E54C75">
        <w:rPr>
          <w:rFonts w:ascii="Times New Roman" w:hAnsi="Times New Roman"/>
          <w:sz w:val="24"/>
          <w:szCs w:val="24"/>
        </w:rPr>
        <w:t xml:space="preserve"> (1)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включва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друг</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обработващ</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дейностите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без</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предварително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конкретно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разрешение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Когато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включването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друг</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обработващ</w:t>
      </w:r>
      <w:proofErr w:type="spellEnd"/>
      <w:r w:rsidRPr="00E54C75">
        <w:rPr>
          <w:rFonts w:ascii="Times New Roman" w:hAnsi="Times New Roman"/>
          <w:sz w:val="24"/>
          <w:szCs w:val="24"/>
        </w:rPr>
        <w:t xml:space="preserve"> е </w:t>
      </w:r>
      <w:proofErr w:type="spellStart"/>
      <w:r w:rsidRPr="00E54C75">
        <w:rPr>
          <w:rFonts w:ascii="Times New Roman" w:hAnsi="Times New Roman"/>
          <w:sz w:val="24"/>
          <w:szCs w:val="24"/>
        </w:rPr>
        <w:t>необходимо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извършване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специфични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дейности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има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разрешение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това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лице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същите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както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ИЗПЪЛНИТЕЛЯ</w:t>
      </w:r>
      <w:r w:rsidRPr="00E54C75">
        <w:rPr>
          <w:rFonts w:ascii="Times New Roman" w:hAnsi="Times New Roman"/>
          <w:b/>
          <w:sz w:val="24"/>
          <w:szCs w:val="24"/>
          <w:lang w:val="bg-BG"/>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настоящия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w:t>
      </w:r>
      <w:proofErr w:type="spellEnd"/>
      <w:r w:rsidRPr="00E54C75">
        <w:rPr>
          <w:rFonts w:ascii="Times New Roman" w:hAnsi="Times New Roman"/>
          <w:sz w:val="24"/>
          <w:szCs w:val="24"/>
        </w:rPr>
        <w:t xml:space="preserve">. </w:t>
      </w:r>
    </w:p>
    <w:p w14:paraId="0106D1E3" w14:textId="77777777" w:rsidR="004F4901" w:rsidRPr="00E54C75" w:rsidRDefault="004F4901" w:rsidP="004F4901">
      <w:pPr>
        <w:spacing w:after="0"/>
        <w:ind w:firstLine="720"/>
        <w:jc w:val="both"/>
        <w:rPr>
          <w:rFonts w:ascii="Times New Roman" w:hAnsi="Times New Roman"/>
          <w:sz w:val="24"/>
          <w:szCs w:val="24"/>
        </w:rPr>
      </w:pPr>
      <w:r w:rsidRPr="00E54C75">
        <w:rPr>
          <w:rFonts w:ascii="Times New Roman" w:hAnsi="Times New Roman"/>
          <w:sz w:val="24"/>
          <w:szCs w:val="24"/>
        </w:rPr>
        <w:t xml:space="preserve">(2) В </w:t>
      </w:r>
      <w:proofErr w:type="spellStart"/>
      <w:r w:rsidRPr="00E54C75">
        <w:rPr>
          <w:rFonts w:ascii="Times New Roman" w:hAnsi="Times New Roman"/>
          <w:sz w:val="24"/>
          <w:szCs w:val="24"/>
        </w:rPr>
        <w:t>случаите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ал</w:t>
      </w:r>
      <w:proofErr w:type="spellEnd"/>
      <w:r w:rsidRPr="00E54C75">
        <w:rPr>
          <w:rFonts w:ascii="Times New Roman" w:hAnsi="Times New Roman"/>
          <w:sz w:val="24"/>
          <w:szCs w:val="24"/>
        </w:rPr>
        <w:t xml:space="preserve">. 1, </w:t>
      </w:r>
      <w:proofErr w:type="spellStart"/>
      <w:r w:rsidRPr="00E54C75">
        <w:rPr>
          <w:rFonts w:ascii="Times New Roman" w:hAnsi="Times New Roman"/>
          <w:sz w:val="24"/>
          <w:szCs w:val="24"/>
        </w:rPr>
        <w:t>когато</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 xml:space="preserve">ИЗПЪЛНИТЕЛЯТ </w:t>
      </w:r>
      <w:r w:rsidRPr="00E54C75">
        <w:rPr>
          <w:rFonts w:ascii="Times New Roman" w:hAnsi="Times New Roman"/>
          <w:sz w:val="24"/>
          <w:szCs w:val="24"/>
        </w:rPr>
        <w:t xml:space="preserve">е </w:t>
      </w:r>
      <w:proofErr w:type="spellStart"/>
      <w:r w:rsidRPr="00E54C75">
        <w:rPr>
          <w:rFonts w:ascii="Times New Roman" w:hAnsi="Times New Roman"/>
          <w:sz w:val="24"/>
          <w:szCs w:val="24"/>
        </w:rPr>
        <w:t>включил</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друг</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обработващ</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той</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не</w:t>
      </w:r>
      <w:proofErr w:type="spellEnd"/>
      <w:r w:rsidRPr="00E54C75">
        <w:rPr>
          <w:rFonts w:ascii="Times New Roman" w:hAnsi="Times New Roman"/>
          <w:sz w:val="24"/>
          <w:szCs w:val="24"/>
        </w:rPr>
        <w:t xml:space="preserve"> е </w:t>
      </w:r>
      <w:proofErr w:type="spellStart"/>
      <w:r w:rsidRPr="00E54C75">
        <w:rPr>
          <w:rFonts w:ascii="Times New Roman" w:hAnsi="Times New Roman"/>
          <w:sz w:val="24"/>
          <w:szCs w:val="24"/>
        </w:rPr>
        <w:t>изпълнил</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носи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пълна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отговорност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пред</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изпълнението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другия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обработващ</w:t>
      </w:r>
      <w:proofErr w:type="spellEnd"/>
      <w:r w:rsidRPr="00E54C75">
        <w:rPr>
          <w:rFonts w:ascii="Times New Roman" w:hAnsi="Times New Roman"/>
          <w:sz w:val="24"/>
          <w:szCs w:val="24"/>
        </w:rPr>
        <w:t>.</w:t>
      </w:r>
    </w:p>
    <w:p w14:paraId="7DAE9D72" w14:textId="0AB9762B"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rPr>
        <w:t>3</w:t>
      </w:r>
      <w:r w:rsidR="002E14A9">
        <w:rPr>
          <w:rFonts w:ascii="Times New Roman" w:hAnsi="Times New Roman"/>
          <w:b/>
          <w:sz w:val="24"/>
          <w:szCs w:val="24"/>
        </w:rPr>
        <w:t>0</w:t>
      </w:r>
      <w:r w:rsidRPr="00E54C75">
        <w:rPr>
          <w:rFonts w:ascii="Times New Roman" w:hAnsi="Times New Roman"/>
          <w:b/>
          <w:sz w:val="24"/>
          <w:szCs w:val="24"/>
        </w:rPr>
        <w:t xml:space="preserve">. </w:t>
      </w:r>
      <w:proofErr w:type="spellStart"/>
      <w:r w:rsidRPr="00E54C75">
        <w:rPr>
          <w:rFonts w:ascii="Times New Roman" w:hAnsi="Times New Roman"/>
          <w:sz w:val="24"/>
          <w:szCs w:val="24"/>
        </w:rPr>
        <w:t>След</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приключване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дейностите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връща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всички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заличава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съществуващите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копия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освен</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ако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няма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нормативно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Европейския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съюз</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правото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Република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България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тяхното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съхранение</w:t>
      </w:r>
      <w:proofErr w:type="spellEnd"/>
      <w:r w:rsidRPr="00E54C75">
        <w:rPr>
          <w:rFonts w:ascii="Times New Roman" w:hAnsi="Times New Roman"/>
          <w:sz w:val="24"/>
          <w:szCs w:val="24"/>
        </w:rPr>
        <w:t xml:space="preserve">.  </w:t>
      </w:r>
    </w:p>
    <w:p w14:paraId="2EDB1028" w14:textId="2CD989C0" w:rsidR="004F4901" w:rsidRPr="00E54C75" w:rsidRDefault="004F4901" w:rsidP="004F4901">
      <w:pPr>
        <w:spacing w:after="0"/>
        <w:ind w:firstLine="720"/>
        <w:jc w:val="both"/>
        <w:rPr>
          <w:rFonts w:ascii="Times New Roman" w:hAnsi="Times New Roman"/>
          <w:sz w:val="24"/>
          <w:szCs w:val="24"/>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111E9F" w:rsidRPr="00E54C75">
        <w:rPr>
          <w:rFonts w:ascii="Times New Roman" w:hAnsi="Times New Roman"/>
          <w:b/>
          <w:sz w:val="24"/>
          <w:szCs w:val="24"/>
          <w:lang w:val="bg-BG"/>
        </w:rPr>
        <w:t>3</w:t>
      </w:r>
      <w:r w:rsidR="002E14A9">
        <w:rPr>
          <w:rFonts w:ascii="Times New Roman" w:hAnsi="Times New Roman"/>
          <w:b/>
          <w:sz w:val="24"/>
          <w:szCs w:val="24"/>
        </w:rPr>
        <w:t>1</w:t>
      </w:r>
      <w:r w:rsidRPr="00E54C75">
        <w:rPr>
          <w:rFonts w:ascii="Times New Roman" w:hAnsi="Times New Roman"/>
          <w:b/>
          <w:sz w:val="24"/>
          <w:szCs w:val="24"/>
        </w:rPr>
        <w:t>.</w:t>
      </w:r>
      <w:r w:rsidRPr="00E54C75">
        <w:rPr>
          <w:rFonts w:ascii="Times New Roman" w:hAnsi="Times New Roman"/>
          <w:sz w:val="24"/>
          <w:szCs w:val="24"/>
        </w:rPr>
        <w:t xml:space="preserve"> (1) </w:t>
      </w:r>
      <w:proofErr w:type="spellStart"/>
      <w:r w:rsidRPr="00E54C75">
        <w:rPr>
          <w:rFonts w:ascii="Times New Roman" w:hAnsi="Times New Roman"/>
          <w:sz w:val="24"/>
          <w:szCs w:val="24"/>
        </w:rPr>
        <w:t>При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неизпълнение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задълженията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произтичащи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w:t>
      </w:r>
      <w:proofErr w:type="spellEnd"/>
      <w:r w:rsidR="001155F3" w:rsidRPr="00E54C75">
        <w:rPr>
          <w:rFonts w:ascii="Times New Roman" w:hAnsi="Times New Roman"/>
          <w:sz w:val="24"/>
          <w:szCs w:val="24"/>
          <w:lang w:val="bg-BG"/>
        </w:rPr>
        <w:t xml:space="preserve"> </w:t>
      </w:r>
      <w:r w:rsidR="006E6F85" w:rsidRPr="00E54C75">
        <w:rPr>
          <w:rFonts w:ascii="Times New Roman" w:hAnsi="Times New Roman"/>
          <w:sz w:val="24"/>
          <w:szCs w:val="24"/>
          <w:lang w:val="bg-BG"/>
        </w:rPr>
        <w:t>настоящия</w:t>
      </w:r>
      <w:r w:rsidR="001155F3" w:rsidRPr="00E54C75">
        <w:rPr>
          <w:rFonts w:ascii="Times New Roman" w:hAnsi="Times New Roman"/>
          <w:sz w:val="24"/>
          <w:szCs w:val="24"/>
          <w:lang w:val="bg-BG"/>
        </w:rPr>
        <w:t xml:space="preserve"> раздел на</w:t>
      </w:r>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w:t>
      </w:r>
      <w:r w:rsidR="001155F3" w:rsidRPr="00E54C75">
        <w:rPr>
          <w:rFonts w:ascii="Times New Roman" w:hAnsi="Times New Roman"/>
          <w:sz w:val="24"/>
          <w:szCs w:val="24"/>
          <w:lang w:val="bg-BG"/>
        </w:rPr>
        <w:t xml:space="preserve"> И</w:t>
      </w:r>
      <w:r w:rsidRPr="00E54C75">
        <w:rPr>
          <w:rFonts w:ascii="Times New Roman" w:hAnsi="Times New Roman"/>
          <w:sz w:val="24"/>
          <w:szCs w:val="24"/>
          <w:lang w:val="bg-BG"/>
        </w:rPr>
        <w:t xml:space="preserve">ЗПЪЛНИТЕЛЯТ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задължава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плати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ВЪЗЛОЖИТЕЛЯ</w:t>
      </w:r>
      <w:r w:rsidRPr="00E54C75">
        <w:rPr>
          <w:rFonts w:ascii="Times New Roman" w:hAnsi="Times New Roman"/>
          <w:sz w:val="24"/>
          <w:szCs w:val="24"/>
        </w:rPr>
        <w:t xml:space="preserve"> </w:t>
      </w:r>
      <w:proofErr w:type="spellStart"/>
      <w:r w:rsidRPr="00E54C75">
        <w:rPr>
          <w:rFonts w:ascii="Times New Roman" w:hAnsi="Times New Roman"/>
          <w:sz w:val="24"/>
          <w:szCs w:val="24"/>
        </w:rPr>
        <w:t>неустойка</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размер</w:t>
      </w:r>
      <w:proofErr w:type="spellEnd"/>
      <w:r w:rsidRPr="00E54C75">
        <w:rPr>
          <w:rFonts w:ascii="Times New Roman" w:hAnsi="Times New Roman"/>
          <w:sz w:val="24"/>
          <w:szCs w:val="24"/>
          <w:lang w:val="bg-BG"/>
        </w:rPr>
        <w:t xml:space="preserve"> на</w:t>
      </w:r>
      <w:r w:rsidRPr="00E54C75">
        <w:rPr>
          <w:rFonts w:ascii="Times New Roman" w:hAnsi="Times New Roman"/>
          <w:sz w:val="24"/>
          <w:szCs w:val="24"/>
        </w:rPr>
        <w:t xml:space="preserve"> </w:t>
      </w:r>
      <w:r w:rsidRPr="00E54C75">
        <w:rPr>
          <w:rFonts w:ascii="Times New Roman" w:hAnsi="Times New Roman"/>
          <w:b/>
          <w:sz w:val="24"/>
          <w:szCs w:val="24"/>
          <w:lang w:val="bg-BG"/>
        </w:rPr>
        <w:t xml:space="preserve">2 % </w:t>
      </w:r>
      <w:r w:rsidRPr="00E54C75">
        <w:rPr>
          <w:rFonts w:ascii="Times New Roman" w:hAnsi="Times New Roman"/>
          <w:sz w:val="24"/>
          <w:szCs w:val="24"/>
          <w:lang w:val="bg-BG"/>
        </w:rPr>
        <w:t>(два процента) от стойността</w:t>
      </w:r>
      <w:r w:rsidR="00245D22" w:rsidRPr="00E54C75">
        <w:rPr>
          <w:rFonts w:ascii="Times New Roman" w:hAnsi="Times New Roman"/>
          <w:sz w:val="24"/>
          <w:szCs w:val="24"/>
          <w:lang w:val="bg-BG"/>
        </w:rPr>
        <w:t xml:space="preserve"> на</w:t>
      </w:r>
      <w:r w:rsidRPr="00E54C75">
        <w:rPr>
          <w:rFonts w:ascii="Times New Roman" w:hAnsi="Times New Roman"/>
          <w:sz w:val="24"/>
          <w:szCs w:val="24"/>
          <w:lang w:val="bg-BG"/>
        </w:rPr>
        <w:t xml:space="preserve"> </w:t>
      </w:r>
      <w:r w:rsidR="000316C6" w:rsidRPr="00E54C75">
        <w:rPr>
          <w:rFonts w:ascii="Times New Roman" w:hAnsi="Times New Roman"/>
          <w:sz w:val="24"/>
          <w:szCs w:val="24"/>
          <w:lang w:val="bg-BG"/>
        </w:rPr>
        <w:t>крайната цена по</w:t>
      </w:r>
      <w:r w:rsidR="00245D22" w:rsidRPr="00E54C75">
        <w:rPr>
          <w:rFonts w:ascii="Times New Roman" w:hAnsi="Times New Roman"/>
          <w:sz w:val="24"/>
          <w:szCs w:val="24"/>
          <w:lang w:val="bg-BG"/>
        </w:rPr>
        <w:t xml:space="preserve"> договора съгласно</w:t>
      </w:r>
      <w:r w:rsidR="000316C6" w:rsidRPr="00E54C75">
        <w:rPr>
          <w:rFonts w:ascii="Times New Roman" w:hAnsi="Times New Roman"/>
          <w:sz w:val="24"/>
          <w:szCs w:val="24"/>
          <w:lang w:val="bg-BG"/>
        </w:rPr>
        <w:t xml:space="preserve"> чл. 2, ал. 1</w:t>
      </w:r>
      <w:r w:rsidRPr="00E54C75">
        <w:rPr>
          <w:rFonts w:ascii="Times New Roman" w:hAnsi="Times New Roman"/>
          <w:sz w:val="24"/>
          <w:szCs w:val="24"/>
        </w:rPr>
        <w:t xml:space="preserve"> </w:t>
      </w:r>
      <w:r w:rsidR="000316C6" w:rsidRPr="00E54C75">
        <w:rPr>
          <w:rFonts w:ascii="Times New Roman" w:hAnsi="Times New Roman"/>
          <w:sz w:val="24"/>
          <w:szCs w:val="24"/>
          <w:lang w:val="bg-BG"/>
        </w:rPr>
        <w:t>с включен</w:t>
      </w:r>
      <w:r w:rsidRPr="00E54C75">
        <w:rPr>
          <w:rFonts w:ascii="Times New Roman" w:hAnsi="Times New Roman"/>
          <w:sz w:val="24"/>
          <w:szCs w:val="24"/>
          <w:lang w:val="bg-BG"/>
        </w:rPr>
        <w:t xml:space="preserve"> ДДС.</w:t>
      </w:r>
      <w:r w:rsidRPr="00E54C75">
        <w:rPr>
          <w:rFonts w:ascii="Times New Roman" w:hAnsi="Times New Roman"/>
          <w:sz w:val="24"/>
          <w:szCs w:val="24"/>
        </w:rPr>
        <w:t xml:space="preserve"> </w:t>
      </w:r>
      <w:r w:rsidRPr="00E54C75">
        <w:rPr>
          <w:rFonts w:ascii="Times New Roman" w:hAnsi="Times New Roman"/>
          <w:sz w:val="24"/>
          <w:szCs w:val="24"/>
          <w:lang w:val="bg-BG"/>
        </w:rPr>
        <w:t>ВЪЗЛОЖИТЕЛЯТ</w:t>
      </w:r>
      <w:r w:rsidRPr="00E54C75">
        <w:rPr>
          <w:rFonts w:ascii="Times New Roman" w:hAnsi="Times New Roman"/>
          <w:sz w:val="24"/>
          <w:szCs w:val="24"/>
        </w:rPr>
        <w:t xml:space="preserve"> </w:t>
      </w:r>
      <w:proofErr w:type="spellStart"/>
      <w:r w:rsidRPr="00E54C75">
        <w:rPr>
          <w:rFonts w:ascii="Times New Roman" w:hAnsi="Times New Roman"/>
          <w:sz w:val="24"/>
          <w:szCs w:val="24"/>
        </w:rPr>
        <w:t>може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иска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обезщетение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претърпените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вреди</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по-голям</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размер</w:t>
      </w:r>
      <w:proofErr w:type="spellEnd"/>
      <w:r w:rsidRPr="00E54C75">
        <w:rPr>
          <w:rFonts w:ascii="Times New Roman" w:hAnsi="Times New Roman"/>
          <w:sz w:val="24"/>
          <w:szCs w:val="24"/>
        </w:rPr>
        <w:t>.</w:t>
      </w:r>
    </w:p>
    <w:p w14:paraId="2507A992" w14:textId="77777777" w:rsidR="004F4901" w:rsidRPr="00E54C75" w:rsidRDefault="004F4901" w:rsidP="004F4901">
      <w:pPr>
        <w:spacing w:after="0"/>
        <w:ind w:firstLine="720"/>
        <w:jc w:val="both"/>
        <w:rPr>
          <w:rFonts w:ascii="Times New Roman" w:hAnsi="Times New Roman"/>
          <w:sz w:val="24"/>
          <w:szCs w:val="24"/>
        </w:rPr>
      </w:pPr>
      <w:r w:rsidRPr="00E54C75">
        <w:rPr>
          <w:rFonts w:ascii="Times New Roman" w:hAnsi="Times New Roman"/>
          <w:sz w:val="24"/>
          <w:szCs w:val="24"/>
        </w:rPr>
        <w:t xml:space="preserve">(2) </w:t>
      </w:r>
      <w:proofErr w:type="spellStart"/>
      <w:r w:rsidRPr="00E54C75">
        <w:rPr>
          <w:rFonts w:ascii="Times New Roman" w:hAnsi="Times New Roman"/>
          <w:sz w:val="24"/>
          <w:szCs w:val="24"/>
        </w:rPr>
        <w:t>Ако</w:t>
      </w:r>
      <w:proofErr w:type="spellEnd"/>
      <w:r w:rsidRPr="00E54C75">
        <w:rPr>
          <w:rFonts w:ascii="Times New Roman" w:hAnsi="Times New Roman"/>
          <w:sz w:val="24"/>
          <w:szCs w:val="24"/>
        </w:rPr>
        <w:t xml:space="preserve"> в </w:t>
      </w:r>
      <w:proofErr w:type="spellStart"/>
      <w:r w:rsidRPr="00E54C75">
        <w:rPr>
          <w:rFonts w:ascii="Times New Roman" w:hAnsi="Times New Roman"/>
          <w:sz w:val="24"/>
          <w:szCs w:val="24"/>
        </w:rPr>
        <w:t>нарушение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договора</w:t>
      </w:r>
      <w:proofErr w:type="spellEnd"/>
      <w:r w:rsidRPr="00E54C75">
        <w:rPr>
          <w:rFonts w:ascii="Times New Roman" w:hAnsi="Times New Roman"/>
          <w:sz w:val="24"/>
          <w:szCs w:val="24"/>
        </w:rPr>
        <w:t xml:space="preserve"> </w:t>
      </w:r>
      <w:r w:rsidRPr="00E54C75">
        <w:rPr>
          <w:rFonts w:ascii="Times New Roman" w:hAnsi="Times New Roman"/>
          <w:sz w:val="24"/>
          <w:szCs w:val="24"/>
          <w:lang w:val="bg-BG"/>
        </w:rPr>
        <w:t xml:space="preserve">ИЗПЪЛНИТЕЛЯТ </w:t>
      </w:r>
      <w:proofErr w:type="spellStart"/>
      <w:r w:rsidRPr="00E54C75">
        <w:rPr>
          <w:rFonts w:ascii="Times New Roman" w:hAnsi="Times New Roman"/>
          <w:sz w:val="24"/>
          <w:szCs w:val="24"/>
        </w:rPr>
        <w:t>определи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цели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средства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спрямо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субектите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третите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страни</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получателите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той</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ще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счита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администратор</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отношение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това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обработване</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дължи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обезщетение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всички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причинени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вреди</w:t>
      </w:r>
      <w:proofErr w:type="spellEnd"/>
      <w:r w:rsidRPr="00E54C75">
        <w:rPr>
          <w:rFonts w:ascii="Times New Roman" w:hAnsi="Times New Roman"/>
          <w:sz w:val="24"/>
          <w:szCs w:val="24"/>
        </w:rPr>
        <w:t>.</w:t>
      </w:r>
    </w:p>
    <w:p w14:paraId="3201141E" w14:textId="4EDCDB9E" w:rsidR="004F4901" w:rsidRPr="00E54C75" w:rsidRDefault="004F4901" w:rsidP="004F4901">
      <w:pPr>
        <w:ind w:firstLine="567"/>
        <w:jc w:val="both"/>
        <w:rPr>
          <w:rFonts w:ascii="Times New Roman" w:hAnsi="Times New Roman"/>
          <w:sz w:val="24"/>
          <w:szCs w:val="24"/>
          <w:lang w:val="bg-BG"/>
        </w:rPr>
      </w:pPr>
      <w:proofErr w:type="spellStart"/>
      <w:r w:rsidRPr="00E54C75">
        <w:rPr>
          <w:rFonts w:ascii="Times New Roman" w:hAnsi="Times New Roman"/>
          <w:b/>
          <w:sz w:val="24"/>
          <w:szCs w:val="24"/>
        </w:rPr>
        <w:t>Чл</w:t>
      </w:r>
      <w:proofErr w:type="spellEnd"/>
      <w:r w:rsidRPr="00E54C75">
        <w:rPr>
          <w:rFonts w:ascii="Times New Roman" w:hAnsi="Times New Roman"/>
          <w:b/>
          <w:sz w:val="24"/>
          <w:szCs w:val="24"/>
        </w:rPr>
        <w:t xml:space="preserve">. </w:t>
      </w:r>
      <w:r w:rsidR="006D0147" w:rsidRPr="00E54C75">
        <w:rPr>
          <w:rFonts w:ascii="Times New Roman" w:hAnsi="Times New Roman"/>
          <w:b/>
          <w:sz w:val="24"/>
          <w:szCs w:val="24"/>
          <w:lang w:val="bg-BG"/>
        </w:rPr>
        <w:t>3</w:t>
      </w:r>
      <w:r w:rsidR="002E14A9">
        <w:rPr>
          <w:rFonts w:ascii="Times New Roman" w:hAnsi="Times New Roman"/>
          <w:b/>
          <w:sz w:val="24"/>
          <w:szCs w:val="24"/>
        </w:rPr>
        <w:t>2</w:t>
      </w:r>
      <w:r w:rsidRPr="00E54C75">
        <w:rPr>
          <w:rFonts w:ascii="Times New Roman" w:hAnsi="Times New Roman"/>
          <w:b/>
          <w:sz w:val="24"/>
          <w:szCs w:val="24"/>
        </w:rPr>
        <w:t>.</w:t>
      </w:r>
      <w:r w:rsidRPr="00E54C75">
        <w:rPr>
          <w:rFonts w:ascii="Times New Roman" w:hAnsi="Times New Roman"/>
          <w:sz w:val="24"/>
          <w:szCs w:val="24"/>
        </w:rPr>
        <w:t xml:space="preserve"> </w:t>
      </w:r>
      <w:proofErr w:type="spellStart"/>
      <w:r w:rsidRPr="00E54C75">
        <w:rPr>
          <w:rFonts w:ascii="Times New Roman" w:hAnsi="Times New Roman"/>
          <w:sz w:val="24"/>
          <w:szCs w:val="24"/>
        </w:rPr>
        <w:t>За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неуредените</w:t>
      </w:r>
      <w:proofErr w:type="spellEnd"/>
      <w:r w:rsidRPr="00E54C75">
        <w:rPr>
          <w:rFonts w:ascii="Times New Roman" w:hAnsi="Times New Roman"/>
          <w:sz w:val="24"/>
          <w:szCs w:val="24"/>
        </w:rPr>
        <w:t xml:space="preserve"> с </w:t>
      </w:r>
      <w:proofErr w:type="spellStart"/>
      <w:r w:rsidRPr="00E54C75">
        <w:rPr>
          <w:rFonts w:ascii="Times New Roman" w:hAnsi="Times New Roman"/>
          <w:sz w:val="24"/>
          <w:szCs w:val="24"/>
        </w:rPr>
        <w:t>настоящия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раздел</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въпроси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свързани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със</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личните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се</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прилагат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изискванията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Общия</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регламент</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относно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защитата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данните</w:t>
      </w:r>
      <w:proofErr w:type="spellEnd"/>
      <w:r w:rsidRPr="00E54C75">
        <w:rPr>
          <w:rFonts w:ascii="Times New Roman" w:hAnsi="Times New Roman"/>
          <w:sz w:val="24"/>
          <w:szCs w:val="24"/>
        </w:rPr>
        <w:t xml:space="preserve"> и </w:t>
      </w:r>
      <w:proofErr w:type="spellStart"/>
      <w:r w:rsidRPr="00E54C75">
        <w:rPr>
          <w:rFonts w:ascii="Times New Roman" w:hAnsi="Times New Roman"/>
          <w:sz w:val="24"/>
          <w:szCs w:val="24"/>
        </w:rPr>
        <w:t>законодателството</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на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Република</w:t>
      </w:r>
      <w:proofErr w:type="spellEnd"/>
      <w:r w:rsidRPr="00E54C75">
        <w:rPr>
          <w:rFonts w:ascii="Times New Roman" w:hAnsi="Times New Roman"/>
          <w:sz w:val="24"/>
          <w:szCs w:val="24"/>
        </w:rPr>
        <w:t xml:space="preserve"> </w:t>
      </w:r>
      <w:proofErr w:type="spellStart"/>
      <w:r w:rsidRPr="00E54C75">
        <w:rPr>
          <w:rFonts w:ascii="Times New Roman" w:hAnsi="Times New Roman"/>
          <w:sz w:val="24"/>
          <w:szCs w:val="24"/>
        </w:rPr>
        <w:t>България</w:t>
      </w:r>
      <w:proofErr w:type="spellEnd"/>
      <w:r w:rsidRPr="00E54C75">
        <w:rPr>
          <w:rFonts w:ascii="Times New Roman" w:hAnsi="Times New Roman"/>
          <w:sz w:val="24"/>
          <w:szCs w:val="24"/>
        </w:rPr>
        <w:t>.</w:t>
      </w:r>
    </w:p>
    <w:p w14:paraId="53A6BD4F" w14:textId="160AC116" w:rsidR="002D3E4B" w:rsidRPr="00E54C75" w:rsidRDefault="002D3E4B" w:rsidP="002D3E4B">
      <w:pPr>
        <w:spacing w:after="0"/>
        <w:jc w:val="center"/>
        <w:rPr>
          <w:rFonts w:ascii="Times New Roman" w:eastAsia="Arial Unicode MS" w:hAnsi="Times New Roman"/>
          <w:b/>
          <w:bCs/>
          <w:color w:val="000000"/>
          <w:sz w:val="24"/>
          <w:szCs w:val="24"/>
          <w:lang w:val="ru-RU"/>
        </w:rPr>
      </w:pPr>
      <w:r w:rsidRPr="00E54C75">
        <w:rPr>
          <w:rFonts w:ascii="Times New Roman" w:eastAsia="MS Mincho" w:hAnsi="Times New Roman"/>
          <w:b/>
          <w:bCs/>
          <w:sz w:val="24"/>
          <w:szCs w:val="24"/>
          <w:lang w:eastAsia="bg-BG"/>
        </w:rPr>
        <w:t>XI</w:t>
      </w:r>
      <w:r w:rsidR="00C410AD" w:rsidRPr="00E54C75">
        <w:rPr>
          <w:rFonts w:ascii="Times New Roman" w:eastAsia="MS Mincho" w:hAnsi="Times New Roman"/>
          <w:b/>
          <w:bCs/>
          <w:sz w:val="24"/>
          <w:szCs w:val="24"/>
          <w:lang w:eastAsia="bg-BG"/>
        </w:rPr>
        <w:t>I</w:t>
      </w:r>
      <w:r w:rsidRPr="00E54C75">
        <w:rPr>
          <w:rFonts w:ascii="Times New Roman" w:eastAsia="MS Mincho" w:hAnsi="Times New Roman"/>
          <w:b/>
          <w:bCs/>
          <w:sz w:val="24"/>
          <w:szCs w:val="24"/>
          <w:lang w:eastAsia="bg-BG"/>
        </w:rPr>
        <w:t xml:space="preserve">. </w:t>
      </w:r>
      <w:r w:rsidRPr="00E54C75">
        <w:rPr>
          <w:rFonts w:ascii="Times New Roman" w:eastAsia="Arial Unicode MS" w:hAnsi="Times New Roman"/>
          <w:b/>
          <w:bCs/>
          <w:color w:val="000000"/>
          <w:sz w:val="24"/>
          <w:szCs w:val="24"/>
          <w:lang w:val="ru-RU"/>
        </w:rPr>
        <w:t>ЗАКЛЮЧИТЕЛНИ РАЗПОРЕДБИ</w:t>
      </w:r>
    </w:p>
    <w:p w14:paraId="3EB972A4" w14:textId="77777777" w:rsidR="002D3E4B" w:rsidRPr="00E54C75" w:rsidRDefault="002D3E4B" w:rsidP="002D3E4B">
      <w:pPr>
        <w:spacing w:after="0"/>
        <w:ind w:firstLine="539"/>
        <w:jc w:val="center"/>
        <w:rPr>
          <w:rFonts w:ascii="Times New Roman" w:eastAsia="Arial Unicode MS" w:hAnsi="Times New Roman"/>
          <w:b/>
          <w:bCs/>
          <w:color w:val="000000"/>
          <w:sz w:val="24"/>
          <w:szCs w:val="24"/>
          <w:lang w:val="ru-RU"/>
        </w:rPr>
      </w:pPr>
    </w:p>
    <w:p w14:paraId="6B6FC97A" w14:textId="4095FE2E" w:rsidR="002D3E4B" w:rsidRPr="00E54C75" w:rsidRDefault="002D3E4B" w:rsidP="002D3E4B">
      <w:pPr>
        <w:spacing w:after="0"/>
        <w:ind w:firstLine="709"/>
        <w:jc w:val="both"/>
        <w:rPr>
          <w:rFonts w:ascii="Times New Roman" w:eastAsia="Times New Roman" w:hAnsi="Times New Roman"/>
          <w:noProof/>
          <w:sz w:val="24"/>
          <w:szCs w:val="24"/>
          <w:lang w:eastAsia="cs-CZ"/>
        </w:rPr>
      </w:pPr>
      <w:r w:rsidRPr="00E54C75">
        <w:rPr>
          <w:rFonts w:ascii="Times New Roman" w:eastAsia="MS Mincho" w:hAnsi="Times New Roman"/>
          <w:b/>
          <w:bCs/>
          <w:sz w:val="24"/>
          <w:szCs w:val="24"/>
          <w:lang w:val="x-none" w:eastAsia="x-none"/>
        </w:rPr>
        <w:t xml:space="preserve">Чл. </w:t>
      </w:r>
      <w:r w:rsidR="00111E9F" w:rsidRPr="00E54C75">
        <w:rPr>
          <w:rFonts w:ascii="Times New Roman" w:eastAsia="MS Mincho" w:hAnsi="Times New Roman"/>
          <w:b/>
          <w:bCs/>
          <w:sz w:val="24"/>
          <w:szCs w:val="24"/>
          <w:lang w:val="bg-BG" w:eastAsia="x-none"/>
        </w:rPr>
        <w:t>3</w:t>
      </w:r>
      <w:r w:rsidR="002E14A9">
        <w:rPr>
          <w:rFonts w:ascii="Times New Roman" w:eastAsia="MS Mincho" w:hAnsi="Times New Roman"/>
          <w:b/>
          <w:bCs/>
          <w:sz w:val="24"/>
          <w:szCs w:val="24"/>
          <w:lang w:eastAsia="x-none"/>
        </w:rPr>
        <w:t>3</w:t>
      </w:r>
      <w:r w:rsidRPr="00E54C75">
        <w:rPr>
          <w:rFonts w:ascii="Times New Roman" w:eastAsia="MS Mincho" w:hAnsi="Times New Roman"/>
          <w:b/>
          <w:bCs/>
          <w:sz w:val="24"/>
          <w:szCs w:val="24"/>
          <w:lang w:val="x-none" w:eastAsia="x-none"/>
        </w:rPr>
        <w:t>.</w:t>
      </w:r>
      <w:r w:rsidRPr="00E54C75">
        <w:rPr>
          <w:rFonts w:ascii="Times New Roman" w:eastAsia="MS Mincho" w:hAnsi="Times New Roman"/>
          <w:sz w:val="24"/>
          <w:szCs w:val="24"/>
          <w:lang w:val="x-none" w:eastAsia="x-none"/>
        </w:rPr>
        <w:t xml:space="preserve"> </w:t>
      </w:r>
      <w:r w:rsidRPr="00E54C75">
        <w:rPr>
          <w:rFonts w:ascii="Times New Roman" w:eastAsia="MS Mincho" w:hAnsi="Times New Roman"/>
          <w:b/>
          <w:sz w:val="24"/>
          <w:szCs w:val="24"/>
          <w:lang w:eastAsia="x-none"/>
        </w:rPr>
        <w:t>(1)</w:t>
      </w:r>
      <w:r w:rsidRPr="00E54C75">
        <w:rPr>
          <w:rFonts w:ascii="Times New Roman" w:eastAsia="MS Mincho" w:hAnsi="Times New Roman"/>
          <w:sz w:val="24"/>
          <w:szCs w:val="24"/>
          <w:lang w:eastAsia="x-none"/>
        </w:rPr>
        <w:t xml:space="preserve"> </w:t>
      </w:r>
      <w:r w:rsidRPr="00E54C75">
        <w:rPr>
          <w:rFonts w:ascii="Times New Roman" w:eastAsia="Times New Roman" w:hAnsi="Times New Roman"/>
          <w:noProof/>
          <w:sz w:val="24"/>
          <w:szCs w:val="24"/>
          <w:lang w:val="x-none" w:eastAsia="cs-CZ"/>
        </w:rPr>
        <w:t>При изпълнението на договора, ИЗПЪЛНИТЕЛЯТ (и неговите подизпълнители, ако има такива) е длъжен (са длъжни) да спазва(т) всички приложими нормативни актове, разпоредби, стандарти и други изисквания, свързани с предмета на договора</w:t>
      </w:r>
      <w:r w:rsidRPr="00E54C75">
        <w:rPr>
          <w:rFonts w:ascii="Times New Roman" w:eastAsia="Times New Roman" w:hAnsi="Times New Roman"/>
          <w:noProof/>
          <w:sz w:val="24"/>
          <w:szCs w:val="24"/>
          <w:lang w:eastAsia="cs-CZ"/>
        </w:rPr>
        <w:t>.</w:t>
      </w:r>
    </w:p>
    <w:p w14:paraId="3A914D99" w14:textId="77777777" w:rsidR="002D3E4B" w:rsidRPr="00E54C75" w:rsidRDefault="002D3E4B" w:rsidP="002D3E4B">
      <w:pPr>
        <w:suppressAutoHyphens/>
        <w:spacing w:after="0"/>
        <w:ind w:firstLine="709"/>
        <w:jc w:val="both"/>
        <w:rPr>
          <w:rFonts w:ascii="Times New Roman" w:eastAsia="Times New Roman" w:hAnsi="Times New Roman"/>
          <w:noProof/>
          <w:sz w:val="24"/>
          <w:szCs w:val="24"/>
          <w:lang w:eastAsia="en-GB"/>
        </w:rPr>
      </w:pPr>
      <w:r w:rsidRPr="00E54C75">
        <w:rPr>
          <w:rFonts w:ascii="Times New Roman" w:eastAsia="Times New Roman" w:hAnsi="Times New Roman"/>
          <w:b/>
          <w:noProof/>
          <w:sz w:val="24"/>
          <w:szCs w:val="24"/>
          <w:lang w:eastAsia="en-GB"/>
        </w:rPr>
        <w:t>(2)</w:t>
      </w:r>
      <w:r w:rsidRPr="00E54C75">
        <w:rPr>
          <w:rFonts w:ascii="Times New Roman" w:eastAsia="Times New Roman" w:hAnsi="Times New Roman"/>
          <w:noProof/>
          <w:sz w:val="24"/>
          <w:szCs w:val="24"/>
          <w:lang w:eastAsia="en-GB"/>
        </w:rPr>
        <w:t xml:space="preserve"> За неуредените в този договор въпроси се прилагат разпоредбите на действащото българско законодателство.</w:t>
      </w:r>
    </w:p>
    <w:p w14:paraId="7B66C2F9" w14:textId="77777777" w:rsidR="002D3E4B" w:rsidRPr="00E54C75" w:rsidRDefault="002D3E4B" w:rsidP="002D3E4B">
      <w:pPr>
        <w:spacing w:after="0"/>
        <w:ind w:firstLine="709"/>
        <w:jc w:val="both"/>
        <w:rPr>
          <w:rFonts w:ascii="Times New Roman" w:eastAsia="MS Mincho" w:hAnsi="Times New Roman"/>
          <w:sz w:val="24"/>
          <w:szCs w:val="24"/>
          <w:lang w:eastAsia="x-none"/>
        </w:rPr>
      </w:pPr>
      <w:r w:rsidRPr="00E54C75">
        <w:rPr>
          <w:rFonts w:ascii="Times New Roman" w:eastAsia="MS Mincho" w:hAnsi="Times New Roman"/>
          <w:b/>
          <w:sz w:val="24"/>
          <w:szCs w:val="24"/>
          <w:lang w:eastAsia="x-none"/>
        </w:rPr>
        <w:t>(3)</w:t>
      </w:r>
      <w:r w:rsidRPr="00E54C75">
        <w:rPr>
          <w:rFonts w:ascii="Times New Roman" w:eastAsia="MS Mincho" w:hAnsi="Times New Roman"/>
          <w:sz w:val="24"/>
          <w:szCs w:val="24"/>
          <w:lang w:eastAsia="x-none"/>
        </w:rPr>
        <w:t xml:space="preserve"> </w:t>
      </w:r>
      <w:r w:rsidRPr="00E54C75">
        <w:rPr>
          <w:rFonts w:ascii="Times New Roman" w:eastAsia="MS Mincho" w:hAnsi="Times New Roman"/>
          <w:sz w:val="24"/>
          <w:szCs w:val="24"/>
          <w:lang w:val="x-none" w:eastAsia="x-none"/>
        </w:rPr>
        <w:t>В случай на невъзможност за разрешаване на споровете по пътя на договарянето, то всички спорове ще се решават съгласно действащото в Р. България законодателство.</w:t>
      </w:r>
    </w:p>
    <w:p w14:paraId="1B2C029C" w14:textId="77777777" w:rsidR="008756F3" w:rsidRPr="00E54C75" w:rsidRDefault="008756F3" w:rsidP="00E37A20">
      <w:pPr>
        <w:spacing w:after="0" w:line="240" w:lineRule="auto"/>
        <w:ind w:firstLine="709"/>
        <w:jc w:val="both"/>
        <w:rPr>
          <w:rFonts w:ascii="Times New Roman" w:eastAsia="Times New Roman" w:hAnsi="Times New Roman"/>
          <w:b/>
          <w:sz w:val="24"/>
          <w:szCs w:val="24"/>
          <w:lang w:val="bg-BG"/>
        </w:rPr>
      </w:pPr>
    </w:p>
    <w:p w14:paraId="7C49FFC5" w14:textId="51654292" w:rsidR="002D3E4B" w:rsidRPr="00E54C75" w:rsidRDefault="002D3E4B" w:rsidP="002D3E4B">
      <w:pPr>
        <w:spacing w:after="0"/>
        <w:ind w:firstLine="709"/>
        <w:jc w:val="both"/>
        <w:rPr>
          <w:rFonts w:ascii="Times New Roman" w:eastAsia="MS Mincho" w:hAnsi="Times New Roman"/>
          <w:sz w:val="24"/>
          <w:szCs w:val="24"/>
          <w:lang w:val="ru-RU" w:eastAsia="bg-BG"/>
        </w:rPr>
      </w:pPr>
      <w:proofErr w:type="spellStart"/>
      <w:r w:rsidRPr="00E54C75">
        <w:rPr>
          <w:rFonts w:ascii="Times New Roman" w:eastAsia="MS Mincho" w:hAnsi="Times New Roman"/>
          <w:b/>
          <w:sz w:val="24"/>
          <w:szCs w:val="24"/>
          <w:lang w:eastAsia="bg-BG"/>
        </w:rPr>
        <w:lastRenderedPageBreak/>
        <w:t>Чл</w:t>
      </w:r>
      <w:proofErr w:type="spellEnd"/>
      <w:r w:rsidRPr="00E54C75">
        <w:rPr>
          <w:rFonts w:ascii="Times New Roman" w:eastAsia="MS Mincho" w:hAnsi="Times New Roman"/>
          <w:b/>
          <w:sz w:val="24"/>
          <w:szCs w:val="24"/>
          <w:lang w:eastAsia="bg-BG"/>
        </w:rPr>
        <w:t xml:space="preserve">. </w:t>
      </w:r>
      <w:r w:rsidR="00111E9F" w:rsidRPr="00E54C75">
        <w:rPr>
          <w:rFonts w:ascii="Times New Roman" w:eastAsia="MS Mincho" w:hAnsi="Times New Roman"/>
          <w:b/>
          <w:sz w:val="24"/>
          <w:szCs w:val="24"/>
          <w:lang w:val="bg-BG" w:eastAsia="bg-BG"/>
        </w:rPr>
        <w:t>3</w:t>
      </w:r>
      <w:r w:rsidR="002E14A9">
        <w:rPr>
          <w:rFonts w:ascii="Times New Roman" w:eastAsia="MS Mincho" w:hAnsi="Times New Roman"/>
          <w:b/>
          <w:sz w:val="24"/>
          <w:szCs w:val="24"/>
          <w:lang w:eastAsia="bg-BG"/>
        </w:rPr>
        <w:t>4</w:t>
      </w:r>
      <w:r w:rsidRPr="00E54C75">
        <w:rPr>
          <w:rFonts w:ascii="Times New Roman" w:eastAsia="MS Mincho" w:hAnsi="Times New Roman"/>
          <w:b/>
          <w:sz w:val="24"/>
          <w:szCs w:val="24"/>
          <w:lang w:eastAsia="bg-BG"/>
        </w:rPr>
        <w:t>.</w:t>
      </w:r>
      <w:r w:rsidRPr="00E54C75">
        <w:rPr>
          <w:rFonts w:ascii="Times New Roman" w:eastAsia="MS Mincho" w:hAnsi="Times New Roman"/>
          <w:sz w:val="24"/>
          <w:szCs w:val="24"/>
          <w:lang w:eastAsia="bg-BG"/>
        </w:rPr>
        <w:t xml:space="preserve"> </w:t>
      </w:r>
      <w:r w:rsidRPr="00E54C75">
        <w:rPr>
          <w:rFonts w:ascii="Times New Roman" w:eastAsia="MS Mincho" w:hAnsi="Times New Roman"/>
          <w:sz w:val="24"/>
          <w:szCs w:val="24"/>
          <w:lang w:val="ru-RU" w:eastAsia="bg-BG"/>
        </w:rPr>
        <w:t>Изменение на сключения договор за обществена поръчка се допуска само при условията на Закона за обществените поръчки. Измененията се извършват с подписване на писмено допълнително споразумение между страните.</w:t>
      </w:r>
    </w:p>
    <w:p w14:paraId="3DE61537" w14:textId="06806EF7" w:rsidR="002D3E4B" w:rsidRPr="00E54C75" w:rsidRDefault="002D3E4B" w:rsidP="002D3E4B">
      <w:pPr>
        <w:suppressAutoHyphens/>
        <w:spacing w:after="0"/>
        <w:ind w:firstLine="709"/>
        <w:jc w:val="both"/>
        <w:rPr>
          <w:rFonts w:ascii="Times New Roman" w:eastAsia="Times New Roman" w:hAnsi="Times New Roman"/>
          <w:noProof/>
          <w:sz w:val="24"/>
          <w:szCs w:val="24"/>
          <w:lang w:eastAsia="en-GB"/>
        </w:rPr>
      </w:pPr>
      <w:r w:rsidRPr="00E54C75">
        <w:rPr>
          <w:rFonts w:ascii="Times New Roman" w:eastAsia="MS Mincho" w:hAnsi="Times New Roman"/>
          <w:b/>
          <w:sz w:val="24"/>
          <w:szCs w:val="24"/>
          <w:lang w:val="ru-RU" w:eastAsia="bg-BG"/>
        </w:rPr>
        <w:t xml:space="preserve">Чл. </w:t>
      </w:r>
      <w:r w:rsidR="00111E9F" w:rsidRPr="00E54C75">
        <w:rPr>
          <w:rFonts w:ascii="Times New Roman" w:eastAsia="MS Mincho" w:hAnsi="Times New Roman"/>
          <w:b/>
          <w:sz w:val="24"/>
          <w:szCs w:val="24"/>
          <w:lang w:val="ru-RU" w:eastAsia="bg-BG"/>
        </w:rPr>
        <w:t>3</w:t>
      </w:r>
      <w:r w:rsidR="002E14A9">
        <w:rPr>
          <w:rFonts w:ascii="Times New Roman" w:eastAsia="MS Mincho" w:hAnsi="Times New Roman"/>
          <w:b/>
          <w:sz w:val="24"/>
          <w:szCs w:val="24"/>
          <w:lang w:eastAsia="bg-BG"/>
        </w:rPr>
        <w:t>5</w:t>
      </w:r>
      <w:r w:rsidRPr="00E54C75">
        <w:rPr>
          <w:rFonts w:ascii="Times New Roman" w:eastAsia="MS Mincho" w:hAnsi="Times New Roman"/>
          <w:b/>
          <w:sz w:val="24"/>
          <w:szCs w:val="24"/>
          <w:lang w:val="ru-RU" w:eastAsia="bg-BG"/>
        </w:rPr>
        <w:t>.</w:t>
      </w:r>
      <w:r w:rsidRPr="00E54C75">
        <w:rPr>
          <w:rFonts w:ascii="Times New Roman" w:eastAsia="MS Mincho" w:hAnsi="Times New Roman"/>
          <w:sz w:val="24"/>
          <w:szCs w:val="24"/>
          <w:lang w:val="ru-RU" w:eastAsia="bg-BG"/>
        </w:rPr>
        <w:t xml:space="preserve"> </w:t>
      </w:r>
      <w:r w:rsidRPr="00E54C75">
        <w:rPr>
          <w:rFonts w:ascii="Times New Roman" w:eastAsia="Arial Unicode MS" w:hAnsi="Times New Roman"/>
          <w:color w:val="000000"/>
          <w:sz w:val="24"/>
          <w:szCs w:val="24"/>
          <w:lang w:val="ru-RU"/>
        </w:rPr>
        <w:t xml:space="preserve">Всички съобщения, предизвестия, уведомления и нареждания, свързани с изпълнението на този договор и разменяни между ВЪЗЛОЖИТЕЛЯ и </w:t>
      </w:r>
      <w:r w:rsidRPr="00E54C75">
        <w:rPr>
          <w:rFonts w:ascii="Times New Roman" w:eastAsia="MS Mincho" w:hAnsi="Times New Roman"/>
          <w:sz w:val="24"/>
          <w:szCs w:val="24"/>
          <w:lang w:val="ru-RU" w:eastAsia="bg-BG"/>
        </w:rPr>
        <w:t>ИЗПЪЛНИТЕЛЯ</w:t>
      </w:r>
      <w:r w:rsidRPr="00E54C75">
        <w:rPr>
          <w:rFonts w:ascii="Times New Roman" w:eastAsia="Arial Unicode MS" w:hAnsi="Times New Roman"/>
          <w:color w:val="000000"/>
          <w:sz w:val="24"/>
          <w:szCs w:val="24"/>
          <w:lang w:val="ru-RU"/>
        </w:rPr>
        <w:t>, са валидни, когато са изпратени по пощата (с обратна разписка), по факс, електронна поща или предадени лично или чрез куриер срещу подпис на приемащата страна.</w:t>
      </w:r>
      <w:r w:rsidRPr="00E54C75">
        <w:rPr>
          <w:rFonts w:ascii="Times New Roman" w:eastAsia="Times New Roman" w:hAnsi="Times New Roman"/>
          <w:b/>
          <w:noProof/>
          <w:sz w:val="24"/>
          <w:szCs w:val="24"/>
          <w:lang w:val="ru-RU" w:eastAsia="en-GB"/>
        </w:rPr>
        <w:t xml:space="preserve"> </w:t>
      </w:r>
      <w:r w:rsidRPr="00E54C75">
        <w:rPr>
          <w:rFonts w:ascii="Times New Roman" w:eastAsia="Times New Roman" w:hAnsi="Times New Roman"/>
          <w:noProof/>
          <w:sz w:val="24"/>
          <w:szCs w:val="24"/>
          <w:lang w:eastAsia="en-GB"/>
        </w:rPr>
        <w:t>За дата на уведомяването се счита:</w:t>
      </w:r>
    </w:p>
    <w:p w14:paraId="3EC8A124" w14:textId="77777777"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r w:rsidRPr="00E54C75">
        <w:rPr>
          <w:rFonts w:ascii="Times New Roman" w:eastAsia="Times New Roman" w:hAnsi="Times New Roman"/>
          <w:noProof/>
          <w:sz w:val="24"/>
          <w:szCs w:val="24"/>
          <w:lang w:eastAsia="en-GB"/>
        </w:rPr>
        <w:t>1. датата на предаването – при лично предаване на уведомлението;</w:t>
      </w:r>
    </w:p>
    <w:p w14:paraId="31DACAD4" w14:textId="77777777"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r w:rsidRPr="00E54C75">
        <w:rPr>
          <w:rFonts w:ascii="Times New Roman" w:eastAsia="Times New Roman" w:hAnsi="Times New Roman"/>
          <w:noProof/>
          <w:sz w:val="24"/>
          <w:szCs w:val="24"/>
          <w:lang w:eastAsia="en-GB"/>
        </w:rPr>
        <w:t>2. датата на пощенското клеймо на обратната разписка – при изпращане по пощата;</w:t>
      </w:r>
    </w:p>
    <w:p w14:paraId="31A3FE4F" w14:textId="77777777"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r w:rsidRPr="00E54C75">
        <w:rPr>
          <w:rFonts w:ascii="Times New Roman" w:eastAsia="Times New Roman" w:hAnsi="Times New Roman"/>
          <w:noProof/>
          <w:sz w:val="24"/>
          <w:szCs w:val="24"/>
          <w:lang w:eastAsia="en-GB"/>
        </w:rPr>
        <w:t>3. датата на доставка, отбелязана върху куриерската разписка – при изпращане по куриер;</w:t>
      </w:r>
    </w:p>
    <w:p w14:paraId="7B5FE7A0" w14:textId="77777777"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r w:rsidRPr="00E54C75">
        <w:rPr>
          <w:rFonts w:ascii="Times New Roman" w:eastAsia="Times New Roman" w:hAnsi="Times New Roman"/>
          <w:noProof/>
          <w:sz w:val="24"/>
          <w:szCs w:val="24"/>
          <w:lang w:eastAsia="en-GB"/>
        </w:rPr>
        <w:t>4. датата на получаването – при изпращане по факс;</w:t>
      </w:r>
    </w:p>
    <w:p w14:paraId="2945D78B" w14:textId="77777777"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r w:rsidRPr="00E54C75">
        <w:rPr>
          <w:rFonts w:ascii="Times New Roman" w:eastAsia="Times New Roman" w:hAnsi="Times New Roman"/>
          <w:noProof/>
          <w:sz w:val="24"/>
          <w:szCs w:val="24"/>
          <w:lang w:eastAsia="en-GB"/>
        </w:rPr>
        <w:t xml:space="preserve">5. датата на постъпване на съобщението в информационната система – при изпращане по електронна поща. </w:t>
      </w:r>
    </w:p>
    <w:p w14:paraId="776AB10E" w14:textId="5CF2C98F" w:rsidR="002D3E4B" w:rsidRPr="00E54C75" w:rsidRDefault="002D3E4B" w:rsidP="002D3E4B">
      <w:pPr>
        <w:tabs>
          <w:tab w:val="left" w:pos="851"/>
        </w:tabs>
        <w:spacing w:after="0"/>
        <w:ind w:firstLine="709"/>
        <w:jc w:val="both"/>
        <w:rPr>
          <w:rFonts w:ascii="Times New Roman" w:eastAsia="Arial Unicode MS" w:hAnsi="Times New Roman"/>
          <w:color w:val="000000"/>
          <w:sz w:val="24"/>
          <w:szCs w:val="24"/>
          <w:lang w:val="ru-RU"/>
        </w:rPr>
      </w:pPr>
      <w:proofErr w:type="spellStart"/>
      <w:r w:rsidRPr="00E54C75">
        <w:rPr>
          <w:rFonts w:ascii="Times New Roman" w:eastAsia="MS Mincho" w:hAnsi="Times New Roman"/>
          <w:b/>
          <w:sz w:val="24"/>
          <w:szCs w:val="24"/>
          <w:lang w:eastAsia="bg-BG"/>
        </w:rPr>
        <w:t>Чл</w:t>
      </w:r>
      <w:proofErr w:type="spellEnd"/>
      <w:r w:rsidRPr="00E54C75">
        <w:rPr>
          <w:rFonts w:ascii="Times New Roman" w:eastAsia="MS Mincho" w:hAnsi="Times New Roman"/>
          <w:b/>
          <w:sz w:val="24"/>
          <w:szCs w:val="24"/>
          <w:lang w:eastAsia="bg-BG"/>
        </w:rPr>
        <w:t xml:space="preserve">. </w:t>
      </w:r>
      <w:r w:rsidR="00111E9F" w:rsidRPr="00E54C75">
        <w:rPr>
          <w:rFonts w:ascii="Times New Roman" w:eastAsia="MS Mincho" w:hAnsi="Times New Roman"/>
          <w:b/>
          <w:sz w:val="24"/>
          <w:szCs w:val="24"/>
          <w:lang w:val="bg-BG" w:eastAsia="bg-BG"/>
        </w:rPr>
        <w:t>3</w:t>
      </w:r>
      <w:r w:rsidR="002E14A9">
        <w:rPr>
          <w:rFonts w:ascii="Times New Roman" w:eastAsia="MS Mincho" w:hAnsi="Times New Roman"/>
          <w:b/>
          <w:sz w:val="24"/>
          <w:szCs w:val="24"/>
          <w:lang w:eastAsia="bg-BG"/>
        </w:rPr>
        <w:t>6</w:t>
      </w:r>
      <w:r w:rsidRPr="00E54C75">
        <w:rPr>
          <w:rFonts w:ascii="Times New Roman" w:eastAsia="MS Mincho" w:hAnsi="Times New Roman"/>
          <w:b/>
          <w:sz w:val="24"/>
          <w:szCs w:val="24"/>
          <w:lang w:eastAsia="bg-BG"/>
        </w:rPr>
        <w:t>.</w:t>
      </w:r>
      <w:r w:rsidRPr="00E54C75">
        <w:rPr>
          <w:rFonts w:ascii="Times New Roman" w:eastAsia="MS Mincho" w:hAnsi="Times New Roman"/>
          <w:sz w:val="24"/>
          <w:szCs w:val="24"/>
          <w:lang w:eastAsia="bg-BG"/>
        </w:rPr>
        <w:t xml:space="preserve"> </w:t>
      </w:r>
      <w:r w:rsidRPr="00E54C75">
        <w:rPr>
          <w:rFonts w:ascii="Times New Roman" w:eastAsia="Times New Roman" w:hAnsi="Times New Roman"/>
          <w:noProof/>
          <w:sz w:val="24"/>
          <w:szCs w:val="24"/>
          <w:lang w:eastAsia="en-GB"/>
        </w:rPr>
        <w:t>При промяна на адресите и други данни за контакт, съответната страна е длъжна да уведоми другата в писмен вид в срок до 3 (</w:t>
      </w:r>
      <w:r w:rsidRPr="00E54C75">
        <w:rPr>
          <w:rFonts w:ascii="Times New Roman" w:eastAsia="Times New Roman" w:hAnsi="Times New Roman"/>
          <w:i/>
          <w:noProof/>
          <w:sz w:val="24"/>
          <w:szCs w:val="24"/>
          <w:lang w:eastAsia="en-GB"/>
        </w:rPr>
        <w:t>три</w:t>
      </w:r>
      <w:r w:rsidRPr="00E54C75">
        <w:rPr>
          <w:rFonts w:ascii="Times New Roman" w:eastAsia="Times New Roman" w:hAnsi="Times New Roman"/>
          <w:noProof/>
          <w:sz w:val="24"/>
          <w:szCs w:val="24"/>
          <w:lang w:eastAsia="en-GB"/>
        </w:rPr>
        <w:t xml:space="preserve">) дни от настъпване на промяната. </w:t>
      </w:r>
      <w:r w:rsidRPr="00E54C75">
        <w:rPr>
          <w:rFonts w:ascii="Times New Roman" w:eastAsia="Arial Unicode MS" w:hAnsi="Times New Roman"/>
          <w:color w:val="000000"/>
          <w:sz w:val="24"/>
          <w:szCs w:val="24"/>
          <w:lang w:val="ru-RU"/>
        </w:rPr>
        <w:t>Когато някоя от страните е променила адреса си, без да уведоми за новия си адрес другата страна, съобщенията ще се считат за надлежно връчени и когато са изпратени на стария адрес.</w:t>
      </w:r>
    </w:p>
    <w:p w14:paraId="531763D1" w14:textId="4166826E" w:rsidR="002D3E4B" w:rsidRPr="00E54C75" w:rsidRDefault="002D3E4B" w:rsidP="002D3E4B">
      <w:pPr>
        <w:tabs>
          <w:tab w:val="left" w:pos="851"/>
        </w:tabs>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color w:val="000000"/>
          <w:sz w:val="24"/>
          <w:szCs w:val="24"/>
          <w:lang w:val="ru-RU"/>
        </w:rPr>
        <w:t xml:space="preserve">Чл. </w:t>
      </w:r>
      <w:r w:rsidR="00A70C5C" w:rsidRPr="00E54C75">
        <w:rPr>
          <w:rFonts w:ascii="Times New Roman" w:eastAsia="Arial Unicode MS" w:hAnsi="Times New Roman"/>
          <w:b/>
          <w:color w:val="000000"/>
          <w:sz w:val="24"/>
          <w:szCs w:val="24"/>
          <w:lang w:val="ru-RU"/>
        </w:rPr>
        <w:t>3</w:t>
      </w:r>
      <w:r w:rsidR="002E14A9">
        <w:rPr>
          <w:rFonts w:ascii="Times New Roman" w:eastAsia="Arial Unicode MS" w:hAnsi="Times New Roman"/>
          <w:b/>
          <w:color w:val="000000"/>
          <w:sz w:val="24"/>
          <w:szCs w:val="24"/>
        </w:rPr>
        <w:t>7</w:t>
      </w:r>
      <w:r w:rsidRPr="00E54C75">
        <w:rPr>
          <w:rFonts w:ascii="Times New Roman" w:eastAsia="Arial Unicode MS" w:hAnsi="Times New Roman"/>
          <w:b/>
          <w:color w:val="000000"/>
          <w:sz w:val="24"/>
          <w:szCs w:val="24"/>
          <w:lang w:val="ru-RU"/>
        </w:rPr>
        <w:t>.</w:t>
      </w:r>
      <w:r w:rsidRPr="00E54C75">
        <w:rPr>
          <w:rFonts w:ascii="Times New Roman" w:eastAsia="Arial Unicode MS" w:hAnsi="Times New Roman"/>
          <w:color w:val="000000"/>
          <w:sz w:val="24"/>
          <w:szCs w:val="24"/>
          <w:lang w:val="ru-RU"/>
        </w:rPr>
        <w:t xml:space="preserve"> Всички спорове по този договор или във връзка с него ще се уреждат чрез преговори между страните, а при непостигане на съгласие – ще се отнасят за решаване от компетентния съд в гр. София, Република България.</w:t>
      </w:r>
    </w:p>
    <w:p w14:paraId="435D1AF9" w14:textId="130F985B" w:rsidR="002D3E4B" w:rsidRPr="00E54C75" w:rsidRDefault="002D3E4B" w:rsidP="002D3E4B">
      <w:pPr>
        <w:suppressAutoHyphens/>
        <w:spacing w:after="0"/>
        <w:ind w:firstLine="709"/>
        <w:jc w:val="both"/>
        <w:rPr>
          <w:rFonts w:ascii="Times New Roman" w:eastAsia="Times New Roman" w:hAnsi="Times New Roman"/>
          <w:noProof/>
          <w:sz w:val="24"/>
          <w:szCs w:val="24"/>
          <w:lang w:eastAsia="en-GB"/>
        </w:rPr>
      </w:pPr>
      <w:r w:rsidRPr="00E54C75">
        <w:rPr>
          <w:rFonts w:ascii="Times New Roman" w:eastAsia="Arial Unicode MS" w:hAnsi="Times New Roman"/>
          <w:b/>
          <w:bCs/>
          <w:color w:val="000000"/>
          <w:sz w:val="24"/>
          <w:szCs w:val="24"/>
          <w:lang w:val="ru-RU"/>
        </w:rPr>
        <w:t xml:space="preserve">Чл. </w:t>
      </w:r>
      <w:r w:rsidR="002E14A9">
        <w:rPr>
          <w:rFonts w:ascii="Times New Roman" w:eastAsia="Arial Unicode MS" w:hAnsi="Times New Roman"/>
          <w:b/>
          <w:bCs/>
          <w:color w:val="000000"/>
          <w:sz w:val="24"/>
          <w:szCs w:val="24"/>
        </w:rPr>
        <w:t>38</w:t>
      </w:r>
      <w:r w:rsidRPr="00E54C75">
        <w:rPr>
          <w:rFonts w:ascii="Times New Roman" w:eastAsia="Arial Unicode MS" w:hAnsi="Times New Roman"/>
          <w:b/>
          <w:bCs/>
          <w:color w:val="000000"/>
          <w:sz w:val="24"/>
          <w:szCs w:val="24"/>
          <w:lang w:val="ru-RU"/>
        </w:rPr>
        <w:t xml:space="preserve">. </w:t>
      </w:r>
      <w:r w:rsidRPr="00E54C75">
        <w:rPr>
          <w:rFonts w:ascii="Times New Roman" w:eastAsia="Times New Roman" w:hAnsi="Times New Roman"/>
          <w:noProof/>
          <w:sz w:val="24"/>
          <w:szCs w:val="24"/>
          <w:lang w:eastAsia="en-GB"/>
        </w:rPr>
        <w:t>В случай, че някоя от клаузите на този договор е недействителна или неприложима, това не засяга останалите клаузи. Недействителната или неприложима клауза се заместват от повелителна правна норма, ако има такава.</w:t>
      </w:r>
    </w:p>
    <w:p w14:paraId="65E09853" w14:textId="5535CB10" w:rsidR="002D3E4B" w:rsidRPr="00E54C75" w:rsidRDefault="002D3E4B" w:rsidP="002D3E4B">
      <w:pPr>
        <w:tabs>
          <w:tab w:val="left" w:pos="851"/>
        </w:tabs>
        <w:spacing w:after="0"/>
        <w:ind w:firstLine="709"/>
        <w:jc w:val="both"/>
        <w:rPr>
          <w:rFonts w:ascii="Times New Roman" w:eastAsia="Arial Unicode MS" w:hAnsi="Times New Roman"/>
          <w:color w:val="000000"/>
          <w:sz w:val="24"/>
          <w:szCs w:val="24"/>
          <w:lang w:val="ru-RU"/>
        </w:rPr>
      </w:pPr>
      <w:r w:rsidRPr="00E54C75">
        <w:rPr>
          <w:rFonts w:ascii="Times New Roman" w:eastAsia="Arial Unicode MS" w:hAnsi="Times New Roman"/>
          <w:b/>
          <w:bCs/>
          <w:color w:val="000000"/>
          <w:sz w:val="24"/>
          <w:szCs w:val="24"/>
          <w:lang w:val="ru-RU"/>
        </w:rPr>
        <w:t xml:space="preserve">Чл. </w:t>
      </w:r>
      <w:r w:rsidR="002E14A9">
        <w:rPr>
          <w:rFonts w:ascii="Times New Roman" w:eastAsia="Arial Unicode MS" w:hAnsi="Times New Roman"/>
          <w:b/>
          <w:bCs/>
          <w:color w:val="000000"/>
          <w:sz w:val="24"/>
          <w:szCs w:val="24"/>
        </w:rPr>
        <w:t>39</w:t>
      </w:r>
      <w:r w:rsidRPr="00E54C75">
        <w:rPr>
          <w:rFonts w:ascii="Times New Roman" w:eastAsia="Arial Unicode MS" w:hAnsi="Times New Roman"/>
          <w:b/>
          <w:bCs/>
          <w:color w:val="000000"/>
          <w:sz w:val="24"/>
          <w:szCs w:val="24"/>
          <w:lang w:val="ru-RU"/>
        </w:rPr>
        <w:t xml:space="preserve">. </w:t>
      </w:r>
      <w:r w:rsidRPr="00E54C75">
        <w:rPr>
          <w:rFonts w:ascii="Times New Roman" w:eastAsia="Arial Unicode MS" w:hAnsi="Times New Roman"/>
          <w:color w:val="000000"/>
          <w:sz w:val="24"/>
          <w:szCs w:val="24"/>
          <w:lang w:val="ru-RU"/>
        </w:rPr>
        <w:t>Нито една от страните няма право да прехвърля правата и задълженията, произтичащи от този договор, на трета страна, освен в случаите и при условията, предвидени в ЗОП.</w:t>
      </w:r>
    </w:p>
    <w:p w14:paraId="74408822" w14:textId="46DD1610" w:rsidR="002D3E4B" w:rsidRPr="00E54C75" w:rsidRDefault="002D3E4B" w:rsidP="002D3E4B">
      <w:pPr>
        <w:spacing w:after="0"/>
        <w:ind w:firstLine="709"/>
        <w:jc w:val="both"/>
        <w:rPr>
          <w:rFonts w:ascii="Times New Roman" w:eastAsia="MS Mincho" w:hAnsi="Times New Roman"/>
          <w:sz w:val="24"/>
          <w:szCs w:val="24"/>
          <w:lang w:val="bg-BG" w:eastAsia="bg-BG"/>
        </w:rPr>
      </w:pPr>
      <w:proofErr w:type="spellStart"/>
      <w:r w:rsidRPr="00E54C75">
        <w:rPr>
          <w:rFonts w:ascii="Times New Roman" w:eastAsia="MS Mincho" w:hAnsi="Times New Roman"/>
          <w:b/>
          <w:bCs/>
          <w:sz w:val="24"/>
          <w:szCs w:val="24"/>
          <w:lang w:eastAsia="bg-BG"/>
        </w:rPr>
        <w:t>Чл</w:t>
      </w:r>
      <w:proofErr w:type="spellEnd"/>
      <w:r w:rsidRPr="00E54C75">
        <w:rPr>
          <w:rFonts w:ascii="Times New Roman" w:eastAsia="MS Mincho" w:hAnsi="Times New Roman"/>
          <w:b/>
          <w:bCs/>
          <w:sz w:val="24"/>
          <w:szCs w:val="24"/>
          <w:lang w:eastAsia="bg-BG"/>
        </w:rPr>
        <w:t xml:space="preserve">. </w:t>
      </w:r>
      <w:r w:rsidR="00111E9F" w:rsidRPr="00E54C75">
        <w:rPr>
          <w:rFonts w:ascii="Times New Roman" w:eastAsia="MS Mincho" w:hAnsi="Times New Roman"/>
          <w:b/>
          <w:bCs/>
          <w:sz w:val="24"/>
          <w:szCs w:val="24"/>
          <w:lang w:val="bg-BG" w:eastAsia="bg-BG"/>
        </w:rPr>
        <w:t>4</w:t>
      </w:r>
      <w:r w:rsidR="002E14A9">
        <w:rPr>
          <w:rFonts w:ascii="Times New Roman" w:eastAsia="MS Mincho" w:hAnsi="Times New Roman"/>
          <w:b/>
          <w:bCs/>
          <w:sz w:val="24"/>
          <w:szCs w:val="24"/>
          <w:lang w:eastAsia="bg-BG"/>
        </w:rPr>
        <w:t>0</w:t>
      </w:r>
      <w:r w:rsidRPr="00E54C75">
        <w:rPr>
          <w:rFonts w:ascii="Times New Roman" w:eastAsia="MS Mincho" w:hAnsi="Times New Roman"/>
          <w:b/>
          <w:bCs/>
          <w:sz w:val="24"/>
          <w:szCs w:val="24"/>
          <w:lang w:eastAsia="bg-BG"/>
        </w:rPr>
        <w:t>.</w:t>
      </w:r>
      <w:r w:rsidRPr="00E54C75">
        <w:rPr>
          <w:rFonts w:ascii="Times New Roman" w:eastAsia="MS Mincho" w:hAnsi="Times New Roman"/>
          <w:sz w:val="24"/>
          <w:szCs w:val="24"/>
          <w:lang w:eastAsia="bg-BG"/>
        </w:rPr>
        <w:t xml:space="preserve"> </w:t>
      </w:r>
      <w:r w:rsidRPr="00E54C75">
        <w:rPr>
          <w:rFonts w:ascii="Times New Roman" w:eastAsia="MS Mincho" w:hAnsi="Times New Roman"/>
          <w:b/>
          <w:sz w:val="24"/>
          <w:szCs w:val="24"/>
          <w:lang w:eastAsia="bg-BG"/>
        </w:rPr>
        <w:t>(1)</w:t>
      </w:r>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Упълномощени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представители</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Страните</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които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могат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приемат</w:t>
      </w:r>
      <w:proofErr w:type="spellEnd"/>
      <w:r w:rsidR="00B764B3" w:rsidRPr="00E54C75">
        <w:rPr>
          <w:rFonts w:ascii="Times New Roman" w:eastAsia="MS Mincho" w:hAnsi="Times New Roman"/>
          <w:sz w:val="24"/>
          <w:szCs w:val="24"/>
          <w:lang w:val="bg-BG" w:eastAsia="bg-BG"/>
        </w:rPr>
        <w:t xml:space="preserve"> съобщения във връзка с изпълнението на този договор, както и да подписват всички документи във връзка с изпънението и приемане на изпълнението му, включително протоколи, рекламации и др. </w:t>
      </w:r>
      <w:r w:rsidRPr="00E54C75">
        <w:rPr>
          <w:rFonts w:ascii="Times New Roman" w:eastAsia="MS Mincho" w:hAnsi="Times New Roman"/>
          <w:sz w:val="24"/>
          <w:szCs w:val="24"/>
          <w:lang w:eastAsia="bg-BG"/>
        </w:rPr>
        <w:t xml:space="preserve">и </w:t>
      </w:r>
      <w:r w:rsidR="00B764B3" w:rsidRPr="00E54C75">
        <w:rPr>
          <w:rFonts w:ascii="Times New Roman" w:eastAsia="MS Mincho" w:hAnsi="Times New Roman"/>
          <w:sz w:val="24"/>
          <w:szCs w:val="24"/>
          <w:lang w:val="bg-BG" w:eastAsia="bg-BG"/>
        </w:rPr>
        <w:t xml:space="preserve">да </w:t>
      </w:r>
      <w:proofErr w:type="spellStart"/>
      <w:r w:rsidRPr="00E54C75">
        <w:rPr>
          <w:rFonts w:ascii="Times New Roman" w:eastAsia="MS Mincho" w:hAnsi="Times New Roman"/>
          <w:sz w:val="24"/>
          <w:szCs w:val="24"/>
          <w:lang w:eastAsia="bg-BG"/>
        </w:rPr>
        <w:t>правят</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изявления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по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изпълнението</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настоящия</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Договор</w:t>
      </w:r>
      <w:proofErr w:type="spellEnd"/>
      <w:r w:rsidRPr="00E54C75">
        <w:rPr>
          <w:rFonts w:ascii="Times New Roman" w:eastAsia="MS Mincho" w:hAnsi="Times New Roman"/>
          <w:sz w:val="24"/>
          <w:szCs w:val="24"/>
          <w:lang w:eastAsia="bg-BG"/>
        </w:rPr>
        <w:t xml:space="preserve"> </w:t>
      </w:r>
      <w:proofErr w:type="spellStart"/>
      <w:r w:rsidRPr="00E54C75">
        <w:rPr>
          <w:rFonts w:ascii="Times New Roman" w:eastAsia="MS Mincho" w:hAnsi="Times New Roman"/>
          <w:sz w:val="24"/>
          <w:szCs w:val="24"/>
          <w:lang w:eastAsia="bg-BG"/>
        </w:rPr>
        <w:t>са</w:t>
      </w:r>
      <w:proofErr w:type="spellEnd"/>
      <w:r w:rsidRPr="00E54C75">
        <w:rPr>
          <w:rFonts w:ascii="Times New Roman" w:eastAsia="MS Mincho" w:hAnsi="Times New Roman"/>
          <w:sz w:val="24"/>
          <w:szCs w:val="24"/>
          <w:lang w:eastAsia="bg-BG"/>
        </w:rPr>
        <w:t>:</w:t>
      </w:r>
    </w:p>
    <w:p w14:paraId="6AB37457" w14:textId="77777777" w:rsidR="002D3E4B" w:rsidRPr="00E54C75" w:rsidRDefault="002D3E4B" w:rsidP="002D3E4B">
      <w:pPr>
        <w:spacing w:after="0"/>
        <w:ind w:firstLine="540"/>
        <w:jc w:val="both"/>
        <w:rPr>
          <w:rFonts w:ascii="Times New Roman" w:eastAsia="MS Mincho" w:hAnsi="Times New Roman"/>
          <w:sz w:val="24"/>
          <w:szCs w:val="24"/>
          <w:lang w:eastAsia="bg-BG"/>
        </w:rPr>
      </w:pPr>
    </w:p>
    <w:p w14:paraId="01830E58" w14:textId="77777777" w:rsidR="002D3E4B" w:rsidRPr="00E54C75" w:rsidRDefault="002D3E4B" w:rsidP="002D3E4B">
      <w:pPr>
        <w:spacing w:after="0"/>
        <w:ind w:firstLine="709"/>
        <w:jc w:val="both"/>
        <w:rPr>
          <w:rFonts w:ascii="Times New Roman" w:eastAsia="MS Mincho" w:hAnsi="Times New Roman"/>
          <w:sz w:val="24"/>
          <w:szCs w:val="24"/>
          <w:lang w:eastAsia="bg-BG"/>
        </w:rPr>
      </w:pPr>
      <w:r w:rsidRPr="00E54C75">
        <w:rPr>
          <w:rFonts w:ascii="Times New Roman" w:eastAsia="MS Mincho" w:hAnsi="Times New Roman"/>
          <w:sz w:val="24"/>
          <w:szCs w:val="24"/>
          <w:lang w:eastAsia="bg-BG"/>
        </w:rPr>
        <w:t>ЗА ВЪЗЛОЖИТЕЛЯ:</w:t>
      </w:r>
    </w:p>
    <w:p w14:paraId="1BC9E631" w14:textId="67D260F6" w:rsidR="002D3E4B" w:rsidRPr="002E14A9" w:rsidRDefault="00B12C06" w:rsidP="002D3E4B">
      <w:pPr>
        <w:pStyle w:val="ListParagraph"/>
        <w:numPr>
          <w:ilvl w:val="0"/>
          <w:numId w:val="31"/>
        </w:numPr>
        <w:spacing w:line="276" w:lineRule="auto"/>
        <w:jc w:val="both"/>
        <w:rPr>
          <w:rFonts w:eastAsia="MS Mincho"/>
        </w:rPr>
      </w:pPr>
      <w:r w:rsidRPr="002E14A9">
        <w:rPr>
          <w:rFonts w:eastAsia="MS Mincho"/>
        </w:rPr>
        <w:t>Цветомир Дилов</w:t>
      </w:r>
    </w:p>
    <w:p w14:paraId="2B909D53" w14:textId="1D916BA2" w:rsidR="002D3E4B" w:rsidRPr="002E14A9" w:rsidRDefault="002D3E4B" w:rsidP="002D3E4B">
      <w:pPr>
        <w:spacing w:after="0"/>
        <w:ind w:left="709"/>
        <w:jc w:val="both"/>
        <w:rPr>
          <w:rFonts w:ascii="Times New Roman" w:eastAsia="MS Mincho" w:hAnsi="Times New Roman"/>
          <w:sz w:val="24"/>
          <w:szCs w:val="24"/>
          <w:lang w:val="bg-BG"/>
        </w:rPr>
      </w:pPr>
      <w:proofErr w:type="spellStart"/>
      <w:r w:rsidRPr="002E14A9">
        <w:rPr>
          <w:rFonts w:ascii="Times New Roman" w:eastAsia="MS Mincho" w:hAnsi="Times New Roman"/>
          <w:sz w:val="24"/>
          <w:szCs w:val="24"/>
        </w:rPr>
        <w:t>Телефон</w:t>
      </w:r>
      <w:proofErr w:type="spellEnd"/>
      <w:r w:rsidRPr="002E14A9">
        <w:rPr>
          <w:rFonts w:ascii="Times New Roman" w:eastAsia="MS Mincho" w:hAnsi="Times New Roman"/>
          <w:sz w:val="24"/>
          <w:szCs w:val="24"/>
        </w:rPr>
        <w:t xml:space="preserve">: </w:t>
      </w:r>
      <w:r w:rsidR="00B12C06" w:rsidRPr="002E14A9">
        <w:rPr>
          <w:rFonts w:ascii="Times New Roman" w:eastAsia="MS Mincho" w:hAnsi="Times New Roman"/>
          <w:sz w:val="24"/>
          <w:szCs w:val="24"/>
          <w:lang w:val="bg-BG"/>
        </w:rPr>
        <w:t>0885 306 460</w:t>
      </w:r>
    </w:p>
    <w:p w14:paraId="65F04EFB" w14:textId="66E660DB" w:rsidR="002D3E4B" w:rsidRPr="002E14A9" w:rsidRDefault="002D3E4B" w:rsidP="002D3E4B">
      <w:pPr>
        <w:spacing w:after="0"/>
        <w:ind w:firstLine="709"/>
        <w:jc w:val="both"/>
        <w:rPr>
          <w:rFonts w:ascii="Times New Roman" w:hAnsi="Times New Roman"/>
          <w:sz w:val="24"/>
          <w:szCs w:val="24"/>
        </w:rPr>
      </w:pPr>
      <w:r w:rsidRPr="002E14A9">
        <w:rPr>
          <w:rFonts w:ascii="Times New Roman" w:eastAsia="MS Mincho" w:hAnsi="Times New Roman"/>
          <w:sz w:val="24"/>
          <w:szCs w:val="24"/>
          <w:lang w:eastAsia="bg-BG"/>
        </w:rPr>
        <w:t xml:space="preserve">E-mail: </w:t>
      </w:r>
      <w:r w:rsidR="00B12C06" w:rsidRPr="002E14A9">
        <w:rPr>
          <w:rFonts w:ascii="Times New Roman" w:hAnsi="Times New Roman"/>
          <w:sz w:val="24"/>
          <w:szCs w:val="24"/>
        </w:rPr>
        <w:t>dilov@teletek-electronics.bg</w:t>
      </w:r>
    </w:p>
    <w:p w14:paraId="0E3274C6" w14:textId="2E957433" w:rsidR="002D3E4B" w:rsidRPr="002E14A9" w:rsidRDefault="00C410AD" w:rsidP="002D3E4B">
      <w:pPr>
        <w:spacing w:after="0"/>
        <w:ind w:firstLine="709"/>
        <w:jc w:val="both"/>
        <w:rPr>
          <w:rFonts w:ascii="Times New Roman" w:eastAsia="MS Mincho" w:hAnsi="Times New Roman"/>
          <w:sz w:val="24"/>
          <w:szCs w:val="24"/>
          <w:lang w:val="bg-BG" w:eastAsia="bg-BG"/>
        </w:rPr>
      </w:pPr>
      <w:r w:rsidRPr="002E14A9">
        <w:rPr>
          <w:rFonts w:ascii="Times New Roman" w:eastAsia="MS Mincho" w:hAnsi="Times New Roman"/>
          <w:sz w:val="24"/>
          <w:szCs w:val="24"/>
          <w:lang w:val="bg-BG" w:eastAsia="bg-BG"/>
        </w:rPr>
        <w:t xml:space="preserve">Адрес: </w:t>
      </w:r>
      <w:r w:rsidR="00B12C06" w:rsidRPr="002E14A9">
        <w:rPr>
          <w:rFonts w:ascii="Times New Roman" w:eastAsia="MS Mincho" w:hAnsi="Times New Roman"/>
          <w:sz w:val="24"/>
          <w:szCs w:val="24"/>
          <w:lang w:val="bg-BG" w:eastAsia="bg-BG"/>
        </w:rPr>
        <w:t>София, Сребърна 14А</w:t>
      </w:r>
    </w:p>
    <w:p w14:paraId="506988F0" w14:textId="77777777" w:rsidR="00C410AD" w:rsidRPr="00E54C75" w:rsidRDefault="00C410AD" w:rsidP="002D3E4B">
      <w:pPr>
        <w:spacing w:after="0"/>
        <w:ind w:firstLine="709"/>
        <w:jc w:val="both"/>
        <w:rPr>
          <w:rFonts w:ascii="Times New Roman" w:eastAsia="MS Mincho" w:hAnsi="Times New Roman"/>
          <w:sz w:val="24"/>
          <w:szCs w:val="24"/>
          <w:lang w:val="bg-BG" w:eastAsia="bg-BG"/>
        </w:rPr>
      </w:pPr>
    </w:p>
    <w:p w14:paraId="40B67EE9" w14:textId="77777777" w:rsidR="002D3E4B" w:rsidRPr="00E54C75" w:rsidRDefault="002D3E4B" w:rsidP="002D3E4B">
      <w:pPr>
        <w:spacing w:after="0"/>
        <w:ind w:firstLine="709"/>
        <w:jc w:val="both"/>
        <w:rPr>
          <w:rFonts w:ascii="Times New Roman" w:eastAsia="MS Mincho" w:hAnsi="Times New Roman"/>
          <w:sz w:val="24"/>
          <w:szCs w:val="24"/>
          <w:lang w:eastAsia="bg-BG"/>
        </w:rPr>
      </w:pPr>
      <w:r w:rsidRPr="00E54C75">
        <w:rPr>
          <w:rFonts w:ascii="Times New Roman" w:eastAsia="MS Mincho" w:hAnsi="Times New Roman"/>
          <w:sz w:val="24"/>
          <w:szCs w:val="24"/>
          <w:lang w:eastAsia="bg-BG"/>
        </w:rPr>
        <w:t>ЗА ИЗПЪЛНИТЕЛЯ:</w:t>
      </w:r>
    </w:p>
    <w:p w14:paraId="342F8637" w14:textId="3FFBDABD" w:rsidR="002D3E4B" w:rsidRPr="00E54C75" w:rsidRDefault="002E14A9" w:rsidP="002D3E4B">
      <w:pPr>
        <w:pStyle w:val="ListParagraph"/>
        <w:numPr>
          <w:ilvl w:val="0"/>
          <w:numId w:val="32"/>
        </w:numPr>
        <w:spacing w:line="276" w:lineRule="auto"/>
        <w:jc w:val="both"/>
        <w:rPr>
          <w:rFonts w:eastAsia="MS Mincho"/>
        </w:rPr>
      </w:pPr>
      <w:r>
        <w:rPr>
          <w:rFonts w:eastAsia="MS Mincho"/>
        </w:rPr>
        <w:t>Александър Константинов</w:t>
      </w:r>
      <w:r>
        <w:rPr>
          <w:rFonts w:eastAsia="MS Mincho"/>
        </w:rPr>
        <w:tab/>
      </w:r>
    </w:p>
    <w:p w14:paraId="1E3CB018" w14:textId="4476E362" w:rsidR="002D3E4B" w:rsidRPr="00E54C75" w:rsidRDefault="002D3E4B" w:rsidP="002D3E4B">
      <w:pPr>
        <w:spacing w:after="0"/>
        <w:ind w:left="709"/>
        <w:jc w:val="both"/>
        <w:rPr>
          <w:rFonts w:ascii="Times New Roman" w:eastAsia="MS Mincho" w:hAnsi="Times New Roman"/>
          <w:sz w:val="24"/>
          <w:szCs w:val="24"/>
          <w:lang w:val="bg-BG" w:eastAsia="bg-BG"/>
        </w:rPr>
      </w:pPr>
      <w:proofErr w:type="spellStart"/>
      <w:r w:rsidRPr="00E54C75">
        <w:rPr>
          <w:rFonts w:ascii="Times New Roman" w:eastAsia="MS Mincho" w:hAnsi="Times New Roman"/>
          <w:sz w:val="24"/>
          <w:szCs w:val="24"/>
          <w:lang w:eastAsia="bg-BG"/>
        </w:rPr>
        <w:t>Телефон</w:t>
      </w:r>
      <w:proofErr w:type="spellEnd"/>
      <w:r w:rsidRPr="00E54C75">
        <w:rPr>
          <w:rFonts w:ascii="Times New Roman" w:eastAsia="MS Mincho" w:hAnsi="Times New Roman"/>
          <w:sz w:val="24"/>
          <w:szCs w:val="24"/>
          <w:lang w:eastAsia="bg-BG"/>
        </w:rPr>
        <w:t xml:space="preserve">: </w:t>
      </w:r>
      <w:r w:rsidR="002E14A9">
        <w:rPr>
          <w:rFonts w:ascii="Times New Roman" w:eastAsia="MS Mincho" w:hAnsi="Times New Roman"/>
          <w:sz w:val="24"/>
          <w:szCs w:val="24"/>
          <w:lang w:val="bg-BG"/>
        </w:rPr>
        <w:t>0888 236 975</w:t>
      </w:r>
    </w:p>
    <w:p w14:paraId="193C4078" w14:textId="110BCEA2" w:rsidR="002D3E4B" w:rsidRPr="00E54C75" w:rsidRDefault="002D3E4B" w:rsidP="002D3E4B">
      <w:pPr>
        <w:spacing w:after="0"/>
        <w:ind w:firstLine="709"/>
        <w:jc w:val="both"/>
        <w:rPr>
          <w:rFonts w:ascii="Times New Roman" w:hAnsi="Times New Roman"/>
          <w:sz w:val="24"/>
          <w:szCs w:val="24"/>
          <w:lang w:val="bg-BG"/>
        </w:rPr>
      </w:pPr>
      <w:r w:rsidRPr="00E54C75">
        <w:rPr>
          <w:rFonts w:ascii="Times New Roman" w:eastAsia="MS Mincho" w:hAnsi="Times New Roman"/>
          <w:sz w:val="24"/>
          <w:szCs w:val="24"/>
          <w:lang w:eastAsia="bg-BG"/>
        </w:rPr>
        <w:t xml:space="preserve">E-mail: </w:t>
      </w:r>
      <w:hyperlink r:id="rId8" w:history="1">
        <w:r w:rsidR="002E14A9" w:rsidRPr="00203C9B">
          <w:rPr>
            <w:rStyle w:val="Hyperlink"/>
            <w:rFonts w:ascii="Times New Roman" w:hAnsi="Times New Roman"/>
            <w:sz w:val="24"/>
            <w:szCs w:val="24"/>
          </w:rPr>
          <w:t>alkonstantinov@outlook.com</w:t>
        </w:r>
      </w:hyperlink>
      <w:r w:rsidR="002E14A9">
        <w:rPr>
          <w:rFonts w:ascii="Times New Roman" w:hAnsi="Times New Roman"/>
          <w:sz w:val="24"/>
          <w:szCs w:val="24"/>
        </w:rPr>
        <w:tab/>
      </w:r>
    </w:p>
    <w:p w14:paraId="3F340BD1" w14:textId="797E87F7" w:rsidR="00C410AD" w:rsidRPr="00F23ED3" w:rsidRDefault="00C410AD" w:rsidP="00C410AD">
      <w:pPr>
        <w:spacing w:after="0"/>
        <w:ind w:firstLine="709"/>
        <w:jc w:val="both"/>
        <w:rPr>
          <w:rFonts w:ascii="Times New Roman" w:eastAsia="MS Mincho" w:hAnsi="Times New Roman"/>
          <w:sz w:val="24"/>
          <w:szCs w:val="24"/>
          <w:lang w:eastAsia="bg-BG"/>
        </w:rPr>
      </w:pPr>
      <w:r w:rsidRPr="00E54C75">
        <w:rPr>
          <w:rFonts w:ascii="Times New Roman" w:eastAsia="MS Mincho" w:hAnsi="Times New Roman"/>
          <w:sz w:val="24"/>
          <w:szCs w:val="24"/>
          <w:lang w:val="bg-BG" w:eastAsia="bg-BG"/>
        </w:rPr>
        <w:t xml:space="preserve">Адрес: </w:t>
      </w:r>
      <w:r w:rsidR="002E14A9">
        <w:rPr>
          <w:rFonts w:ascii="Times New Roman" w:eastAsia="MS Mincho" w:hAnsi="Times New Roman"/>
          <w:sz w:val="24"/>
          <w:szCs w:val="24"/>
          <w:lang w:val="bg-BG" w:eastAsia="bg-BG"/>
        </w:rPr>
        <w:t>София, Цанко Церковски 1</w:t>
      </w:r>
    </w:p>
    <w:p w14:paraId="3781F477" w14:textId="77777777" w:rsidR="002D3E4B" w:rsidRPr="00E54C75" w:rsidRDefault="002D3E4B" w:rsidP="002D3E4B">
      <w:pPr>
        <w:spacing w:after="0"/>
        <w:ind w:firstLine="540"/>
        <w:jc w:val="both"/>
        <w:rPr>
          <w:rFonts w:ascii="Times New Roman" w:eastAsia="MS Mincho" w:hAnsi="Times New Roman"/>
          <w:sz w:val="24"/>
          <w:szCs w:val="24"/>
          <w:lang w:val="bg-BG" w:eastAsia="bg-BG"/>
        </w:rPr>
      </w:pPr>
    </w:p>
    <w:p w14:paraId="0F8C4DE7" w14:textId="77777777" w:rsidR="002D3E4B" w:rsidRPr="00E54C75" w:rsidRDefault="002D3E4B" w:rsidP="002D3E4B">
      <w:pPr>
        <w:spacing w:after="0" w:line="320" w:lineRule="exact"/>
        <w:ind w:firstLine="708"/>
        <w:jc w:val="both"/>
        <w:rPr>
          <w:rFonts w:ascii="Times New Roman" w:hAnsi="Times New Roman"/>
          <w:sz w:val="24"/>
          <w:szCs w:val="24"/>
          <w:lang w:val="bg-BG"/>
        </w:rPr>
      </w:pPr>
      <w:r w:rsidRPr="00E54C75">
        <w:rPr>
          <w:rFonts w:ascii="Times New Roman" w:hAnsi="Times New Roman"/>
          <w:b/>
          <w:sz w:val="24"/>
          <w:szCs w:val="24"/>
          <w:lang w:val="bg-BG"/>
        </w:rPr>
        <w:lastRenderedPageBreak/>
        <w:t>(2)</w:t>
      </w:r>
      <w:r w:rsidRPr="00E54C75">
        <w:rPr>
          <w:rFonts w:ascii="Times New Roman" w:hAnsi="Times New Roman"/>
          <w:sz w:val="24"/>
          <w:szCs w:val="24"/>
          <w:lang w:val="bg-BG"/>
        </w:rPr>
        <w:t xml:space="preserve"> Всички съобщения и уведомления, свързани с изпълнението на този Договор, следва да съдържат наименованието и номера на Договора, и да бъдат в писмена форма за действителност.</w:t>
      </w:r>
    </w:p>
    <w:p w14:paraId="53F20C20" w14:textId="77777777" w:rsidR="002D3E4B" w:rsidRPr="00E54C75" w:rsidRDefault="002D3E4B" w:rsidP="002D3E4B">
      <w:pPr>
        <w:spacing w:after="0" w:line="320" w:lineRule="exact"/>
        <w:ind w:firstLine="708"/>
        <w:jc w:val="both"/>
        <w:rPr>
          <w:rFonts w:ascii="Times New Roman" w:hAnsi="Times New Roman"/>
          <w:sz w:val="24"/>
          <w:szCs w:val="24"/>
          <w:lang w:val="bg-BG"/>
        </w:rPr>
      </w:pPr>
      <w:r w:rsidRPr="00E54C75">
        <w:rPr>
          <w:rFonts w:ascii="Times New Roman" w:hAnsi="Times New Roman"/>
          <w:b/>
          <w:sz w:val="24"/>
          <w:szCs w:val="24"/>
          <w:lang w:val="bg-BG"/>
        </w:rPr>
        <w:t>(3)</w:t>
      </w:r>
      <w:r w:rsidRPr="00E54C75">
        <w:rPr>
          <w:rFonts w:ascii="Times New Roman" w:hAnsi="Times New Roman"/>
          <w:sz w:val="24"/>
          <w:szCs w:val="24"/>
          <w:lang w:val="bg-BG"/>
        </w:rPr>
        <w:t xml:space="preserve"> Страните се задължават да се информират взаимно за всяка промяна на правния си статут, адресите си на управление, телефоните и лицата, които ги представляват.</w:t>
      </w:r>
    </w:p>
    <w:p w14:paraId="07C7FA59" w14:textId="77777777" w:rsidR="002D3E4B" w:rsidRPr="00E54C75" w:rsidRDefault="002D3E4B" w:rsidP="002D3E4B">
      <w:pPr>
        <w:spacing w:after="0"/>
        <w:ind w:firstLine="708"/>
        <w:jc w:val="both"/>
        <w:rPr>
          <w:rFonts w:ascii="Times New Roman" w:hAnsi="Times New Roman"/>
          <w:sz w:val="24"/>
          <w:szCs w:val="24"/>
          <w:lang w:val="bg-BG"/>
        </w:rPr>
      </w:pPr>
      <w:r w:rsidRPr="00E54C75">
        <w:rPr>
          <w:rFonts w:ascii="Times New Roman" w:hAnsi="Times New Roman"/>
          <w:b/>
          <w:sz w:val="24"/>
          <w:szCs w:val="24"/>
          <w:lang w:val="bg-BG"/>
        </w:rPr>
        <w:t>(4)</w:t>
      </w:r>
      <w:r w:rsidRPr="00E54C75">
        <w:rPr>
          <w:rFonts w:ascii="Times New Roman" w:hAnsi="Times New Roman"/>
          <w:sz w:val="24"/>
          <w:szCs w:val="24"/>
          <w:lang w:val="bg-BG"/>
        </w:rPr>
        <w:t xml:space="preserve"> Официална кореспонденция между Страните се разменя на посочените в настоящия Договор адреси на управление, освен ако Страните не се информират писмено за други свои адреси. При неуведомяване или несвоевременно уведомяване за промяна на адрес, кореспонденцията изпратена на адресите по ал. 1 се считат за валидно изпратени и получени от другата Страна.</w:t>
      </w:r>
    </w:p>
    <w:p w14:paraId="1DDBF031" w14:textId="77777777" w:rsidR="002D3E4B" w:rsidRPr="00E54C75" w:rsidRDefault="002D3E4B" w:rsidP="002D3E4B">
      <w:pPr>
        <w:spacing w:after="0"/>
        <w:ind w:firstLine="540"/>
        <w:jc w:val="both"/>
        <w:rPr>
          <w:rFonts w:ascii="Times New Roman" w:hAnsi="Times New Roman"/>
          <w:sz w:val="24"/>
          <w:szCs w:val="24"/>
          <w:lang w:val="bg-BG"/>
        </w:rPr>
      </w:pPr>
      <w:r w:rsidRPr="00E54C75">
        <w:rPr>
          <w:rFonts w:ascii="Times New Roman" w:hAnsi="Times New Roman"/>
          <w:b/>
          <w:sz w:val="24"/>
          <w:szCs w:val="24"/>
          <w:lang w:val="bg-BG"/>
        </w:rPr>
        <w:t xml:space="preserve">   (5)</w:t>
      </w:r>
      <w:r w:rsidRPr="00E54C75">
        <w:rPr>
          <w:rFonts w:ascii="Times New Roman" w:hAnsi="Times New Roman"/>
          <w:sz w:val="24"/>
          <w:szCs w:val="24"/>
          <w:lang w:val="bg-BG"/>
        </w:rPr>
        <w:t xml:space="preserve"> Всички съобщения и уведомления се изпращат по пощата с препоръчана пратка или по куриер. Писмените уведомления между Страните по настоящия Договор се считат за валидно изпратени по факс с автоматично генерирано съобщение за получаване от адресата или по електронната поща на страните, подписани с електронен подпис.</w:t>
      </w:r>
    </w:p>
    <w:p w14:paraId="199A42B2" w14:textId="7A84B9D6" w:rsidR="002D3E4B" w:rsidRPr="00E54C75" w:rsidRDefault="002D3E4B" w:rsidP="002D3E4B">
      <w:pPr>
        <w:suppressAutoHyphens/>
        <w:spacing w:after="0"/>
        <w:ind w:firstLine="708"/>
        <w:jc w:val="both"/>
        <w:rPr>
          <w:rFonts w:ascii="Times New Roman" w:eastAsia="Times New Roman" w:hAnsi="Times New Roman"/>
          <w:noProof/>
          <w:sz w:val="24"/>
          <w:szCs w:val="24"/>
          <w:lang w:eastAsia="en-GB"/>
        </w:rPr>
      </w:pPr>
      <w:proofErr w:type="spellStart"/>
      <w:r w:rsidRPr="00E54C75">
        <w:rPr>
          <w:rFonts w:ascii="Times New Roman" w:eastAsia="MS Mincho" w:hAnsi="Times New Roman"/>
          <w:b/>
          <w:sz w:val="24"/>
          <w:szCs w:val="24"/>
          <w:lang w:eastAsia="bg-BG"/>
        </w:rPr>
        <w:t>Чл</w:t>
      </w:r>
      <w:proofErr w:type="spellEnd"/>
      <w:r w:rsidRPr="00E54C75">
        <w:rPr>
          <w:rFonts w:ascii="Times New Roman" w:eastAsia="MS Mincho" w:hAnsi="Times New Roman"/>
          <w:b/>
          <w:sz w:val="24"/>
          <w:szCs w:val="24"/>
          <w:lang w:eastAsia="bg-BG"/>
        </w:rPr>
        <w:t xml:space="preserve">. </w:t>
      </w:r>
      <w:r w:rsidR="00111E9F" w:rsidRPr="00E54C75">
        <w:rPr>
          <w:rFonts w:ascii="Times New Roman" w:eastAsia="MS Mincho" w:hAnsi="Times New Roman"/>
          <w:b/>
          <w:sz w:val="24"/>
          <w:szCs w:val="24"/>
          <w:lang w:val="bg-BG" w:eastAsia="bg-BG"/>
        </w:rPr>
        <w:t>4</w:t>
      </w:r>
      <w:r w:rsidR="002E14A9">
        <w:rPr>
          <w:rFonts w:ascii="Times New Roman" w:eastAsia="MS Mincho" w:hAnsi="Times New Roman"/>
          <w:b/>
          <w:sz w:val="24"/>
          <w:szCs w:val="24"/>
          <w:lang w:eastAsia="bg-BG"/>
        </w:rPr>
        <w:t>1</w:t>
      </w:r>
      <w:r w:rsidRPr="00E54C75">
        <w:rPr>
          <w:rFonts w:ascii="Times New Roman" w:eastAsia="MS Mincho" w:hAnsi="Times New Roman"/>
          <w:b/>
          <w:sz w:val="24"/>
          <w:szCs w:val="24"/>
          <w:lang w:eastAsia="bg-BG"/>
        </w:rPr>
        <w:t xml:space="preserve">. </w:t>
      </w:r>
      <w:r w:rsidRPr="00E54C75">
        <w:rPr>
          <w:rFonts w:ascii="Times New Roman" w:eastAsia="Times New Roman" w:hAnsi="Times New Roman"/>
          <w:noProof/>
          <w:sz w:val="24"/>
          <w:szCs w:val="24"/>
          <w:lang w:eastAsia="en-GB"/>
        </w:rPr>
        <w:t xml:space="preserve">При преобразуване без прекратяване, промяна на наименованието, правноорганизационната форма, седалището, адреса на управление, предмета на дейност, срока на съществуване, органите на управление и представителство на </w:t>
      </w:r>
      <w:r w:rsidRPr="00E54C75">
        <w:rPr>
          <w:rFonts w:ascii="Times New Roman" w:eastAsia="Times New Roman" w:hAnsi="Times New Roman"/>
          <w:bCs/>
          <w:noProof/>
          <w:sz w:val="24"/>
          <w:szCs w:val="24"/>
          <w:lang w:eastAsia="en-GB"/>
        </w:rPr>
        <w:t>ИЗПЪЛНИТЕЛЯ</w:t>
      </w:r>
      <w:r w:rsidRPr="00E54C75">
        <w:rPr>
          <w:rFonts w:ascii="Times New Roman" w:eastAsia="Times New Roman" w:hAnsi="Times New Roman"/>
          <w:noProof/>
          <w:sz w:val="24"/>
          <w:szCs w:val="24"/>
          <w:lang w:eastAsia="en-GB"/>
        </w:rPr>
        <w:t xml:space="preserve">, същият се задължава да уведоми </w:t>
      </w:r>
      <w:r w:rsidRPr="00E54C75">
        <w:rPr>
          <w:rFonts w:ascii="Times New Roman" w:eastAsia="Times New Roman" w:hAnsi="Times New Roman"/>
          <w:bCs/>
          <w:noProof/>
          <w:sz w:val="24"/>
          <w:szCs w:val="24"/>
          <w:lang w:eastAsia="en-GB"/>
        </w:rPr>
        <w:t>ВЪЗЛОЖИТЕЛЯ</w:t>
      </w:r>
      <w:r w:rsidRPr="00E54C75">
        <w:rPr>
          <w:rFonts w:ascii="Times New Roman" w:eastAsia="Times New Roman" w:hAnsi="Times New Roman"/>
          <w:noProof/>
          <w:sz w:val="24"/>
          <w:szCs w:val="24"/>
          <w:lang w:eastAsia="en-GB"/>
        </w:rPr>
        <w:t xml:space="preserve"> за промяната в срок до 3 (</w:t>
      </w:r>
      <w:r w:rsidRPr="00E54C75">
        <w:rPr>
          <w:rFonts w:ascii="Times New Roman" w:eastAsia="Times New Roman" w:hAnsi="Times New Roman"/>
          <w:i/>
          <w:noProof/>
          <w:sz w:val="24"/>
          <w:szCs w:val="24"/>
          <w:lang w:eastAsia="en-GB"/>
        </w:rPr>
        <w:t>три</w:t>
      </w:r>
      <w:r w:rsidRPr="00E54C75">
        <w:rPr>
          <w:rFonts w:ascii="Times New Roman" w:eastAsia="Times New Roman" w:hAnsi="Times New Roman"/>
          <w:noProof/>
          <w:sz w:val="24"/>
          <w:szCs w:val="24"/>
          <w:lang w:eastAsia="en-GB"/>
        </w:rPr>
        <w:t>) дни от вписването ѝ в съответния регистър.</w:t>
      </w:r>
    </w:p>
    <w:p w14:paraId="026CD844" w14:textId="77777777" w:rsidR="008756F3" w:rsidRPr="00E54C75" w:rsidRDefault="008756F3" w:rsidP="00E37A20">
      <w:pPr>
        <w:spacing w:after="0" w:line="240" w:lineRule="auto"/>
        <w:ind w:firstLine="709"/>
        <w:jc w:val="both"/>
        <w:rPr>
          <w:rFonts w:ascii="Times New Roman" w:eastAsia="Times New Roman" w:hAnsi="Times New Roman"/>
          <w:b/>
          <w:sz w:val="24"/>
          <w:szCs w:val="24"/>
          <w:lang w:val="bg-BG"/>
        </w:rPr>
      </w:pPr>
    </w:p>
    <w:p w14:paraId="1A00AC89" w14:textId="3FFBB2FC" w:rsidR="006B301D" w:rsidRPr="00E54C75" w:rsidRDefault="006B301D" w:rsidP="00F77CEC">
      <w:pPr>
        <w:spacing w:after="0"/>
        <w:ind w:firstLine="540"/>
        <w:rPr>
          <w:rFonts w:ascii="Times New Roman" w:eastAsia="Times New Roman" w:hAnsi="Times New Roman"/>
          <w:sz w:val="24"/>
          <w:szCs w:val="24"/>
          <w:lang w:val="bg-BG"/>
        </w:rPr>
      </w:pPr>
    </w:p>
    <w:p w14:paraId="682E7CCC" w14:textId="77777777" w:rsidR="006B301D" w:rsidRPr="00E54C75" w:rsidRDefault="006B301D" w:rsidP="00F77CEC">
      <w:pPr>
        <w:suppressAutoHyphens/>
        <w:spacing w:after="0"/>
        <w:ind w:firstLine="567"/>
        <w:jc w:val="both"/>
        <w:rPr>
          <w:rFonts w:ascii="Times New Roman" w:eastAsia="Times New Roman" w:hAnsi="Times New Roman"/>
          <w:noProof/>
          <w:sz w:val="24"/>
          <w:szCs w:val="24"/>
          <w:lang w:val="bg-BG" w:eastAsia="en-GB"/>
        </w:rPr>
      </w:pPr>
    </w:p>
    <w:p w14:paraId="3DDD9B5B" w14:textId="300919C6" w:rsidR="006B301D" w:rsidRPr="00E54C75" w:rsidRDefault="006B301D" w:rsidP="00F77CEC">
      <w:pPr>
        <w:suppressAutoHyphens/>
        <w:spacing w:after="0"/>
        <w:ind w:firstLine="567"/>
        <w:jc w:val="both"/>
        <w:rPr>
          <w:rFonts w:ascii="Times New Roman" w:eastAsia="Times New Roman" w:hAnsi="Times New Roman"/>
          <w:noProof/>
          <w:sz w:val="24"/>
          <w:szCs w:val="24"/>
          <w:lang w:val="bg-BG" w:eastAsia="en-GB"/>
        </w:rPr>
      </w:pPr>
      <w:r w:rsidRPr="00E54C75">
        <w:rPr>
          <w:rFonts w:ascii="Times New Roman" w:eastAsia="Times New Roman" w:hAnsi="Times New Roman"/>
          <w:noProof/>
          <w:sz w:val="24"/>
          <w:szCs w:val="24"/>
          <w:lang w:val="bg-BG" w:eastAsia="en-GB"/>
        </w:rPr>
        <w:t xml:space="preserve">Настоящият Договор се подписа в 3 (три) еднообразни екземпляра – два за </w:t>
      </w:r>
      <w:r w:rsidRPr="00E54C75">
        <w:rPr>
          <w:rFonts w:ascii="Times New Roman" w:eastAsia="Times New Roman" w:hAnsi="Times New Roman"/>
          <w:bCs/>
          <w:noProof/>
          <w:sz w:val="24"/>
          <w:szCs w:val="24"/>
          <w:lang w:val="bg-BG" w:eastAsia="en-GB"/>
        </w:rPr>
        <w:t>ВЪЗЛОЖИТЕЛЯ</w:t>
      </w:r>
      <w:r w:rsidRPr="00E54C75">
        <w:rPr>
          <w:rFonts w:ascii="Times New Roman" w:eastAsia="Times New Roman" w:hAnsi="Times New Roman"/>
          <w:noProof/>
          <w:sz w:val="24"/>
          <w:szCs w:val="24"/>
          <w:lang w:val="bg-BG" w:eastAsia="en-GB"/>
        </w:rPr>
        <w:t xml:space="preserve"> и един за </w:t>
      </w:r>
      <w:r w:rsidRPr="00E54C75">
        <w:rPr>
          <w:rFonts w:ascii="Times New Roman" w:eastAsia="Times New Roman" w:hAnsi="Times New Roman"/>
          <w:bCs/>
          <w:noProof/>
          <w:sz w:val="24"/>
          <w:szCs w:val="24"/>
          <w:lang w:val="bg-BG" w:eastAsia="en-GB"/>
        </w:rPr>
        <w:t>ИЗПЪЛНИТЕЛЯ</w:t>
      </w:r>
      <w:r w:rsidRPr="00E54C75">
        <w:rPr>
          <w:rFonts w:ascii="Times New Roman" w:eastAsia="Times New Roman" w:hAnsi="Times New Roman"/>
          <w:noProof/>
          <w:sz w:val="24"/>
          <w:szCs w:val="24"/>
          <w:lang w:val="bg-BG" w:eastAsia="en-GB"/>
        </w:rPr>
        <w:t>.</w:t>
      </w:r>
    </w:p>
    <w:p w14:paraId="6CFBF0B6" w14:textId="77777777" w:rsidR="00535068" w:rsidRPr="002E14A9" w:rsidRDefault="00535068" w:rsidP="00F77CEC">
      <w:pPr>
        <w:suppressAutoHyphens/>
        <w:spacing w:after="0"/>
        <w:ind w:firstLine="567"/>
        <w:jc w:val="both"/>
        <w:rPr>
          <w:rFonts w:ascii="Times New Roman" w:eastAsia="Times New Roman" w:hAnsi="Times New Roman"/>
          <w:noProof/>
          <w:sz w:val="24"/>
          <w:szCs w:val="24"/>
          <w:lang w:val="bg-BG" w:eastAsia="en-GB"/>
        </w:rPr>
      </w:pPr>
    </w:p>
    <w:p w14:paraId="64A1FE92" w14:textId="77777777" w:rsidR="00A4757E" w:rsidRPr="002E14A9" w:rsidRDefault="00A4757E" w:rsidP="00F77CEC">
      <w:pPr>
        <w:suppressAutoHyphens/>
        <w:spacing w:after="0"/>
        <w:ind w:firstLine="567"/>
        <w:jc w:val="both"/>
        <w:rPr>
          <w:rFonts w:ascii="Times New Roman" w:eastAsia="Times New Roman" w:hAnsi="Times New Roman"/>
          <w:noProof/>
          <w:sz w:val="24"/>
          <w:szCs w:val="24"/>
          <w:lang w:val="bg-BG" w:eastAsia="en-GB"/>
        </w:rPr>
      </w:pPr>
    </w:p>
    <w:p w14:paraId="35B003A7" w14:textId="77777777" w:rsidR="00A4757E" w:rsidRPr="002E14A9" w:rsidRDefault="00A4757E" w:rsidP="00F77CEC">
      <w:pPr>
        <w:suppressAutoHyphens/>
        <w:spacing w:after="0"/>
        <w:ind w:firstLine="567"/>
        <w:jc w:val="both"/>
        <w:rPr>
          <w:rFonts w:ascii="Times New Roman" w:eastAsia="Times New Roman" w:hAnsi="Times New Roman"/>
          <w:noProof/>
          <w:sz w:val="24"/>
          <w:szCs w:val="24"/>
          <w:lang w:val="bg-BG" w:eastAsia="en-GB"/>
        </w:rPr>
      </w:pPr>
    </w:p>
    <w:p w14:paraId="3C88E4A0" w14:textId="77777777" w:rsidR="00A4757E" w:rsidRPr="002E14A9" w:rsidRDefault="00A4757E" w:rsidP="00F77CEC">
      <w:pPr>
        <w:suppressAutoHyphens/>
        <w:spacing w:after="0"/>
        <w:ind w:firstLine="567"/>
        <w:jc w:val="both"/>
        <w:rPr>
          <w:rFonts w:ascii="Times New Roman" w:eastAsia="Times New Roman" w:hAnsi="Times New Roman"/>
          <w:noProof/>
          <w:sz w:val="24"/>
          <w:szCs w:val="24"/>
          <w:lang w:val="bg-BG" w:eastAsia="en-GB"/>
        </w:rPr>
      </w:pPr>
    </w:p>
    <w:p w14:paraId="518F14CC" w14:textId="77777777" w:rsidR="00B738B7" w:rsidRPr="002E14A9" w:rsidRDefault="00B738B7" w:rsidP="00B738B7">
      <w:pPr>
        <w:spacing w:after="0" w:line="240" w:lineRule="auto"/>
        <w:ind w:firstLine="284"/>
        <w:jc w:val="both"/>
        <w:rPr>
          <w:rFonts w:ascii="Times New Roman" w:hAnsi="Times New Roman"/>
          <w:b/>
          <w:sz w:val="24"/>
          <w:szCs w:val="24"/>
          <w:lang w:val="bg-BG"/>
        </w:rPr>
      </w:pPr>
      <w:r w:rsidRPr="002E14A9">
        <w:rPr>
          <w:rFonts w:ascii="Times New Roman" w:hAnsi="Times New Roman"/>
          <w:b/>
          <w:sz w:val="24"/>
          <w:szCs w:val="24"/>
          <w:lang w:val="bg-BG"/>
        </w:rPr>
        <w:t>ЗА ВЪЗЛОЖИТЕЛЯ:                                              ЗА ИЗПЪЛНИТЕЛЯ:</w:t>
      </w:r>
    </w:p>
    <w:p w14:paraId="791DC17A" w14:textId="77777777" w:rsidR="00B738B7" w:rsidRPr="002E14A9" w:rsidRDefault="00B738B7" w:rsidP="00B738B7">
      <w:pPr>
        <w:spacing w:after="0" w:line="240" w:lineRule="auto"/>
        <w:jc w:val="both"/>
        <w:rPr>
          <w:rFonts w:ascii="Times New Roman" w:hAnsi="Times New Roman"/>
          <w:b/>
          <w:sz w:val="24"/>
          <w:szCs w:val="24"/>
          <w:lang w:val="bg-BG"/>
        </w:rPr>
      </w:pPr>
    </w:p>
    <w:p w14:paraId="059470B1" w14:textId="77777777" w:rsidR="00B738B7" w:rsidRPr="002E14A9" w:rsidRDefault="00B738B7" w:rsidP="00B738B7">
      <w:pPr>
        <w:spacing w:after="0" w:line="240" w:lineRule="auto"/>
        <w:rPr>
          <w:rFonts w:ascii="Times New Roman" w:hAnsi="Times New Roman"/>
          <w:b/>
          <w:sz w:val="24"/>
          <w:szCs w:val="24"/>
          <w:lang w:val="bg-BG"/>
        </w:rPr>
      </w:pPr>
    </w:p>
    <w:p w14:paraId="2AB3E415" w14:textId="77777777" w:rsidR="00B738B7" w:rsidRPr="002E14A9" w:rsidRDefault="00B738B7" w:rsidP="00B738B7">
      <w:pPr>
        <w:numPr>
          <w:ilvl w:val="0"/>
          <w:numId w:val="27"/>
        </w:numPr>
        <w:spacing w:after="0"/>
        <w:jc w:val="both"/>
        <w:rPr>
          <w:rFonts w:ascii="Times New Roman" w:hAnsi="Times New Roman"/>
          <w:b/>
          <w:szCs w:val="24"/>
          <w:lang w:val="bg-BG"/>
        </w:rPr>
      </w:pPr>
      <w:r w:rsidRPr="002E14A9">
        <w:rPr>
          <w:rFonts w:ascii="Times New Roman" w:hAnsi="Times New Roman"/>
          <w:b/>
          <w:szCs w:val="24"/>
          <w:lang w:val="bg-BG"/>
        </w:rPr>
        <w:t>_______________________</w:t>
      </w:r>
      <w:r w:rsidRPr="002E14A9">
        <w:rPr>
          <w:rFonts w:ascii="Times New Roman" w:hAnsi="Times New Roman"/>
          <w:b/>
          <w:szCs w:val="24"/>
          <w:lang w:val="bg-BG"/>
        </w:rPr>
        <w:tab/>
      </w:r>
      <w:r w:rsidRPr="002E14A9">
        <w:rPr>
          <w:rFonts w:ascii="Times New Roman" w:hAnsi="Times New Roman"/>
          <w:b/>
          <w:szCs w:val="24"/>
          <w:lang w:val="bg-BG"/>
        </w:rPr>
        <w:tab/>
      </w:r>
      <w:r w:rsidRPr="002E14A9">
        <w:rPr>
          <w:rFonts w:ascii="Times New Roman" w:hAnsi="Times New Roman"/>
          <w:b/>
          <w:szCs w:val="24"/>
          <w:lang w:val="bg-BG"/>
        </w:rPr>
        <w:tab/>
        <w:t xml:space="preserve">          _______________________</w:t>
      </w:r>
    </w:p>
    <w:p w14:paraId="08816883" w14:textId="794AC287" w:rsidR="009A4E0B" w:rsidRPr="002E14A9" w:rsidRDefault="00B12C06" w:rsidP="009A4E0B">
      <w:pPr>
        <w:numPr>
          <w:ilvl w:val="0"/>
          <w:numId w:val="27"/>
        </w:numPr>
        <w:spacing w:after="0"/>
        <w:jc w:val="both"/>
        <w:rPr>
          <w:rFonts w:ascii="Times New Roman" w:hAnsi="Times New Roman"/>
          <w:b/>
          <w:szCs w:val="24"/>
          <w:lang w:val="bg-BG"/>
        </w:rPr>
      </w:pPr>
      <w:r w:rsidRPr="002E14A9">
        <w:rPr>
          <w:rFonts w:ascii="Times New Roman" w:hAnsi="Times New Roman"/>
          <w:b/>
          <w:szCs w:val="24"/>
          <w:lang w:val="bg-BG"/>
        </w:rPr>
        <w:t>Мариела Маджарова</w:t>
      </w:r>
      <w:r w:rsidR="009A4E0B" w:rsidRPr="002E14A9">
        <w:rPr>
          <w:rFonts w:ascii="Times New Roman" w:hAnsi="Times New Roman"/>
          <w:b/>
          <w:szCs w:val="24"/>
          <w:lang w:val="bg-BG"/>
        </w:rPr>
        <w:tab/>
      </w:r>
      <w:r w:rsidR="00B738B7" w:rsidRPr="002E14A9">
        <w:rPr>
          <w:rFonts w:ascii="Times New Roman" w:hAnsi="Times New Roman"/>
          <w:b/>
          <w:szCs w:val="24"/>
          <w:lang w:val="bg-BG"/>
        </w:rPr>
        <w:tab/>
      </w:r>
      <w:r w:rsidR="00B738B7" w:rsidRPr="002E14A9">
        <w:rPr>
          <w:rFonts w:ascii="Times New Roman" w:hAnsi="Times New Roman"/>
          <w:b/>
          <w:szCs w:val="24"/>
          <w:lang w:val="bg-BG"/>
        </w:rPr>
        <w:tab/>
      </w:r>
      <w:r w:rsidR="00B738B7" w:rsidRPr="002E14A9">
        <w:rPr>
          <w:rFonts w:ascii="Times New Roman" w:hAnsi="Times New Roman"/>
          <w:b/>
          <w:szCs w:val="24"/>
          <w:lang w:val="bg-BG"/>
        </w:rPr>
        <w:tab/>
        <w:t xml:space="preserve">          </w:t>
      </w:r>
      <w:r w:rsidR="00E54C75" w:rsidRPr="002E14A9">
        <w:rPr>
          <w:rFonts w:ascii="Times New Roman" w:hAnsi="Times New Roman"/>
          <w:b/>
          <w:szCs w:val="24"/>
          <w:lang w:val="bg-BG"/>
        </w:rPr>
        <w:t>Симеон Гоцев</w:t>
      </w:r>
    </w:p>
    <w:p w14:paraId="4240956E" w14:textId="6C95BD0A" w:rsidR="00B738B7" w:rsidRPr="00E54C75" w:rsidRDefault="00B12C06" w:rsidP="00D06751">
      <w:pPr>
        <w:numPr>
          <w:ilvl w:val="0"/>
          <w:numId w:val="27"/>
        </w:numPr>
        <w:spacing w:after="0"/>
        <w:jc w:val="both"/>
        <w:rPr>
          <w:rFonts w:ascii="Times New Roman" w:hAnsi="Times New Roman"/>
          <w:b/>
          <w:szCs w:val="24"/>
          <w:lang w:val="bg-BG"/>
        </w:rPr>
      </w:pPr>
      <w:r w:rsidRPr="002E14A9">
        <w:rPr>
          <w:rFonts w:ascii="Times New Roman" w:hAnsi="Times New Roman"/>
          <w:b/>
          <w:szCs w:val="24"/>
          <w:lang w:val="bg-BG"/>
        </w:rPr>
        <w:t>Директор Продуктов Мениджмънт</w:t>
      </w:r>
      <w:r w:rsidR="009A4E0B" w:rsidRPr="00E54C75">
        <w:rPr>
          <w:rFonts w:ascii="Times New Roman" w:hAnsi="Times New Roman"/>
          <w:b/>
          <w:color w:val="70AD47" w:themeColor="accent6"/>
          <w:szCs w:val="24"/>
          <w:lang w:val="bg-BG"/>
        </w:rPr>
        <w:tab/>
      </w:r>
      <w:r w:rsidR="009A4E0B" w:rsidRPr="00E54C75">
        <w:rPr>
          <w:rFonts w:ascii="Times New Roman" w:hAnsi="Times New Roman"/>
          <w:b/>
          <w:szCs w:val="24"/>
          <w:lang w:val="bg-BG"/>
        </w:rPr>
        <w:tab/>
      </w:r>
      <w:r w:rsidR="00B738B7" w:rsidRPr="00E54C75">
        <w:rPr>
          <w:rFonts w:ascii="Times New Roman" w:hAnsi="Times New Roman"/>
          <w:b/>
          <w:szCs w:val="24"/>
          <w:lang w:val="bg-BG"/>
        </w:rPr>
        <w:t xml:space="preserve">          УПРАВИТЕЛ</w:t>
      </w:r>
    </w:p>
    <w:sectPr w:rsidR="00B738B7" w:rsidRPr="00E54C75" w:rsidSect="00D234FE">
      <w:footerReference w:type="default" r:id="rId9"/>
      <w:headerReference w:type="first" r:id="rId10"/>
      <w:footerReference w:type="first" r:id="rId11"/>
      <w:pgSz w:w="11906" w:h="16838"/>
      <w:pgMar w:top="993" w:right="1133" w:bottom="709"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D65B" w14:textId="77777777" w:rsidR="00D813AE" w:rsidRDefault="00D813AE" w:rsidP="00B33436">
      <w:pPr>
        <w:spacing w:after="0" w:line="240" w:lineRule="auto"/>
      </w:pPr>
      <w:r>
        <w:separator/>
      </w:r>
    </w:p>
  </w:endnote>
  <w:endnote w:type="continuationSeparator" w:id="0">
    <w:p w14:paraId="176766AB" w14:textId="77777777" w:rsidR="00D813AE" w:rsidRDefault="00D813AE" w:rsidP="00B3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136216"/>
      <w:docPartObj>
        <w:docPartGallery w:val="Page Numbers (Bottom of Page)"/>
        <w:docPartUnique/>
      </w:docPartObj>
    </w:sdtPr>
    <w:sdtEndPr>
      <w:rPr>
        <w:rFonts w:ascii="Times New Roman" w:hAnsi="Times New Roman"/>
        <w:noProof/>
      </w:rPr>
    </w:sdtEndPr>
    <w:sdtContent>
      <w:p w14:paraId="5DE920C2" w14:textId="042F59BB" w:rsidR="00E37A20" w:rsidRPr="00564819" w:rsidRDefault="00E37A20">
        <w:pPr>
          <w:pStyle w:val="Footer"/>
          <w:jc w:val="right"/>
          <w:rPr>
            <w:rFonts w:ascii="Times New Roman" w:hAnsi="Times New Roman"/>
          </w:rPr>
        </w:pPr>
        <w:r w:rsidRPr="00564819">
          <w:rPr>
            <w:rFonts w:ascii="Times New Roman" w:hAnsi="Times New Roman"/>
          </w:rPr>
          <w:fldChar w:fldCharType="begin"/>
        </w:r>
        <w:r w:rsidRPr="00564819">
          <w:rPr>
            <w:rFonts w:ascii="Times New Roman" w:hAnsi="Times New Roman"/>
          </w:rPr>
          <w:instrText xml:space="preserve"> PAGE   \* MERGEFORMAT </w:instrText>
        </w:r>
        <w:r w:rsidRPr="00564819">
          <w:rPr>
            <w:rFonts w:ascii="Times New Roman" w:hAnsi="Times New Roman"/>
          </w:rPr>
          <w:fldChar w:fldCharType="separate"/>
        </w:r>
        <w:r w:rsidR="00E760B2">
          <w:rPr>
            <w:rFonts w:ascii="Times New Roman" w:hAnsi="Times New Roman"/>
            <w:noProof/>
          </w:rPr>
          <w:t>10</w:t>
        </w:r>
        <w:r w:rsidRPr="00564819">
          <w:rPr>
            <w:rFonts w:ascii="Times New Roman" w:hAnsi="Times New Roman"/>
            <w:noProof/>
          </w:rPr>
          <w:fldChar w:fldCharType="end"/>
        </w:r>
      </w:p>
    </w:sdtContent>
  </w:sdt>
  <w:p w14:paraId="24218577" w14:textId="77777777" w:rsidR="00E37A20" w:rsidRDefault="00E3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454491"/>
      <w:docPartObj>
        <w:docPartGallery w:val="Page Numbers (Bottom of Page)"/>
        <w:docPartUnique/>
      </w:docPartObj>
    </w:sdtPr>
    <w:sdtEndPr>
      <w:rPr>
        <w:noProof/>
      </w:rPr>
    </w:sdtEndPr>
    <w:sdtContent>
      <w:p w14:paraId="25B7CF80" w14:textId="767F07E4" w:rsidR="00E37A20" w:rsidRDefault="00E37A20">
        <w:pPr>
          <w:pStyle w:val="Footer"/>
          <w:jc w:val="right"/>
        </w:pPr>
        <w:r>
          <w:fldChar w:fldCharType="begin"/>
        </w:r>
        <w:r>
          <w:instrText xml:space="preserve"> PAGE   \* MERGEFORMAT </w:instrText>
        </w:r>
        <w:r>
          <w:fldChar w:fldCharType="separate"/>
        </w:r>
        <w:r w:rsidR="00E760B2">
          <w:rPr>
            <w:noProof/>
          </w:rPr>
          <w:t>1</w:t>
        </w:r>
        <w:r>
          <w:rPr>
            <w:noProof/>
          </w:rPr>
          <w:fldChar w:fldCharType="end"/>
        </w:r>
      </w:p>
    </w:sdtContent>
  </w:sdt>
  <w:p w14:paraId="36E14FA3" w14:textId="77777777" w:rsidR="00E37A20" w:rsidRDefault="00E37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59B5" w14:textId="77777777" w:rsidR="00D813AE" w:rsidRDefault="00D813AE" w:rsidP="00B33436">
      <w:pPr>
        <w:spacing w:after="0" w:line="240" w:lineRule="auto"/>
      </w:pPr>
      <w:r>
        <w:separator/>
      </w:r>
    </w:p>
  </w:footnote>
  <w:footnote w:type="continuationSeparator" w:id="0">
    <w:p w14:paraId="1167A22A" w14:textId="77777777" w:rsidR="00D813AE" w:rsidRDefault="00D813AE" w:rsidP="00B33436">
      <w:pPr>
        <w:spacing w:after="0" w:line="240" w:lineRule="auto"/>
      </w:pPr>
      <w:r>
        <w:continuationSeparator/>
      </w:r>
    </w:p>
  </w:footnote>
  <w:footnote w:id="1">
    <w:p w14:paraId="208341DE" w14:textId="23293FD0" w:rsidR="00F179F0" w:rsidRPr="00F179F0" w:rsidRDefault="00F179F0">
      <w:pPr>
        <w:pStyle w:val="FootnoteText"/>
        <w:rPr>
          <w:lang w:val="en-US"/>
        </w:rPr>
      </w:pPr>
      <w:r w:rsidRPr="00F179F0">
        <w:rPr>
          <w:rFonts w:ascii="Times New Roman" w:eastAsia="MS Mincho" w:hAnsi="Times New Roman" w:cs="Times New Roman"/>
          <w:lang w:val="en-US" w:eastAsia="bg-BG"/>
        </w:rPr>
        <w:t>.</w:t>
      </w:r>
    </w:p>
  </w:footnote>
  <w:footnote w:id="2">
    <w:p w14:paraId="5671950C" w14:textId="16FA4912" w:rsidR="004344E9" w:rsidRPr="004344E9" w:rsidRDefault="004344E9">
      <w:pPr>
        <w:pStyle w:val="FootnoteText"/>
        <w:rPr>
          <w:rFonts w:ascii="Times New Roman" w:hAnsi="Times New Roman" w:cs="Times New Roman"/>
          <w:b w:val="0"/>
          <w:lang w:val="bg-BG"/>
        </w:rPr>
      </w:pPr>
      <w:r w:rsidRPr="004344E9">
        <w:rPr>
          <w:rStyle w:val="FootnoteReference"/>
          <w:rFonts w:ascii="Times New Roman" w:hAnsi="Times New Roman" w:cs="Times New Roman"/>
          <w:b w:val="0"/>
        </w:rPr>
        <w:footnoteRef/>
      </w:r>
      <w:r w:rsidRPr="004344E9">
        <w:rPr>
          <w:rFonts w:ascii="Times New Roman" w:hAnsi="Times New Roman" w:cs="Times New Roman"/>
          <w:b w:val="0"/>
        </w:rPr>
        <w:t xml:space="preserve"> </w:t>
      </w:r>
      <w:r w:rsidR="00F2452C" w:rsidRPr="00F179F0">
        <w:rPr>
          <w:rFonts w:ascii="Times New Roman" w:hAnsi="Times New Roman" w:cs="Times New Roman"/>
          <w:lang w:val="bg-BG"/>
        </w:rPr>
        <w:t xml:space="preserve">Раздел </w:t>
      </w:r>
      <w:r w:rsidR="00F2452C" w:rsidRPr="00F179F0">
        <w:rPr>
          <w:rFonts w:ascii="Times New Roman" w:hAnsi="Times New Roman" w:cs="Times New Roman"/>
          <w:lang w:val="en-US"/>
        </w:rPr>
        <w:t xml:space="preserve">XI </w:t>
      </w:r>
      <w:proofErr w:type="spellStart"/>
      <w:r w:rsidR="00F2452C" w:rsidRPr="00F179F0">
        <w:rPr>
          <w:rFonts w:ascii="Times New Roman" w:hAnsi="Times New Roman" w:cs="Times New Roman"/>
        </w:rPr>
        <w:t>се</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прилага</w:t>
      </w:r>
      <w:proofErr w:type="spellEnd"/>
      <w:r w:rsidR="00F2452C" w:rsidRPr="00F179F0">
        <w:rPr>
          <w:rFonts w:ascii="Times New Roman" w:hAnsi="Times New Roman" w:cs="Times New Roman"/>
        </w:rPr>
        <w:t xml:space="preserve"> в </w:t>
      </w:r>
      <w:proofErr w:type="spellStart"/>
      <w:r w:rsidR="00F2452C" w:rsidRPr="00F179F0">
        <w:rPr>
          <w:rFonts w:ascii="Times New Roman" w:hAnsi="Times New Roman" w:cs="Times New Roman"/>
        </w:rPr>
        <w:t>случаите</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на</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обработване</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на</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лични</w:t>
      </w:r>
      <w:proofErr w:type="spellEnd"/>
      <w:r w:rsidR="00F2452C" w:rsidRPr="00F179F0">
        <w:rPr>
          <w:rFonts w:ascii="Times New Roman" w:hAnsi="Times New Roman" w:cs="Times New Roman"/>
        </w:rPr>
        <w:t xml:space="preserve"> </w:t>
      </w:r>
      <w:proofErr w:type="spellStart"/>
      <w:r w:rsidR="00F2452C" w:rsidRPr="00F179F0">
        <w:rPr>
          <w:rFonts w:ascii="Times New Roman" w:hAnsi="Times New Roman" w:cs="Times New Roman"/>
        </w:rPr>
        <w:t>данни</w:t>
      </w:r>
      <w:proofErr w:type="spellEnd"/>
      <w:r w:rsidR="00F2452C">
        <w:rPr>
          <w:rFonts w:ascii="Times New Roman" w:hAnsi="Times New Roman" w:cs="Times New Roman"/>
          <w:b w:val="0"/>
          <w:sz w:val="22"/>
          <w:szCs w:val="22"/>
        </w:rPr>
        <w:t>.</w:t>
      </w:r>
      <w:r w:rsidR="00F2452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89" w:type="dxa"/>
      <w:tblInd w:w="-609" w:type="dxa"/>
      <w:tblLook w:val="04A0" w:firstRow="1" w:lastRow="0" w:firstColumn="1" w:lastColumn="0" w:noHBand="0" w:noVBand="1"/>
    </w:tblPr>
    <w:tblGrid>
      <w:gridCol w:w="2359"/>
      <w:gridCol w:w="8430"/>
    </w:tblGrid>
    <w:tr w:rsidR="00E37A20" w:rsidRPr="00C63327" w14:paraId="171CC66D" w14:textId="77777777" w:rsidTr="00707BD7">
      <w:trPr>
        <w:trHeight w:val="1038"/>
      </w:trPr>
      <w:tc>
        <w:tcPr>
          <w:tcW w:w="2359" w:type="dxa"/>
          <w:vAlign w:val="center"/>
        </w:tcPr>
        <w:p w14:paraId="5198CF68" w14:textId="31F6AB02" w:rsidR="00E37A20" w:rsidRPr="00C63327" w:rsidRDefault="00E37A20" w:rsidP="00707BD7">
          <w:pPr>
            <w:tabs>
              <w:tab w:val="center" w:pos="4153"/>
              <w:tab w:val="right" w:pos="8306"/>
            </w:tabs>
            <w:spacing w:before="20" w:after="20" w:line="240" w:lineRule="auto"/>
            <w:ind w:left="-142"/>
            <w:jc w:val="center"/>
            <w:rPr>
              <w:rFonts w:ascii="Times New Roman" w:eastAsia="Times New Roman" w:hAnsi="Times New Roman"/>
              <w:b/>
              <w:sz w:val="24"/>
              <w:szCs w:val="24"/>
            </w:rPr>
          </w:pPr>
        </w:p>
      </w:tc>
      <w:tc>
        <w:tcPr>
          <w:tcW w:w="8430" w:type="dxa"/>
          <w:vAlign w:val="center"/>
        </w:tcPr>
        <w:p w14:paraId="7203CEAD" w14:textId="7FF3404C" w:rsidR="00E37A20" w:rsidRPr="00C63327" w:rsidRDefault="00E37A20" w:rsidP="00707BD7">
          <w:pPr>
            <w:tabs>
              <w:tab w:val="center" w:pos="4153"/>
              <w:tab w:val="right" w:pos="8306"/>
            </w:tabs>
            <w:spacing w:after="0" w:line="240" w:lineRule="auto"/>
            <w:ind w:left="-227"/>
            <w:jc w:val="center"/>
            <w:rPr>
              <w:rFonts w:ascii="Times New Roman" w:eastAsia="Times New Roman" w:hAnsi="Times New Roman"/>
              <w:b/>
              <w:sz w:val="20"/>
              <w:szCs w:val="20"/>
              <w:u w:val="single"/>
            </w:rPr>
          </w:pPr>
        </w:p>
      </w:tc>
    </w:tr>
  </w:tbl>
  <w:p w14:paraId="00A96770" w14:textId="77777777" w:rsidR="00E37A20" w:rsidRDefault="00E37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E22"/>
    <w:multiLevelType w:val="hybridMultilevel"/>
    <w:tmpl w:val="C0AC3738"/>
    <w:lvl w:ilvl="0" w:tplc="BC7C68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457DCB"/>
    <w:multiLevelType w:val="hybridMultilevel"/>
    <w:tmpl w:val="5C5E1466"/>
    <w:lvl w:ilvl="0" w:tplc="8C6ED85A">
      <w:start w:val="1"/>
      <w:numFmt w:val="lowerRoman"/>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 w15:restartNumberingAfterBreak="0">
    <w:nsid w:val="0FF3147E"/>
    <w:multiLevelType w:val="multilevel"/>
    <w:tmpl w:val="D8E8F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C1FAB"/>
    <w:multiLevelType w:val="hybridMultilevel"/>
    <w:tmpl w:val="4A02A75C"/>
    <w:lvl w:ilvl="0" w:tplc="8C6ED85A">
      <w:start w:val="1"/>
      <w:numFmt w:val="lowerRoman"/>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C1D3BC4"/>
    <w:multiLevelType w:val="hybridMultilevel"/>
    <w:tmpl w:val="6E60F27A"/>
    <w:lvl w:ilvl="0" w:tplc="CEA085C0">
      <w:start w:val="1"/>
      <w:numFmt w:val="decimal"/>
      <w:lvlText w:val="%1."/>
      <w:lvlJc w:val="left"/>
      <w:pPr>
        <w:ind w:left="360" w:hanging="360"/>
      </w:pPr>
      <w:rPr>
        <w:rFonts w:ascii="Times New Roman" w:eastAsia="Times New Roman" w:hAnsi="Times New Roman" w:cs="Times New Roman"/>
      </w:rPr>
    </w:lvl>
    <w:lvl w:ilvl="1" w:tplc="04020019">
      <w:start w:val="1"/>
      <w:numFmt w:val="lowerLetter"/>
      <w:lvlText w:val="%2."/>
      <w:lvlJc w:val="left"/>
      <w:pPr>
        <w:ind w:left="1080"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start w:val="1"/>
      <w:numFmt w:val="lowerLetter"/>
      <w:lvlText w:val="%5."/>
      <w:lvlJc w:val="left"/>
      <w:pPr>
        <w:ind w:left="3240" w:hanging="360"/>
      </w:pPr>
    </w:lvl>
    <w:lvl w:ilvl="5" w:tplc="0402001B">
      <w:start w:val="1"/>
      <w:numFmt w:val="lowerRoman"/>
      <w:lvlText w:val="%6."/>
      <w:lvlJc w:val="right"/>
      <w:pPr>
        <w:ind w:left="3960" w:hanging="180"/>
      </w:pPr>
    </w:lvl>
    <w:lvl w:ilvl="6" w:tplc="0402000F">
      <w:start w:val="1"/>
      <w:numFmt w:val="decimal"/>
      <w:lvlText w:val="%7."/>
      <w:lvlJc w:val="left"/>
      <w:pPr>
        <w:ind w:left="4680" w:hanging="360"/>
      </w:pPr>
    </w:lvl>
    <w:lvl w:ilvl="7" w:tplc="04020019">
      <w:start w:val="1"/>
      <w:numFmt w:val="lowerLetter"/>
      <w:lvlText w:val="%8."/>
      <w:lvlJc w:val="left"/>
      <w:pPr>
        <w:ind w:left="5400" w:hanging="360"/>
      </w:pPr>
    </w:lvl>
    <w:lvl w:ilvl="8" w:tplc="0402001B">
      <w:start w:val="1"/>
      <w:numFmt w:val="lowerRoman"/>
      <w:lvlText w:val="%9."/>
      <w:lvlJc w:val="right"/>
      <w:pPr>
        <w:ind w:left="6120" w:hanging="180"/>
      </w:pPr>
    </w:lvl>
  </w:abstractNum>
  <w:abstractNum w:abstractNumId="5" w15:restartNumberingAfterBreak="0">
    <w:nsid w:val="1F7E63D3"/>
    <w:multiLevelType w:val="hybridMultilevel"/>
    <w:tmpl w:val="8E0621DA"/>
    <w:lvl w:ilvl="0" w:tplc="834A20E6">
      <w:start w:val="1"/>
      <w:numFmt w:val="bullet"/>
      <w:lvlText w:val="-"/>
      <w:lvlJc w:val="left"/>
      <w:pPr>
        <w:ind w:left="1069" w:hanging="360"/>
      </w:pPr>
      <w:rPr>
        <w:rFonts w:ascii="Times New Roman" w:eastAsia="Times New Roman"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6" w15:restartNumberingAfterBreak="0">
    <w:nsid w:val="225F4C50"/>
    <w:multiLevelType w:val="hybridMultilevel"/>
    <w:tmpl w:val="5FC0A3C0"/>
    <w:lvl w:ilvl="0" w:tplc="FC9226D0">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CE93020"/>
    <w:multiLevelType w:val="hybridMultilevel"/>
    <w:tmpl w:val="59325A08"/>
    <w:lvl w:ilvl="0" w:tplc="A756F75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2E9427D5"/>
    <w:multiLevelType w:val="hybridMultilevel"/>
    <w:tmpl w:val="D7C4FE22"/>
    <w:lvl w:ilvl="0" w:tplc="8D18390C">
      <w:start w:val="1"/>
      <w:numFmt w:val="upperRoman"/>
      <w:lvlText w:val="%1."/>
      <w:lvlJc w:val="left"/>
      <w:pPr>
        <w:ind w:left="1980" w:hanging="720"/>
      </w:pPr>
    </w:lvl>
    <w:lvl w:ilvl="1" w:tplc="04020019">
      <w:start w:val="1"/>
      <w:numFmt w:val="lowerLetter"/>
      <w:lvlText w:val="%2."/>
      <w:lvlJc w:val="left"/>
      <w:pPr>
        <w:ind w:left="2340" w:hanging="360"/>
      </w:pPr>
    </w:lvl>
    <w:lvl w:ilvl="2" w:tplc="0402001B">
      <w:start w:val="1"/>
      <w:numFmt w:val="lowerRoman"/>
      <w:lvlText w:val="%3."/>
      <w:lvlJc w:val="right"/>
      <w:pPr>
        <w:ind w:left="3060" w:hanging="180"/>
      </w:pPr>
    </w:lvl>
    <w:lvl w:ilvl="3" w:tplc="0402000F">
      <w:start w:val="1"/>
      <w:numFmt w:val="decimal"/>
      <w:lvlText w:val="%4."/>
      <w:lvlJc w:val="left"/>
      <w:pPr>
        <w:ind w:left="3780" w:hanging="360"/>
      </w:pPr>
    </w:lvl>
    <w:lvl w:ilvl="4" w:tplc="04020019">
      <w:start w:val="1"/>
      <w:numFmt w:val="lowerLetter"/>
      <w:lvlText w:val="%5."/>
      <w:lvlJc w:val="left"/>
      <w:pPr>
        <w:ind w:left="4500" w:hanging="360"/>
      </w:pPr>
    </w:lvl>
    <w:lvl w:ilvl="5" w:tplc="0402001B">
      <w:start w:val="1"/>
      <w:numFmt w:val="lowerRoman"/>
      <w:lvlText w:val="%6."/>
      <w:lvlJc w:val="right"/>
      <w:pPr>
        <w:ind w:left="5220" w:hanging="180"/>
      </w:pPr>
    </w:lvl>
    <w:lvl w:ilvl="6" w:tplc="0402000F">
      <w:start w:val="1"/>
      <w:numFmt w:val="decimal"/>
      <w:lvlText w:val="%7."/>
      <w:lvlJc w:val="left"/>
      <w:pPr>
        <w:ind w:left="5940" w:hanging="360"/>
      </w:pPr>
    </w:lvl>
    <w:lvl w:ilvl="7" w:tplc="04020019">
      <w:start w:val="1"/>
      <w:numFmt w:val="lowerLetter"/>
      <w:lvlText w:val="%8."/>
      <w:lvlJc w:val="left"/>
      <w:pPr>
        <w:ind w:left="6660" w:hanging="360"/>
      </w:pPr>
    </w:lvl>
    <w:lvl w:ilvl="8" w:tplc="0402001B">
      <w:start w:val="1"/>
      <w:numFmt w:val="lowerRoman"/>
      <w:lvlText w:val="%9."/>
      <w:lvlJc w:val="right"/>
      <w:pPr>
        <w:ind w:left="7380" w:hanging="180"/>
      </w:pPr>
    </w:lvl>
  </w:abstractNum>
  <w:abstractNum w:abstractNumId="9" w15:restartNumberingAfterBreak="0">
    <w:nsid w:val="34717E76"/>
    <w:multiLevelType w:val="hybridMultilevel"/>
    <w:tmpl w:val="C9E2630A"/>
    <w:lvl w:ilvl="0" w:tplc="04090001">
      <w:start w:val="1"/>
      <w:numFmt w:val="bullet"/>
      <w:lvlText w:val=""/>
      <w:lvlJc w:val="left"/>
      <w:pPr>
        <w:ind w:left="1429" w:hanging="360"/>
      </w:pPr>
      <w:rPr>
        <w:rFonts w:ascii="Symbol" w:hAnsi="Symbol" w:hint="default"/>
      </w:rPr>
    </w:lvl>
    <w:lvl w:ilvl="1" w:tplc="0402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5400830"/>
    <w:multiLevelType w:val="hybridMultilevel"/>
    <w:tmpl w:val="4FEEB510"/>
    <w:lvl w:ilvl="0" w:tplc="2B388CF0">
      <w:start w:val="1"/>
      <w:numFmt w:val="decimal"/>
      <w:lvlText w:val="%1."/>
      <w:lvlJc w:val="left"/>
      <w:pPr>
        <w:ind w:left="1071" w:hanging="360"/>
      </w:pPr>
    </w:lvl>
    <w:lvl w:ilvl="1" w:tplc="08090019">
      <w:start w:val="1"/>
      <w:numFmt w:val="lowerLetter"/>
      <w:lvlText w:val="%2."/>
      <w:lvlJc w:val="left"/>
      <w:pPr>
        <w:ind w:left="1791" w:hanging="360"/>
      </w:pPr>
    </w:lvl>
    <w:lvl w:ilvl="2" w:tplc="0809001B">
      <w:start w:val="1"/>
      <w:numFmt w:val="lowerRoman"/>
      <w:lvlText w:val="%3."/>
      <w:lvlJc w:val="right"/>
      <w:pPr>
        <w:ind w:left="2511" w:hanging="180"/>
      </w:pPr>
    </w:lvl>
    <w:lvl w:ilvl="3" w:tplc="0809000F">
      <w:start w:val="1"/>
      <w:numFmt w:val="decimal"/>
      <w:lvlText w:val="%4."/>
      <w:lvlJc w:val="left"/>
      <w:pPr>
        <w:ind w:left="3231" w:hanging="360"/>
      </w:pPr>
    </w:lvl>
    <w:lvl w:ilvl="4" w:tplc="08090019">
      <w:start w:val="1"/>
      <w:numFmt w:val="lowerLetter"/>
      <w:lvlText w:val="%5."/>
      <w:lvlJc w:val="left"/>
      <w:pPr>
        <w:ind w:left="3951" w:hanging="360"/>
      </w:pPr>
    </w:lvl>
    <w:lvl w:ilvl="5" w:tplc="0809001B">
      <w:start w:val="1"/>
      <w:numFmt w:val="lowerRoman"/>
      <w:lvlText w:val="%6."/>
      <w:lvlJc w:val="right"/>
      <w:pPr>
        <w:ind w:left="4671" w:hanging="180"/>
      </w:pPr>
    </w:lvl>
    <w:lvl w:ilvl="6" w:tplc="0809000F">
      <w:start w:val="1"/>
      <w:numFmt w:val="decimal"/>
      <w:lvlText w:val="%7."/>
      <w:lvlJc w:val="left"/>
      <w:pPr>
        <w:ind w:left="5391" w:hanging="360"/>
      </w:pPr>
    </w:lvl>
    <w:lvl w:ilvl="7" w:tplc="08090019">
      <w:start w:val="1"/>
      <w:numFmt w:val="lowerLetter"/>
      <w:lvlText w:val="%8."/>
      <w:lvlJc w:val="left"/>
      <w:pPr>
        <w:ind w:left="6111" w:hanging="360"/>
      </w:pPr>
    </w:lvl>
    <w:lvl w:ilvl="8" w:tplc="0809001B">
      <w:start w:val="1"/>
      <w:numFmt w:val="lowerRoman"/>
      <w:lvlText w:val="%9."/>
      <w:lvlJc w:val="right"/>
      <w:pPr>
        <w:ind w:left="6831" w:hanging="180"/>
      </w:pPr>
    </w:lvl>
  </w:abstractNum>
  <w:abstractNum w:abstractNumId="11" w15:restartNumberingAfterBreak="0">
    <w:nsid w:val="3A57627A"/>
    <w:multiLevelType w:val="hybridMultilevel"/>
    <w:tmpl w:val="F7C617B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2" w15:restartNumberingAfterBreak="0">
    <w:nsid w:val="41004BEC"/>
    <w:multiLevelType w:val="multilevel"/>
    <w:tmpl w:val="7C0AF724"/>
    <w:lvl w:ilvl="0">
      <w:start w:val="6"/>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sz w:val="28"/>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4D2EC6"/>
    <w:multiLevelType w:val="hybridMultilevel"/>
    <w:tmpl w:val="73644558"/>
    <w:lvl w:ilvl="0" w:tplc="C320291C">
      <w:start w:val="10"/>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47E96A76"/>
    <w:multiLevelType w:val="multilevel"/>
    <w:tmpl w:val="01B604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1962D11"/>
    <w:multiLevelType w:val="hybridMultilevel"/>
    <w:tmpl w:val="47B666D0"/>
    <w:lvl w:ilvl="0" w:tplc="62220EDA">
      <w:start w:val="1"/>
      <w:numFmt w:val="decimal"/>
      <w:lvlText w:val="%1."/>
      <w:lvlJc w:val="left"/>
      <w:pPr>
        <w:ind w:left="1429" w:hanging="360"/>
      </w:pPr>
      <w:rPr>
        <w:rFonts w:hint="default"/>
      </w:r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6" w15:restartNumberingAfterBreak="0">
    <w:nsid w:val="54F5741E"/>
    <w:multiLevelType w:val="hybridMultilevel"/>
    <w:tmpl w:val="E0862E4A"/>
    <w:lvl w:ilvl="0" w:tplc="8C6ED85A">
      <w:start w:val="1"/>
      <w:numFmt w:val="lowerRoman"/>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7" w15:restartNumberingAfterBreak="0">
    <w:nsid w:val="556018C8"/>
    <w:multiLevelType w:val="hybridMultilevel"/>
    <w:tmpl w:val="C2468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59D3AB8"/>
    <w:multiLevelType w:val="singleLevel"/>
    <w:tmpl w:val="3116A01E"/>
    <w:lvl w:ilvl="0">
      <w:numFmt w:val="none"/>
      <w:lvlText w:val=""/>
      <w:lvlJc w:val="left"/>
      <w:pPr>
        <w:tabs>
          <w:tab w:val="num" w:pos="360"/>
        </w:tabs>
      </w:pPr>
    </w:lvl>
  </w:abstractNum>
  <w:abstractNum w:abstractNumId="19" w15:restartNumberingAfterBreak="0">
    <w:nsid w:val="57B87C1F"/>
    <w:multiLevelType w:val="hybridMultilevel"/>
    <w:tmpl w:val="37F64292"/>
    <w:lvl w:ilvl="0" w:tplc="8E4CA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BE17F90"/>
    <w:multiLevelType w:val="hybridMultilevel"/>
    <w:tmpl w:val="474475EA"/>
    <w:lvl w:ilvl="0" w:tplc="16306F74">
      <w:start w:val="1"/>
      <w:numFmt w:val="decimal"/>
      <w:lvlText w:val="%1."/>
      <w:lvlJc w:val="left"/>
      <w:pPr>
        <w:ind w:left="720" w:hanging="360"/>
      </w:pPr>
      <w:rPr>
        <w:rFonts w:ascii="Times New Roman" w:eastAsia="Times New Roman" w:hAnsi="Times New Roman" w:cs="Times New Roman"/>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6D87302B"/>
    <w:multiLevelType w:val="hybridMultilevel"/>
    <w:tmpl w:val="E19C9DC8"/>
    <w:lvl w:ilvl="0" w:tplc="A2BC9B56">
      <w:start w:val="1"/>
      <w:numFmt w:val="decimal"/>
      <w:lvlText w:val="%1."/>
      <w:lvlJc w:val="left"/>
      <w:pPr>
        <w:ind w:left="1714" w:hanging="1005"/>
      </w:pPr>
      <w:rPr>
        <w:rFonts w:eastAsia="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E46559F"/>
    <w:multiLevelType w:val="hybridMultilevel"/>
    <w:tmpl w:val="E648EB30"/>
    <w:lvl w:ilvl="0" w:tplc="3B6281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0F65FF9"/>
    <w:multiLevelType w:val="multilevel"/>
    <w:tmpl w:val="D9CAABDE"/>
    <w:lvl w:ilvl="0">
      <w:start w:val="1"/>
      <w:numFmt w:val="decimal"/>
      <w:lvlText w:val="%1."/>
      <w:legacy w:legacy="1" w:legacySpace="0" w:legacyIndent="461"/>
      <w:lvlJc w:val="left"/>
      <w:pPr>
        <w:ind w:left="0" w:firstLine="0"/>
      </w:pPr>
      <w:rPr>
        <w:rFonts w:ascii="Times New Roman" w:hAnsi="Times New Roman" w:cs="Times New Roman" w:hint="default"/>
        <w:b w:val="0"/>
      </w:rPr>
    </w:lvl>
    <w:lvl w:ilvl="1" w:tentative="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abstractNum w:abstractNumId="24" w15:restartNumberingAfterBreak="0">
    <w:nsid w:val="74E83B40"/>
    <w:multiLevelType w:val="hybridMultilevel"/>
    <w:tmpl w:val="F732C17C"/>
    <w:lvl w:ilvl="0" w:tplc="9FC25E88">
      <w:start w:val="1"/>
      <w:numFmt w:val="decimal"/>
      <w:lvlText w:val="%1."/>
      <w:lvlJc w:val="left"/>
      <w:pPr>
        <w:ind w:left="1774" w:hanging="106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751D1C12"/>
    <w:multiLevelType w:val="hybridMultilevel"/>
    <w:tmpl w:val="DFE27A12"/>
    <w:lvl w:ilvl="0" w:tplc="98FA598C">
      <w:start w:val="1"/>
      <w:numFmt w:val="decimal"/>
      <w:lvlText w:val="%1."/>
      <w:lvlJc w:val="left"/>
      <w:pPr>
        <w:ind w:left="1069" w:hanging="360"/>
      </w:pPr>
      <w:rPr>
        <w:rFonts w:ascii="Calibri" w:eastAsia="Calibri" w:hAnsi="Calibri" w:cs="Times New Roman"/>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26" w15:restartNumberingAfterBreak="0">
    <w:nsid w:val="78651CD8"/>
    <w:multiLevelType w:val="hybridMultilevel"/>
    <w:tmpl w:val="D82486AC"/>
    <w:lvl w:ilvl="0" w:tplc="838C1520">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7" w15:restartNumberingAfterBreak="0">
    <w:nsid w:val="7AC76684"/>
    <w:multiLevelType w:val="hybridMultilevel"/>
    <w:tmpl w:val="4A02A75C"/>
    <w:lvl w:ilvl="0" w:tplc="8C6ED85A">
      <w:start w:val="1"/>
      <w:numFmt w:val="lowerRoman"/>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8" w15:restartNumberingAfterBreak="0">
    <w:nsid w:val="7BAB337D"/>
    <w:multiLevelType w:val="hybridMultilevel"/>
    <w:tmpl w:val="300CB63A"/>
    <w:lvl w:ilvl="0" w:tplc="68805A40">
      <w:start w:val="1"/>
      <w:numFmt w:val="decimal"/>
      <w:lvlText w:val="%1."/>
      <w:lvlJc w:val="left"/>
      <w:pPr>
        <w:ind w:left="720" w:hanging="360"/>
      </w:pPr>
      <w:rPr>
        <w:rFonts w:ascii="Times New Roman" w:eastAsia="Times New Roman" w:hAnsi="Times New Roman" w:cs="Times New Roman"/>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16cid:durableId="5880055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5685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31201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8615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1504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09597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88938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17245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6839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0421810">
    <w:abstractNumId w:val="12"/>
  </w:num>
  <w:num w:numId="11" w16cid:durableId="28603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83484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3473091">
    <w:abstractNumId w:val="23"/>
    <w:lvlOverride w:ilvl="0">
      <w:startOverride w:val="1"/>
    </w:lvlOverride>
  </w:num>
  <w:num w:numId="14" w16cid:durableId="1999307341">
    <w:abstractNumId w:val="13"/>
  </w:num>
  <w:num w:numId="15" w16cid:durableId="165025501">
    <w:abstractNumId w:val="8"/>
  </w:num>
  <w:num w:numId="16" w16cid:durableId="455610244">
    <w:abstractNumId w:val="1"/>
  </w:num>
  <w:num w:numId="17" w16cid:durableId="1551960224">
    <w:abstractNumId w:val="2"/>
  </w:num>
  <w:num w:numId="18" w16cid:durableId="125779153">
    <w:abstractNumId w:val="14"/>
  </w:num>
  <w:num w:numId="19" w16cid:durableId="15559224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12018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0274433">
    <w:abstractNumId w:val="9"/>
  </w:num>
  <w:num w:numId="22" w16cid:durableId="283581704">
    <w:abstractNumId w:val="17"/>
  </w:num>
  <w:num w:numId="23" w16cid:durableId="2142532449">
    <w:abstractNumId w:val="25"/>
  </w:num>
  <w:num w:numId="24" w16cid:durableId="581137737">
    <w:abstractNumId w:val="15"/>
  </w:num>
  <w:num w:numId="25" w16cid:durableId="1086457935">
    <w:abstractNumId w:val="7"/>
  </w:num>
  <w:num w:numId="26" w16cid:durableId="1257903668">
    <w:abstractNumId w:val="6"/>
  </w:num>
  <w:num w:numId="27" w16cid:durableId="1240601284">
    <w:abstractNumId w:val="18"/>
  </w:num>
  <w:num w:numId="28" w16cid:durableId="303698660">
    <w:abstractNumId w:val="24"/>
  </w:num>
  <w:num w:numId="29" w16cid:durableId="465779884">
    <w:abstractNumId w:val="21"/>
  </w:num>
  <w:num w:numId="30" w16cid:durableId="1562868445">
    <w:abstractNumId w:val="22"/>
  </w:num>
  <w:num w:numId="31" w16cid:durableId="1618293814">
    <w:abstractNumId w:val="19"/>
  </w:num>
  <w:num w:numId="32" w16cid:durableId="1786073598">
    <w:abstractNumId w:val="0"/>
  </w:num>
  <w:num w:numId="33" w16cid:durableId="87303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83"/>
    <w:rsid w:val="000004B3"/>
    <w:rsid w:val="00001BAD"/>
    <w:rsid w:val="00002A02"/>
    <w:rsid w:val="00002F58"/>
    <w:rsid w:val="00014EE3"/>
    <w:rsid w:val="00015079"/>
    <w:rsid w:val="00016EC2"/>
    <w:rsid w:val="0002371C"/>
    <w:rsid w:val="00025F50"/>
    <w:rsid w:val="000316C6"/>
    <w:rsid w:val="00032055"/>
    <w:rsid w:val="00033D05"/>
    <w:rsid w:val="000456D3"/>
    <w:rsid w:val="00057384"/>
    <w:rsid w:val="00066274"/>
    <w:rsid w:val="00070F2D"/>
    <w:rsid w:val="0007134D"/>
    <w:rsid w:val="00076789"/>
    <w:rsid w:val="000779C9"/>
    <w:rsid w:val="00080191"/>
    <w:rsid w:val="00081270"/>
    <w:rsid w:val="000905FC"/>
    <w:rsid w:val="00094561"/>
    <w:rsid w:val="000A0E8B"/>
    <w:rsid w:val="000A1580"/>
    <w:rsid w:val="000C01A5"/>
    <w:rsid w:val="000C281F"/>
    <w:rsid w:val="000D3CDA"/>
    <w:rsid w:val="000E1826"/>
    <w:rsid w:val="000E44C0"/>
    <w:rsid w:val="000F05F8"/>
    <w:rsid w:val="000F0ABF"/>
    <w:rsid w:val="000F1608"/>
    <w:rsid w:val="000F1778"/>
    <w:rsid w:val="000F5FBE"/>
    <w:rsid w:val="000F704B"/>
    <w:rsid w:val="001017E7"/>
    <w:rsid w:val="00111E9F"/>
    <w:rsid w:val="001155F3"/>
    <w:rsid w:val="001179E6"/>
    <w:rsid w:val="00120C4E"/>
    <w:rsid w:val="00123DF0"/>
    <w:rsid w:val="00136E36"/>
    <w:rsid w:val="0014474A"/>
    <w:rsid w:val="00147597"/>
    <w:rsid w:val="00150E9C"/>
    <w:rsid w:val="00160BAA"/>
    <w:rsid w:val="00162A99"/>
    <w:rsid w:val="0016486B"/>
    <w:rsid w:val="00180F6A"/>
    <w:rsid w:val="00183BAA"/>
    <w:rsid w:val="00186D12"/>
    <w:rsid w:val="001902A9"/>
    <w:rsid w:val="0019501B"/>
    <w:rsid w:val="001A02FD"/>
    <w:rsid w:val="001A4BF4"/>
    <w:rsid w:val="001A5FF6"/>
    <w:rsid w:val="001B247B"/>
    <w:rsid w:val="001B5AB7"/>
    <w:rsid w:val="001B782E"/>
    <w:rsid w:val="001B7B05"/>
    <w:rsid w:val="001C29EF"/>
    <w:rsid w:val="001D0BBD"/>
    <w:rsid w:val="001D16CF"/>
    <w:rsid w:val="001D201E"/>
    <w:rsid w:val="001D6766"/>
    <w:rsid w:val="001E246A"/>
    <w:rsid w:val="001E54B1"/>
    <w:rsid w:val="001F0AA2"/>
    <w:rsid w:val="001F1969"/>
    <w:rsid w:val="001F45D6"/>
    <w:rsid w:val="001F7FE6"/>
    <w:rsid w:val="00200347"/>
    <w:rsid w:val="00200921"/>
    <w:rsid w:val="00200F66"/>
    <w:rsid w:val="0020158E"/>
    <w:rsid w:val="00212885"/>
    <w:rsid w:val="00214E77"/>
    <w:rsid w:val="002159A9"/>
    <w:rsid w:val="00221620"/>
    <w:rsid w:val="00222D5E"/>
    <w:rsid w:val="00223998"/>
    <w:rsid w:val="00223BA3"/>
    <w:rsid w:val="00226304"/>
    <w:rsid w:val="002278EB"/>
    <w:rsid w:val="00230FAE"/>
    <w:rsid w:val="00235F8D"/>
    <w:rsid w:val="002407F3"/>
    <w:rsid w:val="00245D22"/>
    <w:rsid w:val="002475E1"/>
    <w:rsid w:val="002535C0"/>
    <w:rsid w:val="00253D81"/>
    <w:rsid w:val="00260A1A"/>
    <w:rsid w:val="00263394"/>
    <w:rsid w:val="00267373"/>
    <w:rsid w:val="00270E25"/>
    <w:rsid w:val="00273AF7"/>
    <w:rsid w:val="00290AF0"/>
    <w:rsid w:val="002B2C09"/>
    <w:rsid w:val="002B377A"/>
    <w:rsid w:val="002B68E8"/>
    <w:rsid w:val="002C379A"/>
    <w:rsid w:val="002C38FC"/>
    <w:rsid w:val="002C4A02"/>
    <w:rsid w:val="002D3B67"/>
    <w:rsid w:val="002D3E4B"/>
    <w:rsid w:val="002D3FB3"/>
    <w:rsid w:val="002E14A9"/>
    <w:rsid w:val="002E261C"/>
    <w:rsid w:val="002E5C34"/>
    <w:rsid w:val="002F417A"/>
    <w:rsid w:val="002F6EBB"/>
    <w:rsid w:val="00300890"/>
    <w:rsid w:val="00306EFC"/>
    <w:rsid w:val="003174DD"/>
    <w:rsid w:val="00323E95"/>
    <w:rsid w:val="00327F64"/>
    <w:rsid w:val="00335492"/>
    <w:rsid w:val="00341C45"/>
    <w:rsid w:val="00342A3A"/>
    <w:rsid w:val="00346D78"/>
    <w:rsid w:val="0035046F"/>
    <w:rsid w:val="00364C96"/>
    <w:rsid w:val="0038002E"/>
    <w:rsid w:val="003806C2"/>
    <w:rsid w:val="003854BD"/>
    <w:rsid w:val="003872DD"/>
    <w:rsid w:val="0039209A"/>
    <w:rsid w:val="00394894"/>
    <w:rsid w:val="00394CCF"/>
    <w:rsid w:val="003A480D"/>
    <w:rsid w:val="003B06DD"/>
    <w:rsid w:val="003B4F10"/>
    <w:rsid w:val="003B66B6"/>
    <w:rsid w:val="003C07B3"/>
    <w:rsid w:val="003D3F3A"/>
    <w:rsid w:val="003D46F2"/>
    <w:rsid w:val="003E3378"/>
    <w:rsid w:val="003E3A15"/>
    <w:rsid w:val="003F1281"/>
    <w:rsid w:val="003F34A4"/>
    <w:rsid w:val="003F65C8"/>
    <w:rsid w:val="003F7B72"/>
    <w:rsid w:val="00430FEA"/>
    <w:rsid w:val="004344E9"/>
    <w:rsid w:val="00434619"/>
    <w:rsid w:val="00435D22"/>
    <w:rsid w:val="00443B4E"/>
    <w:rsid w:val="004464C5"/>
    <w:rsid w:val="00451223"/>
    <w:rsid w:val="0045184D"/>
    <w:rsid w:val="0045411F"/>
    <w:rsid w:val="004619FF"/>
    <w:rsid w:val="004626A6"/>
    <w:rsid w:val="00463D6B"/>
    <w:rsid w:val="0046414F"/>
    <w:rsid w:val="004A6C42"/>
    <w:rsid w:val="004C0511"/>
    <w:rsid w:val="004C0BE0"/>
    <w:rsid w:val="004D0A97"/>
    <w:rsid w:val="004E0979"/>
    <w:rsid w:val="004E17CB"/>
    <w:rsid w:val="004F214A"/>
    <w:rsid w:val="004F225A"/>
    <w:rsid w:val="004F4901"/>
    <w:rsid w:val="00512B58"/>
    <w:rsid w:val="00517807"/>
    <w:rsid w:val="00521FC6"/>
    <w:rsid w:val="00526DFA"/>
    <w:rsid w:val="00535068"/>
    <w:rsid w:val="00545431"/>
    <w:rsid w:val="00546EE9"/>
    <w:rsid w:val="005508E5"/>
    <w:rsid w:val="00557865"/>
    <w:rsid w:val="005647F4"/>
    <w:rsid w:val="00564819"/>
    <w:rsid w:val="00595A16"/>
    <w:rsid w:val="00597C8D"/>
    <w:rsid w:val="005A36A7"/>
    <w:rsid w:val="005A5009"/>
    <w:rsid w:val="005B03B9"/>
    <w:rsid w:val="005B65ED"/>
    <w:rsid w:val="005B7843"/>
    <w:rsid w:val="005C1DD7"/>
    <w:rsid w:val="005C4BAA"/>
    <w:rsid w:val="005C51F6"/>
    <w:rsid w:val="005D0005"/>
    <w:rsid w:val="005D0A3E"/>
    <w:rsid w:val="005D17E4"/>
    <w:rsid w:val="005E11B3"/>
    <w:rsid w:val="005E2B98"/>
    <w:rsid w:val="005E3F14"/>
    <w:rsid w:val="005E4655"/>
    <w:rsid w:val="005F10D6"/>
    <w:rsid w:val="005F5229"/>
    <w:rsid w:val="005F5607"/>
    <w:rsid w:val="005F6E18"/>
    <w:rsid w:val="00600721"/>
    <w:rsid w:val="00602FA0"/>
    <w:rsid w:val="00603F5D"/>
    <w:rsid w:val="006131E1"/>
    <w:rsid w:val="0061772C"/>
    <w:rsid w:val="006237CE"/>
    <w:rsid w:val="00625632"/>
    <w:rsid w:val="00627A0C"/>
    <w:rsid w:val="0063393D"/>
    <w:rsid w:val="006346DD"/>
    <w:rsid w:val="006414B0"/>
    <w:rsid w:val="00641974"/>
    <w:rsid w:val="00650F3F"/>
    <w:rsid w:val="00651426"/>
    <w:rsid w:val="00652944"/>
    <w:rsid w:val="006532B3"/>
    <w:rsid w:val="00665B6A"/>
    <w:rsid w:val="00665CA1"/>
    <w:rsid w:val="00672A0B"/>
    <w:rsid w:val="00680C28"/>
    <w:rsid w:val="0068602F"/>
    <w:rsid w:val="0069077E"/>
    <w:rsid w:val="006A7141"/>
    <w:rsid w:val="006B008A"/>
    <w:rsid w:val="006B0A82"/>
    <w:rsid w:val="006B301D"/>
    <w:rsid w:val="006C0AE6"/>
    <w:rsid w:val="006C2AE4"/>
    <w:rsid w:val="006C42B6"/>
    <w:rsid w:val="006C5E58"/>
    <w:rsid w:val="006D0147"/>
    <w:rsid w:val="006D24F1"/>
    <w:rsid w:val="006D55D8"/>
    <w:rsid w:val="006D60BF"/>
    <w:rsid w:val="006E098D"/>
    <w:rsid w:val="006E0FDC"/>
    <w:rsid w:val="006E6F85"/>
    <w:rsid w:val="006F2B20"/>
    <w:rsid w:val="006F7235"/>
    <w:rsid w:val="0070039E"/>
    <w:rsid w:val="00700A7D"/>
    <w:rsid w:val="007013CF"/>
    <w:rsid w:val="00701467"/>
    <w:rsid w:val="00705547"/>
    <w:rsid w:val="00707BD7"/>
    <w:rsid w:val="00717353"/>
    <w:rsid w:val="00717699"/>
    <w:rsid w:val="007178DC"/>
    <w:rsid w:val="00717978"/>
    <w:rsid w:val="00723966"/>
    <w:rsid w:val="00732397"/>
    <w:rsid w:val="0073554F"/>
    <w:rsid w:val="0074194F"/>
    <w:rsid w:val="00745485"/>
    <w:rsid w:val="00747389"/>
    <w:rsid w:val="007552C0"/>
    <w:rsid w:val="00770D36"/>
    <w:rsid w:val="007711B2"/>
    <w:rsid w:val="007721A0"/>
    <w:rsid w:val="007729F1"/>
    <w:rsid w:val="007733DE"/>
    <w:rsid w:val="00774EE4"/>
    <w:rsid w:val="00782F5A"/>
    <w:rsid w:val="00793C40"/>
    <w:rsid w:val="00794FA3"/>
    <w:rsid w:val="007A0AA9"/>
    <w:rsid w:val="007B4057"/>
    <w:rsid w:val="007B72DE"/>
    <w:rsid w:val="007C0B8D"/>
    <w:rsid w:val="007C15A9"/>
    <w:rsid w:val="007C4F1F"/>
    <w:rsid w:val="007C522B"/>
    <w:rsid w:val="007C6DC3"/>
    <w:rsid w:val="007D3703"/>
    <w:rsid w:val="007E1591"/>
    <w:rsid w:val="007E2870"/>
    <w:rsid w:val="007E5599"/>
    <w:rsid w:val="007E6E29"/>
    <w:rsid w:val="007E7972"/>
    <w:rsid w:val="007F1B2C"/>
    <w:rsid w:val="007F1C56"/>
    <w:rsid w:val="00806837"/>
    <w:rsid w:val="00810F56"/>
    <w:rsid w:val="00823DA2"/>
    <w:rsid w:val="0082789B"/>
    <w:rsid w:val="008362C3"/>
    <w:rsid w:val="008427BE"/>
    <w:rsid w:val="00844862"/>
    <w:rsid w:val="00851D83"/>
    <w:rsid w:val="008541F0"/>
    <w:rsid w:val="00867C58"/>
    <w:rsid w:val="008756F3"/>
    <w:rsid w:val="008837C0"/>
    <w:rsid w:val="00887B7B"/>
    <w:rsid w:val="00887E69"/>
    <w:rsid w:val="00891847"/>
    <w:rsid w:val="00892CA2"/>
    <w:rsid w:val="008967EB"/>
    <w:rsid w:val="008A3719"/>
    <w:rsid w:val="008A5C25"/>
    <w:rsid w:val="008B19CF"/>
    <w:rsid w:val="008C01B2"/>
    <w:rsid w:val="008C46FC"/>
    <w:rsid w:val="008C7734"/>
    <w:rsid w:val="008E416A"/>
    <w:rsid w:val="008E4779"/>
    <w:rsid w:val="008F723C"/>
    <w:rsid w:val="00906440"/>
    <w:rsid w:val="009106DF"/>
    <w:rsid w:val="009109D4"/>
    <w:rsid w:val="00921043"/>
    <w:rsid w:val="009263B7"/>
    <w:rsid w:val="00926B43"/>
    <w:rsid w:val="00931A7E"/>
    <w:rsid w:val="00932F96"/>
    <w:rsid w:val="00935EF4"/>
    <w:rsid w:val="0094033F"/>
    <w:rsid w:val="0094046F"/>
    <w:rsid w:val="00953BCB"/>
    <w:rsid w:val="00957FF3"/>
    <w:rsid w:val="00962AEF"/>
    <w:rsid w:val="00963489"/>
    <w:rsid w:val="0097091F"/>
    <w:rsid w:val="009749DA"/>
    <w:rsid w:val="009816A0"/>
    <w:rsid w:val="009976B9"/>
    <w:rsid w:val="009A30EA"/>
    <w:rsid w:val="009A3308"/>
    <w:rsid w:val="009A4E0B"/>
    <w:rsid w:val="009A7911"/>
    <w:rsid w:val="009B2703"/>
    <w:rsid w:val="009B309A"/>
    <w:rsid w:val="009B779A"/>
    <w:rsid w:val="009C3F90"/>
    <w:rsid w:val="009C4D0C"/>
    <w:rsid w:val="009D02EC"/>
    <w:rsid w:val="009F248C"/>
    <w:rsid w:val="009F2CAF"/>
    <w:rsid w:val="009F77A6"/>
    <w:rsid w:val="00A07D1D"/>
    <w:rsid w:val="00A151DA"/>
    <w:rsid w:val="00A173CD"/>
    <w:rsid w:val="00A2156E"/>
    <w:rsid w:val="00A22518"/>
    <w:rsid w:val="00A2416D"/>
    <w:rsid w:val="00A2518F"/>
    <w:rsid w:val="00A33CC0"/>
    <w:rsid w:val="00A343F6"/>
    <w:rsid w:val="00A3661C"/>
    <w:rsid w:val="00A37D87"/>
    <w:rsid w:val="00A43741"/>
    <w:rsid w:val="00A4757E"/>
    <w:rsid w:val="00A549F0"/>
    <w:rsid w:val="00A55331"/>
    <w:rsid w:val="00A558E1"/>
    <w:rsid w:val="00A56241"/>
    <w:rsid w:val="00A65E0F"/>
    <w:rsid w:val="00A70C5C"/>
    <w:rsid w:val="00A73823"/>
    <w:rsid w:val="00A74B80"/>
    <w:rsid w:val="00A764F3"/>
    <w:rsid w:val="00A771B3"/>
    <w:rsid w:val="00A817E4"/>
    <w:rsid w:val="00A914AF"/>
    <w:rsid w:val="00AA1A1B"/>
    <w:rsid w:val="00AB7602"/>
    <w:rsid w:val="00AC09B9"/>
    <w:rsid w:val="00AD0C89"/>
    <w:rsid w:val="00AD0D17"/>
    <w:rsid w:val="00AE2567"/>
    <w:rsid w:val="00AE39B6"/>
    <w:rsid w:val="00AE51E9"/>
    <w:rsid w:val="00AF3595"/>
    <w:rsid w:val="00AF648B"/>
    <w:rsid w:val="00B10403"/>
    <w:rsid w:val="00B12C06"/>
    <w:rsid w:val="00B33436"/>
    <w:rsid w:val="00B525E4"/>
    <w:rsid w:val="00B5369F"/>
    <w:rsid w:val="00B614B0"/>
    <w:rsid w:val="00B6228E"/>
    <w:rsid w:val="00B715BD"/>
    <w:rsid w:val="00B738B7"/>
    <w:rsid w:val="00B764B3"/>
    <w:rsid w:val="00BA55BB"/>
    <w:rsid w:val="00BA769D"/>
    <w:rsid w:val="00BB2EF9"/>
    <w:rsid w:val="00BC00AE"/>
    <w:rsid w:val="00BC2175"/>
    <w:rsid w:val="00BC45D2"/>
    <w:rsid w:val="00BC6087"/>
    <w:rsid w:val="00BC6538"/>
    <w:rsid w:val="00BD032A"/>
    <w:rsid w:val="00BD2BF5"/>
    <w:rsid w:val="00BE08B4"/>
    <w:rsid w:val="00BE4AA3"/>
    <w:rsid w:val="00BE4B9A"/>
    <w:rsid w:val="00BF3AB6"/>
    <w:rsid w:val="00C006A2"/>
    <w:rsid w:val="00C116DC"/>
    <w:rsid w:val="00C12C9F"/>
    <w:rsid w:val="00C147F5"/>
    <w:rsid w:val="00C24A93"/>
    <w:rsid w:val="00C40E08"/>
    <w:rsid w:val="00C410AD"/>
    <w:rsid w:val="00C4516A"/>
    <w:rsid w:val="00C61B4A"/>
    <w:rsid w:val="00C641C9"/>
    <w:rsid w:val="00C653F9"/>
    <w:rsid w:val="00C66009"/>
    <w:rsid w:val="00C8034A"/>
    <w:rsid w:val="00C879DD"/>
    <w:rsid w:val="00C87D10"/>
    <w:rsid w:val="00CA19D6"/>
    <w:rsid w:val="00CA596F"/>
    <w:rsid w:val="00CB61F9"/>
    <w:rsid w:val="00CD29B3"/>
    <w:rsid w:val="00CF4BC2"/>
    <w:rsid w:val="00D07228"/>
    <w:rsid w:val="00D10FAA"/>
    <w:rsid w:val="00D234FE"/>
    <w:rsid w:val="00D30615"/>
    <w:rsid w:val="00D32DEC"/>
    <w:rsid w:val="00D3529A"/>
    <w:rsid w:val="00D36696"/>
    <w:rsid w:val="00D374B9"/>
    <w:rsid w:val="00D4148D"/>
    <w:rsid w:val="00D42B33"/>
    <w:rsid w:val="00D44F86"/>
    <w:rsid w:val="00D5174F"/>
    <w:rsid w:val="00D53471"/>
    <w:rsid w:val="00D550FD"/>
    <w:rsid w:val="00D60302"/>
    <w:rsid w:val="00D62FA5"/>
    <w:rsid w:val="00D70C9D"/>
    <w:rsid w:val="00D73B5F"/>
    <w:rsid w:val="00D76B0E"/>
    <w:rsid w:val="00D77052"/>
    <w:rsid w:val="00D803CA"/>
    <w:rsid w:val="00D813AE"/>
    <w:rsid w:val="00D83B3B"/>
    <w:rsid w:val="00D879F0"/>
    <w:rsid w:val="00D976B0"/>
    <w:rsid w:val="00DA5C86"/>
    <w:rsid w:val="00DB6551"/>
    <w:rsid w:val="00DB6563"/>
    <w:rsid w:val="00DC0E45"/>
    <w:rsid w:val="00DC15C3"/>
    <w:rsid w:val="00DC4D1E"/>
    <w:rsid w:val="00DC71B8"/>
    <w:rsid w:val="00DE0364"/>
    <w:rsid w:val="00DF5161"/>
    <w:rsid w:val="00E022C0"/>
    <w:rsid w:val="00E0636F"/>
    <w:rsid w:val="00E122B7"/>
    <w:rsid w:val="00E1665B"/>
    <w:rsid w:val="00E209A5"/>
    <w:rsid w:val="00E37A20"/>
    <w:rsid w:val="00E4058D"/>
    <w:rsid w:val="00E42B30"/>
    <w:rsid w:val="00E44AB2"/>
    <w:rsid w:val="00E509BB"/>
    <w:rsid w:val="00E52C71"/>
    <w:rsid w:val="00E54C75"/>
    <w:rsid w:val="00E565A8"/>
    <w:rsid w:val="00E56AC1"/>
    <w:rsid w:val="00E650F3"/>
    <w:rsid w:val="00E74FC2"/>
    <w:rsid w:val="00E760B2"/>
    <w:rsid w:val="00E8066D"/>
    <w:rsid w:val="00E8108D"/>
    <w:rsid w:val="00E834AB"/>
    <w:rsid w:val="00E9222C"/>
    <w:rsid w:val="00EA489E"/>
    <w:rsid w:val="00EA4A42"/>
    <w:rsid w:val="00EB1C3B"/>
    <w:rsid w:val="00EB26E4"/>
    <w:rsid w:val="00EB77B1"/>
    <w:rsid w:val="00EC22DD"/>
    <w:rsid w:val="00ED6DFF"/>
    <w:rsid w:val="00EF1378"/>
    <w:rsid w:val="00EF42A4"/>
    <w:rsid w:val="00EF4A24"/>
    <w:rsid w:val="00EF75EE"/>
    <w:rsid w:val="00EF764B"/>
    <w:rsid w:val="00F02FDD"/>
    <w:rsid w:val="00F049C3"/>
    <w:rsid w:val="00F060E4"/>
    <w:rsid w:val="00F13850"/>
    <w:rsid w:val="00F149B8"/>
    <w:rsid w:val="00F14A0B"/>
    <w:rsid w:val="00F15DE2"/>
    <w:rsid w:val="00F179F0"/>
    <w:rsid w:val="00F17E58"/>
    <w:rsid w:val="00F235DB"/>
    <w:rsid w:val="00F23DC9"/>
    <w:rsid w:val="00F23ED3"/>
    <w:rsid w:val="00F2452C"/>
    <w:rsid w:val="00F25621"/>
    <w:rsid w:val="00F40B26"/>
    <w:rsid w:val="00F45E82"/>
    <w:rsid w:val="00F54BFF"/>
    <w:rsid w:val="00F55A2D"/>
    <w:rsid w:val="00F57A66"/>
    <w:rsid w:val="00F61A8C"/>
    <w:rsid w:val="00F66128"/>
    <w:rsid w:val="00F6665F"/>
    <w:rsid w:val="00F716C6"/>
    <w:rsid w:val="00F74D92"/>
    <w:rsid w:val="00F77CEC"/>
    <w:rsid w:val="00F86158"/>
    <w:rsid w:val="00F94A42"/>
    <w:rsid w:val="00F94BE0"/>
    <w:rsid w:val="00FA0CD8"/>
    <w:rsid w:val="00FA1612"/>
    <w:rsid w:val="00FB4B78"/>
    <w:rsid w:val="00FC19E5"/>
    <w:rsid w:val="00FD79B2"/>
    <w:rsid w:val="00FE1399"/>
    <w:rsid w:val="00FE2E31"/>
    <w:rsid w:val="00FE54AC"/>
    <w:rsid w:val="00FE5A5A"/>
    <w:rsid w:val="00FF265A"/>
    <w:rsid w:val="00FF2B36"/>
    <w:rsid w:val="00FF6F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A77A5"/>
  <w15:docId w15:val="{448C14AA-398D-4A58-8C1F-EABD4A4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3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436"/>
    <w:rPr>
      <w:color w:val="0563C1" w:themeColor="hyperlink"/>
      <w:u w:val="single"/>
    </w:rPr>
  </w:style>
  <w:style w:type="paragraph" w:styleId="FootnoteText">
    <w:name w:val="footnote text"/>
    <w:basedOn w:val="Normal"/>
    <w:link w:val="FootnoteTextChar"/>
    <w:uiPriority w:val="99"/>
    <w:unhideWhenUsed/>
    <w:rsid w:val="00B33436"/>
    <w:pPr>
      <w:spacing w:after="0" w:line="240" w:lineRule="auto"/>
    </w:pPr>
    <w:rPr>
      <w:rFonts w:ascii="Arial" w:hAnsi="Arial" w:cs="Arial"/>
      <w:b/>
      <w:sz w:val="20"/>
      <w:szCs w:val="20"/>
      <w:lang w:val="en-GB" w:eastAsia="it-IT"/>
    </w:rPr>
  </w:style>
  <w:style w:type="character" w:customStyle="1" w:styleId="FootnoteTextChar">
    <w:name w:val="Footnote Text Char"/>
    <w:basedOn w:val="DefaultParagraphFont"/>
    <w:link w:val="FootnoteText"/>
    <w:uiPriority w:val="99"/>
    <w:rsid w:val="00B33436"/>
    <w:rPr>
      <w:rFonts w:ascii="Arial" w:eastAsia="Calibri" w:hAnsi="Arial" w:cs="Arial"/>
      <w:b/>
      <w:sz w:val="20"/>
      <w:szCs w:val="20"/>
      <w:lang w:val="en-GB" w:eastAsia="it-IT"/>
    </w:rPr>
  </w:style>
  <w:style w:type="character" w:styleId="FootnoteReference">
    <w:name w:val="footnote reference"/>
    <w:aliases w:val="Footnote symbol"/>
    <w:unhideWhenUsed/>
    <w:rsid w:val="00B33436"/>
    <w:rPr>
      <w:vertAlign w:val="superscript"/>
    </w:rPr>
  </w:style>
  <w:style w:type="paragraph" w:styleId="Header">
    <w:name w:val="header"/>
    <w:basedOn w:val="Normal"/>
    <w:link w:val="HeaderChar"/>
    <w:uiPriority w:val="99"/>
    <w:unhideWhenUsed/>
    <w:rsid w:val="00C24A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4A93"/>
    <w:rPr>
      <w:rFonts w:ascii="Calibri" w:eastAsia="Calibri" w:hAnsi="Calibri" w:cs="Times New Roman"/>
      <w:lang w:val="en-US"/>
    </w:rPr>
  </w:style>
  <w:style w:type="paragraph" w:styleId="Footer">
    <w:name w:val="footer"/>
    <w:basedOn w:val="Normal"/>
    <w:link w:val="FooterChar"/>
    <w:uiPriority w:val="99"/>
    <w:unhideWhenUsed/>
    <w:rsid w:val="00C24A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4A93"/>
    <w:rPr>
      <w:rFonts w:ascii="Calibri" w:eastAsia="Calibri" w:hAnsi="Calibri" w:cs="Times New Roman"/>
      <w:lang w:val="en-US"/>
    </w:rPr>
  </w:style>
  <w:style w:type="paragraph" w:styleId="BalloonText">
    <w:name w:val="Balloon Text"/>
    <w:basedOn w:val="Normal"/>
    <w:link w:val="BalloonTextChar"/>
    <w:uiPriority w:val="99"/>
    <w:semiHidden/>
    <w:unhideWhenUsed/>
    <w:rsid w:val="009A7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911"/>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434619"/>
    <w:rPr>
      <w:sz w:val="16"/>
      <w:szCs w:val="16"/>
    </w:rPr>
  </w:style>
  <w:style w:type="paragraph" w:styleId="CommentText">
    <w:name w:val="annotation text"/>
    <w:basedOn w:val="Normal"/>
    <w:link w:val="CommentTextChar"/>
    <w:uiPriority w:val="99"/>
    <w:semiHidden/>
    <w:unhideWhenUsed/>
    <w:rsid w:val="00434619"/>
    <w:pPr>
      <w:spacing w:line="240" w:lineRule="auto"/>
    </w:pPr>
    <w:rPr>
      <w:sz w:val="20"/>
      <w:szCs w:val="20"/>
    </w:rPr>
  </w:style>
  <w:style w:type="character" w:customStyle="1" w:styleId="CommentTextChar">
    <w:name w:val="Comment Text Char"/>
    <w:basedOn w:val="DefaultParagraphFont"/>
    <w:link w:val="CommentText"/>
    <w:uiPriority w:val="99"/>
    <w:semiHidden/>
    <w:rsid w:val="00434619"/>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34619"/>
    <w:rPr>
      <w:b/>
      <w:bCs/>
    </w:rPr>
  </w:style>
  <w:style w:type="character" w:customStyle="1" w:styleId="CommentSubjectChar">
    <w:name w:val="Comment Subject Char"/>
    <w:basedOn w:val="CommentTextChar"/>
    <w:link w:val="CommentSubject"/>
    <w:uiPriority w:val="99"/>
    <w:semiHidden/>
    <w:rsid w:val="00434619"/>
    <w:rPr>
      <w:rFonts w:ascii="Calibri" w:eastAsia="Calibri" w:hAnsi="Calibri" w:cs="Times New Roman"/>
      <w:b/>
      <w:bCs/>
      <w:sz w:val="20"/>
      <w:szCs w:val="20"/>
      <w:lang w:val="en-US"/>
    </w:rPr>
  </w:style>
  <w:style w:type="paragraph" w:styleId="ListParagraph">
    <w:name w:val="List Paragraph"/>
    <w:aliases w:val="List1,ПАРАГРАФ,Medium Grid 1 - Accent 21"/>
    <w:basedOn w:val="Normal"/>
    <w:link w:val="ListParagraphChar"/>
    <w:uiPriority w:val="34"/>
    <w:qFormat/>
    <w:rsid w:val="003E3A15"/>
    <w:pPr>
      <w:spacing w:after="0" w:line="240" w:lineRule="auto"/>
      <w:ind w:left="720"/>
      <w:contextualSpacing/>
    </w:pPr>
    <w:rPr>
      <w:rFonts w:ascii="Times New Roman" w:eastAsia="Times New Roman" w:hAnsi="Times New Roman"/>
      <w:sz w:val="24"/>
      <w:szCs w:val="24"/>
      <w:lang w:val="bg-BG" w:eastAsia="bg-BG"/>
    </w:rPr>
  </w:style>
  <w:style w:type="character" w:customStyle="1" w:styleId="ListParagraphChar">
    <w:name w:val="List Paragraph Char"/>
    <w:aliases w:val="List1 Char,ПАРАГРАФ Char,Medium Grid 1 - Accent 21 Char"/>
    <w:link w:val="ListParagraph"/>
    <w:uiPriority w:val="34"/>
    <w:locked/>
    <w:rsid w:val="003E3A15"/>
    <w:rPr>
      <w:rFonts w:ascii="Times New Roman" w:eastAsia="Times New Roman" w:hAnsi="Times New Roman" w:cs="Times New Roman"/>
      <w:sz w:val="24"/>
      <w:szCs w:val="24"/>
      <w:lang w:eastAsia="bg-BG"/>
    </w:rPr>
  </w:style>
  <w:style w:type="paragraph" w:customStyle="1" w:styleId="CharChar1">
    <w:name w:val="Char Char1"/>
    <w:basedOn w:val="Normal"/>
    <w:rsid w:val="001F1969"/>
    <w:pPr>
      <w:tabs>
        <w:tab w:val="left" w:pos="709"/>
      </w:tabs>
      <w:spacing w:after="0" w:line="240" w:lineRule="auto"/>
      <w:jc w:val="both"/>
    </w:pPr>
    <w:rPr>
      <w:rFonts w:ascii="Tahoma" w:eastAsia="Times New Roman" w:hAnsi="Tahoma" w:cs="Tahoma"/>
      <w:i/>
      <w:sz w:val="24"/>
      <w:szCs w:val="24"/>
      <w:lang w:val="pl-PL" w:eastAsia="pl-PL"/>
    </w:rPr>
  </w:style>
  <w:style w:type="paragraph" w:customStyle="1" w:styleId="CharChar10">
    <w:name w:val="Char Char1"/>
    <w:basedOn w:val="Normal"/>
    <w:rsid w:val="00EC22DD"/>
    <w:pPr>
      <w:tabs>
        <w:tab w:val="left" w:pos="709"/>
      </w:tabs>
      <w:spacing w:after="0" w:line="240" w:lineRule="auto"/>
      <w:jc w:val="both"/>
    </w:pPr>
    <w:rPr>
      <w:rFonts w:ascii="Tahoma" w:eastAsia="Times New Roman" w:hAnsi="Tahoma" w:cs="Tahoma"/>
      <w:i/>
      <w:sz w:val="24"/>
      <w:szCs w:val="24"/>
      <w:lang w:val="pl-PL" w:eastAsia="pl-PL"/>
    </w:rPr>
  </w:style>
  <w:style w:type="paragraph" w:customStyle="1" w:styleId="CharChar11">
    <w:name w:val="Char Char1"/>
    <w:basedOn w:val="Normal"/>
    <w:rsid w:val="00823DA2"/>
    <w:pPr>
      <w:tabs>
        <w:tab w:val="left" w:pos="709"/>
      </w:tabs>
      <w:spacing w:after="0" w:line="240" w:lineRule="auto"/>
      <w:jc w:val="both"/>
    </w:pPr>
    <w:rPr>
      <w:rFonts w:ascii="Tahoma" w:eastAsia="Times New Roman" w:hAnsi="Tahoma" w:cs="Tahoma"/>
      <w:i/>
      <w:sz w:val="24"/>
      <w:szCs w:val="24"/>
      <w:lang w:val="pl-PL" w:eastAsia="pl-PL"/>
    </w:rPr>
  </w:style>
  <w:style w:type="character" w:styleId="UnresolvedMention">
    <w:name w:val="Unresolved Mention"/>
    <w:basedOn w:val="DefaultParagraphFont"/>
    <w:uiPriority w:val="99"/>
    <w:semiHidden/>
    <w:unhideWhenUsed/>
    <w:rsid w:val="002E1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216">
      <w:bodyDiv w:val="1"/>
      <w:marLeft w:val="0"/>
      <w:marRight w:val="0"/>
      <w:marTop w:val="0"/>
      <w:marBottom w:val="0"/>
      <w:divBdr>
        <w:top w:val="none" w:sz="0" w:space="0" w:color="auto"/>
        <w:left w:val="none" w:sz="0" w:space="0" w:color="auto"/>
        <w:bottom w:val="none" w:sz="0" w:space="0" w:color="auto"/>
        <w:right w:val="none" w:sz="0" w:space="0" w:color="auto"/>
      </w:divBdr>
    </w:div>
    <w:div w:id="159347931">
      <w:bodyDiv w:val="1"/>
      <w:marLeft w:val="0"/>
      <w:marRight w:val="0"/>
      <w:marTop w:val="0"/>
      <w:marBottom w:val="0"/>
      <w:divBdr>
        <w:top w:val="none" w:sz="0" w:space="0" w:color="auto"/>
        <w:left w:val="none" w:sz="0" w:space="0" w:color="auto"/>
        <w:bottom w:val="none" w:sz="0" w:space="0" w:color="auto"/>
        <w:right w:val="none" w:sz="0" w:space="0" w:color="auto"/>
      </w:divBdr>
      <w:divsChild>
        <w:div w:id="695814724">
          <w:marLeft w:val="0"/>
          <w:marRight w:val="0"/>
          <w:marTop w:val="0"/>
          <w:marBottom w:val="0"/>
          <w:divBdr>
            <w:top w:val="none" w:sz="0" w:space="0" w:color="auto"/>
            <w:left w:val="none" w:sz="0" w:space="0" w:color="auto"/>
            <w:bottom w:val="none" w:sz="0" w:space="0" w:color="auto"/>
            <w:right w:val="none" w:sz="0" w:space="0" w:color="auto"/>
          </w:divBdr>
        </w:div>
        <w:div w:id="1006712869">
          <w:marLeft w:val="0"/>
          <w:marRight w:val="0"/>
          <w:marTop w:val="0"/>
          <w:marBottom w:val="0"/>
          <w:divBdr>
            <w:top w:val="none" w:sz="0" w:space="0" w:color="auto"/>
            <w:left w:val="none" w:sz="0" w:space="0" w:color="auto"/>
            <w:bottom w:val="none" w:sz="0" w:space="0" w:color="auto"/>
            <w:right w:val="none" w:sz="0" w:space="0" w:color="auto"/>
          </w:divBdr>
        </w:div>
        <w:div w:id="61222375">
          <w:marLeft w:val="0"/>
          <w:marRight w:val="0"/>
          <w:marTop w:val="0"/>
          <w:marBottom w:val="0"/>
          <w:divBdr>
            <w:top w:val="none" w:sz="0" w:space="0" w:color="auto"/>
            <w:left w:val="none" w:sz="0" w:space="0" w:color="auto"/>
            <w:bottom w:val="none" w:sz="0" w:space="0" w:color="auto"/>
            <w:right w:val="none" w:sz="0" w:space="0" w:color="auto"/>
          </w:divBdr>
        </w:div>
        <w:div w:id="98567332">
          <w:marLeft w:val="0"/>
          <w:marRight w:val="0"/>
          <w:marTop w:val="0"/>
          <w:marBottom w:val="0"/>
          <w:divBdr>
            <w:top w:val="none" w:sz="0" w:space="0" w:color="auto"/>
            <w:left w:val="none" w:sz="0" w:space="0" w:color="auto"/>
            <w:bottom w:val="none" w:sz="0" w:space="0" w:color="auto"/>
            <w:right w:val="none" w:sz="0" w:space="0" w:color="auto"/>
          </w:divBdr>
        </w:div>
      </w:divsChild>
    </w:div>
    <w:div w:id="1221139607">
      <w:bodyDiv w:val="1"/>
      <w:marLeft w:val="0"/>
      <w:marRight w:val="0"/>
      <w:marTop w:val="0"/>
      <w:marBottom w:val="0"/>
      <w:divBdr>
        <w:top w:val="none" w:sz="0" w:space="0" w:color="auto"/>
        <w:left w:val="none" w:sz="0" w:space="0" w:color="auto"/>
        <w:bottom w:val="none" w:sz="0" w:space="0" w:color="auto"/>
        <w:right w:val="none" w:sz="0" w:space="0" w:color="auto"/>
      </w:divBdr>
    </w:div>
    <w:div w:id="1687709698">
      <w:bodyDiv w:val="1"/>
      <w:marLeft w:val="0"/>
      <w:marRight w:val="0"/>
      <w:marTop w:val="0"/>
      <w:marBottom w:val="0"/>
      <w:divBdr>
        <w:top w:val="none" w:sz="0" w:space="0" w:color="auto"/>
        <w:left w:val="none" w:sz="0" w:space="0" w:color="auto"/>
        <w:bottom w:val="none" w:sz="0" w:space="0" w:color="auto"/>
        <w:right w:val="none" w:sz="0" w:space="0" w:color="auto"/>
      </w:divBdr>
    </w:div>
    <w:div w:id="16970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konstantinov@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C4FA-4D03-402C-9E69-A0EDAE54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3311</Words>
  <Characters>18876</Characters>
  <Application>Microsoft Office Word</Application>
  <DocSecurity>0</DocSecurity>
  <Lines>157</Lines>
  <Paragraphs>44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CM</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внл,</dc:creator>
  <cp:lastModifiedBy>Alexander Konstantinov</cp:lastModifiedBy>
  <cp:revision>3</cp:revision>
  <cp:lastPrinted>2021-08-26T12:44:00Z</cp:lastPrinted>
  <dcterms:created xsi:type="dcterms:W3CDTF">2022-06-17T08:00:00Z</dcterms:created>
  <dcterms:modified xsi:type="dcterms:W3CDTF">2022-06-17T08:17:00Z</dcterms:modified>
</cp:coreProperties>
</file>