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620B2" w14:textId="77777777" w:rsidR="006C1A19" w:rsidRDefault="00753C8F">
      <w:pPr>
        <w:pStyle w:val="Body"/>
        <w:jc w:val="both"/>
        <w:rPr>
          <w:sz w:val="24"/>
          <w:szCs w:val="24"/>
        </w:rPr>
      </w:pPr>
      <w:r>
        <w:rPr>
          <w:sz w:val="24"/>
          <w:szCs w:val="24"/>
        </w:rPr>
        <w:t xml:space="preserve">The TV played </w:t>
      </w:r>
      <w:proofErr w:type="gramStart"/>
      <w:r>
        <w:rPr>
          <w:sz w:val="24"/>
          <w:szCs w:val="24"/>
        </w:rPr>
        <w:t>a security</w:t>
      </w:r>
      <w:proofErr w:type="gramEnd"/>
      <w:r>
        <w:rPr>
          <w:sz w:val="24"/>
          <w:szCs w:val="24"/>
        </w:rPr>
        <w:t xml:space="preserve"> footage of a girl assaulted by a man in an empty bus, pinned to a corner, struggling to break free. Her squeals rang in my head a thousand times. I was 6 at the time.</w:t>
      </w:r>
    </w:p>
    <w:p w14:paraId="3DF146B9" w14:textId="77777777" w:rsidR="006C1A19" w:rsidRDefault="00753C8F">
      <w:pPr>
        <w:pStyle w:val="Body"/>
        <w:jc w:val="both"/>
        <w:rPr>
          <w:sz w:val="24"/>
          <w:szCs w:val="24"/>
        </w:rPr>
      </w:pPr>
      <w:r>
        <w:rPr>
          <w:sz w:val="24"/>
          <w:szCs w:val="24"/>
        </w:rPr>
        <w:t xml:space="preserve"> </w:t>
      </w:r>
    </w:p>
    <w:p w14:paraId="6C32FCFF" w14:textId="77777777" w:rsidR="006C1A19" w:rsidRDefault="00753C8F">
      <w:pPr>
        <w:pStyle w:val="Body"/>
        <w:jc w:val="both"/>
        <w:rPr>
          <w:sz w:val="24"/>
          <w:szCs w:val="24"/>
        </w:rPr>
      </w:pPr>
      <w:r>
        <w:rPr>
          <w:sz w:val="24"/>
          <w:szCs w:val="24"/>
        </w:rPr>
        <w:t xml:space="preserve">A decade later, I found myself standing at a bus station for the first time. </w:t>
      </w:r>
      <w:proofErr w:type="gramStart"/>
      <w:r>
        <w:rPr>
          <w:sz w:val="24"/>
          <w:szCs w:val="24"/>
        </w:rPr>
        <w:t>The bus arrived</w:t>
      </w:r>
      <w:proofErr w:type="gramEnd"/>
      <w:r>
        <w:rPr>
          <w:sz w:val="24"/>
          <w:szCs w:val="24"/>
        </w:rPr>
        <w:t xml:space="preserve">, </w:t>
      </w:r>
      <w:proofErr w:type="gramStart"/>
      <w:r>
        <w:rPr>
          <w:sz w:val="24"/>
          <w:szCs w:val="24"/>
        </w:rPr>
        <w:t>the doors slid open</w:t>
      </w:r>
      <w:proofErr w:type="gramEnd"/>
      <w:r>
        <w:rPr>
          <w:sz w:val="24"/>
          <w:szCs w:val="24"/>
        </w:rPr>
        <w:t xml:space="preserve">. I anxiously gazed to a corner, still haunted by the footage. I hesitantly stepped in and made my way to a single seat in the bus, trying to avoid any form of contact. I began settling down, until I noticed a man approaching my way. His appearance reminded me of the man from the footage. I noticed both his hands in his pockets. Wild imaginations came into mind; was he holding a knife, looking to rob? I put my guard up. </w:t>
      </w:r>
      <w:r>
        <w:rPr>
          <w:sz w:val="24"/>
          <w:szCs w:val="24"/>
          <w:rtl/>
          <w:lang w:val="ar-SA"/>
        </w:rPr>
        <w:t>“</w:t>
      </w:r>
      <w:r>
        <w:rPr>
          <w:sz w:val="24"/>
          <w:szCs w:val="24"/>
          <w:lang w:val="it-IT"/>
        </w:rPr>
        <w:t>Hello.</w:t>
      </w:r>
      <w:r>
        <w:rPr>
          <w:sz w:val="24"/>
          <w:szCs w:val="24"/>
        </w:rPr>
        <w:t xml:space="preserve">” His voice reminded me of a villain I saw in a movie. </w:t>
      </w:r>
      <w:proofErr w:type="gramStart"/>
      <w:r>
        <w:rPr>
          <w:sz w:val="24"/>
          <w:szCs w:val="24"/>
        </w:rPr>
        <w:t>Sharp and dark.</w:t>
      </w:r>
      <w:proofErr w:type="gramEnd"/>
      <w:r>
        <w:rPr>
          <w:sz w:val="24"/>
          <w:szCs w:val="24"/>
        </w:rPr>
        <w:t xml:space="preserve"> He continued, asking very personal questions of where I lived and where I was going. I answered obscurely, hoping to disinterest him. His next question stunned me. </w:t>
      </w:r>
      <w:r>
        <w:rPr>
          <w:sz w:val="24"/>
          <w:szCs w:val="24"/>
          <w:rtl/>
          <w:lang w:val="ar-SA"/>
        </w:rPr>
        <w:t>“</w:t>
      </w:r>
      <w:r>
        <w:rPr>
          <w:sz w:val="24"/>
          <w:szCs w:val="24"/>
        </w:rPr>
        <w:t xml:space="preserve">So, what do you think about the bus? Fun?” I froze up. Why did he say </w:t>
      </w:r>
      <w:r>
        <w:rPr>
          <w:sz w:val="24"/>
          <w:szCs w:val="24"/>
          <w:rtl/>
          <w:lang w:val="ar-SA"/>
        </w:rPr>
        <w:t>“</w:t>
      </w:r>
      <w:r>
        <w:rPr>
          <w:sz w:val="24"/>
          <w:szCs w:val="24"/>
        </w:rPr>
        <w:t>fun”? Was he looking to loosen me up to catch me off guard? I kept silent.</w:t>
      </w:r>
    </w:p>
    <w:p w14:paraId="7B20C203" w14:textId="77777777" w:rsidR="006C1A19" w:rsidRDefault="00753C8F">
      <w:pPr>
        <w:pStyle w:val="Body"/>
        <w:jc w:val="both"/>
        <w:rPr>
          <w:sz w:val="24"/>
          <w:szCs w:val="24"/>
        </w:rPr>
      </w:pPr>
      <w:r>
        <w:rPr>
          <w:sz w:val="24"/>
          <w:szCs w:val="24"/>
        </w:rPr>
        <w:br/>
      </w:r>
      <w:commentRangeStart w:id="0"/>
      <w:commentRangeStart w:id="1"/>
    </w:p>
    <w:p w14:paraId="32BFE533" w14:textId="77777777" w:rsidR="006C1A19" w:rsidRDefault="00753C8F">
      <w:pPr>
        <w:pStyle w:val="Body"/>
        <w:jc w:val="both"/>
        <w:rPr>
          <w:sz w:val="24"/>
          <w:szCs w:val="24"/>
        </w:rPr>
      </w:pPr>
      <w:r>
        <w:rPr>
          <w:sz w:val="24"/>
          <w:szCs w:val="24"/>
        </w:rPr>
        <w:t xml:space="preserve">He continued with a story. He told me the hard work he went through juggling family life </w:t>
      </w:r>
      <w:proofErr w:type="gramStart"/>
      <w:r>
        <w:rPr>
          <w:sz w:val="24"/>
          <w:szCs w:val="24"/>
        </w:rPr>
        <w:t>with</w:t>
      </w:r>
      <w:proofErr w:type="gramEnd"/>
      <w:r>
        <w:rPr>
          <w:sz w:val="24"/>
          <w:szCs w:val="24"/>
        </w:rPr>
        <w:t xml:space="preserve"> three kids and having to go a long distance to work daily. He told me about the tough choices, especially regarding transport options since he only had a Yamaha, he had to make, each one having its own brutal sacrifice. </w:t>
      </w:r>
      <w:commentRangeEnd w:id="0"/>
      <w:r>
        <w:commentReference w:id="0"/>
      </w:r>
      <w:commentRangeEnd w:id="1"/>
      <w:r>
        <w:commentReference w:id="1"/>
      </w:r>
      <w:r>
        <w:rPr>
          <w:sz w:val="24"/>
          <w:szCs w:val="24"/>
        </w:rPr>
        <w:t xml:space="preserve">Following his story, I looked up at the people around me: teachers, workers, </w:t>
      </w:r>
      <w:proofErr w:type="gramStart"/>
      <w:r>
        <w:rPr>
          <w:sz w:val="24"/>
          <w:szCs w:val="24"/>
        </w:rPr>
        <w:t>doctors</w:t>
      </w:r>
      <w:commentRangeStart w:id="2"/>
      <w:commentRangeStart w:id="3"/>
      <w:proofErr w:type="gramEnd"/>
      <w:r>
        <w:rPr>
          <w:sz w:val="24"/>
          <w:szCs w:val="24"/>
        </w:rPr>
        <w:t>.</w:t>
      </w:r>
      <w:commentRangeEnd w:id="2"/>
      <w:r>
        <w:commentReference w:id="2"/>
      </w:r>
      <w:commentRangeEnd w:id="3"/>
      <w:r>
        <w:commentReference w:id="3"/>
      </w:r>
      <w:r>
        <w:rPr>
          <w:sz w:val="24"/>
          <w:szCs w:val="24"/>
        </w:rPr>
        <w:t xml:space="preserve"> These were hardworking people, a </w:t>
      </w:r>
      <w:commentRangeStart w:id="4"/>
      <w:r>
        <w:rPr>
          <w:sz w:val="24"/>
          <w:szCs w:val="24"/>
        </w:rPr>
        <w:t xml:space="preserve">huge contrast to what the media portrayed. </w:t>
      </w:r>
      <w:commentRangeStart w:id="5"/>
      <w:commentRangeStart w:id="6"/>
      <w:r>
        <w:rPr>
          <w:sz w:val="24"/>
          <w:szCs w:val="24"/>
        </w:rPr>
        <w:t xml:space="preserve"> </w:t>
      </w:r>
      <w:commentRangeEnd w:id="4"/>
      <w:r>
        <w:rPr>
          <w:rStyle w:val="CommentReference"/>
          <w:rFonts w:ascii="Times New Roman" w:hAnsi="Times New Roman" w:cs="Times New Roman"/>
          <w:color w:val="auto"/>
          <w14:textOutline w14:w="0" w14:cap="rnd" w14:cmpd="sng" w14:algn="ctr">
            <w14:noFill/>
            <w14:prstDash w14:val="solid"/>
            <w14:bevel/>
          </w14:textOutline>
        </w:rPr>
        <w:commentReference w:id="4"/>
      </w:r>
      <w:commentRangeStart w:id="7"/>
      <w:r>
        <w:rPr>
          <w:sz w:val="24"/>
          <w:szCs w:val="24"/>
        </w:rPr>
        <w:t xml:space="preserve">Growing interested, I started listening at this point, my guard lowered. </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r>
        <w:rPr>
          <w:sz w:val="24"/>
          <w:szCs w:val="24"/>
        </w:rPr>
        <w:t xml:space="preserve">He ended with </w:t>
      </w:r>
      <w:commentRangeStart w:id="8"/>
      <w:r>
        <w:rPr>
          <w:sz w:val="24"/>
          <w:szCs w:val="24"/>
        </w:rPr>
        <w:t>inspiring and encouraging stories</w:t>
      </w:r>
      <w:commentRangeEnd w:id="8"/>
      <w:r>
        <w:commentReference w:id="8"/>
      </w:r>
      <w:r>
        <w:rPr>
          <w:sz w:val="24"/>
          <w:szCs w:val="24"/>
        </w:rPr>
        <w:t xml:space="preserve"> about his bus encounters. </w:t>
      </w:r>
      <w:commentRangeStart w:id="9"/>
      <w:commentRangeStart w:id="10"/>
      <w:r>
        <w:rPr>
          <w:sz w:val="24"/>
          <w:szCs w:val="24"/>
        </w:rPr>
        <w:t xml:space="preserve">My heart was touched and my eyes were opened up. </w:t>
      </w:r>
      <w:commentRangeEnd w:id="5"/>
      <w:r>
        <w:commentReference w:id="5"/>
      </w:r>
      <w:commentRangeEnd w:id="6"/>
      <w:commentRangeEnd w:id="10"/>
      <w:r w:rsidR="00043D35">
        <w:rPr>
          <w:rStyle w:val="CommentReference"/>
          <w:rFonts w:ascii="Times New Roman" w:hAnsi="Times New Roman" w:cs="Times New Roman"/>
          <w:color w:val="auto"/>
          <w14:textOutline w14:w="0" w14:cap="rnd" w14:cmpd="sng" w14:algn="ctr">
            <w14:noFill/>
            <w14:prstDash w14:val="solid"/>
            <w14:bevel/>
          </w14:textOutline>
        </w:rPr>
        <w:commentReference w:id="10"/>
      </w:r>
      <w:r>
        <w:commentReference w:id="6"/>
      </w:r>
      <w:commentRangeEnd w:id="9"/>
      <w:r>
        <w:commentReference w:id="9"/>
      </w:r>
    </w:p>
    <w:p w14:paraId="06C8B5F7" w14:textId="77777777" w:rsidR="006C1A19" w:rsidRDefault="006C1A19">
      <w:pPr>
        <w:pStyle w:val="Body"/>
        <w:ind w:firstLine="720"/>
        <w:jc w:val="both"/>
        <w:rPr>
          <w:sz w:val="24"/>
          <w:szCs w:val="24"/>
        </w:rPr>
      </w:pPr>
    </w:p>
    <w:p w14:paraId="5CF96F70" w14:textId="77777777" w:rsidR="006C1A19" w:rsidRDefault="00753C8F">
      <w:pPr>
        <w:pStyle w:val="Body"/>
        <w:ind w:firstLine="720"/>
        <w:jc w:val="both"/>
        <w:rPr>
          <w:sz w:val="24"/>
          <w:szCs w:val="24"/>
        </w:rPr>
      </w:pPr>
      <w:r>
        <w:rPr>
          <w:sz w:val="24"/>
          <w:szCs w:val="24"/>
        </w:rPr>
        <w:t xml:space="preserve">Hearing this man's story had me reassess my prejudice of him as a criminal. My shallow </w:t>
      </w:r>
      <w:proofErr w:type="spellStart"/>
      <w:r>
        <w:rPr>
          <w:sz w:val="24"/>
          <w:szCs w:val="24"/>
        </w:rPr>
        <w:t>judgement</w:t>
      </w:r>
      <w:proofErr w:type="spellEnd"/>
      <w:r>
        <w:rPr>
          <w:sz w:val="24"/>
          <w:szCs w:val="24"/>
        </w:rPr>
        <w:t xml:space="preserve">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w:t>
      </w:r>
      <w:commentRangeStart w:id="11"/>
      <w:r>
        <w:rPr>
          <w:sz w:val="24"/>
          <w:szCs w:val="24"/>
        </w:rPr>
        <w:t>colors</w:t>
      </w:r>
      <w:commentRangeEnd w:id="11"/>
      <w:r w:rsidR="00043D35">
        <w:rPr>
          <w:rStyle w:val="CommentReference"/>
          <w:rFonts w:ascii="Times New Roman" w:hAnsi="Times New Roman" w:cs="Times New Roman"/>
          <w:color w:val="auto"/>
          <w14:textOutline w14:w="0" w14:cap="rnd" w14:cmpd="sng" w14:algn="ctr">
            <w14:noFill/>
            <w14:prstDash w14:val="solid"/>
            <w14:bevel/>
          </w14:textOutline>
        </w:rPr>
        <w:commentReference w:id="11"/>
      </w:r>
      <w:r>
        <w:rPr>
          <w:sz w:val="24"/>
          <w:szCs w:val="24"/>
        </w:rPr>
        <w:t>.</w:t>
      </w:r>
    </w:p>
    <w:p w14:paraId="68350A0E" w14:textId="77777777" w:rsidR="006C1A19" w:rsidRDefault="006C1A19">
      <w:pPr>
        <w:pStyle w:val="Body"/>
        <w:ind w:firstLine="720"/>
        <w:jc w:val="both"/>
        <w:rPr>
          <w:sz w:val="24"/>
          <w:szCs w:val="24"/>
        </w:rPr>
      </w:pPr>
    </w:p>
    <w:p w14:paraId="55CFAA47" w14:textId="77777777" w:rsidR="006C1A19" w:rsidRDefault="00753C8F">
      <w:pPr>
        <w:pStyle w:val="Body"/>
        <w:jc w:val="both"/>
        <w:rPr>
          <w:sz w:val="24"/>
          <w:szCs w:val="24"/>
        </w:rPr>
      </w:pPr>
      <w:r>
        <w:rPr>
          <w:sz w:val="24"/>
          <w:szCs w:val="24"/>
        </w:rPr>
        <w:tab/>
        <w:t xml:space="preserve">The bus quickly became my primary transport option. Twenty </w:t>
      </w:r>
      <w:proofErr w:type="gramStart"/>
      <w:r>
        <w:rPr>
          <w:sz w:val="24"/>
          <w:szCs w:val="24"/>
        </w:rPr>
        <w:t>bus</w:t>
      </w:r>
      <w:proofErr w:type="gramEnd"/>
      <w:r>
        <w:rPr>
          <w:sz w:val="24"/>
          <w:szCs w:val="24"/>
        </w:rPr>
        <w:t xml:space="preserve"> rides later, the bus was no longer just a place to meet new people. It has become a reminder for me to not let stigmas and other's thoughts define </w:t>
      </w:r>
      <w:commentRangeStart w:id="12"/>
      <w:r>
        <w:rPr>
          <w:sz w:val="24"/>
          <w:szCs w:val="24"/>
        </w:rPr>
        <w:t>mine</w:t>
      </w:r>
      <w:commentRangeEnd w:id="12"/>
      <w:r w:rsidR="00A06B5A">
        <w:rPr>
          <w:rStyle w:val="CommentReference"/>
          <w:rFonts w:ascii="Times New Roman" w:hAnsi="Times New Roman" w:cs="Times New Roman"/>
          <w:color w:val="auto"/>
          <w14:textOutline w14:w="0" w14:cap="rnd" w14:cmpd="sng" w14:algn="ctr">
            <w14:noFill/>
            <w14:prstDash w14:val="solid"/>
            <w14:bevel/>
          </w14:textOutline>
        </w:rPr>
        <w:commentReference w:id="12"/>
      </w:r>
      <w:r>
        <w:rPr>
          <w:sz w:val="24"/>
          <w:szCs w:val="24"/>
        </w:rPr>
        <w:t xml:space="preserve">. </w:t>
      </w:r>
      <w:commentRangeStart w:id="13"/>
      <w:proofErr w:type="gramStart"/>
      <w:r>
        <w:rPr>
          <w:sz w:val="24"/>
          <w:szCs w:val="24"/>
        </w:rPr>
        <w:t>To instead see the world from my own lens and be the author of my own story.</w:t>
      </w:r>
      <w:proofErr w:type="gramEnd"/>
      <w:r>
        <w:rPr>
          <w:sz w:val="24"/>
          <w:szCs w:val="24"/>
        </w:rPr>
        <w:br/>
      </w:r>
      <w:commentRangeEnd w:id="13"/>
      <w:r w:rsidR="00A06B5A">
        <w:rPr>
          <w:rStyle w:val="CommentReference"/>
          <w:rFonts w:ascii="Times New Roman" w:hAnsi="Times New Roman" w:cs="Times New Roman"/>
          <w:color w:val="auto"/>
          <w14:textOutline w14:w="0" w14:cap="rnd" w14:cmpd="sng" w14:algn="ctr">
            <w14:noFill/>
            <w14:prstDash w14:val="solid"/>
            <w14:bevel/>
          </w14:textOutline>
        </w:rPr>
        <w:commentReference w:id="13"/>
      </w:r>
      <w:commentRangeStart w:id="14"/>
    </w:p>
    <w:p w14:paraId="1AC454EA" w14:textId="77777777" w:rsidR="006C1A19" w:rsidRDefault="00753C8F">
      <w:pPr>
        <w:pStyle w:val="Body"/>
        <w:jc w:val="both"/>
        <w:rPr>
          <w:sz w:val="24"/>
          <w:szCs w:val="24"/>
        </w:rPr>
      </w:pPr>
      <w:r>
        <w:rPr>
          <w:sz w:val="24"/>
          <w:szCs w:val="24"/>
        </w:rPr>
        <w:br/>
      </w:r>
      <w:commentRangeEnd w:id="14"/>
      <w:r>
        <w:commentReference w:id="14"/>
      </w:r>
    </w:p>
    <w:p w14:paraId="78FA56CB" w14:textId="77777777" w:rsidR="006C1A19" w:rsidRDefault="00753C8F">
      <w:pPr>
        <w:pStyle w:val="Body"/>
        <w:jc w:val="both"/>
        <w:rPr>
          <w:sz w:val="24"/>
          <w:szCs w:val="24"/>
        </w:rPr>
      </w:pPr>
      <w:r>
        <w:rPr>
          <w:sz w:val="24"/>
          <w:szCs w:val="24"/>
        </w:rPr>
        <w:lastRenderedPageBreak/>
        <w:t xml:space="preserve">Hi </w:t>
      </w:r>
      <w:proofErr w:type="spellStart"/>
      <w:r>
        <w:rPr>
          <w:sz w:val="24"/>
          <w:szCs w:val="24"/>
        </w:rPr>
        <w:t>Danendra</w:t>
      </w:r>
      <w:proofErr w:type="spellEnd"/>
      <w:r>
        <w:rPr>
          <w:sz w:val="24"/>
          <w:szCs w:val="24"/>
        </w:rPr>
        <w:t>,</w:t>
      </w:r>
    </w:p>
    <w:p w14:paraId="36E09605" w14:textId="77777777" w:rsidR="00753C8F" w:rsidRDefault="00753C8F">
      <w:pPr>
        <w:pStyle w:val="Body"/>
        <w:jc w:val="both"/>
        <w:rPr>
          <w:sz w:val="24"/>
          <w:szCs w:val="24"/>
        </w:rPr>
      </w:pPr>
    </w:p>
    <w:p w14:paraId="60E8036C" w14:textId="77777777" w:rsidR="00753C8F" w:rsidRDefault="00753C8F">
      <w:pPr>
        <w:pStyle w:val="Body"/>
        <w:jc w:val="both"/>
        <w:rPr>
          <w:sz w:val="24"/>
          <w:szCs w:val="24"/>
        </w:rPr>
      </w:pPr>
      <w:r>
        <w:rPr>
          <w:sz w:val="24"/>
          <w:szCs w:val="24"/>
        </w:rPr>
        <w:t>Personally, I think that this is a great story to tell as it certainly shows how it changed the way you view, or in this case, judge people.</w:t>
      </w:r>
    </w:p>
    <w:p w14:paraId="3FD83C9F" w14:textId="77777777" w:rsidR="00753C8F" w:rsidRDefault="00753C8F">
      <w:pPr>
        <w:pStyle w:val="Body"/>
        <w:jc w:val="both"/>
        <w:rPr>
          <w:sz w:val="24"/>
          <w:szCs w:val="24"/>
        </w:rPr>
      </w:pPr>
    </w:p>
    <w:p w14:paraId="659A794D" w14:textId="77777777" w:rsidR="00753C8F" w:rsidRDefault="00753C8F">
      <w:pPr>
        <w:pStyle w:val="Body"/>
        <w:jc w:val="both"/>
        <w:rPr>
          <w:sz w:val="24"/>
          <w:szCs w:val="24"/>
        </w:rPr>
      </w:pPr>
      <w:r>
        <w:rPr>
          <w:sz w:val="24"/>
          <w:szCs w:val="24"/>
        </w:rPr>
        <w:t>I have a few inputs that</w:t>
      </w:r>
      <w:r w:rsidR="00043D35">
        <w:rPr>
          <w:sz w:val="24"/>
          <w:szCs w:val="24"/>
        </w:rPr>
        <w:t xml:space="preserve"> I’ve added in the comments section</w:t>
      </w:r>
      <w:r>
        <w:rPr>
          <w:sz w:val="24"/>
          <w:szCs w:val="24"/>
        </w:rPr>
        <w:t xml:space="preserve"> </w:t>
      </w:r>
      <w:r w:rsidR="00043D35">
        <w:rPr>
          <w:sz w:val="24"/>
          <w:szCs w:val="24"/>
        </w:rPr>
        <w:t>to help make this</w:t>
      </w:r>
      <w:r>
        <w:rPr>
          <w:sz w:val="24"/>
          <w:szCs w:val="24"/>
        </w:rPr>
        <w:t xml:space="preserve"> essay stronger.</w:t>
      </w:r>
    </w:p>
    <w:p w14:paraId="722C5B22" w14:textId="77777777" w:rsidR="00043D35" w:rsidRDefault="00043D35">
      <w:pPr>
        <w:pStyle w:val="Body"/>
        <w:jc w:val="both"/>
        <w:rPr>
          <w:sz w:val="24"/>
          <w:szCs w:val="24"/>
        </w:rPr>
      </w:pPr>
    </w:p>
    <w:p w14:paraId="2AB1113A" w14:textId="77777777" w:rsidR="00043D35" w:rsidRDefault="00043D35" w:rsidP="00043D35">
      <w:pPr>
        <w:pStyle w:val="Body"/>
        <w:numPr>
          <w:ilvl w:val="0"/>
          <w:numId w:val="1"/>
        </w:numPr>
        <w:jc w:val="both"/>
        <w:rPr>
          <w:sz w:val="24"/>
          <w:szCs w:val="24"/>
        </w:rPr>
      </w:pPr>
      <w:r>
        <w:rPr>
          <w:sz w:val="24"/>
          <w:szCs w:val="24"/>
        </w:rPr>
        <w:t xml:space="preserve">I see that you use the word ‘media’, ‘media bias’ quite frequently here. Was your said prejudice and judgment constructed by the security footage specifically, or were there any other instances in the media that have shaped your perception? I think that if it were just referring to that one TV security footage that you mentioned in the introduction, using the word media here would be too general and vague. It would be better to refer it to just that ‘instance’, ‘news’, or,  ‘case’. However, if there was something else you’re trying to refer to, make sure to include that in the introduction as well. </w:t>
      </w:r>
    </w:p>
    <w:p w14:paraId="65EEAADF" w14:textId="77777777" w:rsidR="00A06B5A" w:rsidRDefault="00A06B5A" w:rsidP="00043D35">
      <w:pPr>
        <w:pStyle w:val="Body"/>
        <w:numPr>
          <w:ilvl w:val="0"/>
          <w:numId w:val="1"/>
        </w:numPr>
        <w:jc w:val="both"/>
        <w:rPr>
          <w:sz w:val="24"/>
          <w:szCs w:val="24"/>
        </w:rPr>
      </w:pPr>
      <w:r>
        <w:rPr>
          <w:sz w:val="24"/>
          <w:szCs w:val="24"/>
        </w:rPr>
        <w:t>Conclusion – I’ve added a few comments for the conclusion to make it more relevant and stronger. As the essay is mainly talking about how the experienced changed the way you see others, so it will be good to stay focused on that.</w:t>
      </w:r>
    </w:p>
    <w:p w14:paraId="101E0DD3" w14:textId="77777777" w:rsidR="00A06B5A" w:rsidRDefault="00A06B5A" w:rsidP="00043D35">
      <w:pPr>
        <w:pStyle w:val="Body"/>
        <w:numPr>
          <w:ilvl w:val="0"/>
          <w:numId w:val="1"/>
        </w:numPr>
        <w:jc w:val="both"/>
        <w:rPr>
          <w:sz w:val="24"/>
          <w:szCs w:val="24"/>
        </w:rPr>
      </w:pPr>
      <w:r>
        <w:rPr>
          <w:sz w:val="24"/>
          <w:szCs w:val="24"/>
        </w:rPr>
        <w:t>Please add and include a few other details that I’ve commented to make the essay more descriptive.</w:t>
      </w:r>
    </w:p>
    <w:p w14:paraId="6C04FED6" w14:textId="77777777" w:rsidR="00A06B5A" w:rsidRDefault="00A06B5A" w:rsidP="00A06B5A">
      <w:pPr>
        <w:pStyle w:val="Body"/>
        <w:jc w:val="both"/>
        <w:rPr>
          <w:sz w:val="24"/>
          <w:szCs w:val="24"/>
        </w:rPr>
      </w:pPr>
    </w:p>
    <w:p w14:paraId="16B157DF" w14:textId="77777777" w:rsidR="00A06B5A" w:rsidRDefault="00A06B5A" w:rsidP="00A06B5A">
      <w:pPr>
        <w:pStyle w:val="Body"/>
        <w:jc w:val="both"/>
        <w:rPr>
          <w:sz w:val="24"/>
          <w:szCs w:val="24"/>
        </w:rPr>
      </w:pPr>
      <w:r>
        <w:rPr>
          <w:sz w:val="24"/>
          <w:szCs w:val="24"/>
        </w:rPr>
        <w:t xml:space="preserve">All the best! </w:t>
      </w:r>
      <w:r w:rsidRPr="00A06B5A">
        <w:rPr>
          <w:sz w:val="24"/>
          <w:szCs w:val="24"/>
        </w:rPr>
        <w:sym w:font="Wingdings" w:char="F04A"/>
      </w:r>
    </w:p>
    <w:p w14:paraId="2C84D0DE" w14:textId="77777777" w:rsidR="00753C8F" w:rsidRDefault="00753C8F">
      <w:pPr>
        <w:pStyle w:val="Body"/>
        <w:jc w:val="both"/>
        <w:rPr>
          <w:sz w:val="24"/>
          <w:szCs w:val="24"/>
        </w:rPr>
      </w:pPr>
    </w:p>
    <w:p w14:paraId="7E4D99BB" w14:textId="77777777" w:rsidR="006C1A19" w:rsidRDefault="006C1A19">
      <w:pPr>
        <w:pStyle w:val="Body"/>
        <w:jc w:val="both"/>
        <w:rPr>
          <w:sz w:val="24"/>
          <w:szCs w:val="24"/>
        </w:rPr>
      </w:pPr>
    </w:p>
    <w:p w14:paraId="020F86E9" w14:textId="77777777" w:rsidR="006C1A19" w:rsidRDefault="006C1A19">
      <w:pPr>
        <w:pStyle w:val="Body"/>
        <w:jc w:val="both"/>
        <w:rPr>
          <w:sz w:val="24"/>
          <w:szCs w:val="24"/>
        </w:rPr>
      </w:pPr>
    </w:p>
    <w:p w14:paraId="28B74262" w14:textId="77777777" w:rsidR="00753C8F" w:rsidRDefault="00753C8F">
      <w:pPr>
        <w:pStyle w:val="Body"/>
        <w:jc w:val="both"/>
        <w:rPr>
          <w:sz w:val="24"/>
          <w:szCs w:val="24"/>
          <w:lang w:val="de-DE"/>
        </w:rPr>
      </w:pPr>
    </w:p>
    <w:p w14:paraId="197A63C0" w14:textId="77777777" w:rsidR="00753C8F" w:rsidRDefault="00753C8F">
      <w:pPr>
        <w:pStyle w:val="Body"/>
        <w:jc w:val="both"/>
        <w:rPr>
          <w:sz w:val="24"/>
          <w:szCs w:val="24"/>
          <w:lang w:val="de-DE"/>
        </w:rPr>
      </w:pPr>
    </w:p>
    <w:p w14:paraId="0751856F" w14:textId="77777777" w:rsidR="00753C8F" w:rsidRDefault="00753C8F">
      <w:pPr>
        <w:pStyle w:val="Body"/>
        <w:jc w:val="both"/>
        <w:rPr>
          <w:sz w:val="24"/>
          <w:szCs w:val="24"/>
          <w:lang w:val="de-DE"/>
        </w:rPr>
      </w:pPr>
    </w:p>
    <w:p w14:paraId="5D78AE24" w14:textId="77777777" w:rsidR="00753C8F" w:rsidRDefault="00753C8F">
      <w:pPr>
        <w:pStyle w:val="Body"/>
        <w:jc w:val="both"/>
        <w:rPr>
          <w:sz w:val="24"/>
          <w:szCs w:val="24"/>
          <w:lang w:val="de-DE"/>
        </w:rPr>
      </w:pPr>
    </w:p>
    <w:p w14:paraId="79BD8B78" w14:textId="77777777" w:rsidR="00753C8F" w:rsidRDefault="00753C8F">
      <w:pPr>
        <w:pStyle w:val="Body"/>
        <w:jc w:val="both"/>
        <w:rPr>
          <w:sz w:val="24"/>
          <w:szCs w:val="24"/>
          <w:lang w:val="de-DE"/>
        </w:rPr>
      </w:pPr>
    </w:p>
    <w:p w14:paraId="779C661D" w14:textId="77777777" w:rsidR="00A06B5A" w:rsidRDefault="00A06B5A">
      <w:pPr>
        <w:pStyle w:val="Body"/>
        <w:jc w:val="both"/>
        <w:rPr>
          <w:sz w:val="24"/>
          <w:szCs w:val="24"/>
          <w:lang w:val="de-DE"/>
        </w:rPr>
      </w:pPr>
    </w:p>
    <w:p w14:paraId="4606598D" w14:textId="77777777" w:rsidR="00A06B5A" w:rsidRDefault="00A06B5A">
      <w:pPr>
        <w:pStyle w:val="Body"/>
        <w:jc w:val="both"/>
        <w:rPr>
          <w:sz w:val="24"/>
          <w:szCs w:val="24"/>
          <w:lang w:val="de-DE"/>
        </w:rPr>
      </w:pPr>
    </w:p>
    <w:p w14:paraId="7CA6492A" w14:textId="77777777" w:rsidR="00A06B5A" w:rsidRDefault="00A06B5A">
      <w:pPr>
        <w:pStyle w:val="Body"/>
        <w:jc w:val="both"/>
        <w:rPr>
          <w:sz w:val="24"/>
          <w:szCs w:val="24"/>
          <w:lang w:val="de-DE"/>
        </w:rPr>
      </w:pPr>
    </w:p>
    <w:p w14:paraId="1251D363" w14:textId="77777777" w:rsidR="00A06B5A" w:rsidRDefault="00A06B5A">
      <w:pPr>
        <w:pStyle w:val="Body"/>
        <w:jc w:val="both"/>
        <w:rPr>
          <w:sz w:val="24"/>
          <w:szCs w:val="24"/>
          <w:lang w:val="de-DE"/>
        </w:rPr>
      </w:pPr>
    </w:p>
    <w:p w14:paraId="68272BA5" w14:textId="77777777" w:rsidR="00A06B5A" w:rsidRDefault="00A06B5A">
      <w:pPr>
        <w:pStyle w:val="Body"/>
        <w:jc w:val="both"/>
        <w:rPr>
          <w:sz w:val="24"/>
          <w:szCs w:val="24"/>
          <w:lang w:val="de-DE"/>
        </w:rPr>
      </w:pPr>
    </w:p>
    <w:p w14:paraId="41C23900" w14:textId="77777777" w:rsidR="00A06B5A" w:rsidRDefault="00A06B5A">
      <w:pPr>
        <w:pStyle w:val="Body"/>
        <w:jc w:val="both"/>
        <w:rPr>
          <w:sz w:val="24"/>
          <w:szCs w:val="24"/>
          <w:lang w:val="de-DE"/>
        </w:rPr>
      </w:pPr>
    </w:p>
    <w:p w14:paraId="53118998" w14:textId="77777777" w:rsidR="00A06B5A" w:rsidRDefault="00A06B5A">
      <w:pPr>
        <w:pStyle w:val="Body"/>
        <w:jc w:val="both"/>
        <w:rPr>
          <w:sz w:val="24"/>
          <w:szCs w:val="24"/>
          <w:lang w:val="de-DE"/>
        </w:rPr>
      </w:pPr>
    </w:p>
    <w:p w14:paraId="62D868D4" w14:textId="77777777" w:rsidR="00A06B5A" w:rsidRDefault="00A06B5A">
      <w:pPr>
        <w:pStyle w:val="Body"/>
        <w:jc w:val="both"/>
        <w:rPr>
          <w:sz w:val="24"/>
          <w:szCs w:val="24"/>
          <w:lang w:val="de-DE"/>
        </w:rPr>
      </w:pPr>
      <w:bookmarkStart w:id="15" w:name="_GoBack"/>
      <w:bookmarkEnd w:id="15"/>
    </w:p>
    <w:p w14:paraId="233A7A57" w14:textId="77777777" w:rsidR="00753C8F" w:rsidRDefault="00753C8F">
      <w:pPr>
        <w:pStyle w:val="Body"/>
        <w:jc w:val="both"/>
        <w:rPr>
          <w:sz w:val="24"/>
          <w:szCs w:val="24"/>
          <w:lang w:val="de-DE"/>
        </w:rPr>
      </w:pPr>
    </w:p>
    <w:p w14:paraId="15740F9C" w14:textId="77777777" w:rsidR="006C1A19" w:rsidRDefault="00753C8F">
      <w:pPr>
        <w:pStyle w:val="Body"/>
        <w:jc w:val="both"/>
        <w:rPr>
          <w:sz w:val="24"/>
          <w:szCs w:val="24"/>
        </w:rPr>
      </w:pPr>
      <w:r>
        <w:rPr>
          <w:sz w:val="24"/>
          <w:szCs w:val="24"/>
          <w:lang w:val="de-DE"/>
        </w:rPr>
        <w:t>Alternativ</w:t>
      </w:r>
      <w:r>
        <w:rPr>
          <w:sz w:val="24"/>
          <w:szCs w:val="24"/>
        </w:rPr>
        <w:t>e 1:</w:t>
      </w:r>
    </w:p>
    <w:p w14:paraId="20878966" w14:textId="77777777" w:rsidR="006C1A19" w:rsidRDefault="006C1A19">
      <w:pPr>
        <w:pStyle w:val="Body"/>
        <w:jc w:val="both"/>
        <w:rPr>
          <w:sz w:val="24"/>
          <w:szCs w:val="24"/>
        </w:rPr>
      </w:pPr>
    </w:p>
    <w:p w14:paraId="0AAECA9A" w14:textId="77777777" w:rsidR="006C1A19" w:rsidRDefault="00753C8F">
      <w:pPr>
        <w:pStyle w:val="Body"/>
        <w:jc w:val="both"/>
        <w:rPr>
          <w:sz w:val="24"/>
          <w:szCs w:val="24"/>
        </w:rPr>
      </w:pPr>
      <w:r>
        <w:rPr>
          <w:sz w:val="24"/>
          <w:szCs w:val="24"/>
        </w:rPr>
        <w:t xml:space="preserve">A few months later, I sat holding a copy of my finished book, </w:t>
      </w:r>
      <w:r>
        <w:rPr>
          <w:sz w:val="24"/>
          <w:szCs w:val="24"/>
          <w:rtl/>
          <w:lang w:val="ar-SA"/>
        </w:rPr>
        <w:t>“</w:t>
      </w:r>
      <w:r>
        <w:rPr>
          <w:sz w:val="24"/>
          <w:szCs w:val="24"/>
        </w:rPr>
        <w:t>Two Friends, No Words”. Seeing the yellow cover took me back to the first time I read a book. Growing in a country with low literacy, along with being labeled a nerd by my closest friends, reading was at the bottom of my list. But the encounter at the bus kept pushing me to at least try it, to not let others</w:t>
      </w:r>
      <w:r>
        <w:rPr>
          <w:sz w:val="24"/>
          <w:szCs w:val="24"/>
          <w:rtl/>
        </w:rPr>
        <w:t xml:space="preserve">’ </w:t>
      </w:r>
      <w:r>
        <w:rPr>
          <w:sz w:val="24"/>
          <w:szCs w:val="24"/>
        </w:rPr>
        <w:t>opinions about me write my story. 10 books later, I was the one to write a book. It</w:t>
      </w:r>
      <w:r>
        <w:rPr>
          <w:sz w:val="24"/>
          <w:szCs w:val="24"/>
          <w:rtl/>
        </w:rPr>
        <w:t>’</w:t>
      </w:r>
      <w:r>
        <w:rPr>
          <w:sz w:val="24"/>
          <w:szCs w:val="24"/>
        </w:rPr>
        <w:t>s crazy how all of this started with a bus ride.</w:t>
      </w:r>
    </w:p>
    <w:p w14:paraId="6E9F206D" w14:textId="77777777" w:rsidR="006C1A19" w:rsidRDefault="006C1A19">
      <w:pPr>
        <w:pStyle w:val="Body"/>
        <w:jc w:val="both"/>
        <w:rPr>
          <w:sz w:val="24"/>
          <w:szCs w:val="24"/>
        </w:rPr>
      </w:pPr>
    </w:p>
    <w:p w14:paraId="69ABF56C" w14:textId="77777777" w:rsidR="006C1A19" w:rsidRDefault="00753C8F">
      <w:pPr>
        <w:pStyle w:val="Body"/>
        <w:jc w:val="both"/>
      </w:pPr>
      <w:r>
        <w:rPr>
          <w:sz w:val="24"/>
          <w:szCs w:val="24"/>
          <w:lang w:val="de-DE"/>
        </w:rPr>
        <w:t>Alternativ</w:t>
      </w:r>
      <w:r>
        <w:rPr>
          <w:sz w:val="24"/>
          <w:szCs w:val="24"/>
        </w:rPr>
        <w:t>e 2:</w:t>
      </w:r>
    </w:p>
    <w:p w14:paraId="04F32BF2" w14:textId="77777777" w:rsidR="006C1A19" w:rsidRDefault="00753C8F">
      <w:pPr>
        <w:pStyle w:val="Body"/>
        <w:jc w:val="both"/>
      </w:pPr>
      <w:r>
        <w:rPr>
          <w:sz w:val="24"/>
          <w:szCs w:val="24"/>
        </w:rPr>
        <w:t xml:space="preserve">A few days later, in the classroom, as the only </w:t>
      </w:r>
      <w:proofErr w:type="spellStart"/>
      <w:proofErr w:type="gramStart"/>
      <w:r>
        <w:rPr>
          <w:sz w:val="24"/>
          <w:szCs w:val="24"/>
        </w:rPr>
        <w:t>muslim</w:t>
      </w:r>
      <w:proofErr w:type="spellEnd"/>
      <w:proofErr w:type="gramEnd"/>
      <w:r>
        <w:rPr>
          <w:sz w:val="24"/>
          <w:szCs w:val="24"/>
        </w:rPr>
        <w:t xml:space="preserve">, I was really nervous to ask my teacher for permission to do my Friday prayers. To my surprise, before I got to raise my hand, the teacher asked me if I had to go. Stunned, my mind immediately went back to the times my family discouraged me of moving to a catholic school; to the bad things they said would happen to me as the only </w:t>
      </w:r>
      <w:proofErr w:type="spellStart"/>
      <w:r>
        <w:rPr>
          <w:sz w:val="24"/>
          <w:szCs w:val="24"/>
        </w:rPr>
        <w:t>muslim</w:t>
      </w:r>
      <w:proofErr w:type="spellEnd"/>
      <w:r>
        <w:rPr>
          <w:sz w:val="24"/>
          <w:szCs w:val="24"/>
        </w:rPr>
        <w:t xml:space="preserve">. In reality, they had accepted me as their own. The bus ride kept going to my mind reminding me how I </w:t>
      </w:r>
      <w:proofErr w:type="spellStart"/>
      <w:r>
        <w:rPr>
          <w:sz w:val="24"/>
          <w:szCs w:val="24"/>
        </w:rPr>
        <w:t>shouldn</w:t>
      </w:r>
      <w:proofErr w:type="spellEnd"/>
      <w:r>
        <w:rPr>
          <w:sz w:val="24"/>
          <w:szCs w:val="24"/>
          <w:rtl/>
        </w:rPr>
        <w:t>’</w:t>
      </w:r>
      <w:r>
        <w:rPr>
          <w:sz w:val="24"/>
          <w:szCs w:val="24"/>
        </w:rPr>
        <w:t>t let others write my story and be the author of my own book.</w:t>
      </w:r>
    </w:p>
    <w:sectPr w:rsidR="006C1A19">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vi Kasih" w:date="2021-09-30T07:30:00Z" w:initials="">
    <w:p w14:paraId="7FE9921E" w14:textId="77777777" w:rsidR="00043D35" w:rsidRDefault="00043D35">
      <w:pPr>
        <w:pStyle w:val="Default"/>
      </w:pPr>
    </w:p>
    <w:p w14:paraId="3E97735F" w14:textId="77777777" w:rsidR="00043D35" w:rsidRDefault="00043D35">
      <w:pPr>
        <w:pStyle w:val="Default"/>
      </w:pPr>
      <w:r>
        <w:rPr>
          <w:rFonts w:eastAsia="Arial Unicode MS" w:cs="Arial Unicode MS"/>
        </w:rPr>
        <w:t>this somehow kurang strong ya.. not sure what realization you get here...</w:t>
      </w:r>
    </w:p>
    <w:p w14:paraId="5331E1B2" w14:textId="77777777" w:rsidR="00043D35" w:rsidRDefault="00043D35">
      <w:pPr>
        <w:pStyle w:val="Default"/>
      </w:pPr>
    </w:p>
    <w:p w14:paraId="3BAC4FDE"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1" w:author="Devi Kasih" w:date="2021-09-30T07:40:00Z" w:initials="">
    <w:p w14:paraId="5C80C832" w14:textId="77777777" w:rsidR="00043D35" w:rsidRDefault="00043D35">
      <w:pPr>
        <w:pStyle w:val="Default"/>
      </w:pPr>
    </w:p>
    <w:p w14:paraId="538D0A1E" w14:textId="77777777" w:rsidR="00043D35" w:rsidRDefault="00043D35">
      <w:pPr>
        <w:pStyle w:val="Default"/>
      </w:pPr>
      <w:r>
        <w:rPr>
          <w:rFonts w:eastAsia="Arial Unicode MS" w:cs="Arial Unicode MS"/>
        </w:rPr>
        <w:t>i think you can definitely cut down this paragraph.</w:t>
      </w:r>
    </w:p>
    <w:p w14:paraId="64CA0693" w14:textId="77777777" w:rsidR="00043D35" w:rsidRDefault="00043D35">
      <w:pPr>
        <w:pStyle w:val="Default"/>
      </w:pPr>
    </w:p>
    <w:p w14:paraId="356B21E6" w14:textId="77777777" w:rsidR="00043D35" w:rsidRDefault="00043D35">
      <w:pPr>
        <w:pStyle w:val="Default"/>
      </w:pPr>
      <w:r>
        <w:rPr>
          <w:rFonts w:eastAsia="Arial Unicode MS" w:cs="Arial Unicode MS"/>
        </w:rPr>
        <w:t>terus add on your own thoughts and struggle to continue being skeptical or believe his story.</w:t>
      </w:r>
    </w:p>
    <w:p w14:paraId="6A004EFE" w14:textId="77777777" w:rsidR="00043D35" w:rsidRDefault="00043D35">
      <w:pPr>
        <w:pStyle w:val="Default"/>
      </w:pPr>
    </w:p>
    <w:p w14:paraId="28E34955"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2" w:author="Devi Kasih" w:date="2021-09-30T07:40:00Z" w:initials="">
    <w:p w14:paraId="3280FA4D" w14:textId="77777777" w:rsidR="00043D35" w:rsidRDefault="00043D35">
      <w:pPr>
        <w:pStyle w:val="Default"/>
      </w:pPr>
    </w:p>
    <w:p w14:paraId="190F2D33" w14:textId="77777777" w:rsidR="00043D35" w:rsidRDefault="00043D35">
      <w:pPr>
        <w:pStyle w:val="Default"/>
      </w:pPr>
      <w:r>
        <w:rPr>
          <w:rFonts w:eastAsia="Arial Unicode MS" w:cs="Arial Unicode MS"/>
        </w:rPr>
        <w:t>i think you can definitely cut down this paragraph.</w:t>
      </w:r>
    </w:p>
    <w:p w14:paraId="7645AD1B" w14:textId="77777777" w:rsidR="00043D35" w:rsidRDefault="00043D35">
      <w:pPr>
        <w:pStyle w:val="Default"/>
      </w:pPr>
    </w:p>
    <w:p w14:paraId="6A0ECBC2" w14:textId="77777777" w:rsidR="00043D35" w:rsidRDefault="00043D35">
      <w:pPr>
        <w:pStyle w:val="Default"/>
      </w:pPr>
      <w:r>
        <w:rPr>
          <w:rFonts w:eastAsia="Arial Unicode MS" w:cs="Arial Unicode MS"/>
        </w:rPr>
        <w:t>terus add on your own thoughts and struggle to continue being skeptical or believe his story.</w:t>
      </w:r>
    </w:p>
    <w:p w14:paraId="54ABC17E" w14:textId="77777777" w:rsidR="00043D35" w:rsidRDefault="00043D35">
      <w:pPr>
        <w:pStyle w:val="Default"/>
      </w:pPr>
    </w:p>
    <w:p w14:paraId="5C2AEDD1"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3" w:author="Devi Kasih" w:date="2021-09-30T07:30:00Z" w:initials="">
    <w:p w14:paraId="75F24C1B" w14:textId="77777777" w:rsidR="00043D35" w:rsidRDefault="00043D35">
      <w:pPr>
        <w:pStyle w:val="Default"/>
      </w:pPr>
    </w:p>
    <w:p w14:paraId="6B5E9833" w14:textId="77777777" w:rsidR="00043D35" w:rsidRDefault="00043D35">
      <w:pPr>
        <w:pStyle w:val="Default"/>
      </w:pPr>
      <w:r>
        <w:rPr>
          <w:rFonts w:eastAsia="Arial Unicode MS" w:cs="Arial Unicode MS"/>
        </w:rPr>
        <w:t>this somehow kurang strong ya.. not sure what realization you get here...</w:t>
      </w:r>
    </w:p>
    <w:p w14:paraId="2701C80D" w14:textId="77777777" w:rsidR="00043D35" w:rsidRDefault="00043D35">
      <w:pPr>
        <w:pStyle w:val="Default"/>
      </w:pPr>
    </w:p>
    <w:p w14:paraId="0A646761"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4" w:author="Fedora Elrica Gracia" w:date="2021-10-13T17:41:00Z" w:initials="FE">
    <w:p w14:paraId="48DEA0BF" w14:textId="77777777" w:rsidR="00043D35" w:rsidRDefault="00043D35">
      <w:pPr>
        <w:pStyle w:val="CommentText"/>
      </w:pPr>
      <w:r>
        <w:rPr>
          <w:rStyle w:val="CommentReference"/>
        </w:rPr>
        <w:annotationRef/>
      </w:r>
      <w:r>
        <w:t xml:space="preserve">I think the word media here is too broad. Maybe you can refer to it as something more specific such as the news, or the incident.  </w:t>
      </w:r>
    </w:p>
    <w:p w14:paraId="1FC9952F" w14:textId="77777777" w:rsidR="00043D35" w:rsidRDefault="00043D35">
      <w:pPr>
        <w:pStyle w:val="CommentText"/>
      </w:pPr>
    </w:p>
  </w:comment>
  <w:comment w:id="7" w:author="Fedora Elrica Gracia" w:date="2021-10-13T17:40:00Z" w:initials="FE">
    <w:p w14:paraId="136CDEBB" w14:textId="77777777" w:rsidR="00043D35" w:rsidRDefault="00043D35">
      <w:pPr>
        <w:pStyle w:val="CommentText"/>
      </w:pPr>
      <w:r>
        <w:rPr>
          <w:rStyle w:val="CommentReference"/>
        </w:rPr>
        <w:annotationRef/>
      </w:r>
      <w:r>
        <w:t>At this point when you started getting interested, what did you do? How did you respond? Did you say anything or shared anything in return? It would be good to include and share 1 or 2 as well.</w:t>
      </w:r>
    </w:p>
  </w:comment>
  <w:comment w:id="8" w:author="Devi Kasih" w:date="2021-09-30T07:37:00Z" w:initials="">
    <w:p w14:paraId="52A95751" w14:textId="77777777" w:rsidR="00043D35" w:rsidRDefault="00043D35">
      <w:pPr>
        <w:pStyle w:val="Default"/>
      </w:pPr>
    </w:p>
    <w:p w14:paraId="45879EC9" w14:textId="77777777" w:rsidR="00043D35" w:rsidRDefault="00043D35">
      <w:pPr>
        <w:pStyle w:val="Default"/>
      </w:pPr>
      <w:r>
        <w:rPr>
          <w:rFonts w:eastAsia="Arial Unicode MS" w:cs="Arial Unicode MS"/>
        </w:rPr>
        <w:t>telling, not showing</w:t>
      </w:r>
    </w:p>
  </w:comment>
  <w:comment w:id="5" w:author="Devi Kasih" w:date="2021-09-30T07:30:00Z" w:initials="">
    <w:p w14:paraId="7EE34F1F" w14:textId="77777777" w:rsidR="00043D35" w:rsidRDefault="00043D35">
      <w:pPr>
        <w:pStyle w:val="Default"/>
      </w:pPr>
    </w:p>
    <w:p w14:paraId="715F4AC0" w14:textId="77777777" w:rsidR="00043D35" w:rsidRDefault="00043D35">
      <w:pPr>
        <w:pStyle w:val="Default"/>
      </w:pPr>
      <w:r>
        <w:rPr>
          <w:rFonts w:eastAsia="Arial Unicode MS" w:cs="Arial Unicode MS"/>
        </w:rPr>
        <w:t>this somehow kurang strong ya.. not sure what realization you get here...</w:t>
      </w:r>
    </w:p>
    <w:p w14:paraId="6FC39691" w14:textId="77777777" w:rsidR="00043D35" w:rsidRDefault="00043D35">
      <w:pPr>
        <w:pStyle w:val="Default"/>
      </w:pPr>
    </w:p>
    <w:p w14:paraId="3D742B64"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10" w:author="Fedora Elrica Gracia" w:date="2021-10-13T17:48:00Z" w:initials="FE">
    <w:p w14:paraId="2CB178C4" w14:textId="77777777" w:rsidR="00043D35" w:rsidRDefault="00043D35">
      <w:pPr>
        <w:pStyle w:val="CommentText"/>
      </w:pPr>
      <w:r>
        <w:rPr>
          <w:rStyle w:val="CommentReference"/>
        </w:rPr>
        <w:annotationRef/>
      </w:r>
      <w:r>
        <w:t>Include 1 story that encouraged you the most. Share and show how that story touched you. Why and how did it change you?</w:t>
      </w:r>
    </w:p>
  </w:comment>
  <w:comment w:id="6" w:author="Devi Kasih" w:date="2021-09-30T07:40:00Z" w:initials="">
    <w:p w14:paraId="2F72BE16" w14:textId="77777777" w:rsidR="00043D35" w:rsidRDefault="00043D35">
      <w:pPr>
        <w:pStyle w:val="Default"/>
      </w:pPr>
    </w:p>
    <w:p w14:paraId="5FF32563" w14:textId="77777777" w:rsidR="00043D35" w:rsidRDefault="00043D35">
      <w:pPr>
        <w:pStyle w:val="Default"/>
      </w:pPr>
      <w:r>
        <w:rPr>
          <w:rFonts w:eastAsia="Arial Unicode MS" w:cs="Arial Unicode MS"/>
        </w:rPr>
        <w:t>i think you can definitely cut down this paragraph.</w:t>
      </w:r>
    </w:p>
    <w:p w14:paraId="0DEE272D" w14:textId="77777777" w:rsidR="00043D35" w:rsidRDefault="00043D35">
      <w:pPr>
        <w:pStyle w:val="Default"/>
      </w:pPr>
    </w:p>
    <w:p w14:paraId="0461A585" w14:textId="77777777" w:rsidR="00043D35" w:rsidRDefault="00043D35">
      <w:pPr>
        <w:pStyle w:val="Default"/>
      </w:pPr>
      <w:r>
        <w:rPr>
          <w:rFonts w:eastAsia="Arial Unicode MS" w:cs="Arial Unicode MS"/>
        </w:rPr>
        <w:t>terus add on your own thoughts and struggle to continue being skeptical or believe his story.</w:t>
      </w:r>
    </w:p>
    <w:p w14:paraId="31178D53" w14:textId="77777777" w:rsidR="00043D35" w:rsidRDefault="00043D35">
      <w:pPr>
        <w:pStyle w:val="Default"/>
      </w:pPr>
    </w:p>
    <w:p w14:paraId="6F9570DB"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9" w:author="Devi Kasih" w:date="2021-09-30T07:37:00Z" w:initials="">
    <w:p w14:paraId="53177B3E" w14:textId="77777777" w:rsidR="00043D35" w:rsidRDefault="00043D35">
      <w:pPr>
        <w:pStyle w:val="Default"/>
      </w:pPr>
    </w:p>
    <w:p w14:paraId="46DFD2C3" w14:textId="77777777" w:rsidR="00043D35" w:rsidRDefault="00043D35">
      <w:pPr>
        <w:pStyle w:val="Default"/>
      </w:pPr>
      <w:r>
        <w:rPr>
          <w:rFonts w:eastAsia="Arial Unicode MS" w:cs="Arial Unicode MS"/>
        </w:rPr>
        <w:t>too exaggerating</w:t>
      </w:r>
    </w:p>
  </w:comment>
  <w:comment w:id="11" w:author="Fedora Elrica Gracia" w:date="2021-10-13T17:51:00Z" w:initials="FE">
    <w:p w14:paraId="13A5697F" w14:textId="77777777" w:rsidR="00043D35" w:rsidRDefault="00043D35">
      <w:pPr>
        <w:pStyle w:val="CommentText"/>
      </w:pPr>
      <w:r>
        <w:rPr>
          <w:rStyle w:val="CommentReference"/>
        </w:rPr>
        <w:annotationRef/>
      </w:r>
      <w:r>
        <w:t xml:space="preserve">I think after this you could also include how you perceive people/strangers now? What was different from before? This will show the </w:t>
      </w:r>
      <w:proofErr w:type="spellStart"/>
      <w:r>
        <w:t>contr</w:t>
      </w:r>
      <w:proofErr w:type="spellEnd"/>
      <w:r>
        <w:t xml:space="preserve">ast, </w:t>
      </w:r>
      <w:r w:rsidR="00A06B5A">
        <w:t>how your</w:t>
      </w:r>
      <w:r w:rsidR="00A06B5A">
        <w:t xml:space="preserve"> perspective has changed. Something like "</w:t>
      </w:r>
      <w:r w:rsidR="00A06B5A">
        <w:t>I used to judge people from how they look, but now...</w:t>
      </w:r>
      <w:r w:rsidR="00A06B5A">
        <w:t>"</w:t>
      </w:r>
    </w:p>
  </w:comment>
  <w:comment w:id="12" w:author="Fedora Elrica Gracia" w:date="2021-10-13T17:53:00Z" w:initials="FE">
    <w:p w14:paraId="4BCCDAC5" w14:textId="77777777" w:rsidR="00A06B5A" w:rsidRDefault="00A06B5A">
      <w:pPr>
        <w:pStyle w:val="CommentText"/>
      </w:pPr>
      <w:r>
        <w:rPr>
          <w:rStyle w:val="CommentReference"/>
        </w:rPr>
        <w:annotationRef/>
      </w:r>
      <w:r>
        <w:t>Maybe define how I view people? Or define who someone really is? Because we’re talking abou</w:t>
      </w:r>
      <w:r>
        <w:t>t judgments and misperception.</w:t>
      </w:r>
    </w:p>
  </w:comment>
  <w:comment w:id="13" w:author="Fedora Elrica Gracia" w:date="2021-10-13T17:53:00Z" w:initials="FE">
    <w:p w14:paraId="0CF182CC" w14:textId="77777777" w:rsidR="00A06B5A" w:rsidRDefault="00A06B5A">
      <w:pPr>
        <w:pStyle w:val="CommentText"/>
      </w:pPr>
      <w:r>
        <w:rPr>
          <w:rStyle w:val="CommentReference"/>
        </w:rPr>
        <w:annotationRef/>
      </w:r>
      <w:r>
        <w:t>This then would be to instead, how would you see people, how would you jud</w:t>
      </w:r>
      <w:r>
        <w:t>ge/or even not judge people.</w:t>
      </w:r>
    </w:p>
  </w:comment>
  <w:comment w:id="14" w:author="Emily Wattimena" w:date="2021-09-25T14:51:00Z" w:initials="">
    <w:p w14:paraId="28338DAC" w14:textId="77777777" w:rsidR="00043D35" w:rsidRDefault="00043D35">
      <w:pPr>
        <w:pStyle w:val="Default"/>
      </w:pPr>
    </w:p>
    <w:p w14:paraId="5CCED6D9" w14:textId="77777777" w:rsidR="00043D35" w:rsidRDefault="00043D35">
      <w:pPr>
        <w:pStyle w:val="Default"/>
      </w:pPr>
      <w:r>
        <w:rPr>
          <w:rFonts w:eastAsia="Arial Unicode MS" w:cs="Arial Unicode MS"/>
        </w:rPr>
        <w:t>new outlook application in other parts of his life:</w:t>
      </w:r>
    </w:p>
    <w:p w14:paraId="06153B19" w14:textId="77777777" w:rsidR="00043D35" w:rsidRDefault="00043D35">
      <w:pPr>
        <w:pStyle w:val="Default"/>
      </w:pPr>
      <w:r>
        <w:rPr>
          <w:rFonts w:eastAsia="Arial Unicode MS" w:cs="Arial Unicode MS"/>
        </w:rPr>
        <w:t>sawara case comp</w:t>
      </w:r>
    </w:p>
    <w:p w14:paraId="7788CFA6" w14:textId="77777777" w:rsidR="00043D35" w:rsidRDefault="00043D35">
      <w:pPr>
        <w:pStyle w:val="Default"/>
      </w:pPr>
      <w:r>
        <w:rPr>
          <w:rFonts w:eastAsia="Arial Unicode MS" w:cs="Arial Unicode MS"/>
        </w:rPr>
        <w:t>- personal assumption: he doesnt have the business knowlege = he's less capable than others in the case comp</w:t>
      </w:r>
    </w:p>
    <w:p w14:paraId="5692FB87" w14:textId="77777777" w:rsidR="00043D35" w:rsidRDefault="00043D35">
      <w:pPr>
        <w:pStyle w:val="Default"/>
      </w:pPr>
      <w:r>
        <w:rPr>
          <w:rFonts w:eastAsia="Arial Unicode MS" w:cs="Arial Unicode MS"/>
        </w:rPr>
        <w:t>- outlook: to not let his assumption limit him from experiencing / challenging himself</w:t>
      </w:r>
    </w:p>
    <w:p w14:paraId="5FC85D5B" w14:textId="77777777" w:rsidR="00043D35" w:rsidRDefault="00043D35">
      <w:pPr>
        <w:pStyle w:val="Default"/>
      </w:pPr>
      <w:r>
        <w:rPr>
          <w:rFonts w:eastAsia="Arial Unicode MS" w:cs="Arial Unicode MS"/>
        </w:rPr>
        <w:t>- result: able to do well in the case comp, despite limited knowledge at the start of the case comp. personal growth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27DD6" w14:textId="77777777" w:rsidR="00043D35" w:rsidRDefault="00043D35">
      <w:r>
        <w:separator/>
      </w:r>
    </w:p>
  </w:endnote>
  <w:endnote w:type="continuationSeparator" w:id="0">
    <w:p w14:paraId="773758D1" w14:textId="77777777" w:rsidR="00043D35" w:rsidRDefault="0004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2D2E5" w14:textId="77777777" w:rsidR="00043D35" w:rsidRDefault="00043D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25624" w14:textId="77777777" w:rsidR="00043D35" w:rsidRDefault="00043D35">
      <w:r>
        <w:separator/>
      </w:r>
    </w:p>
  </w:footnote>
  <w:footnote w:type="continuationSeparator" w:id="0">
    <w:p w14:paraId="5101B1AA" w14:textId="77777777" w:rsidR="00043D35" w:rsidRDefault="00043D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8DEC6" w14:textId="77777777" w:rsidR="00043D35" w:rsidRDefault="00043D3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246D2"/>
    <w:multiLevelType w:val="hybridMultilevel"/>
    <w:tmpl w:val="5B48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1A19"/>
    <w:rsid w:val="00043D35"/>
    <w:rsid w:val="006C1A19"/>
    <w:rsid w:val="00753C8F"/>
    <w:rsid w:val="00A06B5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4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53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C8F"/>
    <w:rPr>
      <w:rFonts w:ascii="Lucida Grande" w:hAnsi="Lucida Grande"/>
      <w:sz w:val="18"/>
      <w:szCs w:val="18"/>
      <w:lang w:val="en-US"/>
    </w:rPr>
  </w:style>
  <w:style w:type="paragraph" w:styleId="CommentSubject">
    <w:name w:val="annotation subject"/>
    <w:basedOn w:val="CommentText"/>
    <w:next w:val="CommentText"/>
    <w:link w:val="CommentSubjectChar"/>
    <w:uiPriority w:val="99"/>
    <w:semiHidden/>
    <w:unhideWhenUsed/>
    <w:rsid w:val="00753C8F"/>
    <w:rPr>
      <w:b/>
      <w:bCs/>
      <w:sz w:val="20"/>
      <w:szCs w:val="20"/>
    </w:rPr>
  </w:style>
  <w:style w:type="character" w:customStyle="1" w:styleId="CommentSubjectChar">
    <w:name w:val="Comment Subject Char"/>
    <w:basedOn w:val="CommentTextChar"/>
    <w:link w:val="CommentSubject"/>
    <w:uiPriority w:val="99"/>
    <w:semiHidden/>
    <w:rsid w:val="00753C8F"/>
    <w:rPr>
      <w:b/>
      <w:bCs/>
      <w:sz w:val="24"/>
      <w:szCs w:val="24"/>
      <w:lang w:val="en-US"/>
    </w:rPr>
  </w:style>
  <w:style w:type="paragraph" w:styleId="Revision">
    <w:name w:val="Revision"/>
    <w:hidden/>
    <w:uiPriority w:val="99"/>
    <w:semiHidden/>
    <w:rsid w:val="00753C8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53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C8F"/>
    <w:rPr>
      <w:rFonts w:ascii="Lucida Grande" w:hAnsi="Lucida Grande"/>
      <w:sz w:val="18"/>
      <w:szCs w:val="18"/>
      <w:lang w:val="en-US"/>
    </w:rPr>
  </w:style>
  <w:style w:type="paragraph" w:styleId="CommentSubject">
    <w:name w:val="annotation subject"/>
    <w:basedOn w:val="CommentText"/>
    <w:next w:val="CommentText"/>
    <w:link w:val="CommentSubjectChar"/>
    <w:uiPriority w:val="99"/>
    <w:semiHidden/>
    <w:unhideWhenUsed/>
    <w:rsid w:val="00753C8F"/>
    <w:rPr>
      <w:b/>
      <w:bCs/>
      <w:sz w:val="20"/>
      <w:szCs w:val="20"/>
    </w:rPr>
  </w:style>
  <w:style w:type="character" w:customStyle="1" w:styleId="CommentSubjectChar">
    <w:name w:val="Comment Subject Char"/>
    <w:basedOn w:val="CommentTextChar"/>
    <w:link w:val="CommentSubject"/>
    <w:uiPriority w:val="99"/>
    <w:semiHidden/>
    <w:rsid w:val="00753C8F"/>
    <w:rPr>
      <w:b/>
      <w:bCs/>
      <w:sz w:val="24"/>
      <w:szCs w:val="24"/>
      <w:lang w:val="en-US"/>
    </w:rPr>
  </w:style>
  <w:style w:type="paragraph" w:styleId="Revision">
    <w:name w:val="Revision"/>
    <w:hidden/>
    <w:uiPriority w:val="99"/>
    <w:semiHidden/>
    <w:rsid w:val="00753C8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728</Words>
  <Characters>4154</Characters>
  <Application>Microsoft Macintosh Word</Application>
  <DocSecurity>0</DocSecurity>
  <Lines>34</Lines>
  <Paragraphs>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2021-10-13T10:30:00Z</dcterms:created>
  <dcterms:modified xsi:type="dcterms:W3CDTF">2021-10-13T10:58:00Z</dcterms:modified>
</cp:coreProperties>
</file>