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1D9" w:rsidRDefault="00450885">
      <w:pPr>
        <w:shd w:val="clear" w:color="auto" w:fill="FFFFFF"/>
        <w:spacing w:after="240"/>
        <w:ind w:left="600"/>
        <w:jc w:val="both"/>
        <w:rPr>
          <w:b/>
          <w:color w:val="666666"/>
        </w:rPr>
      </w:pPr>
      <w:r>
        <w:rPr>
          <w:b/>
          <w:color w:val="666666"/>
        </w:rPr>
        <w:t xml:space="preserve"> Artifact &amp; Description: Upload a document or artifact that represents something significant about your life to show your learning in action.​</w:t>
      </w:r>
    </w:p>
    <w:p w14:paraId="00000002" w14:textId="77777777" w:rsidR="002401D9" w:rsidRDefault="00450885">
      <w:pPr>
        <w:shd w:val="clear" w:color="auto" w:fill="FFFFFF"/>
        <w:spacing w:after="240"/>
        <w:ind w:left="600"/>
        <w:jc w:val="both"/>
        <w:rPr>
          <w:b/>
          <w:color w:val="666666"/>
        </w:rPr>
      </w:pPr>
      <w:r>
        <w:rPr>
          <w:b/>
          <w:color w:val="666666"/>
        </w:rPr>
        <w:t xml:space="preserve">Describe how your artifact demonstrates your learning in action. Please limit this response to approximately 250 </w:t>
      </w:r>
      <w:r>
        <w:rPr>
          <w:b/>
          <w:color w:val="666666"/>
        </w:rPr>
        <w:t>words.</w:t>
      </w:r>
    </w:p>
    <w:p w14:paraId="00000003" w14:textId="77777777" w:rsidR="002401D9" w:rsidRDefault="00450885">
      <w:pPr>
        <w:shd w:val="clear" w:color="auto" w:fill="FFFFFF"/>
        <w:spacing w:after="240"/>
        <w:ind w:left="600"/>
        <w:jc w:val="both"/>
        <w:rPr>
          <w:color w:val="666666"/>
        </w:rPr>
      </w:pPr>
      <w:r>
        <w:rPr>
          <w:color w:val="666666"/>
        </w:rPr>
        <w:t xml:space="preserve">When a life-changing problem happened between my best friend, I needed closure. Writing this book, my first ever, gave me exactly that. </w:t>
      </w:r>
      <w:r>
        <w:rPr>
          <w:color w:val="666666"/>
        </w:rPr>
        <w:t>I expressed myself in a way I had never done before.</w:t>
      </w:r>
      <w:r>
        <w:rPr>
          <w:color w:val="666666"/>
        </w:rPr>
        <w:t xml:space="preserve"> </w:t>
      </w:r>
      <w:commentRangeStart w:id="0"/>
      <w:commentRangeStart w:id="1"/>
      <w:r>
        <w:rPr>
          <w:color w:val="666666"/>
        </w:rPr>
        <w:t>Meanwhile, I have always wanted to monetize my work, so I de</w:t>
      </w:r>
      <w:r>
        <w:rPr>
          <w:color w:val="666666"/>
        </w:rPr>
        <w:t>cided to sell it.</w:t>
      </w:r>
      <w:commentRangeEnd w:id="0"/>
      <w:r w:rsidR="00387845">
        <w:rPr>
          <w:rStyle w:val="CommentReference"/>
        </w:rPr>
        <w:commentReference w:id="0"/>
      </w:r>
      <w:commentRangeEnd w:id="1"/>
      <w:r w:rsidR="00387845">
        <w:rPr>
          <w:rStyle w:val="CommentReference"/>
        </w:rPr>
        <w:commentReference w:id="1"/>
      </w:r>
    </w:p>
    <w:p w14:paraId="00000004" w14:textId="77777777" w:rsidR="002401D9" w:rsidRDefault="00450885">
      <w:pPr>
        <w:shd w:val="clear" w:color="auto" w:fill="FFFFFF"/>
        <w:spacing w:after="240"/>
        <w:ind w:left="600"/>
        <w:jc w:val="both"/>
        <w:rPr>
          <w:color w:val="666666"/>
        </w:rPr>
      </w:pPr>
      <w:r>
        <w:rPr>
          <w:color w:val="666666"/>
        </w:rPr>
        <w:t xml:space="preserve">As much as I learned a lot about writing, the most valuable takeaway was the learning experience I went through from the business side of things. As it was the first time selling my own product, I tried thinking of ways to make this book </w:t>
      </w:r>
      <w:r>
        <w:rPr>
          <w:color w:val="666666"/>
        </w:rPr>
        <w:t xml:space="preserve">marketable as an unknown individual. By reading through online sources and reaching out to several relatives working in marketing, I found one common principle: relate to the audience. </w:t>
      </w:r>
      <w:commentRangeStart w:id="2"/>
      <w:r>
        <w:rPr>
          <w:color w:val="666666"/>
        </w:rPr>
        <w:t xml:space="preserve">From there, I decided my audience: teenagers, since the book was about </w:t>
      </w:r>
      <w:r>
        <w:rPr>
          <w:color w:val="666666"/>
        </w:rPr>
        <w:t xml:space="preserve">a relatable problem experienced by a lot of them. </w:t>
      </w:r>
      <w:commentRangeEnd w:id="2"/>
      <w:r>
        <w:rPr>
          <w:rStyle w:val="CommentReference"/>
        </w:rPr>
        <w:commentReference w:id="2"/>
      </w:r>
      <w:r>
        <w:rPr>
          <w:color w:val="666666"/>
        </w:rPr>
        <w:t>Next, I had to find methods to promote it. From various platforms, I decided to experiment with a two-step process. First, I tried to gain awareness by posting it through Instagram. Moreover, I decided to d</w:t>
      </w:r>
      <w:r>
        <w:rPr>
          <w:color w:val="666666"/>
        </w:rPr>
        <w:t>o a book launch to an english-speaking teenage community to boost its recognition. Secondly, I personally messaged interested people to build customer relationships.</w:t>
      </w:r>
    </w:p>
    <w:p w14:paraId="00000005" w14:textId="77777777" w:rsidR="002401D9" w:rsidRDefault="00450885">
      <w:pPr>
        <w:shd w:val="clear" w:color="auto" w:fill="FFFFFF"/>
        <w:spacing w:after="240"/>
        <w:ind w:left="600"/>
        <w:jc w:val="both"/>
        <w:rPr>
          <w:color w:val="666666"/>
        </w:rPr>
      </w:pPr>
      <w:r>
        <w:rPr>
          <w:color w:val="666666"/>
        </w:rPr>
        <w:t xml:space="preserve">The process yielded </w:t>
      </w:r>
      <w:commentRangeStart w:id="3"/>
      <w:r>
        <w:rPr>
          <w:color w:val="666666"/>
        </w:rPr>
        <w:t>satisfactory results</w:t>
      </w:r>
      <w:commentRangeEnd w:id="3"/>
      <w:r w:rsidR="00272A8B">
        <w:rPr>
          <w:rStyle w:val="CommentReference"/>
        </w:rPr>
        <w:commentReference w:id="3"/>
      </w:r>
      <w:r>
        <w:rPr>
          <w:color w:val="666666"/>
        </w:rPr>
        <w:t xml:space="preserve"> as I got around 20 buyers for both online and off</w:t>
      </w:r>
      <w:r>
        <w:rPr>
          <w:color w:val="666666"/>
        </w:rPr>
        <w:t xml:space="preserve">line, which was more than I expected considering this was my very first book. </w:t>
      </w:r>
      <w:commentRangeStart w:id="4"/>
      <w:r>
        <w:rPr>
          <w:color w:val="666666"/>
        </w:rPr>
        <w:t>Overall, I felt like launching this book took me through an unexpected lesson-filled journey that developed me further as a businessman.</w:t>
      </w:r>
      <w:commentRangeEnd w:id="4"/>
      <w:r w:rsidR="00387845">
        <w:rPr>
          <w:rStyle w:val="CommentReference"/>
        </w:rPr>
        <w:commentReference w:id="4"/>
      </w:r>
    </w:p>
    <w:p w14:paraId="00000006" w14:textId="1C91A746" w:rsidR="002401D9" w:rsidRDefault="00450885">
      <w:pPr>
        <w:jc w:val="both"/>
      </w:pPr>
      <w:r>
        <w:t>Notes:</w:t>
      </w:r>
    </w:p>
    <w:p w14:paraId="1ACAE50D" w14:textId="74C1D52C" w:rsidR="00450885" w:rsidRDefault="00450885">
      <w:pPr>
        <w:jc w:val="both"/>
      </w:pPr>
    </w:p>
    <w:p w14:paraId="4B1BF4B1" w14:textId="4C22240B" w:rsidR="00450885" w:rsidRDefault="00450885">
      <w:pPr>
        <w:jc w:val="both"/>
      </w:pPr>
      <w:r>
        <w:t>This was an interesting read overall! Here are some points to consider:</w:t>
      </w:r>
    </w:p>
    <w:p w14:paraId="54CD9389" w14:textId="7C4B84AD" w:rsidR="00450885" w:rsidRDefault="00450885" w:rsidP="00450885">
      <w:pPr>
        <w:pStyle w:val="ListParagraph"/>
        <w:numPr>
          <w:ilvl w:val="0"/>
          <w:numId w:val="1"/>
        </w:numPr>
        <w:jc w:val="both"/>
      </w:pPr>
      <w:r>
        <w:t>Elaborating what the “lesson-filled journey” was exactly</w:t>
      </w:r>
    </w:p>
    <w:p w14:paraId="782DD00A" w14:textId="796D1504" w:rsidR="00450885" w:rsidRDefault="00450885" w:rsidP="00450885">
      <w:pPr>
        <w:pStyle w:val="ListParagraph"/>
        <w:numPr>
          <w:ilvl w:val="0"/>
          <w:numId w:val="1"/>
        </w:numPr>
        <w:jc w:val="both"/>
      </w:pPr>
      <w:r>
        <w:t>How have you developed further as a businessman?</w:t>
      </w:r>
    </w:p>
    <w:p w14:paraId="68CC29A5" w14:textId="14965EAB" w:rsidR="00450885" w:rsidRDefault="00450885" w:rsidP="00450885">
      <w:pPr>
        <w:pStyle w:val="ListParagraph"/>
        <w:numPr>
          <w:ilvl w:val="0"/>
          <w:numId w:val="1"/>
        </w:numPr>
        <w:jc w:val="both"/>
      </w:pPr>
      <w:r>
        <w:t>Did this have any significant impact on your community?</w:t>
      </w:r>
    </w:p>
    <w:sectPr w:rsidR="004508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masoa, Madeleine (2016)" w:date="2022-01-30T15:36:00Z" w:initials="TM(">
    <w:p w14:paraId="49F32C30" w14:textId="0C4A531A" w:rsidR="00387845" w:rsidRDefault="00387845">
      <w:pPr>
        <w:pStyle w:val="CommentText"/>
      </w:pPr>
      <w:r>
        <w:rPr>
          <w:rStyle w:val="CommentReference"/>
        </w:rPr>
        <w:annotationRef/>
      </w:r>
      <w:r>
        <w:t>Potentially remove this sentence</w:t>
      </w:r>
    </w:p>
  </w:comment>
  <w:comment w:id="1" w:author="Tomasoa, Madeleine (2016)" w:date="2022-01-30T15:36:00Z" w:initials="TM(">
    <w:p w14:paraId="5AE50155" w14:textId="1E7112BE" w:rsidR="00387845" w:rsidRDefault="00387845">
      <w:pPr>
        <w:pStyle w:val="CommentText"/>
      </w:pPr>
      <w:r>
        <w:rPr>
          <w:rStyle w:val="CommentReference"/>
        </w:rPr>
        <w:annotationRef/>
      </w:r>
    </w:p>
  </w:comment>
  <w:comment w:id="2" w:author="Tomasoa, Madeleine (2016)" w:date="2022-01-30T17:57:00Z" w:initials="TM(">
    <w:p w14:paraId="16CA833B" w14:textId="6EE39305" w:rsidR="00450885" w:rsidRDefault="00450885">
      <w:pPr>
        <w:pStyle w:val="CommentText"/>
      </w:pPr>
      <w:r>
        <w:rPr>
          <w:rStyle w:val="CommentReference"/>
        </w:rPr>
        <w:annotationRef/>
      </w:r>
      <w:r>
        <w:t>This is good! Did you have a satisfactory outcome with your target audience? What was your impact on your target audience?</w:t>
      </w:r>
    </w:p>
  </w:comment>
  <w:comment w:id="3" w:author="Tomasoa, Madeleine (2016)" w:date="2022-01-30T15:42:00Z" w:initials="TM(">
    <w:p w14:paraId="49D931E6" w14:textId="7F119D5D" w:rsidR="00272A8B" w:rsidRDefault="00272A8B">
      <w:pPr>
        <w:pStyle w:val="CommentText"/>
      </w:pPr>
      <w:r>
        <w:rPr>
          <w:rStyle w:val="CommentReference"/>
        </w:rPr>
        <w:annotationRef/>
      </w:r>
      <w:r>
        <w:t>What did this journey mean for you?</w:t>
      </w:r>
    </w:p>
  </w:comment>
  <w:comment w:id="4" w:author="Tomasoa, Madeleine (2016)" w:date="2022-01-30T15:38:00Z" w:initials="TM(">
    <w:p w14:paraId="7A9478F1" w14:textId="3B85B9D0" w:rsidR="00387845" w:rsidRDefault="00387845">
      <w:pPr>
        <w:pStyle w:val="CommentText"/>
      </w:pPr>
      <w:r>
        <w:rPr>
          <w:rStyle w:val="CommentReference"/>
        </w:rPr>
        <w:annotationRef/>
      </w:r>
      <w:r>
        <w:t>This was an interesting take on personal growth! I enjoyed reading your journey.</w:t>
      </w:r>
      <w:r>
        <w:br/>
      </w:r>
      <w:r>
        <w:br/>
        <w:t>However, please consider how this journey has an impact on not just you, but your surrounding community. Did your publication result in the book’s target audience being reached?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F32C30" w15:done="0"/>
  <w15:commentEx w15:paraId="5AE50155" w15:paraIdParent="49F32C30" w15:done="0"/>
  <w15:commentEx w15:paraId="16CA833B" w15:done="0"/>
  <w15:commentEx w15:paraId="49D931E6" w15:done="0"/>
  <w15:commentEx w15:paraId="7A9478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12EEE" w16cex:dateUtc="2022-01-30T08:36:00Z"/>
  <w16cex:commentExtensible w16cex:durableId="25A12EF7" w16cex:dateUtc="2022-01-30T08:36:00Z"/>
  <w16cex:commentExtensible w16cex:durableId="25A1500E" w16cex:dateUtc="2022-01-30T10:57:00Z"/>
  <w16cex:commentExtensible w16cex:durableId="25A1306D" w16cex:dateUtc="2022-01-30T08:42:00Z"/>
  <w16cex:commentExtensible w16cex:durableId="25A12F72" w16cex:dateUtc="2022-01-30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F32C30" w16cid:durableId="25A12EEE"/>
  <w16cid:commentId w16cid:paraId="5AE50155" w16cid:durableId="25A12EF7"/>
  <w16cid:commentId w16cid:paraId="16CA833B" w16cid:durableId="25A1500E"/>
  <w16cid:commentId w16cid:paraId="49D931E6" w16cid:durableId="25A1306D"/>
  <w16cid:commentId w16cid:paraId="7A9478F1" w16cid:durableId="25A12F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37662"/>
    <w:multiLevelType w:val="hybridMultilevel"/>
    <w:tmpl w:val="0A06E592"/>
    <w:lvl w:ilvl="0" w:tplc="CD3E66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asoa, Madeleine (2016)">
    <w15:presenceInfo w15:providerId="None" w15:userId="Tomasoa, Madeleine (2016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1D9"/>
    <w:rsid w:val="002401D9"/>
    <w:rsid w:val="00272A8B"/>
    <w:rsid w:val="00387845"/>
    <w:rsid w:val="0045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3B0D"/>
  <w15:docId w15:val="{81A0399C-639D-406D-8559-A80ECC67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87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8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8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Keren Tomasoa</dc:creator>
  <cp:lastModifiedBy>Tomasoa, Madeleine (2016)</cp:lastModifiedBy>
  <cp:revision>2</cp:revision>
  <dcterms:created xsi:type="dcterms:W3CDTF">2022-01-30T10:59:00Z</dcterms:created>
  <dcterms:modified xsi:type="dcterms:W3CDTF">2022-01-30T10:59:00Z</dcterms:modified>
</cp:coreProperties>
</file>