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C9800" w14:textId="77777777" w:rsidR="00591D3B" w:rsidRPr="00591D3B" w:rsidRDefault="00591D3B" w:rsidP="00591D3B">
      <w:pPr>
        <w:spacing w:after="0" w:line="240" w:lineRule="auto"/>
        <w:rPr>
          <w:rFonts w:ascii="Times New Roman" w:eastAsia="Times New Roman" w:hAnsi="Times New Roman" w:cs="Times New Roman"/>
          <w:sz w:val="24"/>
          <w:szCs w:val="24"/>
        </w:rPr>
      </w:pPr>
      <w:r w:rsidRPr="00591D3B">
        <w:rPr>
          <w:rFonts w:ascii="Arial" w:eastAsia="Times New Roman" w:hAnsi="Arial" w:cs="Arial"/>
          <w:b/>
          <w:bCs/>
          <w:color w:val="000000"/>
        </w:rPr>
        <w:t>What have you done to make your school or your community a better place?</w:t>
      </w:r>
    </w:p>
    <w:p w14:paraId="04D03A3B" w14:textId="77777777" w:rsidR="00591D3B" w:rsidRPr="00591D3B" w:rsidRDefault="00591D3B" w:rsidP="00591D3B">
      <w:pPr>
        <w:spacing w:after="0" w:line="240" w:lineRule="auto"/>
        <w:rPr>
          <w:rFonts w:ascii="Times New Roman" w:eastAsia="Times New Roman" w:hAnsi="Times New Roman" w:cs="Times New Roman"/>
          <w:sz w:val="24"/>
          <w:szCs w:val="24"/>
        </w:rPr>
      </w:pPr>
    </w:p>
    <w:p w14:paraId="43569C9C" w14:textId="77777777" w:rsidR="00591D3B" w:rsidRPr="00591D3B" w:rsidRDefault="00591D3B" w:rsidP="00591D3B">
      <w:pPr>
        <w:spacing w:after="0" w:line="240" w:lineRule="auto"/>
        <w:rPr>
          <w:rFonts w:ascii="Times New Roman" w:eastAsia="Times New Roman" w:hAnsi="Times New Roman" w:cs="Times New Roman"/>
          <w:sz w:val="24"/>
          <w:szCs w:val="24"/>
        </w:rPr>
      </w:pPr>
      <w:r w:rsidRPr="00591D3B">
        <w:rPr>
          <w:rFonts w:ascii="Arial" w:eastAsia="Times New Roman" w:hAnsi="Arial" w:cs="Arial"/>
          <w:color w:val="000000"/>
        </w:rPr>
        <w:t xml:space="preserve">“These families possess no property rights to even live by this </w:t>
      </w:r>
      <w:commentRangeStart w:id="0"/>
      <w:r w:rsidRPr="00591D3B">
        <w:rPr>
          <w:rFonts w:ascii="Arial" w:eastAsia="Times New Roman" w:hAnsi="Arial" w:cs="Arial"/>
          <w:color w:val="000000"/>
        </w:rPr>
        <w:t xml:space="preserve">river. But </w:t>
      </w:r>
      <w:commentRangeEnd w:id="0"/>
      <w:r w:rsidR="009A3EAE">
        <w:rPr>
          <w:rStyle w:val="CommentReference"/>
        </w:rPr>
        <w:commentReference w:id="0"/>
      </w:r>
      <w:r w:rsidRPr="00591D3B">
        <w:rPr>
          <w:rFonts w:ascii="Arial" w:eastAsia="Times New Roman" w:hAnsi="Arial" w:cs="Arial"/>
          <w:color w:val="000000"/>
        </w:rPr>
        <w:t>their kids have a dream, and I want to help them pursue that dream with education.” </w:t>
      </w:r>
    </w:p>
    <w:p w14:paraId="6CC2E8D5" w14:textId="77777777" w:rsidR="00591D3B" w:rsidRPr="00591D3B" w:rsidRDefault="00591D3B" w:rsidP="00591D3B">
      <w:pPr>
        <w:spacing w:after="0" w:line="240" w:lineRule="auto"/>
        <w:rPr>
          <w:rFonts w:ascii="Times New Roman" w:eastAsia="Times New Roman" w:hAnsi="Times New Roman" w:cs="Times New Roman"/>
          <w:sz w:val="24"/>
          <w:szCs w:val="24"/>
        </w:rPr>
      </w:pPr>
    </w:p>
    <w:p w14:paraId="0C6B1D42" w14:textId="77777777" w:rsidR="00591D3B" w:rsidRPr="00591D3B" w:rsidRDefault="00591D3B" w:rsidP="00591D3B">
      <w:pPr>
        <w:spacing w:after="0" w:line="240" w:lineRule="auto"/>
        <w:rPr>
          <w:rFonts w:ascii="Times New Roman" w:eastAsia="Times New Roman" w:hAnsi="Times New Roman" w:cs="Times New Roman"/>
          <w:sz w:val="24"/>
          <w:szCs w:val="24"/>
        </w:rPr>
      </w:pPr>
      <w:r w:rsidRPr="00591D3B">
        <w:rPr>
          <w:rFonts w:ascii="Arial" w:eastAsia="Times New Roman" w:hAnsi="Arial" w:cs="Arial"/>
          <w:color w:val="000000"/>
        </w:rPr>
        <w:t xml:space="preserve">I vividly remember the determination Mr </w:t>
      </w:r>
      <w:r w:rsidRPr="00591D3B">
        <w:rPr>
          <w:rFonts w:ascii="Arial" w:eastAsia="Times New Roman" w:hAnsi="Arial" w:cs="Arial"/>
          <w:color w:val="222222"/>
          <w:shd w:val="clear" w:color="auto" w:fill="FFFFFF"/>
        </w:rPr>
        <w:t xml:space="preserve">Lukman </w:t>
      </w:r>
      <w:proofErr w:type="spellStart"/>
      <w:r w:rsidRPr="00591D3B">
        <w:rPr>
          <w:rFonts w:ascii="Arial" w:eastAsia="Times New Roman" w:hAnsi="Arial" w:cs="Arial"/>
          <w:color w:val="222222"/>
          <w:shd w:val="clear" w:color="auto" w:fill="FFFFFF"/>
        </w:rPr>
        <w:t>Siagian</w:t>
      </w:r>
      <w:proofErr w:type="spellEnd"/>
      <w:r w:rsidRPr="00591D3B">
        <w:rPr>
          <w:rFonts w:ascii="Arial" w:eastAsia="Times New Roman" w:hAnsi="Arial" w:cs="Arial"/>
          <w:color w:val="000000"/>
        </w:rPr>
        <w:t xml:space="preserve"> had when we were in a meeting discussing future plans regarding </w:t>
      </w:r>
      <w:commentRangeStart w:id="1"/>
      <w:r w:rsidRPr="00591D3B">
        <w:rPr>
          <w:rFonts w:ascii="Arial" w:eastAsia="Times New Roman" w:hAnsi="Arial" w:cs="Arial"/>
          <w:color w:val="000000"/>
        </w:rPr>
        <w:t xml:space="preserve">SASUDE </w:t>
      </w:r>
      <w:commentRangeEnd w:id="1"/>
      <w:r w:rsidR="009A3EAE">
        <w:rPr>
          <w:rStyle w:val="CommentReference"/>
        </w:rPr>
        <w:commentReference w:id="1"/>
      </w:r>
      <w:r w:rsidRPr="00591D3B">
        <w:rPr>
          <w:rFonts w:ascii="Arial" w:eastAsia="Times New Roman" w:hAnsi="Arial" w:cs="Arial"/>
          <w:color w:val="000000"/>
        </w:rPr>
        <w:t xml:space="preserve">after the massive flood </w:t>
      </w:r>
      <w:commentRangeStart w:id="2"/>
      <w:r w:rsidRPr="00591D3B">
        <w:rPr>
          <w:rFonts w:ascii="Arial" w:eastAsia="Times New Roman" w:hAnsi="Arial" w:cs="Arial"/>
          <w:color w:val="000000"/>
        </w:rPr>
        <w:t xml:space="preserve">destroyed their library. </w:t>
      </w:r>
      <w:commentRangeEnd w:id="2"/>
      <w:r w:rsidR="009A3EAE">
        <w:rPr>
          <w:rStyle w:val="CommentReference"/>
        </w:rPr>
        <w:commentReference w:id="2"/>
      </w:r>
      <w:commentRangeStart w:id="3"/>
      <w:r w:rsidRPr="00591D3B">
        <w:rPr>
          <w:rFonts w:ascii="Arial" w:eastAsia="Times New Roman" w:hAnsi="Arial" w:cs="Arial"/>
          <w:color w:val="000000"/>
        </w:rPr>
        <w:t xml:space="preserve">Growing up in a developing country has exposed me to the various facets of </w:t>
      </w:r>
      <w:commentRangeStart w:id="4"/>
      <w:r w:rsidRPr="00591D3B">
        <w:rPr>
          <w:rFonts w:ascii="Arial" w:eastAsia="Times New Roman" w:hAnsi="Arial" w:cs="Arial"/>
          <w:color w:val="000000"/>
        </w:rPr>
        <w:t xml:space="preserve">life </w:t>
      </w:r>
      <w:commentRangeEnd w:id="3"/>
      <w:r w:rsidR="009A3EAE">
        <w:rPr>
          <w:rStyle w:val="CommentReference"/>
        </w:rPr>
        <w:commentReference w:id="3"/>
      </w:r>
      <w:r w:rsidRPr="00591D3B">
        <w:rPr>
          <w:rFonts w:ascii="Arial" w:eastAsia="Times New Roman" w:hAnsi="Arial" w:cs="Arial"/>
          <w:color w:val="000000"/>
        </w:rPr>
        <w:t xml:space="preserve">Education </w:t>
      </w:r>
      <w:commentRangeEnd w:id="4"/>
      <w:r w:rsidR="009A3EAE">
        <w:rPr>
          <w:rStyle w:val="CommentReference"/>
        </w:rPr>
        <w:commentReference w:id="4"/>
      </w:r>
      <w:r w:rsidRPr="00591D3B">
        <w:rPr>
          <w:rFonts w:ascii="Arial" w:eastAsia="Times New Roman" w:hAnsi="Arial" w:cs="Arial"/>
          <w:color w:val="000000"/>
        </w:rPr>
        <w:t>inequality has long been an evident issue in Medan</w:t>
      </w:r>
      <w:commentRangeStart w:id="5"/>
      <w:r w:rsidRPr="00591D3B">
        <w:rPr>
          <w:rFonts w:ascii="Arial" w:eastAsia="Times New Roman" w:hAnsi="Arial" w:cs="Arial"/>
          <w:color w:val="000000"/>
        </w:rPr>
        <w:t>, with numerous kids lining up the streets during school hours</w:t>
      </w:r>
      <w:commentRangeEnd w:id="5"/>
      <w:r w:rsidR="009A3EAE">
        <w:rPr>
          <w:rStyle w:val="CommentReference"/>
        </w:rPr>
        <w:commentReference w:id="5"/>
      </w:r>
      <w:r w:rsidRPr="00591D3B">
        <w:rPr>
          <w:rFonts w:ascii="Arial" w:eastAsia="Times New Roman" w:hAnsi="Arial" w:cs="Arial"/>
          <w:color w:val="000000"/>
        </w:rPr>
        <w:t>, selling products from traditional snacks to quick car-cleaning services. </w:t>
      </w:r>
    </w:p>
    <w:p w14:paraId="044E136B" w14:textId="77777777" w:rsidR="00591D3B" w:rsidRPr="00591D3B" w:rsidRDefault="00591D3B" w:rsidP="00591D3B">
      <w:pPr>
        <w:spacing w:after="0" w:line="240" w:lineRule="auto"/>
        <w:rPr>
          <w:rFonts w:ascii="Times New Roman" w:eastAsia="Times New Roman" w:hAnsi="Times New Roman" w:cs="Times New Roman"/>
          <w:sz w:val="24"/>
          <w:szCs w:val="24"/>
        </w:rPr>
      </w:pPr>
    </w:p>
    <w:p w14:paraId="424BAA51" w14:textId="77777777" w:rsidR="00591D3B" w:rsidRPr="00591D3B" w:rsidRDefault="00591D3B" w:rsidP="00591D3B">
      <w:pPr>
        <w:spacing w:after="0" w:line="240" w:lineRule="auto"/>
        <w:rPr>
          <w:rFonts w:ascii="Times New Roman" w:eastAsia="Times New Roman" w:hAnsi="Times New Roman" w:cs="Times New Roman"/>
          <w:sz w:val="24"/>
          <w:szCs w:val="24"/>
        </w:rPr>
      </w:pPr>
      <w:commentRangeStart w:id="6"/>
      <w:r w:rsidRPr="00591D3B">
        <w:rPr>
          <w:rFonts w:ascii="Arial" w:eastAsia="Times New Roman" w:hAnsi="Arial" w:cs="Arial"/>
          <w:color w:val="000000"/>
        </w:rPr>
        <w:t xml:space="preserve">But </w:t>
      </w:r>
      <w:commentRangeEnd w:id="6"/>
      <w:r w:rsidR="009A3EAE">
        <w:rPr>
          <w:rStyle w:val="CommentReference"/>
        </w:rPr>
        <w:commentReference w:id="6"/>
      </w:r>
      <w:r w:rsidRPr="00591D3B">
        <w:rPr>
          <w:rFonts w:ascii="Arial" w:eastAsia="Times New Roman" w:hAnsi="Arial" w:cs="Arial"/>
          <w:color w:val="000000"/>
        </w:rPr>
        <w:t xml:space="preserve">it was that encounter when the </w:t>
      </w:r>
      <w:commentRangeStart w:id="7"/>
      <w:r w:rsidRPr="00591D3B">
        <w:rPr>
          <w:rFonts w:ascii="Arial" w:eastAsia="Times New Roman" w:hAnsi="Arial" w:cs="Arial"/>
          <w:color w:val="000000"/>
        </w:rPr>
        <w:t xml:space="preserve">gravity of this disparity struck me. Not only that, it </w:t>
      </w:r>
      <w:proofErr w:type="spellStart"/>
      <w:r w:rsidRPr="00591D3B">
        <w:rPr>
          <w:rFonts w:ascii="Arial" w:eastAsia="Times New Roman" w:hAnsi="Arial" w:cs="Arial"/>
          <w:color w:val="000000"/>
        </w:rPr>
        <w:t>fueled</w:t>
      </w:r>
      <w:proofErr w:type="spellEnd"/>
      <w:r w:rsidRPr="00591D3B">
        <w:rPr>
          <w:rFonts w:ascii="Arial" w:eastAsia="Times New Roman" w:hAnsi="Arial" w:cs="Arial"/>
          <w:color w:val="000000"/>
        </w:rPr>
        <w:t xml:space="preserve"> my motivation to be part of the solution. </w:t>
      </w:r>
      <w:commentRangeEnd w:id="7"/>
      <w:r w:rsidR="007E3760">
        <w:rPr>
          <w:rStyle w:val="CommentReference"/>
        </w:rPr>
        <w:commentReference w:id="7"/>
      </w:r>
      <w:r w:rsidRPr="00591D3B">
        <w:rPr>
          <w:rFonts w:ascii="Arial" w:eastAsia="Times New Roman" w:hAnsi="Arial" w:cs="Arial"/>
          <w:color w:val="000000"/>
        </w:rPr>
        <w:t>As the Vice-President of the Student Council last year, I proposed we organized a fundraiser, where we sell student-designed T-shirts. I wanted to inspire my juniors and convey the significance of this fundraiser. </w:t>
      </w:r>
    </w:p>
    <w:p w14:paraId="6BD1B2F9" w14:textId="77777777" w:rsidR="00591D3B" w:rsidRPr="00591D3B" w:rsidRDefault="00591D3B" w:rsidP="00591D3B">
      <w:pPr>
        <w:spacing w:after="0" w:line="240" w:lineRule="auto"/>
        <w:rPr>
          <w:rFonts w:ascii="Times New Roman" w:eastAsia="Times New Roman" w:hAnsi="Times New Roman" w:cs="Times New Roman"/>
          <w:sz w:val="24"/>
          <w:szCs w:val="24"/>
        </w:rPr>
      </w:pPr>
    </w:p>
    <w:p w14:paraId="66CBFA95" w14:textId="77777777" w:rsidR="00591D3B" w:rsidRPr="00591D3B" w:rsidRDefault="00591D3B" w:rsidP="00591D3B">
      <w:pPr>
        <w:spacing w:after="0" w:line="240" w:lineRule="auto"/>
        <w:rPr>
          <w:rFonts w:ascii="Times New Roman" w:eastAsia="Times New Roman" w:hAnsi="Times New Roman" w:cs="Times New Roman"/>
          <w:sz w:val="24"/>
          <w:szCs w:val="24"/>
        </w:rPr>
      </w:pPr>
      <w:commentRangeStart w:id="8"/>
      <w:r w:rsidRPr="00591D3B">
        <w:rPr>
          <w:rFonts w:ascii="Arial" w:eastAsia="Times New Roman" w:hAnsi="Arial" w:cs="Arial"/>
          <w:color w:val="000000"/>
        </w:rPr>
        <w:t>Alongside a team of 8</w:t>
      </w:r>
      <w:commentRangeEnd w:id="8"/>
      <w:r w:rsidR="007E3760">
        <w:rPr>
          <w:rStyle w:val="CommentReference"/>
        </w:rPr>
        <w:commentReference w:id="8"/>
      </w:r>
      <w:r w:rsidRPr="00591D3B">
        <w:rPr>
          <w:rFonts w:ascii="Arial" w:eastAsia="Times New Roman" w:hAnsi="Arial" w:cs="Arial"/>
          <w:color w:val="000000"/>
        </w:rPr>
        <w:t xml:space="preserve">, we carefully planned our operation, from the organization of the design competition to select 3 winning blueprints to the marketing of the t-shirts. Alas, it was not possible to accommodate the wants of each stakeholder. I knew the support from teachers in marketing the t-shirts was crucial. However, the lack of clarity in our catalogue created a rift of misunderstanding between </w:t>
      </w:r>
      <w:commentRangeStart w:id="9"/>
      <w:commentRangeStart w:id="10"/>
      <w:r w:rsidRPr="00591D3B">
        <w:rPr>
          <w:rFonts w:ascii="Arial" w:eastAsia="Times New Roman" w:hAnsi="Arial" w:cs="Arial"/>
          <w:color w:val="000000"/>
        </w:rPr>
        <w:t>my supervisor and other teachers. </w:t>
      </w:r>
      <w:commentRangeEnd w:id="9"/>
      <w:r w:rsidR="0044072F">
        <w:rPr>
          <w:rStyle w:val="CommentReference"/>
        </w:rPr>
        <w:commentReference w:id="9"/>
      </w:r>
      <w:commentRangeEnd w:id="10"/>
      <w:r w:rsidR="0044072F">
        <w:rPr>
          <w:rStyle w:val="CommentReference"/>
        </w:rPr>
        <w:commentReference w:id="10"/>
      </w:r>
    </w:p>
    <w:p w14:paraId="3A591759" w14:textId="77777777" w:rsidR="00591D3B" w:rsidRPr="00591D3B" w:rsidRDefault="00591D3B" w:rsidP="00591D3B">
      <w:pPr>
        <w:spacing w:after="0" w:line="240" w:lineRule="auto"/>
        <w:rPr>
          <w:rFonts w:ascii="Times New Roman" w:eastAsia="Times New Roman" w:hAnsi="Times New Roman" w:cs="Times New Roman"/>
          <w:sz w:val="24"/>
          <w:szCs w:val="24"/>
        </w:rPr>
      </w:pPr>
    </w:p>
    <w:p w14:paraId="06E1766B" w14:textId="77777777" w:rsidR="00591D3B" w:rsidRPr="00591D3B" w:rsidRDefault="00591D3B" w:rsidP="00591D3B">
      <w:pPr>
        <w:spacing w:after="0" w:line="240" w:lineRule="auto"/>
        <w:rPr>
          <w:rFonts w:ascii="Times New Roman" w:eastAsia="Times New Roman" w:hAnsi="Times New Roman" w:cs="Times New Roman"/>
          <w:sz w:val="24"/>
          <w:szCs w:val="24"/>
        </w:rPr>
      </w:pPr>
      <w:r w:rsidRPr="00591D3B">
        <w:rPr>
          <w:rFonts w:ascii="Arial" w:eastAsia="Times New Roman" w:hAnsi="Arial" w:cs="Arial"/>
          <w:color w:val="000000"/>
        </w:rPr>
        <w:t xml:space="preserve">Although I initially felt this rift was not only inefficient but frustrating, I come to realize how it has benefited me. </w:t>
      </w:r>
      <w:commentRangeStart w:id="11"/>
      <w:r w:rsidRPr="00591D3B">
        <w:rPr>
          <w:rFonts w:ascii="Arial" w:eastAsia="Times New Roman" w:hAnsi="Arial" w:cs="Arial"/>
          <w:color w:val="000000"/>
        </w:rPr>
        <w:t xml:space="preserve">Communicating with different parties with strikingly different wants and opinions has taught me the merit of empathetic communication and understanding. </w:t>
      </w:r>
      <w:commentRangeEnd w:id="11"/>
      <w:r w:rsidR="00731C14">
        <w:rPr>
          <w:rStyle w:val="CommentReference"/>
        </w:rPr>
        <w:commentReference w:id="11"/>
      </w:r>
      <w:r w:rsidRPr="00591D3B">
        <w:rPr>
          <w:rFonts w:ascii="Arial" w:eastAsia="Times New Roman" w:hAnsi="Arial" w:cs="Arial"/>
          <w:color w:val="000000"/>
        </w:rPr>
        <w:t xml:space="preserve">Furthermore, I grasped the fact that inspiration and motivation can only take you so far. It is your meticulous desire and volition for success that will propel you </w:t>
      </w:r>
      <w:commentRangeStart w:id="12"/>
      <w:r w:rsidRPr="00591D3B">
        <w:rPr>
          <w:rFonts w:ascii="Arial" w:eastAsia="Times New Roman" w:hAnsi="Arial" w:cs="Arial"/>
          <w:color w:val="000000"/>
        </w:rPr>
        <w:t>2</w:t>
      </w:r>
      <w:commentRangeEnd w:id="12"/>
      <w:r w:rsidR="00731C14">
        <w:rPr>
          <w:rStyle w:val="CommentReference"/>
        </w:rPr>
        <w:commentReference w:id="12"/>
      </w:r>
      <w:r w:rsidRPr="00591D3B">
        <w:rPr>
          <w:rFonts w:ascii="Arial" w:eastAsia="Times New Roman" w:hAnsi="Arial" w:cs="Arial"/>
          <w:color w:val="000000"/>
        </w:rPr>
        <w:t xml:space="preserve"> steps forward for every step back. </w:t>
      </w:r>
    </w:p>
    <w:p w14:paraId="1288AC7C" w14:textId="77777777" w:rsidR="00591D3B" w:rsidRPr="00591D3B" w:rsidRDefault="00591D3B" w:rsidP="00591D3B">
      <w:pPr>
        <w:spacing w:after="0" w:line="240" w:lineRule="auto"/>
        <w:rPr>
          <w:rFonts w:ascii="Times New Roman" w:eastAsia="Times New Roman" w:hAnsi="Times New Roman" w:cs="Times New Roman"/>
          <w:sz w:val="24"/>
          <w:szCs w:val="24"/>
        </w:rPr>
      </w:pPr>
    </w:p>
    <w:p w14:paraId="204DBAB6" w14:textId="77777777" w:rsidR="00591D3B" w:rsidRPr="00591D3B" w:rsidRDefault="00591D3B" w:rsidP="00591D3B">
      <w:pPr>
        <w:spacing w:after="0" w:line="240" w:lineRule="auto"/>
        <w:rPr>
          <w:rFonts w:ascii="Times New Roman" w:eastAsia="Times New Roman" w:hAnsi="Times New Roman" w:cs="Times New Roman"/>
          <w:sz w:val="24"/>
          <w:szCs w:val="24"/>
        </w:rPr>
      </w:pPr>
      <w:commentRangeStart w:id="13"/>
      <w:r w:rsidRPr="00591D3B">
        <w:rPr>
          <w:rFonts w:ascii="Arial" w:eastAsia="Times New Roman" w:hAnsi="Arial" w:cs="Arial"/>
          <w:color w:val="000000"/>
        </w:rPr>
        <w:t xml:space="preserve">It has been nearly a year since I delivered the 63rd order and a couple of months since my junior concluded their painting workshop fundraiser. It warms my heart they came to me for advice and likewise, the theme of their fundraiser was education inequality. </w:t>
      </w:r>
      <w:commentRangeEnd w:id="13"/>
      <w:r w:rsidR="007E3760">
        <w:rPr>
          <w:rStyle w:val="CommentReference"/>
        </w:rPr>
        <w:commentReference w:id="13"/>
      </w:r>
    </w:p>
    <w:p w14:paraId="2AA1B30B" w14:textId="768B2253" w:rsidR="002B12A4" w:rsidRDefault="002B12A4"/>
    <w:p w14:paraId="52B0BFDD" w14:textId="651274D2" w:rsidR="009A3EAE" w:rsidRPr="007E3760" w:rsidRDefault="007E3760">
      <w:pPr>
        <w:rPr>
          <w:color w:val="4472C4" w:themeColor="accent1"/>
        </w:rPr>
      </w:pPr>
      <w:r w:rsidRPr="007E3760">
        <w:rPr>
          <w:color w:val="4472C4" w:themeColor="accent1"/>
        </w:rPr>
        <w:t xml:space="preserve">Hello </w:t>
      </w:r>
      <w:proofErr w:type="spellStart"/>
      <w:r w:rsidRPr="007E3760">
        <w:rPr>
          <w:color w:val="4472C4" w:themeColor="accent1"/>
        </w:rPr>
        <w:t>Girvin</w:t>
      </w:r>
      <w:proofErr w:type="spellEnd"/>
      <w:r w:rsidRPr="007E3760">
        <w:rPr>
          <w:color w:val="4472C4" w:themeColor="accent1"/>
        </w:rPr>
        <w:t>,</w:t>
      </w:r>
    </w:p>
    <w:p w14:paraId="10187FF2" w14:textId="717A88A9" w:rsidR="007E3760" w:rsidRPr="007E3760" w:rsidRDefault="007E3760">
      <w:pPr>
        <w:rPr>
          <w:color w:val="4472C4" w:themeColor="accent1"/>
        </w:rPr>
      </w:pPr>
      <w:r w:rsidRPr="007E3760">
        <w:rPr>
          <w:color w:val="4472C4" w:themeColor="accent1"/>
        </w:rPr>
        <w:t xml:space="preserve">The ideas and content of you  essay are good and pertinent to the topic at hand. However, it needs to  be more structured to improve its flow. You start with a quote which is attention  grabbing but  then there’s an encounter with no context. Below I have outlined a possible structure. Lastly for the end of the essay, I would like to see more about the wider tangible benefits of your actions to the community to really highlight the impact YOU had on  your community. I like that you have reflected on the problem that  happened in the  fundraiser and I’d like to also see more at the end about what you learnt about yourself/  what problem skills you acquired. These points will really help the  essay to be  tied up and  end properly. </w:t>
      </w:r>
    </w:p>
    <w:p w14:paraId="7397635E" w14:textId="7EFBDA58" w:rsidR="009A3EAE" w:rsidRPr="00731C14" w:rsidRDefault="009A3EAE" w:rsidP="009A3EAE">
      <w:pPr>
        <w:rPr>
          <w:color w:val="4472C4" w:themeColor="accent1"/>
        </w:rPr>
      </w:pPr>
      <w:r w:rsidRPr="00731C14">
        <w:rPr>
          <w:color w:val="4472C4" w:themeColor="accent1"/>
        </w:rPr>
        <w:t>Proposed structure of essay:</w:t>
      </w:r>
    </w:p>
    <w:p w14:paraId="1EF45A88" w14:textId="578B40A4" w:rsidR="009A3EAE" w:rsidRPr="00731C14" w:rsidRDefault="009A3EAE" w:rsidP="009A3EAE">
      <w:pPr>
        <w:pStyle w:val="ListParagraph"/>
        <w:numPr>
          <w:ilvl w:val="0"/>
          <w:numId w:val="2"/>
        </w:numPr>
        <w:rPr>
          <w:color w:val="4472C4" w:themeColor="accent1"/>
        </w:rPr>
      </w:pPr>
      <w:r w:rsidRPr="00731C14">
        <w:rPr>
          <w:color w:val="4472C4" w:themeColor="accent1"/>
        </w:rPr>
        <w:t xml:space="preserve">Quote </w:t>
      </w:r>
    </w:p>
    <w:p w14:paraId="143BB92F" w14:textId="2C7C71E2" w:rsidR="009A3EAE" w:rsidRPr="00731C14" w:rsidRDefault="009A3EAE" w:rsidP="009A3EAE">
      <w:pPr>
        <w:pStyle w:val="ListParagraph"/>
        <w:numPr>
          <w:ilvl w:val="0"/>
          <w:numId w:val="2"/>
        </w:numPr>
        <w:rPr>
          <w:color w:val="4472C4" w:themeColor="accent1"/>
        </w:rPr>
      </w:pPr>
      <w:r w:rsidRPr="00731C14">
        <w:rPr>
          <w:color w:val="4472C4" w:themeColor="accent1"/>
        </w:rPr>
        <w:t>Education inequality explanation</w:t>
      </w:r>
    </w:p>
    <w:p w14:paraId="3D29A47F" w14:textId="2BA82426" w:rsidR="009A3EAE" w:rsidRPr="00731C14" w:rsidRDefault="009A3EAE" w:rsidP="009A3EAE">
      <w:pPr>
        <w:pStyle w:val="ListParagraph"/>
        <w:numPr>
          <w:ilvl w:val="0"/>
          <w:numId w:val="2"/>
        </w:numPr>
        <w:rPr>
          <w:color w:val="4472C4" w:themeColor="accent1"/>
        </w:rPr>
      </w:pPr>
      <w:r w:rsidRPr="00731C14">
        <w:rPr>
          <w:color w:val="4472C4" w:themeColor="accent1"/>
        </w:rPr>
        <w:t xml:space="preserve">The encounter: what  happened to the  library </w:t>
      </w:r>
    </w:p>
    <w:p w14:paraId="6C7F8D82" w14:textId="2A5D88B9" w:rsidR="009A3EAE" w:rsidRPr="00731C14" w:rsidRDefault="009A3EAE" w:rsidP="009A3EAE">
      <w:pPr>
        <w:pStyle w:val="ListParagraph"/>
        <w:numPr>
          <w:ilvl w:val="0"/>
          <w:numId w:val="2"/>
        </w:numPr>
        <w:rPr>
          <w:color w:val="4472C4" w:themeColor="accent1"/>
        </w:rPr>
      </w:pPr>
      <w:r w:rsidRPr="00731C14">
        <w:rPr>
          <w:color w:val="4472C4" w:themeColor="accent1"/>
        </w:rPr>
        <w:t xml:space="preserve">This encounter was the turning point </w:t>
      </w:r>
    </w:p>
    <w:p w14:paraId="6152D907" w14:textId="7DEDB001" w:rsidR="009A3EAE" w:rsidRPr="00731C14" w:rsidRDefault="009A3EAE" w:rsidP="009A3EAE">
      <w:pPr>
        <w:pStyle w:val="ListParagraph"/>
        <w:numPr>
          <w:ilvl w:val="0"/>
          <w:numId w:val="2"/>
        </w:numPr>
        <w:rPr>
          <w:color w:val="4472C4" w:themeColor="accent1"/>
        </w:rPr>
      </w:pPr>
      <w:r w:rsidRPr="00731C14">
        <w:rPr>
          <w:color w:val="4472C4" w:themeColor="accent1"/>
        </w:rPr>
        <w:t>What you did as a fundraiser</w:t>
      </w:r>
      <w:r w:rsidR="007E3760">
        <w:rPr>
          <w:color w:val="4472C4" w:themeColor="accent1"/>
        </w:rPr>
        <w:t xml:space="preserve"> + how did you grow from problems and overall</w:t>
      </w:r>
    </w:p>
    <w:p w14:paraId="13B59D43" w14:textId="04D9B994" w:rsidR="009A3EAE" w:rsidRDefault="009A3EAE" w:rsidP="009A3EAE">
      <w:pPr>
        <w:pStyle w:val="ListParagraph"/>
        <w:numPr>
          <w:ilvl w:val="0"/>
          <w:numId w:val="2"/>
        </w:numPr>
        <w:rPr>
          <w:color w:val="4472C4" w:themeColor="accent1"/>
        </w:rPr>
      </w:pPr>
      <w:r w:rsidRPr="00731C14">
        <w:rPr>
          <w:color w:val="4472C4" w:themeColor="accent1"/>
        </w:rPr>
        <w:t>The result</w:t>
      </w:r>
      <w:r w:rsidR="007E3760">
        <w:rPr>
          <w:color w:val="4472C4" w:themeColor="accent1"/>
        </w:rPr>
        <w:t xml:space="preserve"> and benefits to the wider community </w:t>
      </w:r>
    </w:p>
    <w:p w14:paraId="2FB111BF" w14:textId="0F2B21D0" w:rsidR="007E3760" w:rsidRPr="007E3760" w:rsidRDefault="007E3760" w:rsidP="007E3760">
      <w:pPr>
        <w:ind w:left="360"/>
        <w:rPr>
          <w:color w:val="4472C4" w:themeColor="accent1"/>
        </w:rPr>
      </w:pPr>
      <w:r>
        <w:rPr>
          <w:color w:val="4472C4" w:themeColor="accent1"/>
        </w:rPr>
        <w:lastRenderedPageBreak/>
        <w:t xml:space="preserve">Let me or your essay supervisor know if  you have any questions! </w:t>
      </w:r>
    </w:p>
    <w:sectPr w:rsidR="007E3760" w:rsidRPr="007E376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pta, Anushka Anand" w:date="2021-11-18T01:46:00Z" w:initials="GAA">
    <w:p w14:paraId="0C9434BB" w14:textId="67CCA595" w:rsidR="009A3EAE" w:rsidRDefault="009A3EAE" w:rsidP="009A3EAE">
      <w:pPr>
        <w:pStyle w:val="CommentText"/>
      </w:pPr>
      <w:r>
        <w:rPr>
          <w:rStyle w:val="CommentReference"/>
        </w:rPr>
        <w:annotationRef/>
      </w:r>
      <w:r>
        <w:t>comma in between this</w:t>
      </w:r>
    </w:p>
  </w:comment>
  <w:comment w:id="1" w:author="Gupta, Anushka Anand" w:date="2021-11-18T01:46:00Z" w:initials="GAA">
    <w:p w14:paraId="60C11AC8" w14:textId="69ED8615" w:rsidR="009A3EAE" w:rsidRDefault="009A3EAE" w:rsidP="009A3EAE">
      <w:pPr>
        <w:pStyle w:val="CommentText"/>
      </w:pPr>
      <w:r>
        <w:rPr>
          <w:rStyle w:val="CommentReference"/>
        </w:rPr>
        <w:annotationRef/>
      </w:r>
      <w:r>
        <w:t xml:space="preserve">what is this? we need more context </w:t>
      </w:r>
    </w:p>
  </w:comment>
  <w:comment w:id="2" w:author="Gupta, Anushka Anand" w:date="2021-11-18T01:46:00Z" w:initials="GAA">
    <w:p w14:paraId="583DC525" w14:textId="29274DD8" w:rsidR="009A3EAE" w:rsidRDefault="009A3EAE" w:rsidP="009A3EAE">
      <w:pPr>
        <w:pStyle w:val="CommentText"/>
      </w:pPr>
      <w:r>
        <w:rPr>
          <w:rStyle w:val="CommentReference"/>
        </w:rPr>
        <w:annotationRef/>
      </w:r>
      <w:r>
        <w:t>whose library?</w:t>
      </w:r>
    </w:p>
  </w:comment>
  <w:comment w:id="3" w:author="Gupta, Anushka Anand" w:date="2021-11-18T01:48:00Z" w:initials="GAA">
    <w:p w14:paraId="63E21535" w14:textId="4080FA76" w:rsidR="009A3EAE" w:rsidRDefault="009A3EAE" w:rsidP="009A3EAE">
      <w:pPr>
        <w:pStyle w:val="CommentText"/>
      </w:pPr>
      <w:r>
        <w:rPr>
          <w:rStyle w:val="CommentReference"/>
        </w:rPr>
        <w:annotationRef/>
      </w:r>
      <w:r>
        <w:t xml:space="preserve">I am not sure how this is pertinent to the essay? are you trying to say that you  have seen another side of life from a underpriviliged population? if so specify this </w:t>
      </w:r>
    </w:p>
  </w:comment>
  <w:comment w:id="4" w:author="Gupta, Anushka Anand" w:date="2021-11-18T01:48:00Z" w:initials="GAA">
    <w:p w14:paraId="60AD6148" w14:textId="08C1031B" w:rsidR="009A3EAE" w:rsidRDefault="009A3EAE" w:rsidP="009A3EAE">
      <w:pPr>
        <w:pStyle w:val="CommentText"/>
      </w:pPr>
      <w:r>
        <w:rPr>
          <w:rStyle w:val="CommentReference"/>
        </w:rPr>
        <w:annotationRef/>
      </w:r>
      <w:r>
        <w:t xml:space="preserve">full stop between these </w:t>
      </w:r>
    </w:p>
  </w:comment>
  <w:comment w:id="5" w:author="Gupta, Anushka Anand" w:date="2021-11-18T01:50:00Z" w:initials="GAA">
    <w:p w14:paraId="6FA0DB9A" w14:textId="138180D8" w:rsidR="009A3EAE" w:rsidRDefault="009A3EAE" w:rsidP="009A3EAE">
      <w:pPr>
        <w:pStyle w:val="CommentText"/>
      </w:pPr>
      <w:r>
        <w:rPr>
          <w:rStyle w:val="CommentReference"/>
        </w:rPr>
        <w:annotationRef/>
      </w:r>
      <w:r>
        <w:t>with  numerous kids lining up the streets during school hours selling traditional snacks or even offering quick car cleaning services just to make money for their family.</w:t>
      </w:r>
    </w:p>
  </w:comment>
  <w:comment w:id="6" w:author="Gupta, Anushka Anand" w:date="2021-11-18T01:50:00Z" w:initials="GAA">
    <w:p w14:paraId="6A389C22" w14:textId="0F381BB2" w:rsidR="009A3EAE" w:rsidRDefault="009A3EAE" w:rsidP="009A3EAE">
      <w:pPr>
        <w:pStyle w:val="CommentText"/>
      </w:pPr>
      <w:r>
        <w:rPr>
          <w:rStyle w:val="CommentReference"/>
        </w:rPr>
        <w:annotationRef/>
      </w:r>
      <w:r>
        <w:t xml:space="preserve">use ‘though’ instead possibly, shouldnt use But to start a sentence </w:t>
      </w:r>
    </w:p>
  </w:comment>
  <w:comment w:id="7" w:author="Gupta, Anushka Anand" w:date="2021-11-18T02:15:00Z" w:initials="GAA">
    <w:p w14:paraId="04BCE33C" w14:textId="4A3BE896" w:rsidR="007E3760" w:rsidRDefault="007E3760" w:rsidP="007E3760">
      <w:pPr>
        <w:pStyle w:val="CommentText"/>
      </w:pPr>
      <w:r>
        <w:rPr>
          <w:rStyle w:val="CommentReference"/>
        </w:rPr>
        <w:annotationRef/>
      </w:r>
      <w:r>
        <w:t xml:space="preserve">I think you can  merge these sentences. The “not only that” is redundant </w:t>
      </w:r>
    </w:p>
  </w:comment>
  <w:comment w:id="8" w:author="Gupta, Anushka Anand" w:date="2021-11-18T02:18:00Z" w:initials="GAA">
    <w:p w14:paraId="77569715" w14:textId="1F7FF2D7" w:rsidR="007E3760" w:rsidRDefault="007E3760" w:rsidP="007E3760">
      <w:pPr>
        <w:pStyle w:val="CommentText"/>
      </w:pPr>
      <w:r>
        <w:rPr>
          <w:rStyle w:val="CommentReference"/>
        </w:rPr>
        <w:annotationRef/>
      </w:r>
      <w:r>
        <w:t xml:space="preserve">are you a team of 8? or 9? either say  “as a team of 8/9” i think it is more to the point </w:t>
      </w:r>
    </w:p>
  </w:comment>
  <w:comment w:id="9" w:author="Gupta, Anushka Anand" w:date="2021-11-18T02:19:00Z" w:initials="GAA">
    <w:p w14:paraId="46207907" w14:textId="60494F19" w:rsidR="0044072F" w:rsidRDefault="0044072F" w:rsidP="0044072F">
      <w:pPr>
        <w:pStyle w:val="CommentText"/>
      </w:pPr>
      <w:r>
        <w:rPr>
          <w:rStyle w:val="CommentReference"/>
        </w:rPr>
        <w:annotationRef/>
      </w:r>
      <w:r>
        <w:t xml:space="preserve">our team and the other teachers. - you want to  keep the focus on you </w:t>
      </w:r>
    </w:p>
  </w:comment>
  <w:comment w:id="10" w:author="Gupta, Anushka Anand" w:date="2021-11-18T02:19:00Z" w:initials="GAA">
    <w:p w14:paraId="776C6C49" w14:textId="7CC6FA3F" w:rsidR="0044072F" w:rsidRDefault="0044072F" w:rsidP="0044072F">
      <w:pPr>
        <w:pStyle w:val="CommentText"/>
      </w:pPr>
      <w:r>
        <w:rPr>
          <w:rStyle w:val="CommentReference"/>
        </w:rPr>
        <w:annotationRef/>
      </w:r>
      <w:r>
        <w:t xml:space="preserve">even if it may not entirely be true </w:t>
      </w:r>
    </w:p>
  </w:comment>
  <w:comment w:id="11" w:author="Gupta, Anushka Anand" w:date="2021-11-18T02:02:00Z" w:initials="GAA">
    <w:p w14:paraId="485B4060" w14:textId="38F15749" w:rsidR="00731C14" w:rsidRDefault="00731C14" w:rsidP="00731C14">
      <w:pPr>
        <w:pStyle w:val="CommentText"/>
      </w:pPr>
      <w:r>
        <w:rPr>
          <w:rStyle w:val="CommentReference"/>
        </w:rPr>
        <w:annotationRef/>
      </w:r>
      <w:r>
        <w:t xml:space="preserve">this part is really good, you reflected on your actions </w:t>
      </w:r>
    </w:p>
  </w:comment>
  <w:comment w:id="12" w:author="Gupta, Anushka Anand" w:date="2021-11-18T02:02:00Z" w:initials="GAA">
    <w:p w14:paraId="50BE4C74" w14:textId="29FF75E9" w:rsidR="00731C14" w:rsidRDefault="00731C14" w:rsidP="00731C14">
      <w:pPr>
        <w:pStyle w:val="CommentText"/>
      </w:pPr>
      <w:r>
        <w:rPr>
          <w:rStyle w:val="CommentReference"/>
        </w:rPr>
        <w:annotationRef/>
      </w:r>
      <w:r>
        <w:t>two</w:t>
      </w:r>
    </w:p>
  </w:comment>
  <w:comment w:id="13" w:author="Gupta, Anushka Anand" w:date="2021-11-18T02:10:00Z" w:initials="GAA">
    <w:p w14:paraId="3D68A2FE" w14:textId="78242D4C" w:rsidR="007E3760" w:rsidRDefault="007E3760" w:rsidP="007E3760">
      <w:pPr>
        <w:pStyle w:val="CommentText"/>
      </w:pPr>
      <w:r>
        <w:rPr>
          <w:rStyle w:val="CommentReference"/>
        </w:rPr>
        <w:annotationRef/>
      </w:r>
      <w:r>
        <w:t>Here i’d like to see more of the tangible benefits to the community you helped. how did all your actions benefit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9434BB" w15:done="0"/>
  <w15:commentEx w15:paraId="60C11AC8" w15:done="0"/>
  <w15:commentEx w15:paraId="583DC525" w15:done="0"/>
  <w15:commentEx w15:paraId="63E21535" w15:done="0"/>
  <w15:commentEx w15:paraId="60AD6148" w15:done="0"/>
  <w15:commentEx w15:paraId="6FA0DB9A" w15:done="0"/>
  <w15:commentEx w15:paraId="6A389C22" w15:done="0"/>
  <w15:commentEx w15:paraId="04BCE33C" w15:done="0"/>
  <w15:commentEx w15:paraId="77569715" w15:done="0"/>
  <w15:commentEx w15:paraId="46207907" w15:done="0"/>
  <w15:commentEx w15:paraId="776C6C49" w15:paraIdParent="46207907" w15:done="0"/>
  <w15:commentEx w15:paraId="485B4060" w15:done="0"/>
  <w15:commentEx w15:paraId="50BE4C74" w15:done="0"/>
  <w15:commentEx w15:paraId="3D68A2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02EDB" w16cex:dateUtc="2021-11-18T01:46:00Z"/>
  <w16cex:commentExtensible w16cex:durableId="25402EFB" w16cex:dateUtc="2021-11-18T01:46:00Z"/>
  <w16cex:commentExtensible w16cex:durableId="25402F10" w16cex:dateUtc="2021-11-18T01:46:00Z"/>
  <w16cex:commentExtensible w16cex:durableId="25402F76" w16cex:dateUtc="2021-11-18T01:48:00Z"/>
  <w16cex:commentExtensible w16cex:durableId="25402F86" w16cex:dateUtc="2021-11-18T01:48:00Z"/>
  <w16cex:commentExtensible w16cex:durableId="25402FDC" w16cex:dateUtc="2021-11-18T01:50:00Z"/>
  <w16cex:commentExtensible w16cex:durableId="25402FFD" w16cex:dateUtc="2021-11-18T01:50:00Z"/>
  <w16cex:commentExtensible w16cex:durableId="254035CD" w16cex:dateUtc="2021-11-18T02:15:00Z"/>
  <w16cex:commentExtensible w16cex:durableId="25403663" w16cex:dateUtc="2021-11-18T02:18:00Z"/>
  <w16cex:commentExtensible w16cex:durableId="2540369A" w16cex:dateUtc="2021-11-18T02:19:00Z"/>
  <w16cex:commentExtensible w16cex:durableId="254036AB" w16cex:dateUtc="2021-11-18T02:19:00Z"/>
  <w16cex:commentExtensible w16cex:durableId="254032B5" w16cex:dateUtc="2021-11-18T02:02:00Z"/>
  <w16cex:commentExtensible w16cex:durableId="254032A4" w16cex:dateUtc="2021-11-18T02:02:00Z"/>
  <w16cex:commentExtensible w16cex:durableId="254034A9" w16cex:dateUtc="2021-11-18T0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9434BB" w16cid:durableId="25402EDB"/>
  <w16cid:commentId w16cid:paraId="60C11AC8" w16cid:durableId="25402EFB"/>
  <w16cid:commentId w16cid:paraId="583DC525" w16cid:durableId="25402F10"/>
  <w16cid:commentId w16cid:paraId="63E21535" w16cid:durableId="25402F76"/>
  <w16cid:commentId w16cid:paraId="60AD6148" w16cid:durableId="25402F86"/>
  <w16cid:commentId w16cid:paraId="6FA0DB9A" w16cid:durableId="25402FDC"/>
  <w16cid:commentId w16cid:paraId="6A389C22" w16cid:durableId="25402FFD"/>
  <w16cid:commentId w16cid:paraId="04BCE33C" w16cid:durableId="254035CD"/>
  <w16cid:commentId w16cid:paraId="77569715" w16cid:durableId="25403663"/>
  <w16cid:commentId w16cid:paraId="46207907" w16cid:durableId="2540369A"/>
  <w16cid:commentId w16cid:paraId="776C6C49" w16cid:durableId="254036AB"/>
  <w16cid:commentId w16cid:paraId="485B4060" w16cid:durableId="254032B5"/>
  <w16cid:commentId w16cid:paraId="50BE4C74" w16cid:durableId="254032A4"/>
  <w16cid:commentId w16cid:paraId="3D68A2FE" w16cid:durableId="254034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D1077"/>
    <w:multiLevelType w:val="hybridMultilevel"/>
    <w:tmpl w:val="CD54B8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FF6098"/>
    <w:multiLevelType w:val="hybridMultilevel"/>
    <w:tmpl w:val="12B2949A"/>
    <w:lvl w:ilvl="0" w:tplc="E04ECF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D3B"/>
    <w:rsid w:val="002B12A4"/>
    <w:rsid w:val="0044072F"/>
    <w:rsid w:val="00591D3B"/>
    <w:rsid w:val="005E074F"/>
    <w:rsid w:val="00731C14"/>
    <w:rsid w:val="007E3760"/>
    <w:rsid w:val="009A3EAE"/>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12E8"/>
  <w15:chartTrackingRefBased/>
  <w15:docId w15:val="{9C3E5707-F50C-4875-94F9-4DC69A271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1D3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A3EAE"/>
    <w:rPr>
      <w:sz w:val="16"/>
      <w:szCs w:val="16"/>
    </w:rPr>
  </w:style>
  <w:style w:type="paragraph" w:styleId="CommentText">
    <w:name w:val="annotation text"/>
    <w:basedOn w:val="Normal"/>
    <w:link w:val="CommentTextChar"/>
    <w:uiPriority w:val="99"/>
    <w:unhideWhenUsed/>
    <w:rsid w:val="009A3EAE"/>
    <w:pPr>
      <w:spacing w:line="240" w:lineRule="auto"/>
    </w:pPr>
    <w:rPr>
      <w:sz w:val="20"/>
      <w:szCs w:val="20"/>
    </w:rPr>
  </w:style>
  <w:style w:type="character" w:customStyle="1" w:styleId="CommentTextChar">
    <w:name w:val="Comment Text Char"/>
    <w:basedOn w:val="DefaultParagraphFont"/>
    <w:link w:val="CommentText"/>
    <w:uiPriority w:val="99"/>
    <w:rsid w:val="009A3EAE"/>
    <w:rPr>
      <w:sz w:val="20"/>
      <w:szCs w:val="20"/>
    </w:rPr>
  </w:style>
  <w:style w:type="paragraph" w:styleId="CommentSubject">
    <w:name w:val="annotation subject"/>
    <w:basedOn w:val="CommentText"/>
    <w:next w:val="CommentText"/>
    <w:link w:val="CommentSubjectChar"/>
    <w:uiPriority w:val="99"/>
    <w:semiHidden/>
    <w:unhideWhenUsed/>
    <w:rsid w:val="009A3EAE"/>
    <w:rPr>
      <w:b/>
      <w:bCs/>
    </w:rPr>
  </w:style>
  <w:style w:type="character" w:customStyle="1" w:styleId="CommentSubjectChar">
    <w:name w:val="Comment Subject Char"/>
    <w:basedOn w:val="CommentTextChar"/>
    <w:link w:val="CommentSubject"/>
    <w:uiPriority w:val="99"/>
    <w:semiHidden/>
    <w:rsid w:val="009A3EAE"/>
    <w:rPr>
      <w:b/>
      <w:bCs/>
      <w:sz w:val="20"/>
      <w:szCs w:val="20"/>
    </w:rPr>
  </w:style>
  <w:style w:type="paragraph" w:styleId="ListParagraph">
    <w:name w:val="List Paragraph"/>
    <w:basedOn w:val="Normal"/>
    <w:uiPriority w:val="34"/>
    <w:qFormat/>
    <w:rsid w:val="009A3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08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Edison</dc:creator>
  <cp:keywords/>
  <dc:description/>
  <cp:lastModifiedBy>Gupta, Anushka Anand</cp:lastModifiedBy>
  <cp:revision>2</cp:revision>
  <dcterms:created xsi:type="dcterms:W3CDTF">2021-11-18T02:20:00Z</dcterms:created>
  <dcterms:modified xsi:type="dcterms:W3CDTF">2021-11-18T02:20:00Z</dcterms:modified>
</cp:coreProperties>
</file>