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5ECFFD" w14:textId="77777777" w:rsidR="00D836E7" w:rsidRPr="00D836E7" w:rsidRDefault="00D836E7" w:rsidP="00D836E7">
      <w:pPr>
        <w:spacing w:before="240" w:after="240"/>
        <w:rPr>
          <w:rFonts w:ascii="Times New Roman" w:eastAsia="Times New Roman" w:hAnsi="Times New Roman" w:cs="Times New Roman"/>
          <w:lang w:val="en-ID"/>
        </w:rPr>
      </w:pPr>
      <w:r w:rsidRPr="00D836E7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shd w:val="clear" w:color="auto" w:fill="00FFFF"/>
          <w:lang w:val="en-ID"/>
        </w:rPr>
        <w:t>Babson</w:t>
      </w:r>
    </w:p>
    <w:p w14:paraId="2B5DD4CF" w14:textId="77777777" w:rsidR="00D836E7" w:rsidRPr="00D836E7" w:rsidRDefault="00D836E7" w:rsidP="00D836E7">
      <w:pPr>
        <w:spacing w:before="240" w:after="240"/>
        <w:rPr>
          <w:rFonts w:ascii="Times New Roman" w:eastAsia="Times New Roman" w:hAnsi="Times New Roman" w:cs="Times New Roman"/>
          <w:lang w:val="en-ID"/>
        </w:rPr>
      </w:pPr>
      <w:r w:rsidRPr="00D836E7">
        <w:rPr>
          <w:rFonts w:ascii="Times New Roman" w:eastAsia="Times New Roman" w:hAnsi="Times New Roman" w:cs="Times New Roman"/>
          <w:color w:val="1A1A1A"/>
          <w:sz w:val="22"/>
          <w:szCs w:val="22"/>
          <w:shd w:val="clear" w:color="auto" w:fill="00FFFF"/>
          <w:lang w:val="en-ID"/>
        </w:rPr>
        <w:t>Please briefly elaborate on one of your extracurricular activities or work experiences (max 250 words)</w:t>
      </w:r>
    </w:p>
    <w:p w14:paraId="49B9D002" w14:textId="77777777" w:rsidR="00D836E7" w:rsidRPr="00D836E7" w:rsidRDefault="00D836E7" w:rsidP="00D836E7">
      <w:pPr>
        <w:spacing w:before="240" w:after="240"/>
        <w:rPr>
          <w:rFonts w:ascii="Times New Roman" w:eastAsia="Times New Roman" w:hAnsi="Times New Roman" w:cs="Times New Roman"/>
          <w:lang w:val="en-ID"/>
        </w:rPr>
      </w:pPr>
      <w:r w:rsidRPr="00D836E7">
        <w:rPr>
          <w:rFonts w:ascii="Times New Roman" w:eastAsia="Times New Roman" w:hAnsi="Times New Roman" w:cs="Times New Roman"/>
          <w:i/>
          <w:iCs/>
          <w:color w:val="1A1A1A"/>
          <w:sz w:val="22"/>
          <w:szCs w:val="22"/>
          <w:lang w:val="en-ID"/>
        </w:rPr>
        <w:t>Lights! Camera! Action! </w:t>
      </w:r>
    </w:p>
    <w:p w14:paraId="786DA926" w14:textId="77777777" w:rsidR="00D836E7" w:rsidRPr="00D836E7" w:rsidRDefault="00D836E7" w:rsidP="00D836E7">
      <w:pPr>
        <w:spacing w:before="240" w:after="240"/>
        <w:jc w:val="both"/>
        <w:rPr>
          <w:rFonts w:ascii="Times New Roman" w:eastAsia="Times New Roman" w:hAnsi="Times New Roman" w:cs="Times New Roman"/>
          <w:lang w:val="en-ID"/>
        </w:rPr>
      </w:pPr>
      <w:r w:rsidRPr="00D836E7">
        <w:rPr>
          <w:rFonts w:ascii="Times New Roman" w:eastAsia="Times New Roman" w:hAnsi="Times New Roman" w:cs="Times New Roman"/>
          <w:color w:val="1A1A1A"/>
          <w:sz w:val="22"/>
          <w:szCs w:val="22"/>
          <w:lang w:val="en-ID"/>
        </w:rPr>
        <w:t>I placed the coral-shade lipstick under the sunlight, grabbed my camera, and hit the record button. </w:t>
      </w:r>
    </w:p>
    <w:p w14:paraId="21FF2180" w14:textId="77777777" w:rsidR="00D836E7" w:rsidRPr="00D836E7" w:rsidRDefault="00D836E7" w:rsidP="00D836E7">
      <w:pPr>
        <w:spacing w:before="240" w:after="240"/>
        <w:jc w:val="both"/>
        <w:rPr>
          <w:rFonts w:ascii="Times New Roman" w:eastAsia="Times New Roman" w:hAnsi="Times New Roman" w:cs="Times New Roman"/>
          <w:lang w:val="en-ID"/>
        </w:rPr>
      </w:pPr>
      <w:r w:rsidRPr="00D836E7">
        <w:rPr>
          <w:rFonts w:ascii="Times New Roman" w:eastAsia="Times New Roman" w:hAnsi="Times New Roman" w:cs="Times New Roman"/>
          <w:color w:val="1A1A1A"/>
          <w:sz w:val="22"/>
          <w:szCs w:val="22"/>
          <w:lang w:val="en-ID"/>
        </w:rPr>
        <w:t>As an intern working for a cosmetic brand, I was responsible for designing promotional videos for the marketing department. Although I wasn’t accustomed to filming independently</w:t>
      </w:r>
      <w:commentRangeStart w:id="0"/>
      <w:r w:rsidRPr="00D836E7">
        <w:rPr>
          <w:rFonts w:ascii="Times New Roman" w:eastAsia="Times New Roman" w:hAnsi="Times New Roman" w:cs="Times New Roman"/>
          <w:color w:val="1A1A1A"/>
          <w:sz w:val="22"/>
          <w:szCs w:val="22"/>
          <w:lang w:val="en-ID"/>
        </w:rPr>
        <w:t xml:space="preserve">, I was thrilled to learn new techniques from lighting to sound design: </w:t>
      </w:r>
      <w:commentRangeEnd w:id="0"/>
      <w:r w:rsidR="006B4DC3">
        <w:rPr>
          <w:rStyle w:val="CommentReference"/>
        </w:rPr>
        <w:commentReference w:id="0"/>
      </w:r>
      <w:r w:rsidRPr="00D836E7">
        <w:rPr>
          <w:rFonts w:ascii="Times New Roman" w:eastAsia="Times New Roman" w:hAnsi="Times New Roman" w:cs="Times New Roman"/>
          <w:color w:val="1A1A1A"/>
          <w:sz w:val="22"/>
          <w:szCs w:val="22"/>
          <w:lang w:val="en-ID"/>
        </w:rPr>
        <w:t>something I would’ve never done if I weren’t in a position other than a director.</w:t>
      </w:r>
    </w:p>
    <w:p w14:paraId="53B4E75E" w14:textId="77777777" w:rsidR="00D836E7" w:rsidRPr="00D836E7" w:rsidRDefault="00D836E7" w:rsidP="00D836E7">
      <w:pPr>
        <w:spacing w:before="240" w:after="240"/>
        <w:jc w:val="both"/>
        <w:rPr>
          <w:rFonts w:ascii="Times New Roman" w:eastAsia="Times New Roman" w:hAnsi="Times New Roman" w:cs="Times New Roman"/>
          <w:lang w:val="en-ID"/>
        </w:rPr>
      </w:pPr>
      <w:r w:rsidRPr="00D836E7">
        <w:rPr>
          <w:rFonts w:ascii="Times New Roman" w:eastAsia="Times New Roman" w:hAnsi="Times New Roman" w:cs="Times New Roman"/>
          <w:color w:val="1A1A1A"/>
          <w:sz w:val="22"/>
          <w:szCs w:val="22"/>
          <w:lang w:val="en-ID"/>
        </w:rPr>
        <w:t>However, filming independently went from “lights, camera, action,” to “lights, camera, action, model, and smile to the camera for literally sixty thousand people on social media to see.” </w:t>
      </w:r>
    </w:p>
    <w:p w14:paraId="5E1CE002" w14:textId="77777777" w:rsidR="00D836E7" w:rsidRPr="00D836E7" w:rsidRDefault="00D836E7" w:rsidP="00D836E7">
      <w:pPr>
        <w:spacing w:before="240" w:after="240"/>
        <w:jc w:val="both"/>
        <w:rPr>
          <w:rFonts w:ascii="Times New Roman" w:eastAsia="Times New Roman" w:hAnsi="Times New Roman" w:cs="Times New Roman"/>
          <w:lang w:val="en-ID"/>
        </w:rPr>
      </w:pPr>
      <w:commentRangeStart w:id="1"/>
      <w:r w:rsidRPr="00D836E7">
        <w:rPr>
          <w:rFonts w:ascii="Times New Roman" w:eastAsia="Times New Roman" w:hAnsi="Times New Roman" w:cs="Times New Roman"/>
          <w:color w:val="1A1A1A"/>
          <w:sz w:val="22"/>
          <w:szCs w:val="22"/>
          <w:lang w:val="en-ID"/>
        </w:rPr>
        <w:t>Being in front of the camera is not my forte.</w:t>
      </w:r>
      <w:commentRangeEnd w:id="1"/>
      <w:r w:rsidR="006B4DC3">
        <w:rPr>
          <w:rStyle w:val="CommentReference"/>
        </w:rPr>
        <w:commentReference w:id="1"/>
      </w:r>
    </w:p>
    <w:p w14:paraId="14CA84EC" w14:textId="77777777" w:rsidR="00D836E7" w:rsidRPr="00D836E7" w:rsidRDefault="00D836E7" w:rsidP="00D836E7">
      <w:pPr>
        <w:spacing w:before="240" w:after="240"/>
        <w:jc w:val="both"/>
        <w:rPr>
          <w:rFonts w:ascii="Times New Roman" w:eastAsia="Times New Roman" w:hAnsi="Times New Roman" w:cs="Times New Roman"/>
          <w:lang w:val="en-ID"/>
        </w:rPr>
      </w:pPr>
      <w:r w:rsidRPr="00D836E7">
        <w:rPr>
          <w:rFonts w:ascii="Times New Roman" w:eastAsia="Times New Roman" w:hAnsi="Times New Roman" w:cs="Times New Roman"/>
          <w:color w:val="1A1A1A"/>
          <w:sz w:val="22"/>
          <w:szCs w:val="22"/>
          <w:lang w:val="en-ID"/>
        </w:rPr>
        <w:t>For four weeks, I swatched a fusion of colors onto my face, while simultaneously going back and forth between my tripod to hit record. My lips were up-close and personal just to show the details of that chic purple lip gloss. Testing new products and doing a full-face of makeup would take longer hours compared to editing them in post-production and mixing audio combined. Yet, the more products I tried, the more video reviews I was intrigued to do. I no longer hesitated to film myself even in the weirdest angles possible. Eventually, these short videos on TikTok gained an increase of 3% in engagement, attracting make-up enthusiasts across Indonesia.</w:t>
      </w:r>
    </w:p>
    <w:p w14:paraId="3859FD32" w14:textId="77777777" w:rsidR="00D836E7" w:rsidRPr="00D836E7" w:rsidRDefault="00D836E7" w:rsidP="00D836E7">
      <w:pPr>
        <w:spacing w:before="240" w:after="240"/>
        <w:jc w:val="both"/>
        <w:rPr>
          <w:rFonts w:ascii="Times New Roman" w:eastAsia="Times New Roman" w:hAnsi="Times New Roman" w:cs="Times New Roman"/>
          <w:lang w:val="en-ID"/>
        </w:rPr>
      </w:pPr>
      <w:commentRangeStart w:id="2"/>
      <w:r w:rsidRPr="00D836E7">
        <w:rPr>
          <w:rFonts w:ascii="Times New Roman" w:eastAsia="Times New Roman" w:hAnsi="Times New Roman" w:cs="Times New Roman"/>
          <w:color w:val="1A1A1A"/>
          <w:sz w:val="22"/>
          <w:szCs w:val="22"/>
          <w:lang w:val="en-ID"/>
        </w:rPr>
        <w:t>Through the uncomfortable close-ups, hours of swatching and re-applying products for the perfect video, this fruitful experience has taught me to step outside my comfort zone and improvise to adapt. </w:t>
      </w:r>
      <w:commentRangeEnd w:id="2"/>
      <w:r w:rsidR="006B4DC3">
        <w:rPr>
          <w:rStyle w:val="CommentReference"/>
        </w:rPr>
        <w:commentReference w:id="2"/>
      </w:r>
    </w:p>
    <w:p w14:paraId="6F532820" w14:textId="77777777" w:rsidR="00D836E7" w:rsidRPr="00D836E7" w:rsidRDefault="00D836E7" w:rsidP="00D836E7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lang w:val="en-ID"/>
        </w:rPr>
      </w:pPr>
    </w:p>
    <w:p w14:paraId="2701F5FD" w14:textId="77777777" w:rsidR="00076176" w:rsidRDefault="00076176"/>
    <w:p w14:paraId="607E67DF" w14:textId="4AF026BE" w:rsidR="00076176" w:rsidRDefault="00076176">
      <w:r>
        <w:t>Hi Nicole,</w:t>
      </w:r>
    </w:p>
    <w:p w14:paraId="6C63C7AD" w14:textId="1505D970" w:rsidR="00076176" w:rsidRDefault="00076176">
      <w:r>
        <w:t>I think you have a very good experience to share here!</w:t>
      </w:r>
    </w:p>
    <w:p w14:paraId="7A0B1A44" w14:textId="250E73DA" w:rsidR="00076176" w:rsidRDefault="00076176">
      <w:r>
        <w:t xml:space="preserve">There are only a few suggestions in the comments section that would help make the essay clearer. </w:t>
      </w:r>
    </w:p>
    <w:p w14:paraId="367F3DB9" w14:textId="77777777" w:rsidR="00076176" w:rsidRDefault="00076176"/>
    <w:p w14:paraId="4A6FBFA4" w14:textId="3C17E3D3" w:rsidR="00076176" w:rsidRDefault="00076176">
      <w:r>
        <w:t>All the best!</w:t>
      </w:r>
      <w:bookmarkStart w:id="3" w:name="_GoBack"/>
      <w:bookmarkEnd w:id="3"/>
    </w:p>
    <w:sectPr w:rsidR="00076176" w:rsidSect="000E7BE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Fedora Elrica Gracia" w:date="2021-12-28T13:05:00Z" w:initials="FE">
    <w:p w14:paraId="71427728" w14:textId="4D03813C" w:rsidR="006B4DC3" w:rsidRDefault="006B4DC3">
      <w:pPr>
        <w:pStyle w:val="CommentText"/>
      </w:pPr>
      <w:r>
        <w:rPr>
          <w:rStyle w:val="CommentReference"/>
        </w:rPr>
        <w:annotationRef/>
      </w:r>
      <w:r>
        <w:t>Did you end up learning lighting to sound design as well? If yes, please include them briefly in the following paragraphs.</w:t>
      </w:r>
    </w:p>
    <w:p w14:paraId="1C9308B1" w14:textId="77777777" w:rsidR="00076176" w:rsidRDefault="00076176">
      <w:pPr>
        <w:pStyle w:val="CommentText"/>
      </w:pPr>
    </w:p>
    <w:p w14:paraId="7D5614CE" w14:textId="77777777" w:rsidR="006B4DC3" w:rsidRDefault="006B4DC3">
      <w:pPr>
        <w:pStyle w:val="CommentText"/>
      </w:pPr>
      <w:r>
        <w:t xml:space="preserve">However if you did not end up learning about them, maybe you could use words such as “I was thrilled to imagine learning new techniques…” </w:t>
      </w:r>
    </w:p>
    <w:p w14:paraId="4FC121ED" w14:textId="77777777" w:rsidR="00076176" w:rsidRDefault="00076176">
      <w:pPr>
        <w:pStyle w:val="CommentText"/>
      </w:pPr>
    </w:p>
    <w:p w14:paraId="3EB1FB53" w14:textId="2377B51D" w:rsidR="006B4DC3" w:rsidRDefault="00076176">
      <w:pPr>
        <w:pStyle w:val="CommentText"/>
      </w:pPr>
      <w:r>
        <w:t xml:space="preserve">This will help show your perseverance and ability to adapt more despite the difference between your expectation and reality. </w:t>
      </w:r>
    </w:p>
  </w:comment>
  <w:comment w:id="1" w:author="Fedora Elrica Gracia" w:date="2021-12-28T13:06:00Z" w:initials="FE">
    <w:p w14:paraId="5F7C3653" w14:textId="42087FAF" w:rsidR="006B4DC3" w:rsidRDefault="006B4DC3">
      <w:pPr>
        <w:pStyle w:val="CommentText"/>
      </w:pPr>
      <w:r>
        <w:rPr>
          <w:rStyle w:val="CommentReference"/>
        </w:rPr>
        <w:annotationRef/>
      </w:r>
      <w:r>
        <w:t>As a reader, I feel this is too abruptly placed here. There needs to be a smoother trans</w:t>
      </w:r>
      <w:r w:rsidR="00076176">
        <w:t>ition.</w:t>
      </w:r>
      <w:r>
        <w:t xml:space="preserve"> </w:t>
      </w:r>
    </w:p>
    <w:p w14:paraId="26420F1E" w14:textId="77777777" w:rsidR="006B4DC3" w:rsidRDefault="006B4DC3">
      <w:pPr>
        <w:pStyle w:val="CommentText"/>
      </w:pPr>
    </w:p>
    <w:p w14:paraId="0B4B5583" w14:textId="1E51F4B8" w:rsidR="006B4DC3" w:rsidRDefault="006B4DC3">
      <w:pPr>
        <w:pStyle w:val="CommentText"/>
      </w:pPr>
      <w:r>
        <w:t>Perhaps something like:</w:t>
      </w:r>
    </w:p>
    <w:p w14:paraId="2C74F7C4" w14:textId="2FF0B7DA" w:rsidR="006B4DC3" w:rsidRDefault="006B4DC3">
      <w:pPr>
        <w:pStyle w:val="CommentText"/>
      </w:pPr>
      <w:r>
        <w:t>“I realized then, that being in front of the camera is not my forte.”</w:t>
      </w:r>
    </w:p>
  </w:comment>
  <w:comment w:id="2" w:author="Fedora Elrica Gracia" w:date="2021-12-28T13:06:00Z" w:initials="FE">
    <w:p w14:paraId="70CF3D7A" w14:textId="5B1746BF" w:rsidR="006B4DC3" w:rsidRDefault="006B4DC3">
      <w:pPr>
        <w:pStyle w:val="CommentText"/>
      </w:pPr>
      <w:r>
        <w:rPr>
          <w:rStyle w:val="CommentReference"/>
        </w:rPr>
        <w:annotationRef/>
      </w:r>
      <w:r>
        <w:t xml:space="preserve">This is quite a strong conclusion that sums up your experience! 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等线"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9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6E7"/>
    <w:rsid w:val="00076176"/>
    <w:rsid w:val="000E7BE2"/>
    <w:rsid w:val="001564FA"/>
    <w:rsid w:val="006B23A6"/>
    <w:rsid w:val="006B4DC3"/>
    <w:rsid w:val="00935A1E"/>
    <w:rsid w:val="00A101AB"/>
    <w:rsid w:val="00B84682"/>
    <w:rsid w:val="00BC74AE"/>
    <w:rsid w:val="00D83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28A3C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ID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36E7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D"/>
    </w:rPr>
  </w:style>
  <w:style w:type="character" w:styleId="CommentReference">
    <w:name w:val="annotation reference"/>
    <w:basedOn w:val="DefaultParagraphFont"/>
    <w:uiPriority w:val="99"/>
    <w:semiHidden/>
    <w:unhideWhenUsed/>
    <w:rsid w:val="006B4DC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4DC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4DC3"/>
    <w:rPr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4DC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4DC3"/>
    <w:rPr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4DC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DC3"/>
    <w:rPr>
      <w:rFonts w:ascii="Lucida Grande" w:hAnsi="Lucida Grande"/>
      <w:sz w:val="18"/>
      <w:szCs w:val="18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ID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36E7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D"/>
    </w:rPr>
  </w:style>
  <w:style w:type="character" w:styleId="CommentReference">
    <w:name w:val="annotation reference"/>
    <w:basedOn w:val="DefaultParagraphFont"/>
    <w:uiPriority w:val="99"/>
    <w:semiHidden/>
    <w:unhideWhenUsed/>
    <w:rsid w:val="006B4DC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4DC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4DC3"/>
    <w:rPr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4DC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4DC3"/>
    <w:rPr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4DC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DC3"/>
    <w:rPr>
      <w:rFonts w:ascii="Lucida Grande" w:hAnsi="Lucida Grande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447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274</Words>
  <Characters>1568</Characters>
  <Application>Microsoft Macintosh Word</Application>
  <DocSecurity>0</DocSecurity>
  <Lines>13</Lines>
  <Paragraphs>3</Paragraphs>
  <ScaleCrop>false</ScaleCrop>
  <Company/>
  <LinksUpToDate>false</LinksUpToDate>
  <CharactersWithSpaces>1839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 Kasih</dc:creator>
  <cp:keywords/>
  <dc:description/>
  <cp:lastModifiedBy>Fedora Elrica Gracia</cp:lastModifiedBy>
  <cp:revision>2</cp:revision>
  <dcterms:created xsi:type="dcterms:W3CDTF">2021-12-24T05:02:00Z</dcterms:created>
  <dcterms:modified xsi:type="dcterms:W3CDTF">2021-12-28T06:08:00Z</dcterms:modified>
</cp:coreProperties>
</file>