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D2EE" w14:textId="06FCC277" w:rsidR="00651490" w:rsidRPr="006E100E" w:rsidRDefault="00562DEB" w:rsidP="00651490">
      <w:pPr>
        <w:rPr>
          <w:rFonts w:ascii="Times New Roman" w:eastAsia="Times New Roman" w:hAnsi="Times New Roman" w:cs="Times New Roman"/>
          <w:i/>
          <w:iCs/>
          <w:color w:val="0070C0"/>
        </w:rPr>
      </w:pPr>
      <w:r w:rsidRPr="00562DEB">
        <w:rPr>
          <w:rFonts w:ascii="Arial" w:eastAsia="Times New Roman" w:hAnsi="Arial" w:cs="Arial"/>
          <w:b/>
          <w:bCs/>
          <w:color w:val="0070C0"/>
          <w:sz w:val="22"/>
          <w:szCs w:val="22"/>
          <w:shd w:val="clear" w:color="auto" w:fill="FFFFFF"/>
        </w:rPr>
        <w:t>Briefly discuss your reasons for pursuing the major you have selected. (Respond in 100 words or fewer.)</w:t>
      </w:r>
      <w:r w:rsidR="006E100E">
        <w:rPr>
          <w:rFonts w:ascii="Arial" w:eastAsia="Times New Roman" w:hAnsi="Arial" w:cs="Arial"/>
          <w:b/>
          <w:bCs/>
          <w:color w:val="0070C0"/>
          <w:sz w:val="22"/>
          <w:szCs w:val="22"/>
          <w:shd w:val="clear" w:color="auto" w:fill="FFFFFF"/>
        </w:rPr>
        <w:t xml:space="preserve"> </w:t>
      </w:r>
      <w:r w:rsidR="006E100E">
        <w:rPr>
          <w:rFonts w:ascii="Arial" w:eastAsia="Times New Roman" w:hAnsi="Arial" w:cs="Arial"/>
          <w:b/>
          <w:bCs/>
          <w:i/>
          <w:iCs/>
          <w:color w:val="0070C0"/>
          <w:sz w:val="22"/>
          <w:szCs w:val="22"/>
          <w:shd w:val="clear" w:color="auto" w:fill="FFFFFF"/>
        </w:rPr>
        <w:t>Note: Shella made two versions for the response to this prompt.</w:t>
      </w:r>
    </w:p>
    <w:p w14:paraId="3271D777" w14:textId="5463B7A3" w:rsidR="006E100E" w:rsidRDefault="006E100E" w:rsidP="00651490">
      <w:pPr>
        <w:rPr>
          <w:rFonts w:ascii="Times New Roman" w:eastAsia="Times New Roman" w:hAnsi="Times New Roman" w:cs="Times New Roman"/>
        </w:rPr>
      </w:pPr>
    </w:p>
    <w:p w14:paraId="1088C607" w14:textId="77777777" w:rsidR="006E100E" w:rsidRPr="00651490" w:rsidRDefault="006E100E" w:rsidP="00651490">
      <w:pPr>
        <w:rPr>
          <w:rFonts w:ascii="Times New Roman" w:eastAsia="Times New Roman" w:hAnsi="Times New Roman" w:cs="Times New Roman"/>
        </w:rPr>
      </w:pPr>
    </w:p>
    <w:p w14:paraId="44B95E26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  <w:r w:rsidRPr="000314DD">
        <w:rPr>
          <w:rFonts w:ascii="Roboto" w:eastAsia="Times New Roman" w:hAnsi="Roboto" w:cs="Times New Roman"/>
          <w:b/>
          <w:bCs/>
          <w:color w:val="FF0000"/>
          <w:sz w:val="22"/>
          <w:szCs w:val="22"/>
          <w:shd w:val="clear" w:color="auto" w:fill="FFFFFF"/>
        </w:rPr>
        <w:t>Draft 2_1:</w:t>
      </w:r>
    </w:p>
    <w:p w14:paraId="165DA116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</w:p>
    <w:p w14:paraId="20F99532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Marketing isn’t just a field that blends both arts and science, but also my passion and personal goals too. While I get to create compelling digital contents whilst incorporating my analytical skills into my work, I get to learn every </w:t>
      </w:r>
      <w:commentRangeStart w:id="0"/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necessary marketing skill </w:t>
      </w:r>
      <w:commentRangeEnd w:id="0"/>
      <w:r w:rsidR="00394973">
        <w:rPr>
          <w:rStyle w:val="CommentReference"/>
        </w:rPr>
        <w:commentReference w:id="0"/>
      </w:r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and incorporate them to support underrepresented small businesses in Indonesia, to give them a face through digital contents and marketing strategies. Marketing is the driving force and key for growth and success of businesses regardless of its size, I believe that Purdue’s rigorous marketing program will support my future journey - both professional and personal.</w:t>
      </w:r>
    </w:p>
    <w:p w14:paraId="21DD6E97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</w:p>
    <w:p w14:paraId="46E85F03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  <w:r w:rsidRPr="000314DD">
        <w:rPr>
          <w:rFonts w:ascii="Roboto" w:eastAsia="Times New Roman" w:hAnsi="Roboto" w:cs="Times New Roman"/>
          <w:b/>
          <w:bCs/>
          <w:color w:val="FF0000"/>
          <w:sz w:val="22"/>
          <w:szCs w:val="22"/>
          <w:shd w:val="clear" w:color="auto" w:fill="FFFFFF"/>
        </w:rPr>
        <w:t>Draft 2_2:</w:t>
      </w:r>
    </w:p>
    <w:p w14:paraId="5B91CCDB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</w:p>
    <w:p w14:paraId="036CD470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The growth rate of businesses is correlated to their marketing’s efficacy. It creates awareness, generates leads, ensures customer retention, and provides business opportunities. </w:t>
      </w:r>
      <w:commentRangeStart w:id="1"/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Thus, marketing is one of the driving forces to the success of a business. Through compelling and relevant digital contents backed by market research data, marketing enables businesses to creatively project both their images and products/services such that it appeals to their target markets’ pathos, producing more leads and retention. </w:t>
      </w:r>
      <w:commentRangeEnd w:id="1"/>
      <w:r w:rsidR="00091155">
        <w:rPr>
          <w:rStyle w:val="CommentReference"/>
        </w:rPr>
        <w:commentReference w:id="1"/>
      </w:r>
      <w:r w:rsidRPr="000314DD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I learned this process through my internships in one of Indonesia’s SMEs and find it alluring, confirming my dedication to pursue my career in marketing.</w:t>
      </w:r>
    </w:p>
    <w:p w14:paraId="011E8F3A" w14:textId="77777777" w:rsidR="000314DD" w:rsidRPr="000314DD" w:rsidRDefault="000314DD" w:rsidP="000314DD">
      <w:pPr>
        <w:rPr>
          <w:rFonts w:ascii="Times New Roman" w:eastAsia="Times New Roman" w:hAnsi="Times New Roman" w:cs="Times New Roman"/>
        </w:rPr>
      </w:pPr>
    </w:p>
    <w:p w14:paraId="774D53CD" w14:textId="540C0A74" w:rsidR="00862BFA" w:rsidRDefault="00394973" w:rsidP="000314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General Comment:</w:t>
      </w:r>
    </w:p>
    <w:p w14:paraId="6CF9D5E3" w14:textId="478F45D3" w:rsidR="00394973" w:rsidRDefault="00394973" w:rsidP="000314DD">
      <w:pPr>
        <w:rPr>
          <w:rFonts w:ascii="Times New Roman" w:eastAsia="Times New Roman" w:hAnsi="Times New Roman" w:cs="Times New Roman"/>
        </w:rPr>
      </w:pPr>
    </w:p>
    <w:p w14:paraId="5E7679E8" w14:textId="294876AC" w:rsidR="00394973" w:rsidRPr="004D1F35" w:rsidRDefault="00394973" w:rsidP="000314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first response is definitely stronger in terms of answering th</w:t>
      </w:r>
      <w:r w:rsidR="005E486B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prompt! </w:t>
      </w:r>
      <w:r w:rsidR="00436895">
        <w:rPr>
          <w:rFonts w:ascii="Times New Roman" w:eastAsia="Times New Roman" w:hAnsi="Times New Roman" w:cs="Times New Roman"/>
        </w:rPr>
        <w:t xml:space="preserve">If you had a more specific approach, I think it would make it a lot more effective. </w:t>
      </w:r>
    </w:p>
    <w:sectPr w:rsidR="00394973" w:rsidRPr="004D1F35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4-28T13:33:00Z" w:initials="MOU">
    <w:p w14:paraId="3DCE74E2" w14:textId="1E745099" w:rsidR="00394973" w:rsidRDefault="00394973">
      <w:pPr>
        <w:pStyle w:val="CommentText"/>
      </w:pPr>
      <w:r>
        <w:rPr>
          <w:rStyle w:val="CommentReference"/>
        </w:rPr>
        <w:annotationRef/>
      </w:r>
      <w:r>
        <w:t>What skills exactly?</w:t>
      </w:r>
      <w:r w:rsidR="00091155">
        <w:t xml:space="preserve"> Please be more specific.</w:t>
      </w:r>
    </w:p>
  </w:comment>
  <w:comment w:id="1" w:author="Microsoft Office User" w:date="2022-04-28T13:35:00Z" w:initials="MOU">
    <w:p w14:paraId="6F44CF07" w14:textId="1A3ED44B" w:rsidR="00091155" w:rsidRDefault="00091155">
      <w:pPr>
        <w:pStyle w:val="CommentText"/>
      </w:pPr>
      <w:r>
        <w:rPr>
          <w:rStyle w:val="CommentReference"/>
        </w:rPr>
        <w:annotationRef/>
      </w:r>
      <w:r>
        <w:t>This section is good; explains exactly why marketing is a viable option for you to pursue in the future. Maybe combine it with the above draft somehow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CE74E2" w15:done="0"/>
  <w15:commentEx w15:paraId="6F44CF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51612" w16cex:dateUtc="2022-04-28T17:33:00Z"/>
  <w16cex:commentExtensible w16cex:durableId="261516AD" w16cex:dateUtc="2022-04-28T1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CE74E2" w16cid:durableId="26151612"/>
  <w16cid:commentId w16cid:paraId="6F44CF07" w16cid:durableId="261516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FA"/>
    <w:rsid w:val="000314DD"/>
    <w:rsid w:val="00091155"/>
    <w:rsid w:val="00310956"/>
    <w:rsid w:val="00394973"/>
    <w:rsid w:val="00436895"/>
    <w:rsid w:val="004A2987"/>
    <w:rsid w:val="004A375B"/>
    <w:rsid w:val="004D1F35"/>
    <w:rsid w:val="00562DEB"/>
    <w:rsid w:val="005E486B"/>
    <w:rsid w:val="00651490"/>
    <w:rsid w:val="006E100E"/>
    <w:rsid w:val="0075681F"/>
    <w:rsid w:val="00862BFA"/>
    <w:rsid w:val="00A3079B"/>
    <w:rsid w:val="00D41F93"/>
    <w:rsid w:val="00D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7AC24"/>
  <w15:chartTrackingRefBased/>
  <w15:docId w15:val="{F443F35C-63E6-3946-9404-B583DBB0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1095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49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9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9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9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9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8</cp:revision>
  <dcterms:created xsi:type="dcterms:W3CDTF">2022-04-08T09:23:00Z</dcterms:created>
  <dcterms:modified xsi:type="dcterms:W3CDTF">2022-04-28T17:43:00Z</dcterms:modified>
</cp:coreProperties>
</file>