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613CC" w:rsidRDefault="00155729">
      <w:pPr>
        <w:rPr>
          <w:b/>
          <w:color w:val="4B4B4B"/>
          <w:sz w:val="24"/>
          <w:szCs w:val="24"/>
          <w:shd w:val="clear" w:color="auto" w:fill="FAFAFA"/>
        </w:rPr>
      </w:pPr>
      <w:r>
        <w:rPr>
          <w:b/>
          <w:color w:val="4B4B4B"/>
          <w:sz w:val="24"/>
          <w:szCs w:val="24"/>
          <w:shd w:val="clear" w:color="auto" w:fill="FAFAFA"/>
        </w:rPr>
        <w:t>Think about an academic subject that inspires you. Describe how you have furthered this interest inside and/or outside of the classroom. (350 words)</w:t>
      </w:r>
    </w:p>
    <w:p w14:paraId="00000002" w14:textId="77777777" w:rsidR="00F613CC" w:rsidRDefault="00F613CC"/>
    <w:p w14:paraId="00000003" w14:textId="4E5749B4" w:rsidR="00F613CC" w:rsidRDefault="00155729">
      <w:pPr>
        <w:rPr>
          <w:highlight w:val="white"/>
        </w:rPr>
      </w:pPr>
      <w:r>
        <w:t xml:space="preserve">Ray </w:t>
      </w:r>
      <w:proofErr w:type="spellStart"/>
      <w:r>
        <w:t>Dalio’s</w:t>
      </w:r>
      <w:proofErr w:type="spellEnd"/>
      <w:r>
        <w:t xml:space="preserve"> “Economic Machine” video sparked my passion for economics. I was fascinated by </w:t>
      </w:r>
      <w:del w:id="0" w:author="Matthew" w:date="2020-11-27T23:29:00Z">
        <w:r w:rsidDel="0058676D">
          <w:delText>how everything links together;</w:delText>
        </w:r>
      </w:del>
      <w:ins w:id="1" w:author="Matthew" w:date="2020-11-27T23:29:00Z">
        <w:r w:rsidR="0058676D">
          <w:t xml:space="preserve">the interlinkages </w:t>
        </w:r>
      </w:ins>
      <w:ins w:id="2" w:author="Matthew" w:date="2020-11-27T23:30:00Z">
        <w:r w:rsidR="0058676D">
          <w:t>within</w:t>
        </w:r>
      </w:ins>
      <w:ins w:id="3" w:author="Matthew" w:date="2020-11-27T23:29:00Z">
        <w:r w:rsidR="0058676D">
          <w:t xml:space="preserve"> the domain:</w:t>
        </w:r>
      </w:ins>
      <w:r>
        <w:t xml:space="preserve"> the “cogs and gears” behind </w:t>
      </w:r>
      <w:ins w:id="4" w:author="Matthew" w:date="2020-11-27T23:30:00Z">
        <w:r w:rsidR="0058676D">
          <w:t>an</w:t>
        </w:r>
      </w:ins>
      <w:del w:id="5" w:author="Matthew" w:date="2020-11-27T23:30:00Z">
        <w:r w:rsidDel="0058676D">
          <w:delText>the</w:delText>
        </w:r>
      </w:del>
      <w:r>
        <w:t xml:space="preserve"> economy</w:t>
      </w:r>
      <w:del w:id="6" w:author="Matthew" w:date="2020-11-28T00:30:00Z">
        <w:r w:rsidDel="00155729">
          <w:delText xml:space="preserve"> such as</w:delText>
        </w:r>
        <w:r w:rsidDel="00155729">
          <w:rPr>
            <w:highlight w:val="white"/>
          </w:rPr>
          <w:delText xml:space="preserve"> how </w:delText>
        </w:r>
      </w:del>
      <w:del w:id="7" w:author="Matthew" w:date="2020-11-27T23:30:00Z">
        <w:r w:rsidDel="0058676D">
          <w:rPr>
            <w:highlight w:val="white"/>
          </w:rPr>
          <w:delText xml:space="preserve">the </w:delText>
        </w:r>
      </w:del>
      <w:del w:id="8" w:author="Matthew" w:date="2020-11-28T00:30:00Z">
        <w:r w:rsidDel="00155729">
          <w:rPr>
            <w:highlight w:val="white"/>
          </w:rPr>
          <w:delText xml:space="preserve">low-interest rate and trade balance surplus </w:delText>
        </w:r>
      </w:del>
      <w:del w:id="9" w:author="Matthew" w:date="2020-11-27T23:31:00Z">
        <w:r w:rsidDel="0058676D">
          <w:rPr>
            <w:highlight w:val="white"/>
          </w:rPr>
          <w:delText>affect the strength of</w:delText>
        </w:r>
      </w:del>
      <w:del w:id="10" w:author="Matthew" w:date="2020-11-28T00:30:00Z">
        <w:r w:rsidDel="00155729">
          <w:rPr>
            <w:highlight w:val="white"/>
          </w:rPr>
          <w:delText xml:space="preserve"> Japan's currency</w:delText>
        </w:r>
      </w:del>
      <w:r>
        <w:t xml:space="preserve">. </w:t>
      </w:r>
      <w:del w:id="11" w:author="Matthew" w:date="2020-11-27T23:33:00Z">
        <w:r w:rsidDel="0058676D">
          <w:delText>Thus prompted me to learn about</w:delText>
        </w:r>
      </w:del>
      <w:ins w:id="12" w:author="Matthew" w:date="2020-11-27T23:33:00Z">
        <w:r w:rsidR="0058676D">
          <w:t>This</w:t>
        </w:r>
      </w:ins>
      <w:ins w:id="13" w:author="Matthew" w:date="2020-11-28T00:30:00Z">
        <w:r>
          <w:t>,</w:t>
        </w:r>
      </w:ins>
      <w:ins w:id="14" w:author="Matthew" w:date="2020-11-27T23:33:00Z">
        <w:r w:rsidR="0058676D">
          <w:t xml:space="preserve"> I learned in class. </w:t>
        </w:r>
      </w:ins>
      <w:ins w:id="15" w:author="Matthew" w:date="2020-11-28T00:30:00Z">
        <w:r>
          <w:t>W</w:t>
        </w:r>
      </w:ins>
      <w:ins w:id="16" w:author="Matthew" w:date="2020-11-27T23:33:00Z">
        <w:r w:rsidR="0058676D">
          <w:t>hat I did not</w:t>
        </w:r>
      </w:ins>
      <w:ins w:id="17" w:author="Matthew" w:date="2020-11-28T00:30:00Z">
        <w:r>
          <w:t xml:space="preserve">, </w:t>
        </w:r>
        <w:commentRangeStart w:id="18"/>
        <w:r>
          <w:t>unfortunately,</w:t>
        </w:r>
      </w:ins>
      <w:ins w:id="19" w:author="Matthew" w:date="2020-11-27T23:33:00Z">
        <w:r w:rsidR="0058676D">
          <w:t xml:space="preserve"> </w:t>
        </w:r>
      </w:ins>
      <w:commentRangeEnd w:id="18"/>
      <w:r w:rsidR="00B31735">
        <w:rPr>
          <w:rStyle w:val="CommentReference"/>
        </w:rPr>
        <w:commentReference w:id="18"/>
      </w:r>
      <w:ins w:id="20" w:author="Matthew" w:date="2020-11-27T23:33:00Z">
        <w:r w:rsidR="0058676D">
          <w:t>was</w:t>
        </w:r>
      </w:ins>
      <w:ins w:id="21" w:author="Matthew" w:date="2020-11-27T23:34:00Z">
        <w:r w:rsidR="0058676D">
          <w:t xml:space="preserve"> the behind-the-scenes:</w:t>
        </w:r>
      </w:ins>
      <w:r>
        <w:t xml:space="preserve"> how </w:t>
      </w:r>
      <w:ins w:id="22" w:author="Matthew" w:date="2020-11-27T23:34:00Z">
        <w:r w:rsidR="0058676D">
          <w:t xml:space="preserve">a </w:t>
        </w:r>
      </w:ins>
      <w:r>
        <w:t>government</w:t>
      </w:r>
      <w:del w:id="23" w:author="Matthew" w:date="2020-11-27T23:34:00Z">
        <w:r w:rsidDel="0058676D">
          <w:delText>s</w:delText>
        </w:r>
      </w:del>
      <w:r>
        <w:t xml:space="preserve"> decide</w:t>
      </w:r>
      <w:ins w:id="24" w:author="Matthew" w:date="2020-11-27T23:34:00Z">
        <w:r w:rsidR="0058676D">
          <w:t>s</w:t>
        </w:r>
      </w:ins>
      <w:r>
        <w:t xml:space="preserve"> which policies to implement and </w:t>
      </w:r>
      <w:del w:id="25" w:author="Matthew" w:date="2020-11-27T23:34:00Z">
        <w:r w:rsidDel="0058676D">
          <w:delText xml:space="preserve">which </w:delText>
        </w:r>
      </w:del>
      <w:r>
        <w:t xml:space="preserve">objectives to prioritize when </w:t>
      </w:r>
      <w:del w:id="26" w:author="Matthew" w:date="2020-11-27T23:34:00Z">
        <w:r w:rsidDel="0058676D">
          <w:delText xml:space="preserve">making </w:delText>
        </w:r>
      </w:del>
      <w:ins w:id="27" w:author="Matthew" w:date="2020-11-27T23:34:00Z">
        <w:r w:rsidR="0058676D">
          <w:t xml:space="preserve">arriving at </w:t>
        </w:r>
      </w:ins>
      <w:r>
        <w:t xml:space="preserve">decisions. </w:t>
      </w:r>
      <w:del w:id="28" w:author="Matthew" w:date="2020-11-27T23:34:00Z">
        <w:r w:rsidDel="0058676D">
          <w:delText xml:space="preserve">Ray </w:delText>
        </w:r>
      </w:del>
      <w:proofErr w:type="spellStart"/>
      <w:r>
        <w:t>Dalio’s</w:t>
      </w:r>
      <w:proofErr w:type="spellEnd"/>
      <w:r>
        <w:t xml:space="preserve"> video had me imagining the </w:t>
      </w:r>
      <w:ins w:id="29" w:author="Matthew" w:date="2020-11-27T23:35:00Z">
        <w:r w:rsidR="0058676D">
          <w:t xml:space="preserve">both the </w:t>
        </w:r>
      </w:ins>
      <w:r>
        <w:t xml:space="preserve">power and pressure policymakers </w:t>
      </w:r>
      <w:ins w:id="30" w:author="Matthew" w:date="2020-11-27T23:35:00Z">
        <w:r w:rsidR="0058676D">
          <w:t>deal with</w:t>
        </w:r>
      </w:ins>
      <w:del w:id="31" w:author="Matthew" w:date="2020-11-27T23:35:00Z">
        <w:r w:rsidDel="0058676D">
          <w:delText>have</w:delText>
        </w:r>
      </w:del>
      <w:r>
        <w:t xml:space="preserve">. Whether </w:t>
      </w:r>
      <w:del w:id="32" w:author="Matthew" w:date="2020-11-27T23:35:00Z">
        <w:r w:rsidDel="0058676D">
          <w:delText xml:space="preserve">it is </w:delText>
        </w:r>
      </w:del>
      <w:r>
        <w:t xml:space="preserve">for </w:t>
      </w:r>
      <w:ins w:id="33" w:author="Matthew" w:date="2020-11-27T23:36:00Z">
        <w:r w:rsidR="0058676D">
          <w:t xml:space="preserve">the </w:t>
        </w:r>
      </w:ins>
      <w:r>
        <w:t xml:space="preserve">better or worse, </w:t>
      </w:r>
      <w:del w:id="34" w:author="Matthew" w:date="2020-11-27T23:36:00Z">
        <w:r w:rsidDel="0058676D">
          <w:delText xml:space="preserve">their </w:delText>
        </w:r>
      </w:del>
      <w:ins w:id="35" w:author="Matthew" w:date="2020-11-27T23:36:00Z">
        <w:r w:rsidR="0058676D">
          <w:t xml:space="preserve">it really is mind boggling how </w:t>
        </w:r>
      </w:ins>
      <w:del w:id="36" w:author="Matthew" w:date="2020-11-27T23:36:00Z">
        <w:r w:rsidDel="0058676D">
          <w:delText xml:space="preserve">single decisions </w:delText>
        </w:r>
      </w:del>
      <w:ins w:id="37" w:author="Matthew" w:date="2020-11-27T23:36:00Z">
        <w:r w:rsidR="0058676D">
          <w:t xml:space="preserve">a single, decisive knock could </w:t>
        </w:r>
      </w:ins>
      <w:r>
        <w:t>result in a ripple effect on a country’s economy</w:t>
      </w:r>
      <w:ins w:id="38" w:author="Matthew" w:date="2020-11-27T23:37:00Z">
        <w:r w:rsidR="0058676D">
          <w:t xml:space="preserve"> and linger for years or even decades.</w:t>
        </w:r>
      </w:ins>
    </w:p>
    <w:p w14:paraId="00000004" w14:textId="77777777" w:rsidR="00F613CC" w:rsidRDefault="00F613CC">
      <w:pPr>
        <w:rPr>
          <w:highlight w:val="white"/>
        </w:rPr>
      </w:pPr>
    </w:p>
    <w:p w14:paraId="00000005" w14:textId="770D731A" w:rsidR="00F613CC" w:rsidRDefault="00155729">
      <w:moveFromRangeStart w:id="39" w:author="Matthew" w:date="2020-11-27T23:38:00Z" w:name="move57412755"/>
      <w:moveFrom w:id="40" w:author="Matthew" w:date="2020-11-27T23:38:00Z">
        <w:r w:rsidDel="0058676D">
          <w:t xml:space="preserve">I wanted to answer the plethora of questions constantly running through my mind. Hence, when studying the economy of Castro’s Cuba, I saw how the economic and political decisions made by a leader are highly interdependent. I observed Castro’s economic decisions. Understating why he altered them to complement his political views: establishing social equality within a country inspired me. </w:t>
        </w:r>
      </w:moveFrom>
      <w:moveFromRangeEnd w:id="39"/>
      <w:r>
        <w:t xml:space="preserve">My whole life, shanty towns would backdrop </w:t>
      </w:r>
      <w:ins w:id="41" w:author="Matthew" w:date="2020-11-27T23:39:00Z">
        <w:r w:rsidR="0058676D">
          <w:t xml:space="preserve">against </w:t>
        </w:r>
      </w:ins>
      <w:r>
        <w:t>my house and school gates</w:t>
      </w:r>
      <w:ins w:id="42" w:author="Matthew" w:date="2020-11-27T23:39:00Z">
        <w:r w:rsidR="0058676D">
          <w:t xml:space="preserve"> </w:t>
        </w:r>
      </w:ins>
      <w:r w:rsidR="0058676D">
        <w:t>–</w:t>
      </w:r>
      <w:del w:id="43" w:author="Matthew" w:date="2020-11-27T23:39:00Z">
        <w:r w:rsidDel="0058676D">
          <w:delText>;</w:delText>
        </w:r>
      </w:del>
      <w:r>
        <w:t xml:space="preserve"> </w:t>
      </w:r>
      <w:del w:id="44" w:author="Matthew" w:date="2020-11-27T23:41:00Z">
        <w:r w:rsidDel="0058676D">
          <w:delText>raised</w:delText>
        </w:r>
        <w:r w:rsidR="0058676D" w:rsidDel="0058676D">
          <w:delText xml:space="preserve"> </w:delText>
        </w:r>
        <w:r w:rsidDel="0058676D">
          <w:delText>to think that this</w:delText>
        </w:r>
      </w:del>
      <w:ins w:id="45" w:author="Matthew" w:date="2020-11-27T23:41:00Z">
        <w:r w:rsidR="0058676D">
          <w:t>the</w:t>
        </w:r>
      </w:ins>
      <w:r>
        <w:t xml:space="preserve"> massive disparity </w:t>
      </w:r>
      <w:del w:id="46" w:author="Matthew" w:date="2020-11-27T23:41:00Z">
        <w:r w:rsidDel="0058676D">
          <w:delText>was a norm</w:delText>
        </w:r>
      </w:del>
      <w:ins w:id="47" w:author="Matthew" w:date="2020-11-27T23:41:00Z">
        <w:r w:rsidR="0058676D">
          <w:t>a normal sight</w:t>
        </w:r>
      </w:ins>
      <w:r>
        <w:t xml:space="preserve">. </w:t>
      </w:r>
      <w:del w:id="48" w:author="Matthew" w:date="2020-11-27T23:42:00Z">
        <w:r w:rsidDel="0058676D">
          <w:delText>I now understand the value of economics in bettering society in history, something I hope to do in the future.</w:delText>
        </w:r>
      </w:del>
      <w:moveToRangeStart w:id="49" w:author="Matthew" w:date="2020-11-27T23:38:00Z" w:name="move57412755"/>
      <w:moveTo w:id="50" w:author="Matthew" w:date="2020-11-27T23:38:00Z">
        <w:del w:id="51" w:author="Matthew" w:date="2020-11-27T23:42:00Z">
          <w:r w:rsidR="0058676D" w:rsidDel="0058676D">
            <w:delText>I wanted to answer the plethora of</w:delText>
          </w:r>
        </w:del>
      </w:moveTo>
      <w:ins w:id="52" w:author="Matthew" w:date="2020-11-27T23:42:00Z">
        <w:r w:rsidR="0058676D">
          <w:t xml:space="preserve">Yet </w:t>
        </w:r>
      </w:ins>
      <w:ins w:id="53" w:author="Matthew" w:date="2020-11-27T23:48:00Z">
        <w:r w:rsidR="003F608A">
          <w:t xml:space="preserve">it was </w:t>
        </w:r>
      </w:ins>
      <w:ins w:id="54" w:author="Matthew" w:date="2020-11-27T23:42:00Z">
        <w:r w:rsidR="0058676D">
          <w:t xml:space="preserve">videos like that of </w:t>
        </w:r>
        <w:proofErr w:type="spellStart"/>
        <w:r w:rsidR="0058676D">
          <w:t>Dalio’s</w:t>
        </w:r>
        <w:proofErr w:type="spellEnd"/>
        <w:r w:rsidR="0058676D">
          <w:t xml:space="preserve"> </w:t>
        </w:r>
      </w:ins>
      <w:commentRangeStart w:id="55"/>
      <w:moveTo w:id="56" w:author="Matthew" w:date="2020-11-27T23:38:00Z">
        <w:del w:id="57" w:author="Matthew" w:date="2020-11-27T23:48:00Z">
          <w:r w:rsidR="0058676D" w:rsidDel="003F608A">
            <w:delText xml:space="preserve"> questions constantly running through my mind</w:delText>
          </w:r>
        </w:del>
      </w:moveTo>
      <w:ins w:id="58" w:author="Matthew" w:date="2020-11-27T23:48:00Z">
        <w:r w:rsidR="003F608A">
          <w:t xml:space="preserve">that made me </w:t>
        </w:r>
      </w:ins>
      <w:ins w:id="59" w:author="Matthew" w:date="2020-11-27T23:49:00Z">
        <w:r w:rsidR="003F608A">
          <w:t xml:space="preserve">think out of the box </w:t>
        </w:r>
      </w:ins>
      <w:commentRangeEnd w:id="55"/>
      <w:r w:rsidR="00B31735">
        <w:rPr>
          <w:rStyle w:val="CommentReference"/>
        </w:rPr>
        <w:commentReference w:id="55"/>
      </w:r>
      <w:ins w:id="60" w:author="Matthew" w:date="2020-11-27T23:49:00Z">
        <w:r w:rsidR="003F608A">
          <w:t>and question that normalcy</w:t>
        </w:r>
      </w:ins>
      <w:moveTo w:id="61" w:author="Matthew" w:date="2020-11-27T23:38:00Z">
        <w:del w:id="62" w:author="Matthew" w:date="2020-11-28T00:31:00Z">
          <w:r w:rsidR="0058676D" w:rsidDel="00155729">
            <w:delText xml:space="preserve">. </w:delText>
          </w:r>
        </w:del>
        <w:del w:id="63" w:author="Matthew" w:date="2020-11-27T23:49:00Z">
          <w:r w:rsidR="0058676D" w:rsidDel="003F608A">
            <w:delText>Hence, when studying the economy of</w:delText>
          </w:r>
        </w:del>
      </w:moveTo>
      <w:ins w:id="64" w:author="Matthew" w:date="2020-11-28T00:31:00Z">
        <w:r>
          <w:t xml:space="preserve">, </w:t>
        </w:r>
        <w:commentRangeStart w:id="65"/>
        <w:r>
          <w:t>leading me</w:t>
        </w:r>
      </w:ins>
      <w:ins w:id="66" w:author="Matthew" w:date="2020-11-27T23:49:00Z">
        <w:r w:rsidR="003F608A">
          <w:t xml:space="preserve"> to dissecting</w:t>
        </w:r>
      </w:ins>
      <w:moveTo w:id="67" w:author="Matthew" w:date="2020-11-27T23:38:00Z">
        <w:r w:rsidR="0058676D">
          <w:t xml:space="preserve"> Castro’s </w:t>
        </w:r>
      </w:moveTo>
      <w:ins w:id="68" w:author="Matthew" w:date="2020-11-27T23:50:00Z">
        <w:r w:rsidR="003F608A">
          <w:t xml:space="preserve">movement lead for </w:t>
        </w:r>
      </w:ins>
      <w:moveTo w:id="69" w:author="Matthew" w:date="2020-11-27T23:38:00Z">
        <w:r w:rsidR="0058676D">
          <w:t>Cuba</w:t>
        </w:r>
      </w:moveTo>
      <w:ins w:id="70" w:author="Matthew" w:date="2020-11-28T00:31:00Z">
        <w:r>
          <w:t xml:space="preserve"> as I was </w:t>
        </w:r>
      </w:ins>
      <w:moveTo w:id="71" w:author="Matthew" w:date="2020-11-27T23:38:00Z">
        <w:del w:id="72" w:author="Matthew" w:date="2020-11-28T00:31:00Z">
          <w:r w:rsidR="0058676D" w:rsidDel="00155729">
            <w:delText xml:space="preserve">, </w:delText>
          </w:r>
        </w:del>
      </w:moveTo>
      <w:ins w:id="73" w:author="Matthew" w:date="2020-11-27T23:50:00Z">
        <w:r w:rsidR="003F608A">
          <w:t xml:space="preserve">intrigued by </w:t>
        </w:r>
      </w:ins>
      <w:moveTo w:id="74" w:author="Matthew" w:date="2020-11-27T23:38:00Z">
        <w:del w:id="75" w:author="Matthew" w:date="2020-11-27T23:50:00Z">
          <w:r w:rsidR="0058676D" w:rsidDel="003F608A">
            <w:delText xml:space="preserve">I saw how </w:delText>
          </w:r>
        </w:del>
        <w:r w:rsidR="0058676D">
          <w:t xml:space="preserve">the </w:t>
        </w:r>
      </w:moveTo>
      <w:ins w:id="76" w:author="Matthew" w:date="2020-11-27T23:51:00Z">
        <w:r w:rsidR="003F608A">
          <w:t xml:space="preserve">fluidity between </w:t>
        </w:r>
      </w:ins>
      <w:ins w:id="77" w:author="Matthew" w:date="2020-11-27T23:52:00Z">
        <w:r w:rsidR="003F608A">
          <w:t xml:space="preserve">the </w:t>
        </w:r>
      </w:ins>
      <w:moveTo w:id="78" w:author="Matthew" w:date="2020-11-27T23:38:00Z">
        <w:r w:rsidR="0058676D">
          <w:t xml:space="preserve">economic and political </w:t>
        </w:r>
        <w:del w:id="79" w:author="Matthew" w:date="2020-11-27T23:53:00Z">
          <w:r w:rsidR="0058676D" w:rsidDel="003F608A">
            <w:delText>decisions</w:delText>
          </w:r>
        </w:del>
      </w:moveTo>
      <w:ins w:id="80" w:author="Matthew" w:date="2020-11-27T23:53:00Z">
        <w:r w:rsidR="003F608A">
          <w:t>cards</w:t>
        </w:r>
      </w:ins>
      <w:moveTo w:id="81" w:author="Matthew" w:date="2020-11-27T23:38:00Z">
        <w:r w:rsidR="0058676D">
          <w:t xml:space="preserve"> </w:t>
        </w:r>
        <w:del w:id="82" w:author="Matthew" w:date="2020-11-27T23:51:00Z">
          <w:r w:rsidR="0058676D" w:rsidDel="003F608A">
            <w:delText xml:space="preserve">made by a leader are highly interdependent. I observed Castro’s economic decisions. Understating </w:delText>
          </w:r>
        </w:del>
      </w:moveTo>
      <w:ins w:id="83" w:author="Matthew" w:date="2020-11-27T23:51:00Z">
        <w:r w:rsidR="003F608A">
          <w:t>in play</w:t>
        </w:r>
      </w:ins>
      <w:ins w:id="84" w:author="Matthew" w:date="2020-11-27T23:52:00Z">
        <w:r w:rsidR="003F608A">
          <w:t>.</w:t>
        </w:r>
      </w:ins>
      <w:commentRangeEnd w:id="65"/>
      <w:r w:rsidR="00B31735">
        <w:rPr>
          <w:rStyle w:val="CommentReference"/>
        </w:rPr>
        <w:commentReference w:id="65"/>
      </w:r>
      <w:moveTo w:id="85" w:author="Matthew" w:date="2020-11-27T23:38:00Z">
        <w:del w:id="86" w:author="Matthew" w:date="2020-11-27T23:54:00Z">
          <w:r w:rsidR="0058676D" w:rsidDel="003F608A">
            <w:delText>why he altered them to complement his political views: establishing social equality within a country inspired me.</w:delText>
          </w:r>
        </w:del>
      </w:moveTo>
      <w:moveToRangeEnd w:id="49"/>
    </w:p>
    <w:p w14:paraId="00000006" w14:textId="77777777" w:rsidR="00F613CC" w:rsidRDefault="00F613CC"/>
    <w:p w14:paraId="55713CB4" w14:textId="7B1FD8EE" w:rsidR="00DD61AE" w:rsidRDefault="00155729">
      <w:pPr>
        <w:rPr>
          <w:ins w:id="87" w:author="Matthew" w:date="2020-11-28T00:12:00Z"/>
          <w:highlight w:val="white"/>
        </w:rPr>
      </w:pPr>
      <w:commentRangeStart w:id="88"/>
      <w:r>
        <w:t xml:space="preserve">As I </w:t>
      </w:r>
      <w:del w:id="89" w:author="Matthew" w:date="2020-11-27T23:54:00Z">
        <w:r w:rsidDel="003F608A">
          <w:delText>realized the size of impact I can contribute as</w:delText>
        </w:r>
      </w:del>
      <w:ins w:id="90" w:author="Matthew" w:date="2020-11-27T23:54:00Z">
        <w:r w:rsidR="003F608A">
          <w:t xml:space="preserve">am keen on developing the finesse </w:t>
        </w:r>
      </w:ins>
      <w:ins w:id="91" w:author="Matthew" w:date="2020-11-27T23:55:00Z">
        <w:r w:rsidR="003F608A">
          <w:t>with which</w:t>
        </w:r>
      </w:ins>
      <w:r>
        <w:t xml:space="preserve"> a </w:t>
      </w:r>
      <w:ins w:id="92" w:author="Matthew" w:date="2020-11-27T23:55:00Z">
        <w:r w:rsidR="003F608A">
          <w:t xml:space="preserve">celebrated </w:t>
        </w:r>
      </w:ins>
      <w:r>
        <w:t>policymaker</w:t>
      </w:r>
      <w:ins w:id="93" w:author="Matthew" w:date="2020-11-27T23:55:00Z">
        <w:r w:rsidR="003F608A">
          <w:t xml:space="preserve"> </w:t>
        </w:r>
      </w:ins>
      <w:commentRangeEnd w:id="88"/>
      <w:r w:rsidR="00B31735">
        <w:rPr>
          <w:rStyle w:val="CommentReference"/>
        </w:rPr>
        <w:commentReference w:id="88"/>
      </w:r>
      <w:ins w:id="94" w:author="Matthew" w:date="2020-11-27T23:57:00Z">
        <w:r w:rsidR="003F608A">
          <w:t>masterfully deploys into the battlefield</w:t>
        </w:r>
      </w:ins>
      <w:r>
        <w:t xml:space="preserve">, I </w:t>
      </w:r>
      <w:del w:id="95" w:author="Matthew" w:date="2020-11-27T23:58:00Z">
        <w:r w:rsidDel="0099264D">
          <w:delText>decided to</w:delText>
        </w:r>
      </w:del>
      <w:ins w:id="96" w:author="Matthew" w:date="2020-11-27T23:58:00Z">
        <w:r w:rsidR="0099264D">
          <w:t>took my chance as an</w:t>
        </w:r>
      </w:ins>
      <w:r>
        <w:t xml:space="preserve"> </w:t>
      </w:r>
      <w:r>
        <w:rPr>
          <w:highlight w:val="white"/>
        </w:rPr>
        <w:t xml:space="preserve">intern </w:t>
      </w:r>
      <w:ins w:id="97" w:author="Matthew" w:date="2020-11-27T23:59:00Z">
        <w:r w:rsidR="0099264D">
          <w:rPr>
            <w:highlight w:val="white"/>
          </w:rPr>
          <w:t>in a</w:t>
        </w:r>
      </w:ins>
      <w:del w:id="98" w:author="Matthew" w:date="2020-11-27T23:59:00Z">
        <w:r w:rsidDel="0099264D">
          <w:rPr>
            <w:highlight w:val="white"/>
          </w:rPr>
          <w:delText>at a</w:delText>
        </w:r>
      </w:del>
      <w:r>
        <w:rPr>
          <w:highlight w:val="white"/>
        </w:rPr>
        <w:t xml:space="preserve"> microfinance firm</w:t>
      </w:r>
      <w:ins w:id="99" w:author="Matthew" w:date="2020-11-27T23:59:00Z">
        <w:r w:rsidR="0099264D">
          <w:rPr>
            <w:highlight w:val="white"/>
          </w:rPr>
          <w:t xml:space="preserve"> called </w:t>
        </w:r>
        <w:proofErr w:type="spellStart"/>
        <w:r w:rsidR="0099264D">
          <w:rPr>
            <w:highlight w:val="white"/>
          </w:rPr>
          <w:t>Amartha</w:t>
        </w:r>
      </w:ins>
      <w:proofErr w:type="spellEnd"/>
      <w:del w:id="100" w:author="Matthew" w:date="2020-11-27T23:59:00Z">
        <w:r w:rsidDel="0099264D">
          <w:rPr>
            <w:highlight w:val="white"/>
          </w:rPr>
          <w:delText xml:space="preserve"> “Amartha”</w:delText>
        </w:r>
      </w:del>
      <w:ins w:id="101" w:author="Matthew" w:date="2020-11-28T00:00:00Z">
        <w:r w:rsidR="0099264D">
          <w:rPr>
            <w:highlight w:val="white"/>
          </w:rPr>
          <w:t xml:space="preserve">, a socially-driven, technological bridge between </w:t>
        </w:r>
      </w:ins>
      <w:proofErr w:type="spellStart"/>
      <w:ins w:id="102" w:author="Matthew" w:date="2020-11-28T00:01:00Z">
        <w:r w:rsidR="0099264D">
          <w:rPr>
            <w:highlight w:val="white"/>
          </w:rPr>
          <w:t>micropreneurs</w:t>
        </w:r>
        <w:proofErr w:type="spellEnd"/>
        <w:r w:rsidR="0099264D">
          <w:rPr>
            <w:highlight w:val="white"/>
          </w:rPr>
          <w:t xml:space="preserve"> and lenders.</w:t>
        </w:r>
      </w:ins>
      <w:del w:id="103" w:author="Matthew" w:date="2020-11-28T00:00:00Z">
        <w:r w:rsidDel="0099264D">
          <w:rPr>
            <w:highlight w:val="white"/>
          </w:rPr>
          <w:delText>.</w:delText>
        </w:r>
      </w:del>
      <w:r>
        <w:rPr>
          <w:highlight w:val="white"/>
        </w:rPr>
        <w:t xml:space="preserve"> </w:t>
      </w:r>
      <w:del w:id="104" w:author="Matthew" w:date="2020-11-28T00:05:00Z">
        <w:r w:rsidDel="0099264D">
          <w:rPr>
            <w:highlight w:val="white"/>
          </w:rPr>
          <w:delText>Whilst making social impact reports, I saw their success in increasing the income of small female-owned businesses. With the data I had</w:delText>
        </w:r>
      </w:del>
      <w:ins w:id="105" w:author="Matthew" w:date="2020-11-28T00:05:00Z">
        <w:r w:rsidR="0099264D">
          <w:rPr>
            <w:highlight w:val="white"/>
          </w:rPr>
          <w:t>Ch</w:t>
        </w:r>
      </w:ins>
      <w:ins w:id="106" w:author="Matthew" w:date="2020-11-28T00:06:00Z">
        <w:r w:rsidR="0099264D">
          <w:rPr>
            <w:highlight w:val="white"/>
          </w:rPr>
          <w:t xml:space="preserve">allenged to </w:t>
        </w:r>
      </w:ins>
      <w:ins w:id="107" w:author="Matthew" w:date="2020-11-28T00:07:00Z">
        <w:r w:rsidR="0099264D">
          <w:rPr>
            <w:highlight w:val="white"/>
          </w:rPr>
          <w:t>curate new schemes to leverage on the company’s current operations</w:t>
        </w:r>
      </w:ins>
      <w:r>
        <w:rPr>
          <w:highlight w:val="white"/>
        </w:rPr>
        <w:t xml:space="preserve">, I </w:t>
      </w:r>
      <w:del w:id="108" w:author="Matthew" w:date="2020-11-28T00:07:00Z">
        <w:r w:rsidDel="0099264D">
          <w:rPr>
            <w:highlight w:val="white"/>
          </w:rPr>
          <w:delText>recommended a scheme</w:delText>
        </w:r>
      </w:del>
      <w:ins w:id="109" w:author="Matthew" w:date="2020-11-28T00:07:00Z">
        <w:r w:rsidR="0099264D">
          <w:rPr>
            <w:highlight w:val="white"/>
          </w:rPr>
          <w:t>pitched</w:t>
        </w:r>
      </w:ins>
      <w:r>
        <w:rPr>
          <w:highlight w:val="white"/>
        </w:rPr>
        <w:t xml:space="preserve"> </w:t>
      </w:r>
      <w:del w:id="110" w:author="Matthew" w:date="2020-11-28T00:09:00Z">
        <w:r w:rsidDel="00DD61AE">
          <w:rPr>
            <w:highlight w:val="white"/>
          </w:rPr>
          <w:delText xml:space="preserve">to the management </w:delText>
        </w:r>
      </w:del>
      <w:r>
        <w:rPr>
          <w:highlight w:val="white"/>
        </w:rPr>
        <w:t>to increase transparency between lender</w:t>
      </w:r>
      <w:ins w:id="111" w:author="Matthew" w:date="2020-11-28T00:09:00Z">
        <w:r w:rsidR="00DD61AE">
          <w:rPr>
            <w:highlight w:val="white"/>
          </w:rPr>
          <w:t>s</w:t>
        </w:r>
      </w:ins>
      <w:r>
        <w:rPr>
          <w:highlight w:val="white"/>
        </w:rPr>
        <w:t xml:space="preserve"> and borrower</w:t>
      </w:r>
      <w:ins w:id="112" w:author="Matthew" w:date="2020-11-28T00:09:00Z">
        <w:r w:rsidR="00DD61AE">
          <w:rPr>
            <w:highlight w:val="white"/>
          </w:rPr>
          <w:t>s</w:t>
        </w:r>
      </w:ins>
      <w:r>
        <w:rPr>
          <w:highlight w:val="white"/>
        </w:rPr>
        <w:t xml:space="preserve"> </w:t>
      </w:r>
      <w:del w:id="113" w:author="Matthew" w:date="2020-11-28T00:09:00Z">
        <w:r w:rsidDel="00DD61AE">
          <w:rPr>
            <w:highlight w:val="white"/>
          </w:rPr>
          <w:delText>where the</w:delText>
        </w:r>
      </w:del>
      <w:ins w:id="114" w:author="Matthew" w:date="2020-11-28T00:09:00Z">
        <w:r w:rsidR="00DD61AE">
          <w:rPr>
            <w:highlight w:val="white"/>
          </w:rPr>
          <w:t>by allowing</w:t>
        </w:r>
      </w:ins>
      <w:r>
        <w:rPr>
          <w:highlight w:val="white"/>
        </w:rPr>
        <w:t xml:space="preserve"> lenders </w:t>
      </w:r>
      <w:del w:id="115" w:author="Matthew" w:date="2020-11-28T00:09:00Z">
        <w:r w:rsidDel="00DD61AE">
          <w:rPr>
            <w:highlight w:val="white"/>
          </w:rPr>
          <w:delText xml:space="preserve">can </w:delText>
        </w:r>
      </w:del>
      <w:ins w:id="116" w:author="Matthew" w:date="2020-11-28T00:09:00Z">
        <w:r w:rsidR="00DD61AE">
          <w:rPr>
            <w:highlight w:val="white"/>
          </w:rPr>
          <w:t xml:space="preserve">to </w:t>
        </w:r>
      </w:ins>
      <w:r>
        <w:rPr>
          <w:highlight w:val="white"/>
        </w:rPr>
        <w:t xml:space="preserve">choose where their investment goes. </w:t>
      </w:r>
      <w:bookmarkStart w:id="117" w:name="_GoBack"/>
      <w:bookmarkEnd w:id="117"/>
    </w:p>
    <w:p w14:paraId="548F320E" w14:textId="77777777" w:rsidR="00DD61AE" w:rsidRDefault="00DD61AE">
      <w:pPr>
        <w:rPr>
          <w:ins w:id="118" w:author="Matthew" w:date="2020-11-28T00:12:00Z"/>
          <w:highlight w:val="white"/>
        </w:rPr>
      </w:pPr>
    </w:p>
    <w:p w14:paraId="00000007" w14:textId="09422930" w:rsidR="00F613CC" w:rsidRDefault="00155729">
      <w:pPr>
        <w:rPr>
          <w:highlight w:val="white"/>
        </w:rPr>
      </w:pPr>
      <w:del w:id="119" w:author="Matthew" w:date="2020-11-28T00:14:00Z">
        <w:r w:rsidDel="00DD61AE">
          <w:rPr>
            <w:highlight w:val="white"/>
          </w:rPr>
          <w:delText>As well as allowing partnerships between different borrowers to grow their business more effectively</w:delText>
        </w:r>
      </w:del>
      <w:ins w:id="120" w:author="Matthew" w:date="2020-11-28T00:14:00Z">
        <w:r w:rsidR="00DD61AE">
          <w:rPr>
            <w:highlight w:val="white"/>
          </w:rPr>
          <w:t xml:space="preserve">Indeed, it is not an overnight process to </w:t>
        </w:r>
      </w:ins>
      <w:ins w:id="121" w:author="Matthew" w:date="2020-11-28T00:15:00Z">
        <w:r w:rsidR="00DD61AE">
          <w:rPr>
            <w:highlight w:val="white"/>
          </w:rPr>
          <w:t xml:space="preserve">narrow </w:t>
        </w:r>
      </w:ins>
      <w:ins w:id="122" w:author="Matthew" w:date="2020-11-28T00:18:00Z">
        <w:r w:rsidR="00304AB7">
          <w:rPr>
            <w:highlight w:val="white"/>
          </w:rPr>
          <w:t xml:space="preserve">the investment literacy gap among these </w:t>
        </w:r>
        <w:proofErr w:type="spellStart"/>
        <w:r w:rsidR="00304AB7">
          <w:rPr>
            <w:highlight w:val="white"/>
          </w:rPr>
          <w:t>micropreneurs</w:t>
        </w:r>
        <w:proofErr w:type="spellEnd"/>
        <w:r w:rsidR="00304AB7">
          <w:rPr>
            <w:highlight w:val="white"/>
          </w:rPr>
          <w:t xml:space="preserve">, let alone </w:t>
        </w:r>
      </w:ins>
      <w:ins w:id="123" w:author="Matthew" w:date="2020-11-28T00:15:00Z">
        <w:r w:rsidR="00DD61AE">
          <w:rPr>
            <w:highlight w:val="white"/>
          </w:rPr>
          <w:t xml:space="preserve">the </w:t>
        </w:r>
      </w:ins>
      <w:ins w:id="124" w:author="Matthew" w:date="2020-11-28T00:19:00Z">
        <w:r w:rsidR="00304AB7">
          <w:rPr>
            <w:highlight w:val="white"/>
          </w:rPr>
          <w:t xml:space="preserve">social </w:t>
        </w:r>
      </w:ins>
      <w:ins w:id="125" w:author="Matthew" w:date="2020-11-28T00:15:00Z">
        <w:r w:rsidR="00DD61AE">
          <w:rPr>
            <w:highlight w:val="white"/>
          </w:rPr>
          <w:t>pyramid</w:t>
        </w:r>
      </w:ins>
      <w:ins w:id="126" w:author="Matthew" w:date="2020-11-28T00:19:00Z">
        <w:r w:rsidR="00304AB7">
          <w:rPr>
            <w:highlight w:val="white"/>
          </w:rPr>
          <w:t xml:space="preserve"> base</w:t>
        </w:r>
      </w:ins>
      <w:r>
        <w:rPr>
          <w:highlight w:val="white"/>
        </w:rPr>
        <w:t xml:space="preserve">. </w:t>
      </w:r>
      <w:ins w:id="127" w:author="Matthew" w:date="2020-11-28T00:16:00Z">
        <w:r w:rsidR="00DD61AE">
          <w:rPr>
            <w:highlight w:val="white"/>
          </w:rPr>
          <w:t>Yet with a</w:t>
        </w:r>
      </w:ins>
      <w:ins w:id="128" w:author="Matthew" w:date="2020-11-28T00:19:00Z">
        <w:r w:rsidR="00304AB7">
          <w:rPr>
            <w:highlight w:val="white"/>
          </w:rPr>
          <w:t xml:space="preserve"> recorded </w:t>
        </w:r>
      </w:ins>
      <w:ins w:id="129" w:author="Matthew" w:date="2020-11-28T00:16:00Z">
        <w:r w:rsidR="00DD61AE">
          <w:rPr>
            <w:highlight w:val="white"/>
          </w:rPr>
          <w:t xml:space="preserve">average of 59.5% increase in </w:t>
        </w:r>
        <w:proofErr w:type="spellStart"/>
        <w:r w:rsidR="00DD61AE">
          <w:rPr>
            <w:highlight w:val="white"/>
          </w:rPr>
          <w:t>Amar</w:t>
        </w:r>
      </w:ins>
      <w:ins w:id="130" w:author="Matthew" w:date="2020-11-28T00:17:00Z">
        <w:r w:rsidR="00DD61AE">
          <w:rPr>
            <w:highlight w:val="white"/>
          </w:rPr>
          <w:t>tha’s</w:t>
        </w:r>
        <w:proofErr w:type="spellEnd"/>
        <w:r w:rsidR="00DD61AE">
          <w:rPr>
            <w:highlight w:val="white"/>
          </w:rPr>
          <w:t xml:space="preserve"> borrowers’ </w:t>
        </w:r>
      </w:ins>
      <w:ins w:id="131" w:author="Matthew" w:date="2020-11-28T00:19:00Z">
        <w:r w:rsidR="00304AB7">
          <w:rPr>
            <w:highlight w:val="white"/>
          </w:rPr>
          <w:t>r</w:t>
        </w:r>
      </w:ins>
      <w:ins w:id="132" w:author="Matthew" w:date="2020-11-28T00:20:00Z">
        <w:r w:rsidR="00304AB7">
          <w:rPr>
            <w:highlight w:val="white"/>
          </w:rPr>
          <w:t xml:space="preserve">evenues ever since the start of a partnership, </w:t>
        </w:r>
      </w:ins>
      <w:del w:id="133" w:author="Matthew" w:date="2020-11-28T00:20:00Z">
        <w:r w:rsidDel="00304AB7">
          <w:rPr>
            <w:highlight w:val="white"/>
          </w:rPr>
          <w:delText xml:space="preserve">Thus serving economic benefits for Amartha but also </w:delText>
        </w:r>
      </w:del>
      <w:ins w:id="134" w:author="Matthew" w:date="2020-11-28T00:20:00Z">
        <w:r w:rsidR="00304AB7">
          <w:rPr>
            <w:highlight w:val="white"/>
          </w:rPr>
          <w:t>I am proud to have played the sm</w:t>
        </w:r>
      </w:ins>
      <w:ins w:id="135" w:author="Matthew" w:date="2020-11-28T00:21:00Z">
        <w:r w:rsidR="00304AB7">
          <w:rPr>
            <w:highlight w:val="white"/>
          </w:rPr>
          <w:t xml:space="preserve">allest of a part in the grand scheme of </w:t>
        </w:r>
      </w:ins>
      <w:proofErr w:type="spellStart"/>
      <w:ins w:id="136" w:author="Matthew" w:date="2020-11-28T00:22:00Z">
        <w:r w:rsidR="00304AB7">
          <w:rPr>
            <w:highlight w:val="white"/>
          </w:rPr>
          <w:t>micro</w:t>
        </w:r>
      </w:ins>
      <w:del w:id="137" w:author="Matthew" w:date="2020-11-28T00:21:00Z">
        <w:r w:rsidDel="00304AB7">
          <w:rPr>
            <w:highlight w:val="white"/>
          </w:rPr>
          <w:delText>creating socioeconomic impact to these women</w:delText>
        </w:r>
      </w:del>
      <w:ins w:id="138" w:author="Matthew" w:date="2020-11-28T00:21:00Z">
        <w:r w:rsidR="00304AB7">
          <w:rPr>
            <w:highlight w:val="white"/>
          </w:rPr>
          <w:t>community</w:t>
        </w:r>
        <w:proofErr w:type="spellEnd"/>
        <w:r w:rsidR="00304AB7">
          <w:rPr>
            <w:highlight w:val="white"/>
          </w:rPr>
          <w:t xml:space="preserve"> leadership t</w:t>
        </w:r>
      </w:ins>
      <w:ins w:id="139" w:author="Matthew" w:date="2020-11-28T00:22:00Z">
        <w:r w:rsidR="00304AB7">
          <w:rPr>
            <w:highlight w:val="white"/>
          </w:rPr>
          <w:t xml:space="preserve">hrough </w:t>
        </w:r>
        <w:commentRangeStart w:id="140"/>
        <w:r w:rsidR="00304AB7">
          <w:rPr>
            <w:highlight w:val="white"/>
          </w:rPr>
          <w:t>women empowerment</w:t>
        </w:r>
      </w:ins>
      <w:r>
        <w:rPr>
          <w:highlight w:val="white"/>
        </w:rPr>
        <w:t xml:space="preserve">. </w:t>
      </w:r>
      <w:commentRangeEnd w:id="140"/>
      <w:r w:rsidR="00B31735">
        <w:rPr>
          <w:rStyle w:val="CommentReference"/>
        </w:rPr>
        <w:commentReference w:id="140"/>
      </w:r>
      <w:r>
        <w:rPr>
          <w:highlight w:val="white"/>
        </w:rPr>
        <w:t xml:space="preserve">I </w:t>
      </w:r>
      <w:ins w:id="141" w:author="Matthew" w:date="2020-11-28T00:23:00Z">
        <w:r w:rsidR="00304AB7">
          <w:rPr>
            <w:highlight w:val="white"/>
          </w:rPr>
          <w:t>truly respect an</w:t>
        </w:r>
      </w:ins>
      <w:ins w:id="142" w:author="Matthew" w:date="2020-11-28T00:24:00Z">
        <w:r w:rsidR="00304AB7">
          <w:rPr>
            <w:highlight w:val="white"/>
          </w:rPr>
          <w:t xml:space="preserve">d </w:t>
        </w:r>
      </w:ins>
      <w:r>
        <w:rPr>
          <w:highlight w:val="white"/>
        </w:rPr>
        <w:t>admire</w:t>
      </w:r>
      <w:del w:id="143" w:author="Matthew" w:date="2020-11-28T00:24:00Z">
        <w:r w:rsidDel="00304AB7">
          <w:rPr>
            <w:highlight w:val="white"/>
          </w:rPr>
          <w:delText>d</w:delText>
        </w:r>
      </w:del>
      <w:r>
        <w:rPr>
          <w:highlight w:val="white"/>
        </w:rPr>
        <w:t xml:space="preserve"> the</w:t>
      </w:r>
      <w:ins w:id="144" w:author="Matthew" w:date="2020-11-28T00:24:00Z">
        <w:r w:rsidR="00304AB7">
          <w:rPr>
            <w:highlight w:val="white"/>
          </w:rPr>
          <w:t>ir</w:t>
        </w:r>
      </w:ins>
      <w:del w:id="145" w:author="Matthew" w:date="2020-11-28T00:24:00Z">
        <w:r w:rsidDel="00304AB7">
          <w:rPr>
            <w:highlight w:val="white"/>
          </w:rPr>
          <w:delText>ir</w:delText>
        </w:r>
      </w:del>
      <w:r>
        <w:rPr>
          <w:highlight w:val="white"/>
        </w:rPr>
        <w:t xml:space="preserve"> attempt </w:t>
      </w:r>
      <w:del w:id="146" w:author="Matthew" w:date="2020-11-28T00:24:00Z">
        <w:r w:rsidDel="00304AB7">
          <w:rPr>
            <w:highlight w:val="white"/>
          </w:rPr>
          <w:delText xml:space="preserve">to </w:delText>
        </w:r>
      </w:del>
      <w:ins w:id="147" w:author="Matthew" w:date="2020-11-28T00:24:00Z">
        <w:r w:rsidR="00304AB7">
          <w:rPr>
            <w:highlight w:val="white"/>
          </w:rPr>
          <w:t xml:space="preserve">at </w:t>
        </w:r>
      </w:ins>
      <w:r>
        <w:rPr>
          <w:highlight w:val="white"/>
        </w:rPr>
        <w:t>balanc</w:t>
      </w:r>
      <w:ins w:id="148" w:author="Matthew" w:date="2020-11-28T00:24:00Z">
        <w:r w:rsidR="00304AB7">
          <w:rPr>
            <w:highlight w:val="white"/>
          </w:rPr>
          <w:t>ing</w:t>
        </w:r>
      </w:ins>
      <w:del w:id="149" w:author="Matthew" w:date="2020-11-28T00:24:00Z">
        <w:r w:rsidDel="00304AB7">
          <w:rPr>
            <w:highlight w:val="white"/>
          </w:rPr>
          <w:delText>e</w:delText>
        </w:r>
      </w:del>
      <w:r>
        <w:rPr>
          <w:highlight w:val="white"/>
        </w:rPr>
        <w:t xml:space="preserve"> profit-making with </w:t>
      </w:r>
      <w:del w:id="150" w:author="Matthew" w:date="2020-11-28T00:24:00Z">
        <w:r w:rsidDel="00304AB7">
          <w:rPr>
            <w:highlight w:val="white"/>
          </w:rPr>
          <w:delText xml:space="preserve">their values to empower female entrepreneurs in the informal sector. </w:delText>
        </w:r>
      </w:del>
      <w:ins w:id="151" w:author="Matthew" w:date="2020-11-28T00:24:00Z">
        <w:r w:rsidR="00304AB7">
          <w:rPr>
            <w:highlight w:val="white"/>
          </w:rPr>
          <w:t>their social footprint.</w:t>
        </w:r>
      </w:ins>
    </w:p>
    <w:p w14:paraId="00000008" w14:textId="77777777" w:rsidR="00F613CC" w:rsidRDefault="00F613CC">
      <w:pPr>
        <w:rPr>
          <w:highlight w:val="white"/>
        </w:rPr>
      </w:pPr>
    </w:p>
    <w:p w14:paraId="00000009" w14:textId="00CC7BC9" w:rsidR="00F613CC" w:rsidRDefault="00155729">
      <w:pPr>
        <w:rPr>
          <w:highlight w:val="white"/>
        </w:rPr>
      </w:pPr>
      <w:del w:id="152" w:author="Matthew" w:date="2020-11-28T00:25:00Z">
        <w:r w:rsidDel="00304AB7">
          <w:rPr>
            <w:highlight w:val="white"/>
          </w:rPr>
          <w:delText xml:space="preserve">From here, I knew I wanted to better society through economics. During my experience at the UCs I hope to be able to study all aspects of economics to create a bigger impact on the welfare of society. </w:delText>
        </w:r>
      </w:del>
      <w:ins w:id="153" w:author="Matthew" w:date="2020-11-28T00:25:00Z">
        <w:r w:rsidR="00304AB7">
          <w:rPr>
            <w:highlight w:val="white"/>
          </w:rPr>
          <w:t xml:space="preserve">Warped back into my </w:t>
        </w:r>
      </w:ins>
      <w:ins w:id="154" w:author="Matthew" w:date="2020-11-28T00:26:00Z">
        <w:r w:rsidR="00304AB7">
          <w:rPr>
            <w:highlight w:val="white"/>
          </w:rPr>
          <w:t xml:space="preserve">classroom chair after a dip into the real world, I feel a </w:t>
        </w:r>
      </w:ins>
      <w:ins w:id="155" w:author="Matthew" w:date="2020-11-28T00:27:00Z">
        <w:r w:rsidR="00304AB7">
          <w:rPr>
            <w:highlight w:val="white"/>
          </w:rPr>
          <w:t xml:space="preserve">mixture of jitters </w:t>
        </w:r>
      </w:ins>
      <w:ins w:id="156" w:author="Matthew" w:date="2020-11-28T00:28:00Z">
        <w:r>
          <w:rPr>
            <w:highlight w:val="white"/>
          </w:rPr>
          <w:t>yet</w:t>
        </w:r>
      </w:ins>
      <w:ins w:id="157" w:author="Matthew" w:date="2020-11-28T00:27:00Z">
        <w:r w:rsidR="00304AB7">
          <w:rPr>
            <w:highlight w:val="white"/>
          </w:rPr>
          <w:t xml:space="preserve"> fiery excitement </w:t>
        </w:r>
      </w:ins>
      <w:ins w:id="158" w:author="Matthew" w:date="2020-11-28T00:28:00Z">
        <w:r>
          <w:rPr>
            <w:highlight w:val="white"/>
          </w:rPr>
          <w:t>as I look forward to pursu</w:t>
        </w:r>
      </w:ins>
      <w:ins w:id="159" w:author="Matthew" w:date="2020-11-28T00:29:00Z">
        <w:r>
          <w:rPr>
            <w:highlight w:val="white"/>
          </w:rPr>
          <w:t>ing</w:t>
        </w:r>
      </w:ins>
      <w:ins w:id="160" w:author="Matthew" w:date="2020-11-28T00:28:00Z">
        <w:r>
          <w:rPr>
            <w:highlight w:val="white"/>
          </w:rPr>
          <w:t xml:space="preserve"> this interconnected passion of mine </w:t>
        </w:r>
        <w:del w:id="161" w:author="Paul" w:date="2020-11-29T01:06:00Z">
          <w:r w:rsidDel="00322118">
            <w:rPr>
              <w:highlight w:val="white"/>
            </w:rPr>
            <w:delText>under</w:delText>
          </w:r>
        </w:del>
      </w:ins>
      <w:ins w:id="162" w:author="Paul" w:date="2020-11-29T01:06:00Z">
        <w:r w:rsidR="00322118">
          <w:rPr>
            <w:highlight w:val="white"/>
          </w:rPr>
          <w:t>in</w:t>
        </w:r>
      </w:ins>
      <w:ins w:id="163" w:author="Matthew" w:date="2020-11-28T00:28:00Z">
        <w:r>
          <w:rPr>
            <w:highlight w:val="white"/>
          </w:rPr>
          <w:t xml:space="preserve"> </w:t>
        </w:r>
        <w:del w:id="164" w:author="Paul" w:date="2020-11-29T01:06:00Z">
          <w:r w:rsidDel="00322118">
            <w:rPr>
              <w:highlight w:val="white"/>
            </w:rPr>
            <w:delText xml:space="preserve">a </w:delText>
          </w:r>
        </w:del>
        <w:r>
          <w:rPr>
            <w:highlight w:val="white"/>
          </w:rPr>
          <w:t>university setting.</w:t>
        </w:r>
      </w:ins>
    </w:p>
    <w:p w14:paraId="0000000A" w14:textId="77777777" w:rsidR="00F613CC" w:rsidDel="00155729" w:rsidRDefault="00F613CC">
      <w:pPr>
        <w:rPr>
          <w:del w:id="165" w:author="Matthew" w:date="2020-11-28T00:32:00Z"/>
        </w:rPr>
      </w:pPr>
    </w:p>
    <w:p w14:paraId="21A809A8" w14:textId="77777777" w:rsidR="00155729" w:rsidRDefault="00155729"/>
    <w:p w14:paraId="0000000C" w14:textId="77777777" w:rsidR="00F613CC" w:rsidRDefault="00155729">
      <w:pPr>
        <w:rPr>
          <w:color w:val="0000FF"/>
        </w:rPr>
      </w:pPr>
      <w:r>
        <w:rPr>
          <w:color w:val="0000FF"/>
        </w:rPr>
        <w:t>Overall comment:</w:t>
      </w:r>
    </w:p>
    <w:p w14:paraId="0000000D" w14:textId="77777777" w:rsidR="00F613CC" w:rsidRDefault="00F613CC">
      <w:pPr>
        <w:rPr>
          <w:color w:val="0000FF"/>
        </w:rPr>
      </w:pPr>
    </w:p>
    <w:p w14:paraId="0000000E" w14:textId="77777777" w:rsidR="00F613CC" w:rsidRDefault="00155729">
      <w:pPr>
        <w:rPr>
          <w:color w:val="0000FF"/>
        </w:rPr>
      </w:pPr>
      <w:proofErr w:type="spellStart"/>
      <w:r>
        <w:rPr>
          <w:color w:val="0000FF"/>
        </w:rPr>
        <w:t>Raissaaaaa</w:t>
      </w:r>
      <w:proofErr w:type="spellEnd"/>
      <w:r>
        <w:rPr>
          <w:color w:val="0000FF"/>
        </w:rPr>
        <w:t xml:space="preserve">, </w:t>
      </w:r>
      <w:proofErr w:type="spellStart"/>
      <w:r>
        <w:rPr>
          <w:color w:val="0000FF"/>
        </w:rPr>
        <w:t>kok</w:t>
      </w:r>
      <w:proofErr w:type="spellEnd"/>
      <w:r>
        <w:rPr>
          <w:color w:val="0000FF"/>
        </w:rPr>
        <w:t xml:space="preserve"> </w:t>
      </w:r>
      <w:proofErr w:type="spellStart"/>
      <w:r>
        <w:rPr>
          <w:color w:val="0000FF"/>
        </w:rPr>
        <w:t>makin</w:t>
      </w:r>
      <w:proofErr w:type="spellEnd"/>
      <w:r>
        <w:rPr>
          <w:color w:val="0000FF"/>
        </w:rPr>
        <w:t xml:space="preserve"> </w:t>
      </w:r>
      <w:proofErr w:type="spellStart"/>
      <w:r>
        <w:rPr>
          <w:color w:val="0000FF"/>
        </w:rPr>
        <w:t>jelek</w:t>
      </w:r>
      <w:proofErr w:type="spellEnd"/>
      <w:r>
        <w:rPr>
          <w:color w:val="0000FF"/>
        </w:rPr>
        <w:t xml:space="preserve"> O.O</w:t>
      </w:r>
    </w:p>
    <w:p w14:paraId="0000000F" w14:textId="77777777" w:rsidR="00F613CC" w:rsidRDefault="00155729">
      <w:pPr>
        <w:rPr>
          <w:color w:val="0000FF"/>
        </w:rPr>
      </w:pPr>
      <w:r>
        <w:rPr>
          <w:color w:val="0000FF"/>
        </w:rPr>
        <w:t xml:space="preserve">Story </w:t>
      </w:r>
      <w:proofErr w:type="spellStart"/>
      <w:r>
        <w:rPr>
          <w:color w:val="0000FF"/>
        </w:rPr>
        <w:t>nya</w:t>
      </w:r>
      <w:proofErr w:type="spellEnd"/>
      <w:r>
        <w:rPr>
          <w:color w:val="0000FF"/>
        </w:rPr>
        <w:t xml:space="preserve"> </w:t>
      </w:r>
      <w:proofErr w:type="spellStart"/>
      <w:r>
        <w:rPr>
          <w:color w:val="0000FF"/>
        </w:rPr>
        <w:t>yg</w:t>
      </w:r>
      <w:proofErr w:type="spellEnd"/>
      <w:r>
        <w:rPr>
          <w:color w:val="0000FF"/>
        </w:rPr>
        <w:t xml:space="preserve"> </w:t>
      </w:r>
      <w:proofErr w:type="spellStart"/>
      <w:r>
        <w:rPr>
          <w:color w:val="0000FF"/>
        </w:rPr>
        <w:t>bener</w:t>
      </w:r>
      <w:proofErr w:type="spellEnd"/>
      <w:r>
        <w:rPr>
          <w:color w:val="0000FF"/>
        </w:rPr>
        <w:t xml:space="preserve"> ah, </w:t>
      </w:r>
      <w:proofErr w:type="spellStart"/>
      <w:r>
        <w:rPr>
          <w:color w:val="0000FF"/>
        </w:rPr>
        <w:t>kok</w:t>
      </w:r>
      <w:proofErr w:type="spellEnd"/>
      <w:r>
        <w:rPr>
          <w:color w:val="0000FF"/>
        </w:rPr>
        <w:t xml:space="preserve"> </w:t>
      </w:r>
      <w:proofErr w:type="spellStart"/>
      <w:r>
        <w:rPr>
          <w:color w:val="0000FF"/>
        </w:rPr>
        <w:t>kyk</w:t>
      </w:r>
      <w:proofErr w:type="spellEnd"/>
      <w:r>
        <w:rPr>
          <w:color w:val="0000FF"/>
        </w:rPr>
        <w:t xml:space="preserve"> </w:t>
      </w:r>
      <w:proofErr w:type="spellStart"/>
      <w:r>
        <w:rPr>
          <w:color w:val="0000FF"/>
        </w:rPr>
        <w:t>ga</w:t>
      </w:r>
      <w:proofErr w:type="spellEnd"/>
      <w:r>
        <w:rPr>
          <w:color w:val="0000FF"/>
        </w:rPr>
        <w:t xml:space="preserve"> </w:t>
      </w:r>
      <w:proofErr w:type="spellStart"/>
      <w:r>
        <w:rPr>
          <w:color w:val="0000FF"/>
        </w:rPr>
        <w:t>ada</w:t>
      </w:r>
      <w:proofErr w:type="spellEnd"/>
      <w:r>
        <w:rPr>
          <w:color w:val="0000FF"/>
        </w:rPr>
        <w:t xml:space="preserve"> storyline </w:t>
      </w:r>
      <w:proofErr w:type="spellStart"/>
      <w:r>
        <w:rPr>
          <w:color w:val="0000FF"/>
        </w:rPr>
        <w:t>nyaaa</w:t>
      </w:r>
      <w:proofErr w:type="spellEnd"/>
      <w:r>
        <w:rPr>
          <w:color w:val="0000FF"/>
        </w:rPr>
        <w:t xml:space="preserve">. Skeleton </w:t>
      </w:r>
      <w:proofErr w:type="spellStart"/>
      <w:r>
        <w:rPr>
          <w:color w:val="0000FF"/>
        </w:rPr>
        <w:t>nya</w:t>
      </w:r>
      <w:proofErr w:type="spellEnd"/>
      <w:r>
        <w:rPr>
          <w:color w:val="0000FF"/>
        </w:rPr>
        <w:t xml:space="preserve"> </w:t>
      </w:r>
      <w:proofErr w:type="spellStart"/>
      <w:r>
        <w:rPr>
          <w:color w:val="0000FF"/>
        </w:rPr>
        <w:t>yg</w:t>
      </w:r>
      <w:proofErr w:type="spellEnd"/>
      <w:r>
        <w:rPr>
          <w:color w:val="0000FF"/>
        </w:rPr>
        <w:t xml:space="preserve"> </w:t>
      </w:r>
      <w:proofErr w:type="spellStart"/>
      <w:r>
        <w:rPr>
          <w:color w:val="0000FF"/>
        </w:rPr>
        <w:t>jelass</w:t>
      </w:r>
      <w:proofErr w:type="spellEnd"/>
    </w:p>
    <w:p w14:paraId="00000010" w14:textId="77777777" w:rsidR="00F613CC" w:rsidRDefault="00155729">
      <w:pPr>
        <w:numPr>
          <w:ilvl w:val="0"/>
          <w:numId w:val="1"/>
        </w:numPr>
        <w:rPr>
          <w:color w:val="0000FF"/>
        </w:rPr>
      </w:pPr>
      <w:proofErr w:type="spellStart"/>
      <w:r>
        <w:rPr>
          <w:rFonts w:ascii="Arial Unicode MS" w:eastAsia="Arial Unicode MS" w:hAnsi="Arial Unicode MS" w:cs="Arial Unicode MS"/>
          <w:color w:val="0000FF"/>
        </w:rPr>
        <w:t>Nonton</w:t>
      </w:r>
      <w:proofErr w:type="spellEnd"/>
      <w:r>
        <w:rPr>
          <w:rFonts w:ascii="Arial Unicode MS" w:eastAsia="Arial Unicode MS" w:hAnsi="Arial Unicode MS" w:cs="Arial Unicode MS"/>
          <w:color w:val="0000FF"/>
        </w:rPr>
        <w:t xml:space="preserve"> Ray </w:t>
      </w:r>
      <w:proofErr w:type="spellStart"/>
      <w:r>
        <w:rPr>
          <w:rFonts w:ascii="Arial Unicode MS" w:eastAsia="Arial Unicode MS" w:hAnsi="Arial Unicode MS" w:cs="Arial Unicode MS"/>
          <w:color w:val="0000FF"/>
        </w:rPr>
        <w:t>Dalio</w:t>
      </w:r>
      <w:proofErr w:type="spellEnd"/>
      <w:r>
        <w:rPr>
          <w:rFonts w:ascii="Arial Unicode MS" w:eastAsia="Arial Unicode MS" w:hAnsi="Arial Unicode MS" w:cs="Arial Unicode MS"/>
          <w:color w:val="0000FF"/>
        </w:rPr>
        <w:t xml:space="preserve"> → </w:t>
      </w:r>
      <w:proofErr w:type="spellStart"/>
      <w:r>
        <w:rPr>
          <w:rFonts w:ascii="Arial Unicode MS" w:eastAsia="Arial Unicode MS" w:hAnsi="Arial Unicode MS" w:cs="Arial Unicode MS"/>
          <w:color w:val="0000FF"/>
        </w:rPr>
        <w:t>liat</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bahwa</w:t>
      </w:r>
      <w:proofErr w:type="spellEnd"/>
      <w:r>
        <w:rPr>
          <w:rFonts w:ascii="Arial Unicode MS" w:eastAsia="Arial Unicode MS" w:hAnsi="Arial Unicode MS" w:cs="Arial Unicode MS"/>
          <w:color w:val="0000FF"/>
        </w:rPr>
        <w:t xml:space="preserve"> even the smallest monetary/fiscal policy decision </w:t>
      </w:r>
      <w:proofErr w:type="spellStart"/>
      <w:r>
        <w:rPr>
          <w:rFonts w:ascii="Arial Unicode MS" w:eastAsia="Arial Unicode MS" w:hAnsi="Arial Unicode MS" w:cs="Arial Unicode MS"/>
          <w:color w:val="0000FF"/>
        </w:rPr>
        <w:t>bisa</w:t>
      </w:r>
      <w:proofErr w:type="spellEnd"/>
      <w:r>
        <w:rPr>
          <w:rFonts w:ascii="Arial Unicode MS" w:eastAsia="Arial Unicode MS" w:hAnsi="Arial Unicode MS" w:cs="Arial Unicode MS"/>
          <w:color w:val="0000FF"/>
        </w:rPr>
        <w:t xml:space="preserve"> move the needle (be specific) </w:t>
      </w:r>
    </w:p>
    <w:p w14:paraId="00000011" w14:textId="77777777" w:rsidR="00F613CC" w:rsidRDefault="00155729">
      <w:pPr>
        <w:numPr>
          <w:ilvl w:val="0"/>
          <w:numId w:val="1"/>
        </w:numPr>
        <w:rPr>
          <w:color w:val="0000FF"/>
        </w:rPr>
      </w:pPr>
      <w:r>
        <w:rPr>
          <w:rFonts w:ascii="Arial Unicode MS" w:eastAsia="Arial Unicode MS" w:hAnsi="Arial Unicode MS" w:cs="Arial Unicode MS"/>
          <w:color w:val="0000FF"/>
        </w:rPr>
        <w:t xml:space="preserve">Knowing that, you look at the history to prove such hypothesis </w:t>
      </w:r>
      <w:proofErr w:type="spellStart"/>
      <w:r>
        <w:rPr>
          <w:rFonts w:ascii="Arial Unicode MS" w:eastAsia="Arial Unicode MS" w:hAnsi="Arial Unicode MS" w:cs="Arial Unicode MS"/>
          <w:color w:val="0000FF"/>
        </w:rPr>
        <w:t>kan.</w:t>
      </w:r>
      <w:proofErr w:type="spellEnd"/>
      <w:r>
        <w:rPr>
          <w:rFonts w:ascii="Arial Unicode MS" w:eastAsia="Arial Unicode MS" w:hAnsi="Arial Unicode MS" w:cs="Arial Unicode MS"/>
          <w:color w:val="0000FF"/>
        </w:rPr>
        <w:t xml:space="preserve"> Juan </w:t>
      </w:r>
      <w:proofErr w:type="spellStart"/>
      <w:r>
        <w:rPr>
          <w:rFonts w:ascii="Arial Unicode MS" w:eastAsia="Arial Unicode MS" w:hAnsi="Arial Unicode MS" w:cs="Arial Unicode MS"/>
          <w:color w:val="0000FF"/>
        </w:rPr>
        <w:t>peron</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Musolini</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etc</w:t>
      </w:r>
      <w:proofErr w:type="spellEnd"/>
      <w:r>
        <w:rPr>
          <w:rFonts w:ascii="Arial Unicode MS" w:eastAsia="Arial Unicode MS" w:hAnsi="Arial Unicode MS" w:cs="Arial Unicode MS"/>
          <w:color w:val="0000FF"/>
        </w:rPr>
        <w:t xml:space="preserve"> → and reveal what new things you learned from </w:t>
      </w:r>
      <w:proofErr w:type="spellStart"/>
      <w:r>
        <w:rPr>
          <w:rFonts w:ascii="Arial Unicode MS" w:eastAsia="Arial Unicode MS" w:hAnsi="Arial Unicode MS" w:cs="Arial Unicode MS"/>
          <w:color w:val="0000FF"/>
        </w:rPr>
        <w:t>ur</w:t>
      </w:r>
      <w:proofErr w:type="spellEnd"/>
      <w:r>
        <w:rPr>
          <w:rFonts w:ascii="Arial Unicode MS" w:eastAsia="Arial Unicode MS" w:hAnsi="Arial Unicode MS" w:cs="Arial Unicode MS"/>
          <w:color w:val="0000FF"/>
        </w:rPr>
        <w:t xml:space="preserve"> research? Maybe </w:t>
      </w:r>
      <w:proofErr w:type="spellStart"/>
      <w:r>
        <w:rPr>
          <w:rFonts w:ascii="Arial Unicode MS" w:eastAsia="Arial Unicode MS" w:hAnsi="Arial Unicode MS" w:cs="Arial Unicode MS"/>
          <w:color w:val="0000FF"/>
        </w:rPr>
        <w:t>klo</w:t>
      </w:r>
      <w:proofErr w:type="spellEnd"/>
      <w:r>
        <w:rPr>
          <w:rFonts w:ascii="Arial Unicode MS" w:eastAsia="Arial Unicode MS" w:hAnsi="Arial Unicode MS" w:cs="Arial Unicode MS"/>
          <w:color w:val="0000FF"/>
        </w:rPr>
        <w:t xml:space="preserve"> pas </w:t>
      </w:r>
      <w:proofErr w:type="spellStart"/>
      <w:r>
        <w:rPr>
          <w:rFonts w:ascii="Arial Unicode MS" w:eastAsia="Arial Unicode MS" w:hAnsi="Arial Unicode MS" w:cs="Arial Unicode MS"/>
          <w:color w:val="0000FF"/>
        </w:rPr>
        <w:t>nonton</w:t>
      </w:r>
      <w:proofErr w:type="spellEnd"/>
      <w:r>
        <w:rPr>
          <w:rFonts w:ascii="Arial Unicode MS" w:eastAsia="Arial Unicode MS" w:hAnsi="Arial Unicode MS" w:cs="Arial Unicode MS"/>
          <w:color w:val="0000FF"/>
        </w:rPr>
        <w:t xml:space="preserve"> </w:t>
      </w:r>
      <w:r>
        <w:rPr>
          <w:rFonts w:ascii="Arial Unicode MS" w:eastAsia="Arial Unicode MS" w:hAnsi="Arial Unicode MS" w:cs="Arial Unicode MS"/>
          <w:color w:val="0000FF"/>
        </w:rPr>
        <w:lastRenderedPageBreak/>
        <w:t xml:space="preserve">Ray </w:t>
      </w:r>
      <w:proofErr w:type="spellStart"/>
      <w:r>
        <w:rPr>
          <w:rFonts w:ascii="Arial Unicode MS" w:eastAsia="Arial Unicode MS" w:hAnsi="Arial Unicode MS" w:cs="Arial Unicode MS"/>
          <w:color w:val="0000FF"/>
        </w:rPr>
        <w:t>Dalio</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cuma</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liat</w:t>
      </w:r>
      <w:proofErr w:type="spellEnd"/>
      <w:r>
        <w:rPr>
          <w:rFonts w:ascii="Arial Unicode MS" w:eastAsia="Arial Unicode MS" w:hAnsi="Arial Unicode MS" w:cs="Arial Unicode MS"/>
          <w:color w:val="0000FF"/>
        </w:rPr>
        <w:t xml:space="preserve"> that policy decision matters, </w:t>
      </w:r>
      <w:proofErr w:type="spellStart"/>
      <w:r>
        <w:rPr>
          <w:rFonts w:ascii="Arial Unicode MS" w:eastAsia="Arial Unicode MS" w:hAnsi="Arial Unicode MS" w:cs="Arial Unicode MS"/>
          <w:color w:val="0000FF"/>
        </w:rPr>
        <w:t>tapi</w:t>
      </w:r>
      <w:proofErr w:type="spellEnd"/>
      <w:r>
        <w:rPr>
          <w:rFonts w:ascii="Arial Unicode MS" w:eastAsia="Arial Unicode MS" w:hAnsi="Arial Unicode MS" w:cs="Arial Unicode MS"/>
          <w:color w:val="0000FF"/>
        </w:rPr>
        <w:t xml:space="preserve"> through history you can also see the logic and thought process behind certain policy making. </w:t>
      </w:r>
      <w:proofErr w:type="spellStart"/>
      <w:r>
        <w:rPr>
          <w:rFonts w:ascii="Arial Unicode MS" w:eastAsia="Arial Unicode MS" w:hAnsi="Arial Unicode MS" w:cs="Arial Unicode MS"/>
          <w:color w:val="0000FF"/>
        </w:rPr>
        <w:t>Ternyata</w:t>
      </w:r>
      <w:proofErr w:type="spellEnd"/>
      <w:r>
        <w:rPr>
          <w:rFonts w:ascii="Arial Unicode MS" w:eastAsia="Arial Unicode MS" w:hAnsi="Arial Unicode MS" w:cs="Arial Unicode MS"/>
          <w:color w:val="0000FF"/>
        </w:rPr>
        <w:t xml:space="preserve"> perhaps it’s not pure economic decision. </w:t>
      </w:r>
      <w:proofErr w:type="spellStart"/>
      <w:r>
        <w:rPr>
          <w:rFonts w:ascii="Arial Unicode MS" w:eastAsia="Arial Unicode MS" w:hAnsi="Arial Unicode MS" w:cs="Arial Unicode MS"/>
          <w:color w:val="0000FF"/>
        </w:rPr>
        <w:t>Ternyata</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itu</w:t>
      </w:r>
      <w:proofErr w:type="spellEnd"/>
      <w:r>
        <w:rPr>
          <w:rFonts w:ascii="Arial Unicode MS" w:eastAsia="Arial Unicode MS" w:hAnsi="Arial Unicode MS" w:cs="Arial Unicode MS"/>
          <w:color w:val="0000FF"/>
        </w:rPr>
        <w:t xml:space="preserve"> political play juga maybe?</w:t>
      </w:r>
    </w:p>
    <w:p w14:paraId="00000012" w14:textId="77777777" w:rsidR="00F613CC" w:rsidRDefault="00155729">
      <w:pPr>
        <w:numPr>
          <w:ilvl w:val="0"/>
          <w:numId w:val="1"/>
        </w:numPr>
        <w:rPr>
          <w:color w:val="0000FF"/>
        </w:rPr>
      </w:pPr>
      <w:r>
        <w:rPr>
          <w:rFonts w:ascii="Arial Unicode MS" w:eastAsia="Arial Unicode MS" w:hAnsi="Arial Unicode MS" w:cs="Arial Unicode MS"/>
          <w:color w:val="0000FF"/>
        </w:rPr>
        <w:t xml:space="preserve">You realized how big of an impact you can contribute as a policymaker -- someone who needs to understand economic theories and also politics. → then u decide to intern at this </w:t>
      </w:r>
      <w:proofErr w:type="spellStart"/>
      <w:r>
        <w:rPr>
          <w:rFonts w:ascii="Arial Unicode MS" w:eastAsia="Arial Unicode MS" w:hAnsi="Arial Unicode MS" w:cs="Arial Unicode MS"/>
          <w:color w:val="0000FF"/>
        </w:rPr>
        <w:t>amartha</w:t>
      </w:r>
      <w:proofErr w:type="spellEnd"/>
      <w:r>
        <w:rPr>
          <w:rFonts w:ascii="Arial Unicode MS" w:eastAsia="Arial Unicode MS" w:hAnsi="Arial Unicode MS" w:cs="Arial Unicode MS"/>
          <w:color w:val="0000FF"/>
        </w:rPr>
        <w:t xml:space="preserve"> -- paling </w:t>
      </w:r>
      <w:proofErr w:type="spellStart"/>
      <w:r>
        <w:rPr>
          <w:rFonts w:ascii="Arial Unicode MS" w:eastAsia="Arial Unicode MS" w:hAnsi="Arial Unicode MS" w:cs="Arial Unicode MS"/>
          <w:color w:val="0000FF"/>
        </w:rPr>
        <w:t>ngga</w:t>
      </w:r>
      <w:proofErr w:type="spellEnd"/>
      <w:r>
        <w:rPr>
          <w:rFonts w:ascii="Arial Unicode MS" w:eastAsia="Arial Unicode MS" w:hAnsi="Arial Unicode MS" w:cs="Arial Unicode MS"/>
          <w:color w:val="0000FF"/>
        </w:rPr>
        <w:t xml:space="preserve"> u can learn about economical situations of these women or </w:t>
      </w:r>
      <w:proofErr w:type="spellStart"/>
      <w:r>
        <w:rPr>
          <w:rFonts w:ascii="Arial Unicode MS" w:eastAsia="Arial Unicode MS" w:hAnsi="Arial Unicode MS" w:cs="Arial Unicode MS"/>
          <w:color w:val="0000FF"/>
        </w:rPr>
        <w:t>sth</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kan</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klo</w:t>
      </w:r>
      <w:proofErr w:type="spellEnd"/>
      <w:r>
        <w:rPr>
          <w:rFonts w:ascii="Arial Unicode MS" w:eastAsia="Arial Unicode MS" w:hAnsi="Arial Unicode MS" w:cs="Arial Unicode MS"/>
          <w:color w:val="0000FF"/>
        </w:rPr>
        <w:t xml:space="preserve"> </w:t>
      </w:r>
      <w:proofErr w:type="spellStart"/>
      <w:r>
        <w:rPr>
          <w:rFonts w:ascii="Arial Unicode MS" w:eastAsia="Arial Unicode MS" w:hAnsi="Arial Unicode MS" w:cs="Arial Unicode MS"/>
          <w:color w:val="0000FF"/>
        </w:rPr>
        <w:t>ga</w:t>
      </w:r>
      <w:proofErr w:type="spellEnd"/>
      <w:r>
        <w:rPr>
          <w:rFonts w:ascii="Arial Unicode MS" w:eastAsia="Arial Unicode MS" w:hAnsi="Arial Unicode MS" w:cs="Arial Unicode MS"/>
          <w:color w:val="0000FF"/>
        </w:rPr>
        <w:t xml:space="preserve"> salah, and u try to identify trends, issues, </w:t>
      </w:r>
      <w:proofErr w:type="spellStart"/>
      <w:r>
        <w:rPr>
          <w:rFonts w:ascii="Arial Unicode MS" w:eastAsia="Arial Unicode MS" w:hAnsi="Arial Unicode MS" w:cs="Arial Unicode MS"/>
          <w:color w:val="0000FF"/>
        </w:rPr>
        <w:t>etc</w:t>
      </w:r>
      <w:proofErr w:type="spellEnd"/>
      <w:r>
        <w:rPr>
          <w:rFonts w:ascii="Arial Unicode MS" w:eastAsia="Arial Unicode MS" w:hAnsi="Arial Unicode MS" w:cs="Arial Unicode MS"/>
          <w:color w:val="0000FF"/>
        </w:rPr>
        <w:t xml:space="preserve"> and make recommendations on policy blah3. Talk about </w:t>
      </w:r>
      <w:proofErr w:type="spellStart"/>
      <w:r>
        <w:rPr>
          <w:rFonts w:ascii="Arial Unicode MS" w:eastAsia="Arial Unicode MS" w:hAnsi="Arial Unicode MS" w:cs="Arial Unicode MS"/>
          <w:color w:val="0000FF"/>
        </w:rPr>
        <w:t>whats</w:t>
      </w:r>
      <w:proofErr w:type="spellEnd"/>
      <w:r>
        <w:rPr>
          <w:rFonts w:ascii="Arial Unicode MS" w:eastAsia="Arial Unicode MS" w:hAnsi="Arial Unicode MS" w:cs="Arial Unicode MS"/>
          <w:color w:val="0000FF"/>
        </w:rPr>
        <w:t xml:space="preserve"> your key takeaways here. </w:t>
      </w:r>
    </w:p>
    <w:p w14:paraId="00000013" w14:textId="77777777" w:rsidR="00F613CC" w:rsidRDefault="00155729">
      <w:pPr>
        <w:numPr>
          <w:ilvl w:val="0"/>
          <w:numId w:val="1"/>
        </w:numPr>
        <w:rPr>
          <w:color w:val="0000FF"/>
        </w:rPr>
      </w:pPr>
      <w:proofErr w:type="spellStart"/>
      <w:r>
        <w:rPr>
          <w:color w:val="0000FF"/>
        </w:rPr>
        <w:t>Baru</w:t>
      </w:r>
      <w:proofErr w:type="spellEnd"/>
      <w:r>
        <w:rPr>
          <w:color w:val="0000FF"/>
        </w:rPr>
        <w:t xml:space="preserve"> closing</w:t>
      </w:r>
    </w:p>
    <w:sectPr w:rsidR="00F613C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Paul" w:date="2020-11-29T01:08:00Z" w:initials="P">
    <w:p w14:paraId="2F667EDC" w14:textId="2CDDDF4E" w:rsidR="00B31735" w:rsidRDefault="00B31735">
      <w:pPr>
        <w:pStyle w:val="CommentText"/>
      </w:pPr>
      <w:r>
        <w:rPr>
          <w:rStyle w:val="CommentReference"/>
        </w:rPr>
        <w:annotationRef/>
      </w:r>
      <w:r>
        <w:t xml:space="preserve">Why was this unfortunate? Why was this particularly mind boggling at a personal level? </w:t>
      </w:r>
    </w:p>
  </w:comment>
  <w:comment w:id="55" w:author="Paul" w:date="2020-11-29T01:10:00Z" w:initials="P">
    <w:p w14:paraId="56CC86BB" w14:textId="32EB341E" w:rsidR="00B31735" w:rsidRDefault="00B31735">
      <w:pPr>
        <w:pStyle w:val="CommentText"/>
      </w:pPr>
      <w:r>
        <w:rPr>
          <w:rStyle w:val="CommentReference"/>
        </w:rPr>
        <w:annotationRef/>
      </w:r>
    </w:p>
  </w:comment>
  <w:comment w:id="65" w:author="Paul" w:date="2020-11-29T01:10:00Z" w:initials="P">
    <w:p w14:paraId="043B3194" w14:textId="3736248F" w:rsidR="00B31735" w:rsidRDefault="00B31735">
      <w:pPr>
        <w:pStyle w:val="CommentText"/>
      </w:pPr>
      <w:r>
        <w:rPr>
          <w:rStyle w:val="CommentReference"/>
        </w:rPr>
        <w:annotationRef/>
      </w:r>
      <w:r>
        <w:t xml:space="preserve">Why is this significant? What are you trying to show the reader here? </w:t>
      </w:r>
    </w:p>
  </w:comment>
  <w:comment w:id="88" w:author="Paul" w:date="2020-11-29T01:14:00Z" w:initials="P">
    <w:p w14:paraId="584ED096" w14:textId="29F33562" w:rsidR="00B31735" w:rsidRDefault="00B31735">
      <w:pPr>
        <w:pStyle w:val="CommentText"/>
      </w:pPr>
      <w:r>
        <w:rPr>
          <w:rStyle w:val="CommentReference"/>
        </w:rPr>
        <w:annotationRef/>
      </w:r>
      <w:r>
        <w:t xml:space="preserve">I’m a little disoriented in terms of which academic subject you’re referring to here. In the first two paragraphs, you seem to focus on economics. However, here you seem to be referring more towards public policy or political science. </w:t>
      </w:r>
    </w:p>
    <w:p w14:paraId="7253BD7A" w14:textId="77777777" w:rsidR="00B31735" w:rsidRDefault="00B31735">
      <w:pPr>
        <w:pStyle w:val="CommentText"/>
      </w:pPr>
    </w:p>
    <w:p w14:paraId="1198D919" w14:textId="2A0A11A1" w:rsidR="00B31735" w:rsidRDefault="00B31735">
      <w:pPr>
        <w:pStyle w:val="CommentText"/>
      </w:pPr>
      <w:r>
        <w:t xml:space="preserve">Also, how </w:t>
      </w:r>
      <w:r w:rsidR="00CF64DC">
        <w:t xml:space="preserve">does this story show us how you’ve furthered your interest as an economist? </w:t>
      </w:r>
    </w:p>
  </w:comment>
  <w:comment w:id="140" w:author="Paul" w:date="2020-11-29T01:11:00Z" w:initials="P">
    <w:p w14:paraId="33256515" w14:textId="1A4BBBE2" w:rsidR="00B31735" w:rsidRDefault="00B31735">
      <w:pPr>
        <w:pStyle w:val="CommentText"/>
      </w:pPr>
      <w:r>
        <w:rPr>
          <w:rStyle w:val="CommentReference"/>
        </w:rPr>
        <w:annotationRef/>
      </w:r>
      <w:r>
        <w:t xml:space="preserve">This caught me by surprise. I haven’t seen anything else in the essay that prepares me for the ‘women empowerment’ pitch here. If this is an important lesson for you, then being more consistent with it from the beginning would make a stronger narrative.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667EDC" w15:done="0"/>
  <w15:commentEx w15:paraId="56CC86BB" w15:done="0"/>
  <w15:commentEx w15:paraId="043B3194" w15:done="0"/>
  <w15:commentEx w15:paraId="1198D919" w15:done="0"/>
  <w15:commentEx w15:paraId="332565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74DBF"/>
    <w:multiLevelType w:val="multilevel"/>
    <w:tmpl w:val="DB6E8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15:presenceInfo w15:providerId="None" w15:userId="Matthew"/>
  </w15:person>
  <w15:person w15:author="Paul">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CC"/>
    <w:rsid w:val="00155729"/>
    <w:rsid w:val="00304AB7"/>
    <w:rsid w:val="00322118"/>
    <w:rsid w:val="003F608A"/>
    <w:rsid w:val="004F42EB"/>
    <w:rsid w:val="0058676D"/>
    <w:rsid w:val="00601133"/>
    <w:rsid w:val="006E719B"/>
    <w:rsid w:val="0099264D"/>
    <w:rsid w:val="00B31735"/>
    <w:rsid w:val="00CD4D66"/>
    <w:rsid w:val="00CF64DC"/>
    <w:rsid w:val="00DD61AE"/>
    <w:rsid w:val="00F613C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E8B8"/>
  <w15:docId w15:val="{563DD0B2-DC18-4BDC-9381-1A8FF5C5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D4D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D66"/>
    <w:rPr>
      <w:rFonts w:ascii="Segoe UI" w:hAnsi="Segoe UI" w:cs="Segoe UI"/>
      <w:sz w:val="18"/>
      <w:szCs w:val="18"/>
    </w:rPr>
  </w:style>
  <w:style w:type="character" w:styleId="CommentReference">
    <w:name w:val="annotation reference"/>
    <w:basedOn w:val="DefaultParagraphFont"/>
    <w:uiPriority w:val="99"/>
    <w:semiHidden/>
    <w:unhideWhenUsed/>
    <w:rsid w:val="00B31735"/>
    <w:rPr>
      <w:sz w:val="16"/>
      <w:szCs w:val="16"/>
    </w:rPr>
  </w:style>
  <w:style w:type="paragraph" w:styleId="CommentText">
    <w:name w:val="annotation text"/>
    <w:basedOn w:val="Normal"/>
    <w:link w:val="CommentTextChar"/>
    <w:uiPriority w:val="99"/>
    <w:semiHidden/>
    <w:unhideWhenUsed/>
    <w:rsid w:val="00B31735"/>
    <w:pPr>
      <w:spacing w:line="240" w:lineRule="auto"/>
    </w:pPr>
    <w:rPr>
      <w:sz w:val="20"/>
      <w:szCs w:val="20"/>
    </w:rPr>
  </w:style>
  <w:style w:type="character" w:customStyle="1" w:styleId="CommentTextChar">
    <w:name w:val="Comment Text Char"/>
    <w:basedOn w:val="DefaultParagraphFont"/>
    <w:link w:val="CommentText"/>
    <w:uiPriority w:val="99"/>
    <w:semiHidden/>
    <w:rsid w:val="00B31735"/>
    <w:rPr>
      <w:sz w:val="20"/>
      <w:szCs w:val="20"/>
    </w:rPr>
  </w:style>
  <w:style w:type="paragraph" w:styleId="CommentSubject">
    <w:name w:val="annotation subject"/>
    <w:basedOn w:val="CommentText"/>
    <w:next w:val="CommentText"/>
    <w:link w:val="CommentSubjectChar"/>
    <w:uiPriority w:val="99"/>
    <w:semiHidden/>
    <w:unhideWhenUsed/>
    <w:rsid w:val="00B31735"/>
    <w:rPr>
      <w:b/>
      <w:bCs/>
    </w:rPr>
  </w:style>
  <w:style w:type="character" w:customStyle="1" w:styleId="CommentSubjectChar">
    <w:name w:val="Comment Subject Char"/>
    <w:basedOn w:val="CommentTextChar"/>
    <w:link w:val="CommentSubject"/>
    <w:uiPriority w:val="99"/>
    <w:semiHidden/>
    <w:rsid w:val="00B317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EEC0-D96A-4270-995F-450950AD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4</cp:revision>
  <dcterms:created xsi:type="dcterms:W3CDTF">2020-11-26T12:46:00Z</dcterms:created>
  <dcterms:modified xsi:type="dcterms:W3CDTF">2020-11-28T18:15:00Z</dcterms:modified>
</cp:coreProperties>
</file>