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3197" w14:textId="6D1EA46D"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b/>
          <w:bCs/>
          <w:color w:val="222222"/>
          <w:sz w:val="21"/>
          <w:szCs w:val="21"/>
          <w:shd w:val="clear" w:color="auto" w:fill="FFFFFF"/>
        </w:rPr>
        <w:t>Long Qs (250</w:t>
      </w:r>
      <w:r w:rsidR="00753555">
        <w:rPr>
          <w:rFonts w:ascii="Roboto" w:eastAsia="Times New Roman" w:hAnsi="Roboto" w:cs="Times New Roman"/>
          <w:b/>
          <w:bCs/>
          <w:color w:val="222222"/>
          <w:sz w:val="21"/>
          <w:szCs w:val="21"/>
          <w:shd w:val="clear" w:color="auto" w:fill="FFFFFF"/>
        </w:rPr>
        <w:t xml:space="preserve"> words each</w:t>
      </w:r>
      <w:r w:rsidRPr="00045A5A">
        <w:rPr>
          <w:rFonts w:ascii="Roboto" w:eastAsia="Times New Roman" w:hAnsi="Roboto" w:cs="Times New Roman"/>
          <w:b/>
          <w:bCs/>
          <w:color w:val="222222"/>
          <w:sz w:val="21"/>
          <w:szCs w:val="21"/>
          <w:shd w:val="clear" w:color="auto" w:fill="FFFFFF"/>
        </w:rPr>
        <w:t>)</w:t>
      </w:r>
    </w:p>
    <w:p w14:paraId="369A1A4A"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b/>
          <w:bCs/>
          <w:color w:val="222222"/>
          <w:sz w:val="21"/>
          <w:szCs w:val="21"/>
          <w:shd w:val="clear" w:color="auto" w:fill="FFFFFF"/>
        </w:rPr>
        <w:t>The Stanford community is deeply curious and driven to learn in and out of the classroom. Reflect on an idea or experience that makes you genuinely excited about learning</w:t>
      </w:r>
    </w:p>
    <w:p w14:paraId="7E14213A" w14:textId="77777777" w:rsidR="00753555" w:rsidRDefault="00753555" w:rsidP="00045A5A">
      <w:pPr>
        <w:rPr>
          <w:rFonts w:ascii="Roboto" w:eastAsia="Times New Roman" w:hAnsi="Roboto" w:cs="Times New Roman"/>
          <w:color w:val="222222"/>
          <w:sz w:val="21"/>
          <w:szCs w:val="21"/>
          <w:shd w:val="clear" w:color="auto" w:fill="FFFFFF"/>
        </w:rPr>
      </w:pPr>
    </w:p>
    <w:p w14:paraId="50EF57B5" w14:textId="32583C75"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“Welcome to HOMER” faded onto the screen. </w:t>
      </w:r>
    </w:p>
    <w:p w14:paraId="090497E5"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After waiting 3 hours to download Parallel, a Windows Simulator on my </w:t>
      </w:r>
      <w:proofErr w:type="spellStart"/>
      <w:r w:rsidRPr="00045A5A">
        <w:rPr>
          <w:rFonts w:ascii="Roboto" w:eastAsia="Times New Roman" w:hAnsi="Roboto" w:cs="Times New Roman"/>
          <w:color w:val="222222"/>
          <w:sz w:val="21"/>
          <w:szCs w:val="21"/>
          <w:shd w:val="clear" w:color="auto" w:fill="FFFFFF"/>
        </w:rPr>
        <w:t>Macbook</w:t>
      </w:r>
      <w:proofErr w:type="spellEnd"/>
      <w:r w:rsidRPr="00045A5A">
        <w:rPr>
          <w:rFonts w:ascii="Roboto" w:eastAsia="Times New Roman" w:hAnsi="Roboto" w:cs="Times New Roman"/>
          <w:color w:val="222222"/>
          <w:sz w:val="21"/>
          <w:szCs w:val="21"/>
          <w:shd w:val="clear" w:color="auto" w:fill="FFFFFF"/>
        </w:rPr>
        <w:t xml:space="preserve"> Air, I finally got my hands on HOMER Energy, an electrical grid design and simulation software. What fascinated me most was not the mathematical methods the software used to make out-of-the-world yet accurate </w:t>
      </w:r>
      <w:proofErr w:type="gramStart"/>
      <w:r w:rsidRPr="00045A5A">
        <w:rPr>
          <w:rFonts w:ascii="Roboto" w:eastAsia="Times New Roman" w:hAnsi="Roboto" w:cs="Times New Roman"/>
          <w:color w:val="222222"/>
          <w:sz w:val="21"/>
          <w:szCs w:val="21"/>
          <w:shd w:val="clear" w:color="auto" w:fill="FFFFFF"/>
        </w:rPr>
        <w:t>predictions, but</w:t>
      </w:r>
      <w:proofErr w:type="gramEnd"/>
      <w:r w:rsidRPr="00045A5A">
        <w:rPr>
          <w:rFonts w:ascii="Roboto" w:eastAsia="Times New Roman" w:hAnsi="Roboto" w:cs="Times New Roman"/>
          <w:color w:val="222222"/>
          <w:sz w:val="21"/>
          <w:szCs w:val="21"/>
          <w:shd w:val="clear" w:color="auto" w:fill="FFFFFF"/>
        </w:rPr>
        <w:t xml:space="preserve"> being able to put my prior knowledge on the subject into use. After writing a school dissertation on the use of ‘smart grids’ to replace our current conventional electrical grids, I was eager to put my theory-based learning into practical use.</w:t>
      </w:r>
    </w:p>
    <w:p w14:paraId="1043D734" w14:textId="77777777" w:rsidR="00045A5A" w:rsidRPr="00045A5A" w:rsidRDefault="00045A5A" w:rsidP="00045A5A">
      <w:pPr>
        <w:rPr>
          <w:rFonts w:ascii="Times New Roman" w:eastAsia="Times New Roman" w:hAnsi="Times New Roman" w:cs="Times New Roman"/>
        </w:rPr>
      </w:pPr>
    </w:p>
    <w:p w14:paraId="15A3A369"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New Project. </w:t>
      </w:r>
    </w:p>
    <w:p w14:paraId="41C0AB7E"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 xml:space="preserve">Location: </w:t>
      </w:r>
      <w:proofErr w:type="spellStart"/>
      <w:r w:rsidRPr="00045A5A">
        <w:rPr>
          <w:rFonts w:ascii="Roboto" w:eastAsia="Times New Roman" w:hAnsi="Roboto" w:cs="Times New Roman"/>
          <w:i/>
          <w:iCs/>
          <w:color w:val="222222"/>
          <w:sz w:val="21"/>
          <w:szCs w:val="21"/>
          <w:shd w:val="clear" w:color="auto" w:fill="FFFFFF"/>
        </w:rPr>
        <w:t>Keban</w:t>
      </w:r>
      <w:proofErr w:type="spellEnd"/>
      <w:r w:rsidRPr="00045A5A">
        <w:rPr>
          <w:rFonts w:ascii="Roboto" w:eastAsia="Times New Roman" w:hAnsi="Roboto" w:cs="Times New Roman"/>
          <w:i/>
          <w:iCs/>
          <w:color w:val="222222"/>
          <w:sz w:val="21"/>
          <w:szCs w:val="21"/>
          <w:shd w:val="clear" w:color="auto" w:fill="FFFFFF"/>
        </w:rPr>
        <w:t>, Indonesia.</w:t>
      </w:r>
    </w:p>
    <w:p w14:paraId="177FCB08"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Power Generation: Diesel Plant, 200kW installed capacity; Solar PV, 886kW installed capacity</w:t>
      </w:r>
    </w:p>
    <w:p w14:paraId="1C9CA59C" w14:textId="77777777" w:rsidR="00045A5A" w:rsidRPr="00045A5A" w:rsidRDefault="00045A5A" w:rsidP="00045A5A">
      <w:pPr>
        <w:rPr>
          <w:rFonts w:ascii="Times New Roman" w:eastAsia="Times New Roman" w:hAnsi="Times New Roman" w:cs="Times New Roman"/>
        </w:rPr>
      </w:pPr>
    </w:p>
    <w:p w14:paraId="408A11E3"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Simulate electrical grid.</w:t>
      </w:r>
    </w:p>
    <w:p w14:paraId="0BDCFE7F" w14:textId="77777777" w:rsidR="00045A5A" w:rsidRPr="00045A5A" w:rsidRDefault="00045A5A" w:rsidP="00045A5A">
      <w:pPr>
        <w:rPr>
          <w:rFonts w:ascii="Times New Roman" w:eastAsia="Times New Roman" w:hAnsi="Times New Roman" w:cs="Times New Roman"/>
        </w:rPr>
      </w:pPr>
    </w:p>
    <w:p w14:paraId="381BF720"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Aha! Just what I was looking for: levelized cost of electricity (LCOE). </w:t>
      </w:r>
    </w:p>
    <w:p w14:paraId="23E447D1" w14:textId="77777777" w:rsidR="00045A5A" w:rsidRPr="00045A5A" w:rsidRDefault="00045A5A" w:rsidP="00045A5A">
      <w:pPr>
        <w:rPr>
          <w:rFonts w:ascii="Times New Roman" w:eastAsia="Times New Roman" w:hAnsi="Times New Roman" w:cs="Times New Roman"/>
        </w:rPr>
      </w:pPr>
    </w:p>
    <w:p w14:paraId="07A3D174"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Diesel only:</w:t>
      </w:r>
      <w:r w:rsidRPr="00045A5A">
        <w:rPr>
          <w:rFonts w:ascii="Arial" w:eastAsia="Times New Roman" w:hAnsi="Arial" w:cs="Arial"/>
          <w:i/>
          <w:iCs/>
          <w:color w:val="222222"/>
          <w:sz w:val="22"/>
          <w:szCs w:val="22"/>
          <w:shd w:val="clear" w:color="auto" w:fill="FFFFFF"/>
        </w:rPr>
        <w:t xml:space="preserve"> </w:t>
      </w:r>
      <w:r w:rsidRPr="00045A5A">
        <w:rPr>
          <w:rFonts w:ascii="Roboto" w:eastAsia="Times New Roman" w:hAnsi="Roboto" w:cs="Times New Roman"/>
          <w:i/>
          <w:iCs/>
          <w:color w:val="000000"/>
          <w:sz w:val="22"/>
          <w:szCs w:val="22"/>
        </w:rPr>
        <w:t>0.2368 $/kWh</w:t>
      </w:r>
    </w:p>
    <w:p w14:paraId="32A70F48"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2"/>
          <w:szCs w:val="22"/>
          <w:shd w:val="clear" w:color="auto" w:fill="FFFFFF"/>
        </w:rPr>
        <w:t>Solar PV:</w:t>
      </w:r>
      <w:r w:rsidRPr="00045A5A">
        <w:rPr>
          <w:rFonts w:ascii="Roboto" w:eastAsia="Times New Roman" w:hAnsi="Roboto" w:cs="Times New Roman"/>
          <w:b/>
          <w:bCs/>
          <w:i/>
          <w:iCs/>
          <w:color w:val="222222"/>
          <w:sz w:val="22"/>
          <w:szCs w:val="22"/>
          <w:shd w:val="clear" w:color="auto" w:fill="FFFFFF"/>
        </w:rPr>
        <w:t xml:space="preserve"> </w:t>
      </w:r>
      <w:r w:rsidRPr="00045A5A">
        <w:rPr>
          <w:rFonts w:ascii="Roboto" w:eastAsia="Times New Roman" w:hAnsi="Roboto" w:cs="Times New Roman"/>
          <w:i/>
          <w:iCs/>
          <w:color w:val="000000"/>
          <w:sz w:val="22"/>
          <w:szCs w:val="22"/>
        </w:rPr>
        <w:t>0.3854</w:t>
      </w:r>
      <w:r w:rsidRPr="00045A5A">
        <w:rPr>
          <w:rFonts w:ascii="Roboto" w:eastAsia="Times New Roman" w:hAnsi="Roboto" w:cs="Times New Roman"/>
          <w:b/>
          <w:bCs/>
          <w:i/>
          <w:iCs/>
          <w:color w:val="000000"/>
          <w:sz w:val="22"/>
          <w:szCs w:val="22"/>
        </w:rPr>
        <w:t xml:space="preserve"> </w:t>
      </w:r>
      <w:r w:rsidRPr="00045A5A">
        <w:rPr>
          <w:rFonts w:ascii="Roboto" w:eastAsia="Times New Roman" w:hAnsi="Roboto" w:cs="Times New Roman"/>
          <w:i/>
          <w:iCs/>
          <w:color w:val="000000"/>
          <w:sz w:val="22"/>
          <w:szCs w:val="22"/>
        </w:rPr>
        <w:t>$/kWh</w:t>
      </w:r>
    </w:p>
    <w:p w14:paraId="4E020337"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2"/>
          <w:szCs w:val="22"/>
          <w:shd w:val="clear" w:color="auto" w:fill="FFFFFF"/>
        </w:rPr>
        <w:t xml:space="preserve">PV and diesel: </w:t>
      </w:r>
      <w:r w:rsidRPr="00045A5A">
        <w:rPr>
          <w:rFonts w:ascii="Roboto" w:eastAsia="Times New Roman" w:hAnsi="Roboto" w:cs="Times New Roman"/>
          <w:i/>
          <w:iCs/>
          <w:color w:val="000000"/>
          <w:sz w:val="22"/>
          <w:szCs w:val="22"/>
        </w:rPr>
        <w:t>0.2078 $/kWh</w:t>
      </w:r>
    </w:p>
    <w:p w14:paraId="3E422873" w14:textId="77777777" w:rsidR="00045A5A" w:rsidRPr="00045A5A" w:rsidRDefault="00045A5A" w:rsidP="00045A5A">
      <w:pPr>
        <w:rPr>
          <w:rFonts w:ascii="Times New Roman" w:eastAsia="Times New Roman" w:hAnsi="Times New Roman" w:cs="Times New Roman"/>
        </w:rPr>
      </w:pPr>
    </w:p>
    <w:p w14:paraId="0B16AAF5"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No way, I thought. The combination of diesel and solar PV was more cost effective than either on their own. </w:t>
      </w:r>
      <w:commentRangeStart w:id="0"/>
      <w:r w:rsidRPr="00045A5A">
        <w:rPr>
          <w:rFonts w:ascii="Roboto" w:eastAsia="Times New Roman" w:hAnsi="Roboto" w:cs="Times New Roman"/>
          <w:color w:val="222222"/>
          <w:sz w:val="21"/>
          <w:szCs w:val="21"/>
          <w:shd w:val="clear" w:color="auto" w:fill="FFFFFF"/>
        </w:rPr>
        <w:t>This idea intrigued me- we have been working on achieving net renewable energy, but when we look at it at economic scale, perhaps it may not currently be the best idea.</w:t>
      </w:r>
      <w:commentRangeEnd w:id="0"/>
      <w:r w:rsidR="00E34DB8">
        <w:rPr>
          <w:rStyle w:val="CommentReference"/>
        </w:rPr>
        <w:commentReference w:id="0"/>
      </w:r>
    </w:p>
    <w:p w14:paraId="7FA9310C"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br/>
        <w:t xml:space="preserve">Since then, I have looked at the smart grid through a different lens- rather than solely using it to increase sustainability, I now look at improving efficiency to therefore increase sustainability. </w:t>
      </w:r>
      <w:commentRangeStart w:id="1"/>
      <w:r w:rsidRPr="00045A5A">
        <w:rPr>
          <w:rFonts w:ascii="Roboto" w:eastAsia="Times New Roman" w:hAnsi="Roboto" w:cs="Times New Roman"/>
          <w:color w:val="222222"/>
          <w:sz w:val="21"/>
          <w:szCs w:val="21"/>
          <w:shd w:val="clear" w:color="auto" w:fill="FFFFFF"/>
        </w:rPr>
        <w:t>These surprising experiences are truly what drove me to pursue electrical engineering.</w:t>
      </w:r>
      <w:commentRangeEnd w:id="1"/>
      <w:r w:rsidR="00901F14">
        <w:rPr>
          <w:rStyle w:val="CommentReference"/>
        </w:rPr>
        <w:commentReference w:id="1"/>
      </w:r>
    </w:p>
    <w:p w14:paraId="550B83DA" w14:textId="107F6404" w:rsidR="00045A5A" w:rsidRPr="00045A5A" w:rsidRDefault="00045A5A" w:rsidP="00AE4AF0">
      <w:pPr>
        <w:spacing w:after="240"/>
        <w:rPr>
          <w:rFonts w:ascii="Times New Roman" w:eastAsia="Times New Roman" w:hAnsi="Times New Roman" w:cs="Times New Roman"/>
        </w:rPr>
      </w:pPr>
      <w:r w:rsidRPr="00045A5A">
        <w:rPr>
          <w:rFonts w:ascii="Times New Roman" w:eastAsia="Times New Roman" w:hAnsi="Times New Roman" w:cs="Times New Roman"/>
        </w:rPr>
        <w:br/>
      </w:r>
      <w:r w:rsidRPr="00045A5A">
        <w:rPr>
          <w:rFonts w:ascii="Roboto" w:eastAsia="Times New Roman" w:hAnsi="Roboto" w:cs="Times New Roman"/>
          <w:b/>
          <w:bCs/>
          <w:color w:val="222222"/>
          <w:sz w:val="21"/>
          <w:szCs w:val="21"/>
          <w:shd w:val="clear" w:color="auto" w:fill="FFFFFF"/>
        </w:rPr>
        <w:t>Virtually all of Stanford's undergraduates live on campus. Write a note to your future roommate that reveals something about you or that will help your roommate – and us – get to know you better</w:t>
      </w:r>
    </w:p>
    <w:p w14:paraId="35CE2E3E"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Hey future roomie!</w:t>
      </w:r>
    </w:p>
    <w:p w14:paraId="41D0D784" w14:textId="77777777" w:rsidR="00045A5A" w:rsidRPr="00045A5A" w:rsidRDefault="00045A5A" w:rsidP="00045A5A">
      <w:pPr>
        <w:rPr>
          <w:rFonts w:ascii="Times New Roman" w:eastAsia="Times New Roman" w:hAnsi="Times New Roman" w:cs="Times New Roman"/>
        </w:rPr>
      </w:pPr>
    </w:p>
    <w:p w14:paraId="03E8B860"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I don’t mean to brag, but I’d say I’m a world-class room-sharer</w:t>
      </w:r>
      <w:commentRangeStart w:id="2"/>
      <w:r w:rsidRPr="00045A5A">
        <w:rPr>
          <w:rFonts w:ascii="Roboto" w:eastAsia="Times New Roman" w:hAnsi="Roboto" w:cs="Times New Roman"/>
          <w:color w:val="222222"/>
          <w:sz w:val="21"/>
          <w:szCs w:val="21"/>
          <w:shd w:val="clear" w:color="auto" w:fill="FFFFFF"/>
        </w:rPr>
        <w:t xml:space="preserve">. As a twin who’s shared a room 14 out of my 17 years of life, I have grown used to the missing hairbrush that mysteriously shows up in the other’s drawer the next week, or the $30 </w:t>
      </w:r>
      <w:proofErr w:type="spellStart"/>
      <w:r w:rsidRPr="00045A5A">
        <w:rPr>
          <w:rFonts w:ascii="Roboto" w:eastAsia="Times New Roman" w:hAnsi="Roboto" w:cs="Times New Roman"/>
          <w:color w:val="222222"/>
          <w:sz w:val="21"/>
          <w:szCs w:val="21"/>
          <w:shd w:val="clear" w:color="auto" w:fill="FFFFFF"/>
        </w:rPr>
        <w:t>Olaplex</w:t>
      </w:r>
      <w:proofErr w:type="spellEnd"/>
      <w:r w:rsidRPr="00045A5A">
        <w:rPr>
          <w:rFonts w:ascii="Roboto" w:eastAsia="Times New Roman" w:hAnsi="Roboto" w:cs="Times New Roman"/>
          <w:color w:val="222222"/>
          <w:sz w:val="21"/>
          <w:szCs w:val="21"/>
          <w:shd w:val="clear" w:color="auto" w:fill="FFFFFF"/>
        </w:rPr>
        <w:t xml:space="preserve"> shampoo that runs out after a week because it’s been used by the other</w:t>
      </w:r>
      <w:commentRangeEnd w:id="2"/>
      <w:r w:rsidR="00770AD6">
        <w:rPr>
          <w:rStyle w:val="CommentReference"/>
        </w:rPr>
        <w:commentReference w:id="2"/>
      </w:r>
      <w:r w:rsidRPr="00045A5A">
        <w:rPr>
          <w:rFonts w:ascii="Roboto" w:eastAsia="Times New Roman" w:hAnsi="Roboto" w:cs="Times New Roman"/>
          <w:color w:val="222222"/>
          <w:sz w:val="21"/>
          <w:szCs w:val="21"/>
          <w:shd w:val="clear" w:color="auto" w:fill="FFFFFF"/>
        </w:rPr>
        <w:t xml:space="preserve">. I feel the need to apologize to you in advance though- I developed a skincare phase over quarantine, I’ll be taking up a lot of bathroom space with my many skincare products (except for Clinique because animal testing is a big no no). On the bright side, if you ever need any skin advice, I’m a self-proclaimed expert. Salicylic acid? Retinols? I know about all those ingredients. Anyway, I hope you enjoy jazz music, because I’ll be practicing my saxophone at least 4 times a week. Don’t worry though, I’ll make sure I play those smooth John Coltrane study tunes I know everyone loves... unless you ask me to play Careless Whisper. In that case, I’ll resort to practicing my boring scales and we BOTH don’t want that. Lastly, I hope you like to sleep with the lights off. According to a study by NCBI, sleeping with the lights on can suppress melatonin levels by 50%! As the dedicated future </w:t>
      </w:r>
      <w:proofErr w:type="spellStart"/>
      <w:r w:rsidRPr="00045A5A">
        <w:rPr>
          <w:rFonts w:ascii="Roboto" w:eastAsia="Times New Roman" w:hAnsi="Roboto" w:cs="Times New Roman"/>
          <w:color w:val="222222"/>
          <w:sz w:val="21"/>
          <w:szCs w:val="21"/>
          <w:shd w:val="clear" w:color="auto" w:fill="FFFFFF"/>
        </w:rPr>
        <w:t>uni</w:t>
      </w:r>
      <w:proofErr w:type="spellEnd"/>
      <w:r w:rsidRPr="00045A5A">
        <w:rPr>
          <w:rFonts w:ascii="Roboto" w:eastAsia="Times New Roman" w:hAnsi="Roboto" w:cs="Times New Roman"/>
          <w:color w:val="222222"/>
          <w:sz w:val="21"/>
          <w:szCs w:val="21"/>
          <w:shd w:val="clear" w:color="auto" w:fill="FFFFFF"/>
        </w:rPr>
        <w:t xml:space="preserve"> students we both are, I’m sure we need the melatonin!</w:t>
      </w:r>
    </w:p>
    <w:p w14:paraId="11F5F10D" w14:textId="77777777" w:rsidR="00045A5A" w:rsidRPr="00045A5A" w:rsidRDefault="00045A5A" w:rsidP="00045A5A">
      <w:pPr>
        <w:rPr>
          <w:rFonts w:ascii="Times New Roman" w:eastAsia="Times New Roman" w:hAnsi="Times New Roman" w:cs="Times New Roman"/>
        </w:rPr>
      </w:pPr>
    </w:p>
    <w:p w14:paraId="232D3FB7"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Can’t wait to meet you, </w:t>
      </w:r>
    </w:p>
    <w:p w14:paraId="419A5FAC" w14:textId="5A551A68" w:rsidR="008C618A" w:rsidRDefault="00045A5A" w:rsidP="00045A5A">
      <w:pPr>
        <w:rPr>
          <w:rFonts w:ascii="Roboto" w:eastAsia="Times New Roman" w:hAnsi="Roboto" w:cs="Times New Roman"/>
          <w:color w:val="222222"/>
          <w:sz w:val="21"/>
          <w:szCs w:val="21"/>
          <w:shd w:val="clear" w:color="auto" w:fill="FFFFFF"/>
        </w:rPr>
      </w:pPr>
      <w:proofErr w:type="spellStart"/>
      <w:r w:rsidRPr="00045A5A">
        <w:rPr>
          <w:rFonts w:ascii="Roboto" w:eastAsia="Times New Roman" w:hAnsi="Roboto" w:cs="Times New Roman"/>
          <w:color w:val="222222"/>
          <w:sz w:val="21"/>
          <w:szCs w:val="21"/>
          <w:shd w:val="clear" w:color="auto" w:fill="FFFFFF"/>
        </w:rPr>
        <w:lastRenderedPageBreak/>
        <w:t>Rachinta</w:t>
      </w:r>
      <w:proofErr w:type="spellEnd"/>
    </w:p>
    <w:p w14:paraId="0DE2E838" w14:textId="165F7C18"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Hi </w:t>
      </w:r>
      <w:proofErr w:type="spellStart"/>
      <w:r>
        <w:rPr>
          <w:rFonts w:ascii="Roboto" w:eastAsia="Times New Roman" w:hAnsi="Roboto" w:cs="Times New Roman"/>
          <w:color w:val="222222"/>
          <w:sz w:val="21"/>
          <w:szCs w:val="21"/>
          <w:shd w:val="clear" w:color="auto" w:fill="FFFFFF"/>
        </w:rPr>
        <w:t>Rachinta</w:t>
      </w:r>
      <w:proofErr w:type="spellEnd"/>
      <w:r>
        <w:rPr>
          <w:rFonts w:ascii="Roboto" w:eastAsia="Times New Roman" w:hAnsi="Roboto" w:cs="Times New Roman"/>
          <w:color w:val="222222"/>
          <w:sz w:val="21"/>
          <w:szCs w:val="21"/>
          <w:shd w:val="clear" w:color="auto" w:fill="FFFFFF"/>
        </w:rPr>
        <w:t xml:space="preserve">! </w:t>
      </w:r>
    </w:p>
    <w:p w14:paraId="54F3570D" w14:textId="680F9D6E"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Honestly, the way you wrote this made me read with excitement, while imagining the things you described here.</w:t>
      </w:r>
    </w:p>
    <w:p w14:paraId="14785989" w14:textId="571C79C8"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From what you have written, I sensed a few things you’re trying to show: </w:t>
      </w:r>
    </w:p>
    <w:p w14:paraId="346FFE05" w14:textId="77777777" w:rsidR="00770AD6"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t>
      </w:r>
      <w:r w:rsidR="00770AD6">
        <w:rPr>
          <w:rFonts w:ascii="Roboto" w:eastAsia="Times New Roman" w:hAnsi="Roboto" w:cs="Times New Roman"/>
          <w:color w:val="222222"/>
          <w:sz w:val="21"/>
          <w:szCs w:val="21"/>
          <w:shd w:val="clear" w:color="auto" w:fill="FFFFFF"/>
        </w:rPr>
        <w:t>Welcoming and open (from how you share specific stories about yourself)</w:t>
      </w:r>
    </w:p>
    <w:p w14:paraId="23755B6A" w14:textId="4F706D13" w:rsidR="008C618A" w:rsidRDefault="00770AD6"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t>
      </w:r>
      <w:r w:rsidR="008C618A">
        <w:rPr>
          <w:rFonts w:ascii="Roboto" w:eastAsia="Times New Roman" w:hAnsi="Roboto" w:cs="Times New Roman"/>
          <w:color w:val="222222"/>
          <w:sz w:val="21"/>
          <w:szCs w:val="21"/>
          <w:shd w:val="clear" w:color="auto" w:fill="FFFFFF"/>
        </w:rPr>
        <w:t>Knowledgeable</w:t>
      </w:r>
      <w:r>
        <w:rPr>
          <w:rFonts w:ascii="Roboto" w:eastAsia="Times New Roman" w:hAnsi="Roboto" w:cs="Times New Roman"/>
          <w:color w:val="222222"/>
          <w:sz w:val="21"/>
          <w:szCs w:val="21"/>
          <w:shd w:val="clear" w:color="auto" w:fill="FFFFFF"/>
        </w:rPr>
        <w:t xml:space="preserve"> and you take good care of yourself</w:t>
      </w:r>
      <w:r w:rsidR="008C618A">
        <w:rPr>
          <w:rFonts w:ascii="Roboto" w:eastAsia="Times New Roman" w:hAnsi="Roboto" w:cs="Times New Roman"/>
          <w:color w:val="222222"/>
          <w:sz w:val="21"/>
          <w:szCs w:val="21"/>
          <w:shd w:val="clear" w:color="auto" w:fill="FFFFFF"/>
        </w:rPr>
        <w:t xml:space="preserve"> (knowing your skincare products and the essence of sleep)</w:t>
      </w:r>
    </w:p>
    <w:p w14:paraId="1B061D20" w14:textId="6CCF9A16"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-Well-rounded (playing the saxophone)</w:t>
      </w:r>
    </w:p>
    <w:p w14:paraId="7357404A" w14:textId="6740369C" w:rsidR="008C618A" w:rsidRDefault="008C618A" w:rsidP="00045A5A">
      <w:pPr>
        <w:rPr>
          <w:rFonts w:ascii="Roboto" w:eastAsia="Times New Roman" w:hAnsi="Roboto" w:cs="Times New Roman"/>
          <w:color w:val="222222"/>
          <w:sz w:val="21"/>
          <w:szCs w:val="21"/>
          <w:shd w:val="clear" w:color="auto" w:fill="FFFFFF"/>
        </w:rPr>
      </w:pPr>
    </w:p>
    <w:p w14:paraId="257BE699" w14:textId="2534DBFA" w:rsidR="00770AD6" w:rsidRDefault="00770AD6"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Also, I do get the sense that you’re understanding and accommodating as well from what you shared about getting used to the missing hairbrush and shampoo, as well as playing other tunes on the saxophone. However, I think you could make this clearer.</w:t>
      </w:r>
    </w:p>
    <w:p w14:paraId="3465171F" w14:textId="77777777" w:rsidR="00770AD6" w:rsidRDefault="00770AD6" w:rsidP="00045A5A">
      <w:pPr>
        <w:rPr>
          <w:rFonts w:ascii="Roboto" w:eastAsia="Times New Roman" w:hAnsi="Roboto" w:cs="Times New Roman"/>
          <w:color w:val="222222"/>
          <w:sz w:val="21"/>
          <w:szCs w:val="21"/>
          <w:shd w:val="clear" w:color="auto" w:fill="FFFFFF"/>
        </w:rPr>
      </w:pPr>
    </w:p>
    <w:p w14:paraId="77E7C5E2" w14:textId="287BA354" w:rsidR="00770AD6" w:rsidRDefault="00770AD6"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Overall, good job!</w:t>
      </w:r>
    </w:p>
    <w:p w14:paraId="119F548F" w14:textId="77777777" w:rsidR="00770AD6" w:rsidRDefault="00770AD6" w:rsidP="00045A5A">
      <w:pPr>
        <w:pBdr>
          <w:bottom w:val="single" w:sz="6" w:space="1" w:color="auto"/>
        </w:pBdr>
        <w:rPr>
          <w:rFonts w:ascii="Roboto" w:eastAsia="Times New Roman" w:hAnsi="Roboto" w:cs="Times New Roman"/>
          <w:color w:val="222222"/>
          <w:sz w:val="21"/>
          <w:szCs w:val="21"/>
          <w:shd w:val="clear" w:color="auto" w:fill="FFFFFF"/>
        </w:rPr>
      </w:pPr>
    </w:p>
    <w:p w14:paraId="65AA5384" w14:textId="77777777" w:rsidR="00770AD6" w:rsidRPr="008C618A" w:rsidRDefault="00770AD6" w:rsidP="00045A5A">
      <w:pPr>
        <w:rPr>
          <w:rFonts w:ascii="Roboto" w:eastAsia="Times New Roman" w:hAnsi="Roboto" w:cs="Times New Roman"/>
          <w:color w:val="222222"/>
          <w:sz w:val="21"/>
          <w:szCs w:val="21"/>
          <w:shd w:val="clear" w:color="auto" w:fill="FFFFFF"/>
        </w:rPr>
      </w:pPr>
    </w:p>
    <w:p w14:paraId="13E06576"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b/>
          <w:bCs/>
          <w:color w:val="222222"/>
          <w:sz w:val="21"/>
          <w:szCs w:val="21"/>
          <w:shd w:val="clear" w:color="auto" w:fill="FFFFFF"/>
        </w:rPr>
        <w:t>Tell us about something that is meaningful to you and why </w:t>
      </w:r>
    </w:p>
    <w:p w14:paraId="22A11F09" w14:textId="77777777" w:rsidR="00045A5A" w:rsidRPr="00045A5A" w:rsidRDefault="00045A5A" w:rsidP="00045A5A">
      <w:pPr>
        <w:rPr>
          <w:rFonts w:ascii="Times New Roman" w:eastAsia="Times New Roman" w:hAnsi="Times New Roman" w:cs="Times New Roman"/>
        </w:rPr>
      </w:pPr>
      <w:commentRangeStart w:id="3"/>
      <w:r w:rsidRPr="00045A5A">
        <w:rPr>
          <w:rFonts w:ascii="Roboto" w:eastAsia="Times New Roman" w:hAnsi="Roboto" w:cs="Times New Roman"/>
          <w:color w:val="222222"/>
          <w:sz w:val="21"/>
          <w:szCs w:val="21"/>
          <w:shd w:val="clear" w:color="auto" w:fill="FFFFFF"/>
        </w:rPr>
        <w:t xml:space="preserve">I am a blue person (the color blue, not the sorrow feelings associated with it). As a twin, my sister and I used color as a differentiator. From the womb to the age of 8, my mother solely dressed me in colder colors- greens and blues- while my sister was dressed in pinks and reds. As we grew older, this </w:t>
      </w:r>
      <w:proofErr w:type="spellStart"/>
      <w:r w:rsidRPr="00045A5A">
        <w:rPr>
          <w:rFonts w:ascii="Roboto" w:eastAsia="Times New Roman" w:hAnsi="Roboto" w:cs="Times New Roman"/>
          <w:color w:val="222222"/>
          <w:sz w:val="21"/>
          <w:szCs w:val="21"/>
          <w:shd w:val="clear" w:color="auto" w:fill="FFFFFF"/>
        </w:rPr>
        <w:t>colour</w:t>
      </w:r>
      <w:proofErr w:type="spellEnd"/>
      <w:r w:rsidRPr="00045A5A">
        <w:rPr>
          <w:rFonts w:ascii="Roboto" w:eastAsia="Times New Roman" w:hAnsi="Roboto" w:cs="Times New Roman"/>
          <w:color w:val="222222"/>
          <w:sz w:val="21"/>
          <w:szCs w:val="21"/>
          <w:shd w:val="clear" w:color="auto" w:fill="FFFFFF"/>
        </w:rPr>
        <w:t xml:space="preserve"> scheme stuck with us. In twinning fashion, every morning, my sister and I would carefully choose out our outfits, ensuring that we both had the same we would wear the same skirt, the same headband, tops with the same dainty frills… in different </w:t>
      </w:r>
      <w:proofErr w:type="spellStart"/>
      <w:r w:rsidRPr="00045A5A">
        <w:rPr>
          <w:rFonts w:ascii="Roboto" w:eastAsia="Times New Roman" w:hAnsi="Roboto" w:cs="Times New Roman"/>
          <w:color w:val="222222"/>
          <w:sz w:val="21"/>
          <w:szCs w:val="21"/>
          <w:shd w:val="clear" w:color="auto" w:fill="FFFFFF"/>
        </w:rPr>
        <w:t>colours</w:t>
      </w:r>
      <w:proofErr w:type="spellEnd"/>
      <w:r w:rsidRPr="00045A5A">
        <w:rPr>
          <w:rFonts w:ascii="Roboto" w:eastAsia="Times New Roman" w:hAnsi="Roboto" w:cs="Times New Roman"/>
          <w:color w:val="222222"/>
          <w:sz w:val="21"/>
          <w:szCs w:val="21"/>
          <w:shd w:val="clear" w:color="auto" w:fill="FFFFFF"/>
        </w:rPr>
        <w:t>.</w:t>
      </w:r>
      <w:commentRangeEnd w:id="3"/>
      <w:r w:rsidR="006773B4">
        <w:rPr>
          <w:rStyle w:val="CommentReference"/>
        </w:rPr>
        <w:commentReference w:id="3"/>
      </w:r>
    </w:p>
    <w:p w14:paraId="4B253BE9" w14:textId="45E98855" w:rsidR="00045A5A" w:rsidRPr="00045A5A" w:rsidRDefault="00045A5A" w:rsidP="00AE4AF0">
      <w:pPr>
        <w:spacing w:after="240"/>
        <w:rPr>
          <w:rFonts w:ascii="Times New Roman" w:eastAsia="Times New Roman" w:hAnsi="Times New Roman" w:cs="Times New Roman"/>
        </w:rPr>
      </w:pPr>
      <w:r w:rsidRPr="00045A5A">
        <w:rPr>
          <w:rFonts w:ascii="Times New Roman" w:eastAsia="Times New Roman" w:hAnsi="Times New Roman" w:cs="Times New Roman"/>
        </w:rPr>
        <w:br/>
      </w:r>
      <w:commentRangeStart w:id="4"/>
      <w:r w:rsidRPr="00045A5A">
        <w:rPr>
          <w:rFonts w:ascii="Roboto" w:eastAsia="Times New Roman" w:hAnsi="Roboto" w:cs="Times New Roman"/>
          <w:color w:val="222222"/>
          <w:sz w:val="21"/>
          <w:szCs w:val="21"/>
          <w:shd w:val="clear" w:color="auto" w:fill="FFFFFF"/>
        </w:rPr>
        <w:t>While we aren’t identical, wearing different colors was supposed to give us a sense of identity. </w:t>
      </w:r>
    </w:p>
    <w:p w14:paraId="6E783BF3"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Yet I felt like I lacked identity. To those who didn’t personally know me, I was known as ‘the blue twin’. I subconsciously kept myself in my ‘blue box’ for the sake of not getting mixed up with my sister.</w:t>
      </w:r>
    </w:p>
    <w:p w14:paraId="15A0BF1C" w14:textId="77777777" w:rsidR="00045A5A" w:rsidRPr="00045A5A" w:rsidRDefault="00045A5A" w:rsidP="00045A5A">
      <w:pPr>
        <w:rPr>
          <w:rFonts w:ascii="Times New Roman" w:eastAsia="Times New Roman" w:hAnsi="Times New Roman" w:cs="Times New Roman"/>
        </w:rPr>
      </w:pPr>
    </w:p>
    <w:p w14:paraId="52D042F4"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We stopped meeting in the mornings to thoughtfully curate our outfit. When my sister wore a skirt, I would put on shorts. Soon, my </w:t>
      </w:r>
      <w:proofErr w:type="spellStart"/>
      <w:r w:rsidRPr="00045A5A">
        <w:rPr>
          <w:rFonts w:ascii="Roboto" w:eastAsia="Times New Roman" w:hAnsi="Roboto" w:cs="Times New Roman"/>
          <w:color w:val="222222"/>
          <w:sz w:val="21"/>
          <w:szCs w:val="21"/>
          <w:shd w:val="clear" w:color="auto" w:fill="FFFFFF"/>
        </w:rPr>
        <w:t>colour</w:t>
      </w:r>
      <w:proofErr w:type="spellEnd"/>
      <w:r w:rsidRPr="00045A5A">
        <w:rPr>
          <w:rFonts w:ascii="Roboto" w:eastAsia="Times New Roman" w:hAnsi="Roboto" w:cs="Times New Roman"/>
          <w:color w:val="222222"/>
          <w:sz w:val="21"/>
          <w:szCs w:val="21"/>
          <w:shd w:val="clear" w:color="auto" w:fill="FFFFFF"/>
        </w:rPr>
        <w:t xml:space="preserve"> scheme expanded. I no longer only purchased blues and greens- I dove into purples, oranges and even my sister’s pinks. </w:t>
      </w:r>
    </w:p>
    <w:p w14:paraId="1AA563CF" w14:textId="77777777" w:rsidR="00045A5A" w:rsidRPr="00045A5A" w:rsidRDefault="00045A5A" w:rsidP="00045A5A">
      <w:pPr>
        <w:rPr>
          <w:rFonts w:ascii="Times New Roman" w:eastAsia="Times New Roman" w:hAnsi="Times New Roman" w:cs="Times New Roman"/>
        </w:rPr>
      </w:pPr>
    </w:p>
    <w:p w14:paraId="55F2B585"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Truthfully, at times, I felt like I was isolating myself from her.  When I ‘wore her </w:t>
      </w:r>
      <w:proofErr w:type="spellStart"/>
      <w:r w:rsidRPr="00045A5A">
        <w:rPr>
          <w:rFonts w:ascii="Roboto" w:eastAsia="Times New Roman" w:hAnsi="Roboto" w:cs="Times New Roman"/>
          <w:color w:val="222222"/>
          <w:sz w:val="21"/>
          <w:szCs w:val="21"/>
          <w:shd w:val="clear" w:color="auto" w:fill="FFFFFF"/>
        </w:rPr>
        <w:t>colours</w:t>
      </w:r>
      <w:proofErr w:type="spellEnd"/>
      <w:r w:rsidRPr="00045A5A">
        <w:rPr>
          <w:rFonts w:ascii="Roboto" w:eastAsia="Times New Roman" w:hAnsi="Roboto" w:cs="Times New Roman"/>
          <w:color w:val="222222"/>
          <w:sz w:val="21"/>
          <w:szCs w:val="21"/>
          <w:shd w:val="clear" w:color="auto" w:fill="FFFFFF"/>
        </w:rPr>
        <w:t>’, I felt like I was stealing her identity. However, I now see it differently: when I wear pink, I bring a piece of my twin sister’s childhood identity with me.</w:t>
      </w:r>
    </w:p>
    <w:commentRangeEnd w:id="4"/>
    <w:p w14:paraId="5B2A876E" w14:textId="77777777" w:rsidR="00045A5A" w:rsidRPr="00045A5A" w:rsidRDefault="006773B4" w:rsidP="00045A5A">
      <w:pPr>
        <w:rPr>
          <w:rFonts w:ascii="Times New Roman" w:eastAsia="Times New Roman" w:hAnsi="Times New Roman" w:cs="Times New Roman"/>
        </w:rPr>
      </w:pPr>
      <w:r>
        <w:rPr>
          <w:rStyle w:val="CommentReference"/>
        </w:rPr>
        <w:commentReference w:id="4"/>
      </w:r>
    </w:p>
    <w:p w14:paraId="099A782E" w14:textId="77777777" w:rsidR="00045A5A" w:rsidRDefault="00045A5A" w:rsidP="00045A5A">
      <w:pPr>
        <w:rPr>
          <w:rFonts w:ascii="Roboto" w:eastAsia="Times New Roman" w:hAnsi="Roboto" w:cs="Times New Roman"/>
          <w:color w:val="222222"/>
          <w:sz w:val="21"/>
          <w:szCs w:val="21"/>
          <w:shd w:val="clear" w:color="auto" w:fill="FFFFFF"/>
        </w:rPr>
      </w:pPr>
      <w:commentRangeStart w:id="5"/>
      <w:r w:rsidRPr="00045A5A">
        <w:rPr>
          <w:rFonts w:ascii="Roboto" w:eastAsia="Times New Roman" w:hAnsi="Roboto" w:cs="Times New Roman"/>
          <w:color w:val="222222"/>
          <w:sz w:val="21"/>
          <w:szCs w:val="21"/>
          <w:shd w:val="clear" w:color="auto" w:fill="FFFFFF"/>
        </w:rPr>
        <w:t xml:space="preserve">I am no longer known as ‘the blue twin’, but I still see myself as a blue person. </w:t>
      </w:r>
      <w:commentRangeEnd w:id="5"/>
      <w:r w:rsidR="00F414F3">
        <w:rPr>
          <w:rStyle w:val="CommentReference"/>
        </w:rPr>
        <w:commentReference w:id="5"/>
      </w:r>
      <w:commentRangeStart w:id="6"/>
      <w:r w:rsidRPr="00045A5A">
        <w:rPr>
          <w:rFonts w:ascii="Roboto" w:eastAsia="Times New Roman" w:hAnsi="Roboto" w:cs="Times New Roman"/>
          <w:color w:val="222222"/>
          <w:sz w:val="21"/>
          <w:szCs w:val="21"/>
          <w:shd w:val="clear" w:color="auto" w:fill="FFFFFF"/>
        </w:rPr>
        <w:t xml:space="preserve">I see my childhood differentiator as a sign of development to become my own individual person. </w:t>
      </w:r>
      <w:commentRangeEnd w:id="6"/>
      <w:r w:rsidR="006773B4">
        <w:rPr>
          <w:rStyle w:val="CommentReference"/>
        </w:rPr>
        <w:commentReference w:id="6"/>
      </w:r>
    </w:p>
    <w:p w14:paraId="61974514" w14:textId="77777777" w:rsidR="00F414F3" w:rsidRDefault="00F414F3" w:rsidP="00045A5A">
      <w:pPr>
        <w:rPr>
          <w:rFonts w:ascii="Roboto" w:eastAsia="Times New Roman" w:hAnsi="Roboto" w:cs="Times New Roman"/>
          <w:color w:val="222222"/>
          <w:sz w:val="21"/>
          <w:szCs w:val="21"/>
          <w:shd w:val="clear" w:color="auto" w:fill="FFFFFF"/>
        </w:rPr>
      </w:pPr>
    </w:p>
    <w:p w14:paraId="0341FD84" w14:textId="50CD6CC2" w:rsidR="00F414F3" w:rsidRDefault="00F414F3"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Hi </w:t>
      </w:r>
      <w:proofErr w:type="spellStart"/>
      <w:r>
        <w:rPr>
          <w:rFonts w:ascii="Roboto" w:eastAsia="Times New Roman" w:hAnsi="Roboto" w:cs="Times New Roman"/>
          <w:color w:val="222222"/>
          <w:sz w:val="21"/>
          <w:szCs w:val="21"/>
          <w:shd w:val="clear" w:color="auto" w:fill="FFFFFF"/>
        </w:rPr>
        <w:t>Rachinta</w:t>
      </w:r>
      <w:proofErr w:type="spellEnd"/>
      <w:r>
        <w:rPr>
          <w:rFonts w:ascii="Roboto" w:eastAsia="Times New Roman" w:hAnsi="Roboto" w:cs="Times New Roman"/>
          <w:color w:val="222222"/>
          <w:sz w:val="21"/>
          <w:szCs w:val="21"/>
          <w:shd w:val="clear" w:color="auto" w:fill="FFFFFF"/>
        </w:rPr>
        <w:t>,</w:t>
      </w:r>
    </w:p>
    <w:p w14:paraId="06119FCE" w14:textId="4456FFE9" w:rsidR="00F414F3" w:rsidRDefault="00F414F3"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This is certainly a very meaningful story that shows how your views on colors changed, as well as the importance of it. Your initial view on color as a differentiator changed as you felt a lacked of identity, un</w:t>
      </w:r>
      <w:r w:rsidR="006773B4">
        <w:rPr>
          <w:rFonts w:ascii="Roboto" w:eastAsia="Times New Roman" w:hAnsi="Roboto" w:cs="Times New Roman"/>
          <w:color w:val="222222"/>
          <w:sz w:val="21"/>
          <w:szCs w:val="21"/>
          <w:shd w:val="clear" w:color="auto" w:fill="FFFFFF"/>
        </w:rPr>
        <w:t>til realizing that there’s more to colors than just that.</w:t>
      </w:r>
    </w:p>
    <w:p w14:paraId="266B4FCE" w14:textId="77777777" w:rsidR="006773B4" w:rsidRDefault="006773B4"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I think that you’ve described a few things clearly, but I think your conclusion could be much clearer. Kindly consider these questions as you add and edit:</w:t>
      </w:r>
    </w:p>
    <w:p w14:paraId="3D9626B0" w14:textId="25CCF9D8" w:rsidR="006773B4" w:rsidRDefault="006773B4" w:rsidP="006773B4">
      <w:pPr>
        <w:pStyle w:val="ListParagraph"/>
        <w:numPr>
          <w:ilvl w:val="0"/>
          <w:numId w:val="2"/>
        </w:num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Your identity used to be highly based on colors. However, how do you view your identity now? </w:t>
      </w:r>
    </w:p>
    <w:p w14:paraId="0BA3CBC5" w14:textId="43998C90" w:rsidR="006773B4" w:rsidRDefault="006773B4" w:rsidP="006773B4">
      <w:pPr>
        <w:pStyle w:val="ListParagraph"/>
        <w:numPr>
          <w:ilvl w:val="0"/>
          <w:numId w:val="2"/>
        </w:num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What is your view on colors now?</w:t>
      </w:r>
    </w:p>
    <w:p w14:paraId="1232A696" w14:textId="77777777" w:rsidR="006773B4" w:rsidRDefault="006773B4" w:rsidP="006773B4">
      <w:pPr>
        <w:rPr>
          <w:rFonts w:ascii="Roboto" w:eastAsia="Times New Roman" w:hAnsi="Roboto" w:cs="Times New Roman"/>
          <w:color w:val="222222"/>
          <w:sz w:val="21"/>
          <w:szCs w:val="21"/>
          <w:shd w:val="clear" w:color="auto" w:fill="FFFFFF"/>
        </w:rPr>
      </w:pPr>
    </w:p>
    <w:p w14:paraId="12908D73" w14:textId="4DAAE22A" w:rsidR="006773B4" w:rsidRPr="006773B4" w:rsidRDefault="006773B4" w:rsidP="006773B4">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Overall, you have very good ideas here, that could be clearer and more structured. </w:t>
      </w:r>
    </w:p>
    <w:p w14:paraId="060141CC" w14:textId="77777777" w:rsidR="00045A5A" w:rsidRPr="00045A5A" w:rsidRDefault="00045A5A" w:rsidP="00045A5A">
      <w:pPr>
        <w:rPr>
          <w:rFonts w:ascii="Times New Roman" w:eastAsia="Times New Roman" w:hAnsi="Times New Roman" w:cs="Times New Roman"/>
        </w:rPr>
      </w:pPr>
    </w:p>
    <w:p w14:paraId="74033019" w14:textId="77777777" w:rsidR="00901F14" w:rsidRDefault="00901F14"/>
    <w:sectPr w:rsidR="00901F14"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ora Elrica Gracia" w:date="2021-12-22T13:15:00Z" w:initials="FE">
    <w:p w14:paraId="524B28E6" w14:textId="07A70E18" w:rsidR="00F414F3" w:rsidRDefault="00F414F3">
      <w:pPr>
        <w:pStyle w:val="CommentText"/>
      </w:pPr>
      <w:r>
        <w:rPr>
          <w:rStyle w:val="CommentReference"/>
        </w:rPr>
        <w:annotationRef/>
      </w:r>
      <w:r>
        <w:t xml:space="preserve">Elaborate on this a little bit further. Was there any other analysis that you could draw out of the discovery, other than in the lens of economic maybe? </w:t>
      </w:r>
    </w:p>
  </w:comment>
  <w:comment w:id="1" w:author="Fedora Elrica Gracia" w:date="2021-12-22T13:15:00Z" w:initials="FE">
    <w:p w14:paraId="43D9E0F9" w14:textId="27C48770" w:rsidR="00F414F3" w:rsidRDefault="00F414F3">
      <w:pPr>
        <w:pStyle w:val="CommentText"/>
      </w:pPr>
      <w:r>
        <w:rPr>
          <w:rStyle w:val="CommentReference"/>
        </w:rPr>
        <w:annotationRef/>
      </w:r>
      <w:r>
        <w:t xml:space="preserve">In what ways would pursuing electrical engineering help you to understand these surprising experiences more? </w:t>
      </w:r>
    </w:p>
  </w:comment>
  <w:comment w:id="2" w:author="Fedora Elrica Gracia" w:date="2021-12-22T13:34:00Z" w:initials="FE">
    <w:p w14:paraId="4F5DA95B" w14:textId="44C8E9FF" w:rsidR="00F414F3" w:rsidRDefault="00F414F3">
      <w:pPr>
        <w:pStyle w:val="CommentText"/>
      </w:pPr>
      <w:r>
        <w:rPr>
          <w:rStyle w:val="CommentReference"/>
        </w:rPr>
        <w:annotationRef/>
      </w:r>
      <w:r>
        <w:t xml:space="preserve">This kind of gave me a slight hint that you’re trying to show that you are understanding and accommodating. I think you can make this clearer by adding a brief explanation on – how do you deal/respond to those situations? </w:t>
      </w:r>
    </w:p>
  </w:comment>
  <w:comment w:id="3" w:author="Fedora Elrica Gracia" w:date="2021-12-22T13:53:00Z" w:initials="FE">
    <w:p w14:paraId="5D6EFCD3" w14:textId="11CB16D9" w:rsidR="006773B4" w:rsidRDefault="006773B4">
      <w:pPr>
        <w:pStyle w:val="CommentText"/>
      </w:pPr>
      <w:r>
        <w:rPr>
          <w:rStyle w:val="CommentReference"/>
        </w:rPr>
        <w:annotationRef/>
      </w:r>
      <w:r>
        <w:t>Try to shorten this. Briefly share how colors were used as a differentiator.</w:t>
      </w:r>
    </w:p>
  </w:comment>
  <w:comment w:id="4" w:author="Fedora Elrica Gracia" w:date="2021-12-22T13:54:00Z" w:initials="FE">
    <w:p w14:paraId="3738443F" w14:textId="548F22B0" w:rsidR="006773B4" w:rsidRDefault="006773B4">
      <w:pPr>
        <w:pStyle w:val="CommentText"/>
      </w:pPr>
      <w:r>
        <w:rPr>
          <w:rStyle w:val="CommentReference"/>
        </w:rPr>
        <w:annotationRef/>
      </w:r>
      <w:r>
        <w:t>This should focus on the struggle of identity and what you did or experienced that made you overcome it.</w:t>
      </w:r>
    </w:p>
  </w:comment>
  <w:comment w:id="5" w:author="Fedora Elrica Gracia" w:date="2021-12-22T13:44:00Z" w:initials="FE">
    <w:p w14:paraId="588CB2D6" w14:textId="5C7FA109" w:rsidR="00F414F3" w:rsidRDefault="00F414F3">
      <w:pPr>
        <w:pStyle w:val="CommentText"/>
      </w:pPr>
      <w:r>
        <w:rPr>
          <w:rStyle w:val="CommentReference"/>
        </w:rPr>
        <w:annotationRef/>
      </w:r>
      <w:r>
        <w:t>Could you explain this more? What do you mean by you still see yourself as a blue person?</w:t>
      </w:r>
    </w:p>
  </w:comment>
  <w:comment w:id="6" w:author="Fedora Elrica Gracia" w:date="2021-12-22T13:52:00Z" w:initials="FE">
    <w:p w14:paraId="74B259E2" w14:textId="0210E6B2" w:rsidR="006773B4" w:rsidRDefault="006773B4">
      <w:pPr>
        <w:pStyle w:val="CommentText"/>
      </w:pPr>
      <w:r>
        <w:rPr>
          <w:rStyle w:val="CommentReference"/>
        </w:rPr>
        <w:annotationRef/>
      </w:r>
      <w:r>
        <w:t xml:space="preserve">Do you mean that your childhood differentiator actually turns out to be the factor that stimulates you to develop your own self?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B28E6" w15:done="0"/>
  <w15:commentEx w15:paraId="43D9E0F9" w15:done="0"/>
  <w15:commentEx w15:paraId="4F5DA95B" w15:done="0"/>
  <w15:commentEx w15:paraId="5D6EFCD3" w15:done="0"/>
  <w15:commentEx w15:paraId="3738443F" w15:done="0"/>
  <w15:commentEx w15:paraId="588CB2D6" w15:done="0"/>
  <w15:commentEx w15:paraId="74B25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E3828" w16cex:dateUtc="2021-12-22T06:15:00Z"/>
  <w16cex:commentExtensible w16cex:durableId="256E3829" w16cex:dateUtc="2021-12-22T06:15:00Z"/>
  <w16cex:commentExtensible w16cex:durableId="256E382A" w16cex:dateUtc="2021-12-22T06:34:00Z"/>
  <w16cex:commentExtensible w16cex:durableId="256E382C" w16cex:dateUtc="2021-12-22T06:53:00Z"/>
  <w16cex:commentExtensible w16cex:durableId="256E382D" w16cex:dateUtc="2021-12-22T06:54:00Z"/>
  <w16cex:commentExtensible w16cex:durableId="256E382E" w16cex:dateUtc="2021-12-22T06:44:00Z"/>
  <w16cex:commentExtensible w16cex:durableId="256E382F" w16cex:dateUtc="2021-12-22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B28E6" w16cid:durableId="256E3828"/>
  <w16cid:commentId w16cid:paraId="43D9E0F9" w16cid:durableId="256E3829"/>
  <w16cid:commentId w16cid:paraId="4F5DA95B" w16cid:durableId="256E382A"/>
  <w16cid:commentId w16cid:paraId="5D6EFCD3" w16cid:durableId="256E382C"/>
  <w16cid:commentId w16cid:paraId="3738443F" w16cid:durableId="256E382D"/>
  <w16cid:commentId w16cid:paraId="588CB2D6" w16cid:durableId="256E382E"/>
  <w16cid:commentId w16cid:paraId="74B259E2" w16cid:durableId="256E38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4871"/>
    <w:multiLevelType w:val="hybridMultilevel"/>
    <w:tmpl w:val="A46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00A3"/>
    <w:multiLevelType w:val="hybridMultilevel"/>
    <w:tmpl w:val="449EB30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A5A"/>
    <w:rsid w:val="00045A5A"/>
    <w:rsid w:val="004A375B"/>
    <w:rsid w:val="006773B4"/>
    <w:rsid w:val="00753555"/>
    <w:rsid w:val="00770AD6"/>
    <w:rsid w:val="008C618A"/>
    <w:rsid w:val="00901F14"/>
    <w:rsid w:val="00A3079B"/>
    <w:rsid w:val="00AE4AF0"/>
    <w:rsid w:val="00C43D6D"/>
    <w:rsid w:val="00C53196"/>
    <w:rsid w:val="00E34DB8"/>
    <w:rsid w:val="00F41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B271D"/>
  <w15:docId w15:val="{1C942DEC-C86A-4C91-A22A-37552BA3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5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01F14"/>
    <w:rPr>
      <w:sz w:val="18"/>
      <w:szCs w:val="18"/>
    </w:rPr>
  </w:style>
  <w:style w:type="paragraph" w:styleId="CommentText">
    <w:name w:val="annotation text"/>
    <w:basedOn w:val="Normal"/>
    <w:link w:val="CommentTextChar"/>
    <w:uiPriority w:val="99"/>
    <w:semiHidden/>
    <w:unhideWhenUsed/>
    <w:rsid w:val="00901F14"/>
  </w:style>
  <w:style w:type="character" w:customStyle="1" w:styleId="CommentTextChar">
    <w:name w:val="Comment Text Char"/>
    <w:basedOn w:val="DefaultParagraphFont"/>
    <w:link w:val="CommentText"/>
    <w:uiPriority w:val="99"/>
    <w:semiHidden/>
    <w:rsid w:val="00901F14"/>
  </w:style>
  <w:style w:type="paragraph" w:styleId="CommentSubject">
    <w:name w:val="annotation subject"/>
    <w:basedOn w:val="CommentText"/>
    <w:next w:val="CommentText"/>
    <w:link w:val="CommentSubjectChar"/>
    <w:uiPriority w:val="99"/>
    <w:semiHidden/>
    <w:unhideWhenUsed/>
    <w:rsid w:val="00901F14"/>
    <w:rPr>
      <w:b/>
      <w:bCs/>
      <w:sz w:val="20"/>
      <w:szCs w:val="20"/>
    </w:rPr>
  </w:style>
  <w:style w:type="character" w:customStyle="1" w:styleId="CommentSubjectChar">
    <w:name w:val="Comment Subject Char"/>
    <w:basedOn w:val="CommentTextChar"/>
    <w:link w:val="CommentSubject"/>
    <w:uiPriority w:val="99"/>
    <w:semiHidden/>
    <w:rsid w:val="00901F14"/>
    <w:rPr>
      <w:b/>
      <w:bCs/>
      <w:sz w:val="20"/>
      <w:szCs w:val="20"/>
    </w:rPr>
  </w:style>
  <w:style w:type="paragraph" w:styleId="BalloonText">
    <w:name w:val="Balloon Text"/>
    <w:basedOn w:val="Normal"/>
    <w:link w:val="BalloonTextChar"/>
    <w:uiPriority w:val="99"/>
    <w:semiHidden/>
    <w:unhideWhenUsed/>
    <w:rsid w:val="00901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F14"/>
    <w:rPr>
      <w:rFonts w:ascii="Lucida Grande" w:hAnsi="Lucida Grande" w:cs="Lucida Grande"/>
      <w:sz w:val="18"/>
      <w:szCs w:val="18"/>
    </w:rPr>
  </w:style>
  <w:style w:type="paragraph" w:styleId="ListParagraph">
    <w:name w:val="List Paragraph"/>
    <w:basedOn w:val="Normal"/>
    <w:uiPriority w:val="34"/>
    <w:qFormat/>
    <w:rsid w:val="00F4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2021-12-20T05:03:00Z</dcterms:created>
  <dcterms:modified xsi:type="dcterms:W3CDTF">2021-12-22T16:51:00Z</dcterms:modified>
</cp:coreProperties>
</file>