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commentRangeStart w:id="0"/>
    </w:p>
    <w:p w14:paraId="52B6557B"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My mansion’s double doors opened as I stepped into my Italian marble-lined hallway, past my double staircase foyer before heading to the master bedroom, and finally into my living room with windows outlooking my towering minarets. I walked past my DJ booth before settling into my million-dollar massage chair. My character had quite the day living a life of luxury in The Sims.</w:t>
      </w:r>
      <w:commentRangeEnd w:id="0"/>
      <w:r w:rsidR="000D4A57">
        <w:rPr>
          <w:rStyle w:val="CommentReference"/>
        </w:rPr>
        <w:commentReference w:id="0"/>
      </w:r>
    </w:p>
    <w:p w14:paraId="37FA36DC"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15177456"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Gaming is something I share with millions of people, but this game is different. When I play The Sims, I call the shots. I was committed to creating the virtual version of myself, who lives a life full of riches that the real me dreamt of. However, I was unaware that attaining my virtual-self’s wealth would lead to my real-self’s social poverty. The signs were there and questions of concern from the people around soon turned into feelings of loneliness and guilt. I shoved them down until my then-boyfriend and friends left me due to my obsession. It then dawned upon me on the fallacies of my life’s focus: perfecting a virtual life that does not exist instead </w:t>
      </w:r>
      <w:commentRangeStart w:id="1"/>
      <w:r w:rsidRPr="00E35818">
        <w:rPr>
          <w:rFonts w:ascii="Roboto" w:eastAsia="Times New Roman" w:hAnsi="Roboto" w:cs="Times New Roman"/>
          <w:color w:val="000000"/>
          <w:sz w:val="22"/>
          <w:szCs w:val="22"/>
          <w:shd w:val="clear" w:color="auto" w:fill="FFFFFF"/>
        </w:rPr>
        <w:t>of pursuing the milestones that would improve my real life.</w:t>
      </w:r>
      <w:commentRangeEnd w:id="1"/>
      <w:r w:rsidR="00572951">
        <w:rPr>
          <w:rStyle w:val="CommentReference"/>
        </w:rPr>
        <w:commentReference w:id="1"/>
      </w:r>
    </w:p>
    <w:p w14:paraId="3FD6B5A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B027F5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This game sent me into a downward spiral, resulting in no friends, no relationship, and no life outside The Sims. I’ve hit rock bottom. In the midst of declining social life and grades, I asked myself, “Why was I so into this game?”</w:t>
      </w:r>
    </w:p>
    <w:p w14:paraId="19DADEC8"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7CA1536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The answer was, “it boosted my confidence.” I didn’t need to think twice before clicking on any actions here. This level of confidence in The Sims was one I never really had in real life. Here, I could play God and these little people followed my set commands. In real life, I’d be scared of making wrong decisions. But in The Sims, I could easily switch characters once things go awry with the current character.</w:t>
      </w:r>
    </w:p>
    <w:p w14:paraId="540991D3"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0E2C2BCA"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After realizing my problem, however, I still couldn’t get over the hurdle of getting past my virtual life and </w:t>
      </w:r>
      <w:commentRangeStart w:id="2"/>
      <w:r w:rsidRPr="00E35818">
        <w:rPr>
          <w:rFonts w:ascii="Roboto" w:eastAsia="Times New Roman" w:hAnsi="Roboto" w:cs="Times New Roman"/>
          <w:color w:val="000000"/>
          <w:sz w:val="22"/>
          <w:szCs w:val="22"/>
          <w:shd w:val="clear" w:color="auto" w:fill="FFFFFF"/>
        </w:rPr>
        <w:t>start making a difference in my real life.</w:t>
      </w:r>
      <w:commentRangeEnd w:id="2"/>
      <w:r w:rsidR="00572951">
        <w:rPr>
          <w:rStyle w:val="CommentReference"/>
        </w:rPr>
        <w:commentReference w:id="2"/>
      </w:r>
      <w:r w:rsidRPr="00E35818">
        <w:rPr>
          <w:rFonts w:ascii="Roboto" w:eastAsia="Times New Roman" w:hAnsi="Roboto" w:cs="Times New Roman"/>
          <w:color w:val="000000"/>
          <w:sz w:val="22"/>
          <w:szCs w:val="22"/>
          <w:shd w:val="clear" w:color="auto" w:fill="FFFFFF"/>
        </w:rPr>
        <w:t xml:space="preserve"> Feeling stuck, I asked my father for guidance.</w:t>
      </w:r>
    </w:p>
    <w:p w14:paraId="4F989995"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C48C19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 xml:space="preserve">“Nothing in life should be feared, it should be understood.” These words struck me as he proceeded about how life still goes on no matter what. His words assured me that reality is not as bad as I thought. With his words deeply engraved in me, I started having </w:t>
      </w:r>
      <w:commentRangeStart w:id="3"/>
      <w:r w:rsidRPr="00E35818">
        <w:rPr>
          <w:rFonts w:ascii="Roboto" w:eastAsia="Times New Roman" w:hAnsi="Roboto" w:cs="Times New Roman"/>
          <w:color w:val="000000"/>
          <w:sz w:val="22"/>
          <w:szCs w:val="22"/>
          <w:shd w:val="clear" w:color="auto" w:fill="FFFFFF"/>
        </w:rPr>
        <w:t xml:space="preserve">clearer life goals </w:t>
      </w:r>
      <w:commentRangeEnd w:id="3"/>
      <w:r w:rsidR="00572951">
        <w:rPr>
          <w:rStyle w:val="CommentReference"/>
        </w:rPr>
        <w:commentReference w:id="3"/>
      </w:r>
      <w:r w:rsidRPr="00E35818">
        <w:rPr>
          <w:rFonts w:ascii="Roboto" w:eastAsia="Times New Roman" w:hAnsi="Roboto" w:cs="Times New Roman"/>
          <w:color w:val="000000"/>
          <w:sz w:val="22"/>
          <w:szCs w:val="22"/>
          <w:shd w:val="clear" w:color="auto" w:fill="FFFFFF"/>
        </w:rPr>
        <w:t xml:space="preserve">and the courage to start pursuing them. I wanted the life I gave myself in The Sims, and I was willing to take the steps necessary and risks to get there. This was the beginning of an era for me: </w:t>
      </w:r>
      <w:commentRangeStart w:id="4"/>
      <w:r w:rsidRPr="00E35818">
        <w:rPr>
          <w:rFonts w:ascii="Roboto" w:eastAsia="Times New Roman" w:hAnsi="Roboto" w:cs="Times New Roman"/>
          <w:color w:val="000000"/>
          <w:sz w:val="22"/>
          <w:szCs w:val="22"/>
          <w:shd w:val="clear" w:color="auto" w:fill="FFFFFF"/>
        </w:rPr>
        <w:t>an era of a new understanding of myself.</w:t>
      </w:r>
      <w:commentRangeEnd w:id="4"/>
      <w:r w:rsidR="00572951">
        <w:rPr>
          <w:rStyle w:val="CommentReference"/>
        </w:rPr>
        <w:commentReference w:id="4"/>
      </w:r>
    </w:p>
    <w:p w14:paraId="7E38B81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60FB478F" w14:textId="77777777" w:rsidR="00E35818" w:rsidRPr="00E35818" w:rsidRDefault="00E35818" w:rsidP="00E35818">
      <w:pPr>
        <w:jc w:val="both"/>
        <w:rPr>
          <w:rFonts w:ascii="Times New Roman" w:eastAsia="Times New Roman" w:hAnsi="Times New Roman" w:cs="Times New Roman"/>
          <w:sz w:val="22"/>
          <w:szCs w:val="22"/>
        </w:rPr>
      </w:pPr>
      <w:commentRangeStart w:id="5"/>
      <w:r w:rsidRPr="00E35818">
        <w:rPr>
          <w:rFonts w:ascii="Roboto" w:eastAsia="Times New Roman" w:hAnsi="Roboto" w:cs="Times New Roman"/>
          <w:color w:val="000000"/>
          <w:sz w:val="22"/>
          <w:szCs w:val="22"/>
          <w:shd w:val="clear" w:color="auto" w:fill="FFFFFF"/>
        </w:rPr>
        <w:t>Ever since, I have slowly changed how I spend my time. I gradually left the computer screen and lived in reality instead. I made new friends, went to the gym to improve my health, and made a list of ‘100 things I can do besides gaming’. Sure, I’d feel anxious as I moved away from my old habit, but I was able to fight these urges. Although I’m back to level 1 in real life, I’m taking baby steps to eventually reach the top just like how I started off from nothing in The Sims.</w:t>
      </w:r>
    </w:p>
    <w:p w14:paraId="22F526D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commentRangeEnd w:id="5"/>
      <w:r w:rsidR="00572951">
        <w:rPr>
          <w:rStyle w:val="CommentReference"/>
        </w:rPr>
        <w:commentReference w:id="5"/>
      </w:r>
    </w:p>
    <w:p w14:paraId="31E0FE66" w14:textId="0D6279A0" w:rsidR="00E35818" w:rsidRDefault="00E35818" w:rsidP="00E35818">
      <w:pPr>
        <w:jc w:val="both"/>
        <w:rPr>
          <w:rFonts w:ascii="Roboto" w:eastAsia="Times New Roman" w:hAnsi="Roboto" w:cs="Times New Roman"/>
          <w:color w:val="000000"/>
          <w:sz w:val="22"/>
          <w:szCs w:val="22"/>
          <w:shd w:val="clear" w:color="auto" w:fill="FFFFFF"/>
        </w:rPr>
      </w:pPr>
      <w:r w:rsidRPr="00E35818">
        <w:rPr>
          <w:rFonts w:ascii="Roboto" w:eastAsia="Times New Roman" w:hAnsi="Roboto" w:cs="Times New Roman"/>
          <w:color w:val="000000"/>
          <w:sz w:val="22"/>
          <w:szCs w:val="22"/>
          <w:shd w:val="clear" w:color="auto" w:fill="FFFFFF"/>
        </w:rPr>
        <w:t xml:space="preserve">Time can’t be bought, not even on The Sims. Starting this application and finally following my dream regardless of my fear is a giant leap in the right direction. Learning from the past and this game, </w:t>
      </w:r>
      <w:commentRangeStart w:id="6"/>
      <w:r w:rsidRPr="00E35818">
        <w:rPr>
          <w:rFonts w:ascii="Roboto" w:eastAsia="Times New Roman" w:hAnsi="Roboto" w:cs="Times New Roman"/>
          <w:color w:val="000000"/>
          <w:sz w:val="22"/>
          <w:szCs w:val="22"/>
          <w:shd w:val="clear" w:color="auto" w:fill="FFFFFF"/>
        </w:rPr>
        <w:t>I’d never use excuses to escape reality and take the steps to claim the life I deserve.</w:t>
      </w:r>
      <w:commentRangeEnd w:id="6"/>
      <w:r w:rsidR="000D4A57">
        <w:rPr>
          <w:rStyle w:val="CommentReference"/>
        </w:rPr>
        <w:commentReference w:id="6"/>
      </w:r>
    </w:p>
    <w:p w14:paraId="15E09797" w14:textId="2009592F" w:rsidR="002B06B4" w:rsidRDefault="002B06B4" w:rsidP="00E35818">
      <w:pPr>
        <w:jc w:val="both"/>
        <w:rPr>
          <w:rFonts w:ascii="Roboto" w:eastAsia="Times New Roman" w:hAnsi="Roboto" w:cs="Times New Roman"/>
          <w:color w:val="000000"/>
          <w:sz w:val="22"/>
          <w:szCs w:val="22"/>
          <w:shd w:val="clear" w:color="auto" w:fill="FFFFFF"/>
        </w:rPr>
      </w:pPr>
    </w:p>
    <w:p w14:paraId="21AF2A55" w14:textId="57F7B294" w:rsidR="002B06B4" w:rsidRDefault="002B06B4">
      <w:p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br w:type="page"/>
      </w:r>
    </w:p>
    <w:p w14:paraId="548ABE57" w14:textId="55C657F6"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Hi Shella! </w:t>
      </w:r>
    </w:p>
    <w:p w14:paraId="35295654" w14:textId="23DDF805"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I’ve really enjoyed reading your writing. I think that the flow is so much smoother compared to the previous draft. </w:t>
      </w:r>
    </w:p>
    <w:p w14:paraId="1580AED0" w14:textId="04BF109F" w:rsidR="002B06B4" w:rsidRDefault="002B06B4" w:rsidP="00E35818">
      <w:pPr>
        <w:jc w:val="both"/>
        <w:rPr>
          <w:rFonts w:ascii="Times New Roman" w:eastAsia="Times New Roman" w:hAnsi="Times New Roman" w:cs="Times New Roman"/>
          <w:sz w:val="22"/>
          <w:szCs w:val="22"/>
        </w:rPr>
      </w:pPr>
    </w:p>
    <w:p w14:paraId="30ED59F0" w14:textId="5BB933A9"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this even better, however, I think you need to let go of some of the paragraphs on The Sims and your struggles with self-confidence in order to make space for the challenges you faced when trying to improve yourself. </w:t>
      </w:r>
    </w:p>
    <w:p w14:paraId="6AFFB97A" w14:textId="6F7B6A6A" w:rsidR="002B06B4" w:rsidRDefault="002B06B4" w:rsidP="00E35818">
      <w:pPr>
        <w:jc w:val="both"/>
        <w:rPr>
          <w:rFonts w:ascii="Times New Roman" w:eastAsia="Times New Roman" w:hAnsi="Times New Roman" w:cs="Times New Roman"/>
          <w:sz w:val="22"/>
          <w:szCs w:val="22"/>
        </w:rPr>
      </w:pPr>
    </w:p>
    <w:p w14:paraId="6CAE5054" w14:textId="0EAE9F57"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Sims story is a really compelling hook, but as a reader, I’m not here to focus on how you fall. I’m here to see how you pick yourself back up again as a level 1 character. We wanna read more about the challenges you faced and how you overcame those difficulties in reforging yourself anew. </w:t>
      </w:r>
    </w:p>
    <w:p w14:paraId="5C23736B" w14:textId="570FAD28" w:rsidR="002B06B4" w:rsidRDefault="002B06B4" w:rsidP="00E35818">
      <w:pPr>
        <w:jc w:val="both"/>
        <w:rPr>
          <w:rFonts w:ascii="Times New Roman" w:eastAsia="Times New Roman" w:hAnsi="Times New Roman" w:cs="Times New Roman"/>
          <w:sz w:val="22"/>
          <w:szCs w:val="22"/>
        </w:rPr>
      </w:pPr>
    </w:p>
    <w:p w14:paraId="0F72B6D8" w14:textId="47520D87"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best! </w:t>
      </w:r>
    </w:p>
    <w:p w14:paraId="31DDDB5F" w14:textId="2735917F" w:rsidR="002B06B4" w:rsidRDefault="002B06B4" w:rsidP="00E35818">
      <w:pPr>
        <w:jc w:val="both"/>
        <w:rPr>
          <w:rFonts w:ascii="Times New Roman" w:eastAsia="Times New Roman" w:hAnsi="Times New Roman" w:cs="Times New Roman"/>
          <w:sz w:val="22"/>
          <w:szCs w:val="22"/>
        </w:rPr>
      </w:pPr>
    </w:p>
    <w:p w14:paraId="4D1B81A3" w14:textId="5F1889EC" w:rsidR="002B06B4"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Madeleine &amp; Paul </w:t>
      </w:r>
    </w:p>
    <w:p w14:paraId="4B7017C6" w14:textId="62A4F318" w:rsidR="002B06B4" w:rsidRPr="00E35818" w:rsidRDefault="002B06B4" w:rsidP="00E3581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ALL-in Essay Editors</w:t>
      </w:r>
    </w:p>
    <w:p w14:paraId="1F8C4A2D" w14:textId="77777777" w:rsidR="00E35818" w:rsidRPr="00E35818" w:rsidRDefault="00E35818" w:rsidP="00E35818">
      <w:pPr>
        <w:rPr>
          <w:rFonts w:ascii="Times New Roman" w:eastAsia="Times New Roman" w:hAnsi="Times New Roman" w:cs="Times New Roman"/>
          <w:sz w:val="22"/>
          <w:szCs w:val="22"/>
        </w:rPr>
      </w:pPr>
    </w:p>
    <w:p w14:paraId="2527AB31" w14:textId="798787DF" w:rsidR="000D4A57" w:rsidRPr="000D4A57" w:rsidRDefault="000D4A57" w:rsidP="000D4A57">
      <w:pPr>
        <w:rPr>
          <w:rFonts w:ascii="Times New Roman" w:eastAsia="Times New Roman" w:hAnsi="Times New Roman" w:cs="Times New Roman"/>
        </w:rPr>
      </w:pPr>
    </w:p>
    <w:sectPr w:rsidR="000D4A57" w:rsidRPr="000D4A5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oa, Madeleine (2016)" w:date="2022-02-18T19:57:00Z" w:initials="TM(">
    <w:p w14:paraId="316AFBBA" w14:textId="77777777" w:rsidR="000D4A57" w:rsidRDefault="000D4A57" w:rsidP="000D4A57">
      <w:pPr>
        <w:pStyle w:val="ListParagraph"/>
        <w:ind w:left="0"/>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This is very cool; I enjoyed how the self is mirrored in the virtual life. Very relevant as we are experiencing the rise of the Metaverse.</w:t>
      </w:r>
    </w:p>
    <w:p w14:paraId="523D10F6" w14:textId="7047D1EE" w:rsidR="000D4A57" w:rsidRDefault="000D4A57">
      <w:pPr>
        <w:pStyle w:val="CommentText"/>
      </w:pPr>
    </w:p>
  </w:comment>
  <w:comment w:id="1" w:author="Tomasoa, Madeleine (2016)" w:date="2022-02-18T20:06:00Z" w:initials="TM(">
    <w:p w14:paraId="53B32C9D" w14:textId="7EEB8EDF" w:rsidR="00572951" w:rsidRDefault="00572951">
      <w:pPr>
        <w:pStyle w:val="CommentText"/>
      </w:pPr>
      <w:r>
        <w:rPr>
          <w:rStyle w:val="CommentReference"/>
        </w:rPr>
        <w:annotationRef/>
      </w:r>
      <w:r>
        <w:t>What milestones are you referring to? Be more specific.</w:t>
      </w:r>
    </w:p>
  </w:comment>
  <w:comment w:id="2" w:author="Tomasoa, Madeleine (2016)" w:date="2022-02-18T20:08:00Z" w:initials="TM(">
    <w:p w14:paraId="0A7D8F97" w14:textId="4B5DC9DC" w:rsidR="00572951" w:rsidRDefault="00572951">
      <w:pPr>
        <w:pStyle w:val="CommentText"/>
      </w:pPr>
      <w:r>
        <w:rPr>
          <w:rStyle w:val="CommentReference"/>
        </w:rPr>
        <w:annotationRef/>
      </w:r>
      <w:r>
        <w:t>What kinds of differences do you want to make in real life?</w:t>
      </w:r>
    </w:p>
  </w:comment>
  <w:comment w:id="3" w:author="Tomasoa, Madeleine (2016)" w:date="2022-02-18T20:08:00Z" w:initials="TM(">
    <w:p w14:paraId="6815E512" w14:textId="23AC1286" w:rsidR="00572951" w:rsidRDefault="00572951">
      <w:pPr>
        <w:pStyle w:val="CommentText"/>
      </w:pPr>
      <w:r>
        <w:rPr>
          <w:rStyle w:val="CommentReference"/>
        </w:rPr>
        <w:annotationRef/>
      </w:r>
      <w:r>
        <w:t>What are the clearer life goals that you are trying to actively pursue?</w:t>
      </w:r>
    </w:p>
  </w:comment>
  <w:comment w:id="4" w:author="Tomasoa, Madeleine (2016)" w:date="2022-02-18T20:08:00Z" w:initials="TM(">
    <w:p w14:paraId="1B4F518F" w14:textId="2B293D34" w:rsidR="00572951" w:rsidRDefault="00572951">
      <w:pPr>
        <w:pStyle w:val="CommentText"/>
      </w:pPr>
      <w:r>
        <w:rPr>
          <w:rStyle w:val="CommentReference"/>
        </w:rPr>
        <w:annotationRef/>
      </w:r>
      <w:r>
        <w:t>This is good, talk more about how you have reached self-actualization.</w:t>
      </w:r>
    </w:p>
  </w:comment>
  <w:comment w:id="5" w:author="Tomasoa, Madeleine (2016)" w:date="2022-02-18T20:06:00Z" w:initials="TM(">
    <w:p w14:paraId="2DD4EE8F" w14:textId="697A0E25" w:rsidR="00572951" w:rsidRDefault="00572951">
      <w:pPr>
        <w:pStyle w:val="CommentText"/>
      </w:pPr>
      <w:r>
        <w:rPr>
          <w:rStyle w:val="CommentReference"/>
        </w:rPr>
        <w:annotationRef/>
      </w:r>
      <w:r>
        <w:t>Please expand upon this paragraph; this is good but we need more information as to your journey on self-improvement. At the moment, the ratio of Sims content to self-improvement is disbalanced.</w:t>
      </w:r>
    </w:p>
  </w:comment>
  <w:comment w:id="6" w:author="Tomasoa, Madeleine (2016)" w:date="2022-02-18T19:58:00Z" w:initials="TM(">
    <w:p w14:paraId="7F990859" w14:textId="2BA55510" w:rsidR="000D4A57" w:rsidRDefault="000D4A57">
      <w:pPr>
        <w:pStyle w:val="CommentText"/>
      </w:pPr>
      <w:r>
        <w:rPr>
          <w:rStyle w:val="CommentReference"/>
        </w:rPr>
        <w:annotationRef/>
      </w:r>
      <w:r>
        <w:t>What are the steps that you’re planning to take in order to “claim the life that you deserve”?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D10F6" w15:done="0"/>
  <w15:commentEx w15:paraId="53B32C9D" w15:done="0"/>
  <w15:commentEx w15:paraId="0A7D8F97" w15:done="0"/>
  <w15:commentEx w15:paraId="6815E512" w15:done="0"/>
  <w15:commentEx w15:paraId="1B4F518F" w15:done="0"/>
  <w15:commentEx w15:paraId="2DD4EE8F" w15:done="0"/>
  <w15:commentEx w15:paraId="7F990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78C7" w16cex:dateUtc="2022-02-18T12:57:00Z"/>
  <w16cex:commentExtensible w16cex:durableId="25BA7ABC" w16cex:dateUtc="2022-02-18T13:06:00Z"/>
  <w16cex:commentExtensible w16cex:durableId="25BA7B2B" w16cex:dateUtc="2022-02-18T13:08:00Z"/>
  <w16cex:commentExtensible w16cex:durableId="25BA7B3D" w16cex:dateUtc="2022-02-18T13:08:00Z"/>
  <w16cex:commentExtensible w16cex:durableId="25BA7B4A" w16cex:dateUtc="2022-02-18T13:08:00Z"/>
  <w16cex:commentExtensible w16cex:durableId="25BA7AD8" w16cex:dateUtc="2022-02-18T13:06:00Z"/>
  <w16cex:commentExtensible w16cex:durableId="25BA78EB" w16cex:dateUtc="2022-02-18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D10F6" w16cid:durableId="25BA78C7"/>
  <w16cid:commentId w16cid:paraId="53B32C9D" w16cid:durableId="25BA7ABC"/>
  <w16cid:commentId w16cid:paraId="0A7D8F97" w16cid:durableId="25BA7B2B"/>
  <w16cid:commentId w16cid:paraId="6815E512" w16cid:durableId="25BA7B3D"/>
  <w16cid:commentId w16cid:paraId="1B4F518F" w16cid:durableId="25BA7B4A"/>
  <w16cid:commentId w16cid:paraId="2DD4EE8F" w16cid:durableId="25BA7AD8"/>
  <w16cid:commentId w16cid:paraId="7F990859" w16cid:durableId="25BA78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F6E22"/>
    <w:multiLevelType w:val="hybridMultilevel"/>
    <w:tmpl w:val="25C44EEC"/>
    <w:lvl w:ilvl="0" w:tplc="4B2A19B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D4A57"/>
    <w:rsid w:val="002B06B4"/>
    <w:rsid w:val="00427963"/>
    <w:rsid w:val="004A375B"/>
    <w:rsid w:val="004D1F35"/>
    <w:rsid w:val="00572951"/>
    <w:rsid w:val="00862BFA"/>
    <w:rsid w:val="00A3079B"/>
    <w:rsid w:val="00DD52C9"/>
    <w:rsid w:val="00E35818"/>
    <w:rsid w:val="00FC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D4A57"/>
    <w:pPr>
      <w:ind w:left="720"/>
      <w:contextualSpacing/>
    </w:pPr>
  </w:style>
  <w:style w:type="character" w:styleId="CommentReference">
    <w:name w:val="annotation reference"/>
    <w:basedOn w:val="DefaultParagraphFont"/>
    <w:uiPriority w:val="99"/>
    <w:semiHidden/>
    <w:unhideWhenUsed/>
    <w:rsid w:val="000D4A57"/>
    <w:rPr>
      <w:sz w:val="16"/>
      <w:szCs w:val="16"/>
    </w:rPr>
  </w:style>
  <w:style w:type="paragraph" w:styleId="CommentText">
    <w:name w:val="annotation text"/>
    <w:basedOn w:val="Normal"/>
    <w:link w:val="CommentTextChar"/>
    <w:uiPriority w:val="99"/>
    <w:semiHidden/>
    <w:unhideWhenUsed/>
    <w:rsid w:val="000D4A57"/>
    <w:rPr>
      <w:sz w:val="20"/>
      <w:szCs w:val="20"/>
    </w:rPr>
  </w:style>
  <w:style w:type="character" w:customStyle="1" w:styleId="CommentTextChar">
    <w:name w:val="Comment Text Char"/>
    <w:basedOn w:val="DefaultParagraphFont"/>
    <w:link w:val="CommentText"/>
    <w:uiPriority w:val="99"/>
    <w:semiHidden/>
    <w:rsid w:val="000D4A57"/>
    <w:rPr>
      <w:sz w:val="20"/>
      <w:szCs w:val="20"/>
    </w:rPr>
  </w:style>
  <w:style w:type="paragraph" w:styleId="CommentSubject">
    <w:name w:val="annotation subject"/>
    <w:basedOn w:val="CommentText"/>
    <w:next w:val="CommentText"/>
    <w:link w:val="CommentSubjectChar"/>
    <w:uiPriority w:val="99"/>
    <w:semiHidden/>
    <w:unhideWhenUsed/>
    <w:rsid w:val="000D4A57"/>
    <w:rPr>
      <w:b/>
      <w:bCs/>
    </w:rPr>
  </w:style>
  <w:style w:type="character" w:customStyle="1" w:styleId="CommentSubjectChar">
    <w:name w:val="Comment Subject Char"/>
    <w:basedOn w:val="CommentTextChar"/>
    <w:link w:val="CommentSubject"/>
    <w:uiPriority w:val="99"/>
    <w:semiHidden/>
    <w:rsid w:val="000D4A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130898580">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2022-02-18T13:09:00Z</dcterms:created>
  <dcterms:modified xsi:type="dcterms:W3CDTF">2022-02-20T06:11:00Z</dcterms:modified>
</cp:coreProperties>
</file>