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F723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  <w:lang w:val="en-ID"/>
        </w:rPr>
        <w:t>A. Reflect on your membership in a community. Why is your involvement important to you? How has it shaped you? You may define community however you like.</w:t>
      </w:r>
    </w:p>
    <w:p w14:paraId="4205B535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</w:p>
    <w:p w14:paraId="700594A2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After losing 50 pounds, I always focused on my diet and neglected my body’s physical health. As many people do, I was one who fell into the trap of “toxic dieting”.</w:t>
      </w:r>
    </w:p>
    <w:p w14:paraId="2123F7A6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 </w:t>
      </w:r>
    </w:p>
    <w:p w14:paraId="7BE06B40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Thus, I signed up at F45, a gym offering 45-minute circuit training classes.</w:t>
      </w:r>
    </w:p>
    <w:p w14:paraId="6B7F6F2F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 </w:t>
      </w:r>
    </w:p>
    <w:p w14:paraId="12D93E83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When I came for my first session, I was nervous and insecure. My fitness level was nowhere near where I wanted it to be, running out of breath and feeling faint after the first 10 minutes of jogging.</w:t>
      </w:r>
    </w:p>
    <w:p w14:paraId="333FD260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 </w:t>
      </w:r>
    </w:p>
    <w:p w14:paraId="32767BDA" w14:textId="5B84C2B4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Having supportive coaches that bring positive energy motivated me to improve. Every morning at 6am, I am </w:t>
      </w: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fuelled</w:t>
      </w: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by the friendly community, sharing individual fitness journeys to inspiring each other. </w:t>
      </w:r>
      <w:r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At F45, no one is a beginner nor an expert. </w:t>
      </w: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Whether it is to lift 1kg heavier or an additional pull up. </w:t>
      </w:r>
      <w:r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We’re all in it together.</w:t>
      </w: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 </w:t>
      </w:r>
    </w:p>
    <w:p w14:paraId="067A1EE9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</w:p>
    <w:p w14:paraId="1600736A" w14:textId="426B6B2B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This community is pivotal as a support system to cheer me on and keep me accountable</w:t>
      </w:r>
      <w:r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at the same time</w:t>
      </w: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, constantly invigorating me. Reminding me that it is the mental limitations of our mindsets that stop us from reaching our desires</w:t>
      </w:r>
      <w:r w:rsidRPr="001F43B5">
        <w:rPr>
          <w:rFonts w:ascii="Arial" w:eastAsia="Times New Roman" w:hAnsi="Arial" w:cs="Times New Roman"/>
          <w:color w:val="000000"/>
          <w:sz w:val="16"/>
          <w:szCs w:val="16"/>
          <w:shd w:val="clear" w:color="auto" w:fill="FFFFFF"/>
          <w:lang w:val="en-ID"/>
        </w:rPr>
        <w:t xml:space="preserve"> </w:t>
      </w: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.</w:t>
      </w:r>
    </w:p>
    <w:p w14:paraId="2A5867C6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 </w:t>
      </w:r>
    </w:p>
    <w:p w14:paraId="1C91EE99" w14:textId="77777777" w:rsidR="001F43B5" w:rsidRPr="001F43B5" w:rsidRDefault="001F43B5" w:rsidP="001F43B5">
      <w:pPr>
        <w:rPr>
          <w:rFonts w:ascii="Times New Roman" w:eastAsia="Times New Roman" w:hAnsi="Times New Roman" w:cs="Times New Roman"/>
          <w:lang w:val="en-ID"/>
        </w:rPr>
      </w:pP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From first deadlifting 10kgs to now 60kgs, I realized that who I am is reflective of my actions. I only began to see progress when I came consistently and pushed myself to my breaking point every second of that 45 minutes</w:t>
      </w:r>
      <w:r w:rsidRPr="001F43B5">
        <w:rPr>
          <w:rFonts w:ascii="Arial" w:eastAsia="Times New Roman" w:hAnsi="Arial" w:cs="Times New Roman"/>
          <w:color w:val="000000"/>
          <w:sz w:val="16"/>
          <w:szCs w:val="16"/>
          <w:shd w:val="clear" w:color="auto" w:fill="FFFFFF"/>
          <w:lang w:val="en-ID"/>
        </w:rPr>
        <w:t xml:space="preserve">. </w:t>
      </w:r>
      <w:r w:rsidRPr="001F43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Forced to confront my discomfort both physically and mentally. Ultimately, F45 did not only shape my body but also my work ethic and discipline.</w:t>
      </w:r>
    </w:p>
    <w:p w14:paraId="32FC6495" w14:textId="77777777" w:rsidR="00FE56C1" w:rsidRDefault="001F43B5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oboto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B5"/>
    <w:rsid w:val="000E7BE2"/>
    <w:rsid w:val="001564FA"/>
    <w:rsid w:val="001F43B5"/>
    <w:rsid w:val="006B23A6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A62FCA"/>
  <w15:chartTrackingRefBased/>
  <w15:docId w15:val="{7C67F817-B102-A641-92DD-FA82D5F1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3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Devi Kasih</cp:lastModifiedBy>
  <cp:revision>1</cp:revision>
  <dcterms:created xsi:type="dcterms:W3CDTF">2020-12-29T00:35:00Z</dcterms:created>
  <dcterms:modified xsi:type="dcterms:W3CDTF">2020-12-29T00:39:00Z</dcterms:modified>
</cp:coreProperties>
</file>