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32F6" w14:textId="7D5A623F" w:rsidR="00D27EC7" w:rsidRPr="00D27EC7" w:rsidRDefault="00D27EC7" w:rsidP="00D27EC7">
      <w:pPr>
        <w:spacing w:line="360" w:lineRule="auto"/>
        <w:rPr>
          <w:rFonts w:ascii="Calibri" w:eastAsia="Times New Roman" w:hAnsi="Calibri" w:cs="Calibri"/>
          <w:b/>
          <w:bCs/>
          <w:u w:val="single"/>
        </w:rPr>
      </w:pPr>
      <w:r w:rsidRPr="00D27EC7">
        <w:rPr>
          <w:rFonts w:ascii="Calibri" w:eastAsia="Times New Roman" w:hAnsi="Calibri" w:cs="Calibri"/>
          <w:b/>
          <w:bCs/>
          <w:u w:val="single"/>
        </w:rPr>
        <w:t>Yale University Essay Ravi</w:t>
      </w:r>
    </w:p>
    <w:p w14:paraId="18F63CA2" w14:textId="15AA5CC5" w:rsidR="00F07BB2" w:rsidRDefault="00D27EC7" w:rsidP="00D27EC7">
      <w:pPr>
        <w:pBdr>
          <w:bottom w:val="double" w:sz="6" w:space="1" w:color="auto"/>
        </w:pBdr>
        <w:spacing w:line="360" w:lineRule="auto"/>
        <w:rPr>
          <w:rFonts w:ascii="Calibri" w:eastAsia="Times New Roman" w:hAnsi="Calibri" w:cs="Calibri"/>
          <w:i/>
          <w:iCs/>
        </w:rPr>
      </w:pPr>
      <w:r w:rsidRPr="00D27EC7">
        <w:rPr>
          <w:rFonts w:ascii="Calibri" w:eastAsia="Times New Roman" w:hAnsi="Calibri" w:cs="Calibri"/>
          <w:i/>
          <w:iCs/>
        </w:rPr>
        <w:t>What is it about Yale that has led you to apply? (125 words)</w:t>
      </w:r>
    </w:p>
    <w:p w14:paraId="28F894F8" w14:textId="79E7CB91" w:rsidR="00D27EC7" w:rsidRDefault="00D27EC7" w:rsidP="00D27EC7">
      <w:pPr>
        <w:spacing w:line="360" w:lineRule="auto"/>
        <w:rPr>
          <w:rFonts w:ascii="Calibri" w:eastAsia="Times New Roman" w:hAnsi="Calibri" w:cs="Calibri"/>
        </w:rPr>
      </w:pPr>
    </w:p>
    <w:p w14:paraId="4C7973E2" w14:textId="0A8A8648" w:rsidR="00955E7E" w:rsidRPr="00730B21" w:rsidRDefault="00882CB9" w:rsidP="00D27EC7">
      <w:pPr>
        <w:spacing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As I indulge my </w:t>
      </w:r>
      <w:r>
        <w:rPr>
          <w:rFonts w:ascii="Calibri" w:eastAsia="Times New Roman" w:hAnsi="Calibri" w:cs="Calibri"/>
          <w:i/>
          <w:iCs/>
        </w:rPr>
        <w:t xml:space="preserve">pad </w:t>
      </w:r>
      <w:r w:rsidR="00730B21">
        <w:rPr>
          <w:rFonts w:ascii="Calibri" w:eastAsia="Times New Roman" w:hAnsi="Calibri" w:cs="Calibri"/>
          <w:i/>
          <w:iCs/>
        </w:rPr>
        <w:t>Thai</w:t>
      </w:r>
      <w:r>
        <w:rPr>
          <w:rFonts w:ascii="Calibri" w:eastAsia="Times New Roman" w:hAnsi="Calibri" w:cs="Calibri"/>
          <w:i/>
          <w:iCs/>
        </w:rPr>
        <w:t xml:space="preserve"> </w:t>
      </w:r>
      <w:r>
        <w:rPr>
          <w:rFonts w:ascii="Calibri" w:eastAsia="Times New Roman" w:hAnsi="Calibri" w:cs="Calibri"/>
        </w:rPr>
        <w:t>while sitting on</w:t>
      </w:r>
      <w:r w:rsidR="00730B21">
        <w:rPr>
          <w:rFonts w:ascii="Calibri" w:eastAsia="Times New Roman" w:hAnsi="Calibri" w:cs="Calibri"/>
        </w:rPr>
        <w:t xml:space="preserve"> a table </w:t>
      </w:r>
      <w:r>
        <w:rPr>
          <w:rFonts w:ascii="Calibri" w:eastAsia="Times New Roman" w:hAnsi="Calibri" w:cs="Calibri"/>
        </w:rPr>
        <w:t xml:space="preserve">just outside Yale’s Benjamin Franklin College, I realized a sense of peace. I didn’t know how </w:t>
      </w:r>
      <w:r w:rsidR="00730B21">
        <w:rPr>
          <w:rFonts w:ascii="Calibri" w:eastAsia="Times New Roman" w:hAnsi="Calibri" w:cs="Calibri"/>
        </w:rPr>
        <w:t xml:space="preserve">every </w:t>
      </w:r>
      <w:r>
        <w:rPr>
          <w:rFonts w:ascii="Calibri" w:eastAsia="Times New Roman" w:hAnsi="Calibri" w:cs="Calibri"/>
        </w:rPr>
        <w:t>crowde</w:t>
      </w:r>
      <w:r w:rsidR="00730B21">
        <w:rPr>
          <w:rFonts w:ascii="Calibri" w:eastAsia="Times New Roman" w:hAnsi="Calibri" w:cs="Calibri"/>
        </w:rPr>
        <w:t>d</w:t>
      </w:r>
      <w:r>
        <w:rPr>
          <w:rFonts w:ascii="Calibri" w:eastAsia="Times New Roman" w:hAnsi="Calibri" w:cs="Calibri"/>
        </w:rPr>
        <w:t xml:space="preserve"> lunch break would seem so cozy and </w:t>
      </w:r>
      <w:r w:rsidR="00730B21">
        <w:rPr>
          <w:rFonts w:ascii="Calibri" w:eastAsia="Times New Roman" w:hAnsi="Calibri" w:cs="Calibri"/>
        </w:rPr>
        <w:t xml:space="preserve">exciting </w:t>
      </w:r>
      <w:r>
        <w:rPr>
          <w:rFonts w:ascii="Calibri" w:eastAsia="Times New Roman" w:hAnsi="Calibri" w:cs="Calibri"/>
        </w:rPr>
        <w:t>all at once, but that’s what I felt</w:t>
      </w:r>
      <w:r w:rsidR="00730B21">
        <w:rPr>
          <w:rFonts w:ascii="Calibri" w:eastAsia="Times New Roman" w:hAnsi="Calibri" w:cs="Calibri"/>
        </w:rPr>
        <w:t xml:space="preserve"> when spending my summer there in 2019</w:t>
      </w:r>
      <w:r>
        <w:rPr>
          <w:rFonts w:ascii="Calibri" w:eastAsia="Times New Roman" w:hAnsi="Calibri" w:cs="Calibri"/>
        </w:rPr>
        <w:t xml:space="preserve">. What intrigued me about Yale is the close-knit community that </w:t>
      </w:r>
      <w:r w:rsidR="00730B21">
        <w:rPr>
          <w:rFonts w:ascii="Calibri" w:eastAsia="Times New Roman" w:hAnsi="Calibri" w:cs="Calibri"/>
        </w:rPr>
        <w:t xml:space="preserve">is </w:t>
      </w:r>
      <w:r>
        <w:rPr>
          <w:rFonts w:ascii="Calibri" w:eastAsia="Times New Roman" w:hAnsi="Calibri" w:cs="Calibri"/>
        </w:rPr>
        <w:t>embodie</w:t>
      </w:r>
      <w:r w:rsidR="00730B21">
        <w:rPr>
          <w:rFonts w:ascii="Calibri" w:eastAsia="Times New Roman" w:hAnsi="Calibri" w:cs="Calibri"/>
        </w:rPr>
        <w:t xml:space="preserve">d </w:t>
      </w:r>
      <w:r>
        <w:rPr>
          <w:rFonts w:ascii="Calibri" w:eastAsia="Times New Roman" w:hAnsi="Calibri" w:cs="Calibri"/>
        </w:rPr>
        <w:t xml:space="preserve">throughout the campus. Whether </w:t>
      </w:r>
      <w:r w:rsidR="00730B21">
        <w:rPr>
          <w:rFonts w:ascii="Calibri" w:eastAsia="Times New Roman" w:hAnsi="Calibri" w:cs="Calibri"/>
        </w:rPr>
        <w:t>I</w:t>
      </w:r>
      <w:r>
        <w:rPr>
          <w:rFonts w:ascii="Calibri" w:eastAsia="Times New Roman" w:hAnsi="Calibri" w:cs="Calibri"/>
        </w:rPr>
        <w:t xml:space="preserve"> may be a student, professor, or staff,</w:t>
      </w:r>
      <w:r w:rsidR="00730B21">
        <w:rPr>
          <w:rFonts w:ascii="Calibri" w:eastAsia="Times New Roman" w:hAnsi="Calibri" w:cs="Calibri"/>
        </w:rPr>
        <w:t xml:space="preserve"> I could always find a place at Yale where I could connect and talk about our </w:t>
      </w:r>
      <w:r w:rsidR="00730B21">
        <w:rPr>
          <w:rFonts w:ascii="Calibri" w:eastAsia="Times New Roman" w:hAnsi="Calibri" w:cs="Calibri"/>
          <w:i/>
          <w:iCs/>
        </w:rPr>
        <w:t xml:space="preserve">aspirations, </w:t>
      </w:r>
      <w:r w:rsidR="00730B21">
        <w:rPr>
          <w:rFonts w:ascii="Calibri" w:eastAsia="Times New Roman" w:hAnsi="Calibri" w:cs="Calibri"/>
        </w:rPr>
        <w:t xml:space="preserve">or anything really! You see, studying at Yale goes beyond the normal </w:t>
      </w:r>
      <w:r w:rsidR="00730B21">
        <w:rPr>
          <w:rFonts w:ascii="Calibri" w:eastAsia="Times New Roman" w:hAnsi="Calibri" w:cs="Calibri"/>
          <w:i/>
          <w:iCs/>
        </w:rPr>
        <w:t xml:space="preserve">day-to-day </w:t>
      </w:r>
      <w:r w:rsidR="00730B21">
        <w:rPr>
          <w:rFonts w:ascii="Calibri" w:eastAsia="Times New Roman" w:hAnsi="Calibri" w:cs="Calibri"/>
        </w:rPr>
        <w:t xml:space="preserve">classes and lectures, because being a </w:t>
      </w:r>
      <w:r w:rsidR="00730B21" w:rsidRPr="00730B21">
        <w:rPr>
          <w:rFonts w:ascii="Calibri" w:eastAsia="Times New Roman" w:hAnsi="Calibri" w:cs="Calibri"/>
          <w:i/>
          <w:iCs/>
        </w:rPr>
        <w:t>Yalie</w:t>
      </w:r>
      <w:r w:rsidR="00730B21">
        <w:rPr>
          <w:rFonts w:ascii="Calibri" w:eastAsia="Times New Roman" w:hAnsi="Calibri" w:cs="Calibri"/>
        </w:rPr>
        <w:t xml:space="preserve"> means that you are part of unique culture. One that embraces unity and brilliance. That’s why I applied to Yale.</w:t>
      </w:r>
    </w:p>
    <w:sectPr w:rsidR="00955E7E" w:rsidRPr="0073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C7"/>
    <w:rsid w:val="00185696"/>
    <w:rsid w:val="00432BBA"/>
    <w:rsid w:val="00730B21"/>
    <w:rsid w:val="00882CB9"/>
    <w:rsid w:val="00955E7E"/>
    <w:rsid w:val="00A056B9"/>
    <w:rsid w:val="00A05752"/>
    <w:rsid w:val="00D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47C3"/>
  <w15:chartTrackingRefBased/>
  <w15:docId w15:val="{3DC18AE2-C607-DF41-94B6-AF6D110C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27EC7"/>
  </w:style>
  <w:style w:type="character" w:customStyle="1" w:styleId="required-marker">
    <w:name w:val="required-marker"/>
    <w:basedOn w:val="DefaultParagraphFont"/>
    <w:rsid w:val="00D2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2020-12-27T20:35:00Z</cp:lastPrinted>
  <dcterms:created xsi:type="dcterms:W3CDTF">2020-12-26T15:38:00Z</dcterms:created>
  <dcterms:modified xsi:type="dcterms:W3CDTF">2020-12-27T20:51:00Z</dcterms:modified>
</cp:coreProperties>
</file>