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C7E" w:rsidRDefault="00CC6C7E" w:rsidP="00CC6C7E">
      <w:pPr>
        <w:spacing w:before="240" w:after="240"/>
        <w:jc w:val="both"/>
        <w:rPr>
          <w:rFonts w:ascii="Arial" w:hAnsi="Arial" w:cs="Arial"/>
          <w:color w:val="000000"/>
          <w:sz w:val="22"/>
          <w:szCs w:val="22"/>
        </w:rPr>
      </w:pPr>
      <w:r w:rsidRPr="00CC6C7E">
        <w:rPr>
          <w:rFonts w:ascii="Arial" w:hAnsi="Arial" w:cs="Arial"/>
          <w:color w:val="000000"/>
          <w:sz w:val="22"/>
          <w:szCs w:val="22"/>
        </w:rPr>
        <w:t xml:space="preserve">I think that my greatest skill is acclimation. I have learnt to not only survive, but also thrive in new environments and challenging situations. I have studied under 3 disparate curriculums. Each focused on different aspects of education, and in doing so, required different skills in the students. For example, one required the students to abound in knowledge, while the other involves </w:t>
      </w:r>
      <w:proofErr w:type="spellStart"/>
      <w:r w:rsidRPr="00CC6C7E">
        <w:rPr>
          <w:rFonts w:ascii="Arial" w:hAnsi="Arial" w:cs="Arial"/>
          <w:color w:val="000000"/>
          <w:sz w:val="22"/>
          <w:szCs w:val="22"/>
        </w:rPr>
        <w:t>practicals</w:t>
      </w:r>
      <w:proofErr w:type="spellEnd"/>
      <w:r w:rsidRPr="00CC6C7E">
        <w:rPr>
          <w:rFonts w:ascii="Arial" w:hAnsi="Arial" w:cs="Arial"/>
          <w:color w:val="000000"/>
          <w:sz w:val="22"/>
          <w:szCs w:val="22"/>
        </w:rPr>
        <w:t xml:space="preserve"> and research reports. Of course, making these jumps is difficult. But, once you can overcome this crucible, you become much more tenacious. </w:t>
      </w:r>
    </w:p>
    <w:p w:rsidR="002E6E6F" w:rsidRPr="002E6E6F" w:rsidRDefault="00CC6C7E" w:rsidP="00CC6C7E">
      <w:pPr>
        <w:spacing w:before="240" w:after="240"/>
        <w:jc w:val="both"/>
        <w:rPr>
          <w:rFonts w:ascii="Times" w:hAnsi="Times" w:cs="Times New Roman"/>
          <w:sz w:val="20"/>
          <w:szCs w:val="20"/>
        </w:rPr>
      </w:pPr>
      <w:bookmarkStart w:id="0" w:name="_GoBack"/>
      <w:bookmarkEnd w:id="0"/>
      <w:r w:rsidRPr="00CC6C7E">
        <w:rPr>
          <w:rFonts w:ascii="Arial" w:hAnsi="Arial" w:cs="Arial"/>
          <w:color w:val="000000"/>
          <w:sz w:val="22"/>
          <w:szCs w:val="22"/>
        </w:rPr>
        <w:t>Switching between curriculums can be like jumping onto new platforms, not knowing how high or low they might be. That is why you might take a serious blow to your legs and not be able to walk. Nevertheless, crawling is still an option. Progress can be made however slow it might be. That is how I started at the bottom, when I changed schools, and rose to the top. That is why I am able to withstand great pressure and stress. Despite being fairly good at adapting, I have not become complacent. I still take on challenges and try to bite off more than I can chew to increase my own capacity to handle work and stress. It indirectly helps with time management as well. I think being able to adapt is the ultimate skill, because no situation becomes too intimidating if you can adapt. It helps in all kinds of environments, and therefore, cannot fail</w:t>
      </w:r>
    </w:p>
    <w:p w:rsidR="00B647A3" w:rsidRDefault="00B647A3"/>
    <w:sectPr w:rsidR="00B647A3" w:rsidSect="00B647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E6F"/>
    <w:rsid w:val="00014F81"/>
    <w:rsid w:val="002E6E6F"/>
    <w:rsid w:val="00B647A3"/>
    <w:rsid w:val="00C477A5"/>
    <w:rsid w:val="00CC6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7B5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E6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E6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178473">
      <w:bodyDiv w:val="1"/>
      <w:marLeft w:val="0"/>
      <w:marRight w:val="0"/>
      <w:marTop w:val="0"/>
      <w:marBottom w:val="0"/>
      <w:divBdr>
        <w:top w:val="none" w:sz="0" w:space="0" w:color="auto"/>
        <w:left w:val="none" w:sz="0" w:space="0" w:color="auto"/>
        <w:bottom w:val="none" w:sz="0" w:space="0" w:color="auto"/>
        <w:right w:val="none" w:sz="0" w:space="0" w:color="auto"/>
      </w:divBdr>
    </w:div>
    <w:div w:id="1750535619">
      <w:bodyDiv w:val="1"/>
      <w:marLeft w:val="0"/>
      <w:marRight w:val="0"/>
      <w:marTop w:val="0"/>
      <w:marBottom w:val="0"/>
      <w:divBdr>
        <w:top w:val="none" w:sz="0" w:space="0" w:color="auto"/>
        <w:left w:val="none" w:sz="0" w:space="0" w:color="auto"/>
        <w:bottom w:val="none" w:sz="0" w:space="0" w:color="auto"/>
        <w:right w:val="none" w:sz="0" w:space="0" w:color="auto"/>
      </w:divBdr>
    </w:div>
    <w:div w:id="2044742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1184</Characters>
  <Application>Microsoft Macintosh Word</Application>
  <DocSecurity>0</DocSecurity>
  <Lines>9</Lines>
  <Paragraphs>2</Paragraphs>
  <ScaleCrop>false</ScaleCrop>
  <Company>CMU</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Kurniawan</dc:creator>
  <cp:keywords/>
  <dc:description/>
  <cp:lastModifiedBy>Michael Kurniawan</cp:lastModifiedBy>
  <cp:revision>2</cp:revision>
  <dcterms:created xsi:type="dcterms:W3CDTF">2019-10-29T22:24:00Z</dcterms:created>
  <dcterms:modified xsi:type="dcterms:W3CDTF">2019-10-29T22:24:00Z</dcterms:modified>
</cp:coreProperties>
</file>