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BF0D" w14:textId="4B907606" w:rsidR="00862BFA" w:rsidRPr="00862BFA" w:rsidRDefault="0075681F" w:rsidP="00862BFA">
      <w:pPr>
        <w:rPr>
          <w:rFonts w:ascii="Times New Roman" w:eastAsia="Times New Roman" w:hAnsi="Times New Roman" w:cs="Times New Roman"/>
        </w:rPr>
      </w:pPr>
      <w:r w:rsidRPr="0075681F">
        <w:rPr>
          <w:rFonts w:ascii="Roboto" w:eastAsia="Times New Roman" w:hAnsi="Roboto" w:cs="Times New Roman"/>
          <w:color w:val="0000FF"/>
          <w:sz w:val="23"/>
          <w:szCs w:val="23"/>
          <w:shd w:val="clear" w:color="auto" w:fill="FFFFFF"/>
        </w:rPr>
        <w:t>Please briefly elaborate on one of your extracurricular activities or work experiences. (1000 character maximum)</w:t>
      </w:r>
    </w:p>
    <w:p w14:paraId="61B7600A" w14:textId="77777777" w:rsidR="00862BFA" w:rsidRPr="00862BFA" w:rsidRDefault="00862BFA" w:rsidP="00862BFA">
      <w:pPr>
        <w:rPr>
          <w:rFonts w:ascii="Times New Roman" w:eastAsia="Times New Roman" w:hAnsi="Times New Roman" w:cs="Times New Roman"/>
        </w:rPr>
      </w:pPr>
    </w:p>
    <w:p w14:paraId="7E068152" w14:textId="77777777" w:rsidR="0075681F" w:rsidRPr="0075681F" w:rsidRDefault="0075681F" w:rsidP="0075681F">
      <w:pPr>
        <w:rPr>
          <w:rFonts w:ascii="Times New Roman" w:eastAsia="Times New Roman" w:hAnsi="Times New Roman" w:cs="Times New Roman"/>
        </w:rPr>
      </w:pPr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“Talk to a man in a language he understands, that goes to his head. Talk to a man in his language, that goes to his heart.” Nelson Mandela’s quote made me want to be an empathic and effective communicator. Thus, I was excited for my internship at </w:t>
      </w:r>
      <w:proofErr w:type="spellStart"/>
      <w:r w:rsidRPr="0075681F">
        <w:rPr>
          <w:rFonts w:ascii="Arial" w:eastAsia="Times New Roman" w:hAnsi="Arial" w:cs="Arial"/>
          <w:color w:val="000000"/>
          <w:sz w:val="22"/>
          <w:szCs w:val="22"/>
        </w:rPr>
        <w:t>LingoTalk</w:t>
      </w:r>
      <w:proofErr w:type="spellEnd"/>
      <w:r w:rsidRPr="0075681F">
        <w:rPr>
          <w:rFonts w:ascii="Arial" w:eastAsia="Times New Roman" w:hAnsi="Arial" w:cs="Arial"/>
          <w:color w:val="000000"/>
          <w:sz w:val="22"/>
          <w:szCs w:val="22"/>
        </w:rPr>
        <w:t>: an Indonesian language e-learning start-up. Here, my responsibility is to increase client acquisition by developing marketing plans for the “Kids’ Virtual Field Trip” program. </w:t>
      </w:r>
    </w:p>
    <w:p w14:paraId="5A9C27D0" w14:textId="77777777" w:rsidR="0075681F" w:rsidRPr="0075681F" w:rsidRDefault="0075681F" w:rsidP="0075681F">
      <w:pPr>
        <w:rPr>
          <w:rFonts w:ascii="Times New Roman" w:eastAsia="Times New Roman" w:hAnsi="Times New Roman" w:cs="Times New Roman"/>
        </w:rPr>
      </w:pPr>
    </w:p>
    <w:p w14:paraId="33B04EAC" w14:textId="77777777" w:rsidR="0075681F" w:rsidRPr="0075681F" w:rsidRDefault="0075681F" w:rsidP="0075681F">
      <w:pPr>
        <w:rPr>
          <w:rFonts w:ascii="Times New Roman" w:eastAsia="Times New Roman" w:hAnsi="Times New Roman" w:cs="Times New Roman"/>
        </w:rPr>
      </w:pPr>
      <w:r w:rsidRPr="0075681F">
        <w:rPr>
          <w:rFonts w:ascii="Arial" w:eastAsia="Times New Roman" w:hAnsi="Arial" w:cs="Arial"/>
          <w:color w:val="000000"/>
          <w:sz w:val="22"/>
          <w:szCs w:val="22"/>
        </w:rPr>
        <w:t>I reached out to our current and past customers to promote our program. I focused on communicating the program’s overview and its benefits. By my 26th engagement, I learned to empathize with the kids’ and their parents’ concerns and frustration in their limited social interaction during the pandemic.</w:t>
      </w:r>
    </w:p>
    <w:p w14:paraId="0DC6FCD8" w14:textId="77777777" w:rsidR="0075681F" w:rsidRPr="0075681F" w:rsidRDefault="0075681F" w:rsidP="0075681F">
      <w:pPr>
        <w:rPr>
          <w:rFonts w:ascii="Times New Roman" w:eastAsia="Times New Roman" w:hAnsi="Times New Roman" w:cs="Times New Roman"/>
        </w:rPr>
      </w:pPr>
    </w:p>
    <w:p w14:paraId="774D53CD" w14:textId="14D924DD" w:rsidR="00862BFA" w:rsidRPr="004D1F35" w:rsidRDefault="0075681F" w:rsidP="0075681F">
      <w:pPr>
        <w:rPr>
          <w:rFonts w:ascii="Times New Roman" w:eastAsia="Times New Roman" w:hAnsi="Times New Roman" w:cs="Times New Roman"/>
        </w:rPr>
      </w:pPr>
      <w:r w:rsidRPr="0075681F">
        <w:rPr>
          <w:rFonts w:ascii="Arial" w:eastAsia="Times New Roman" w:hAnsi="Arial" w:cs="Arial"/>
          <w:color w:val="000000"/>
          <w:sz w:val="22"/>
          <w:szCs w:val="22"/>
        </w:rPr>
        <w:t>Dozens of interactions later, I came up with an effective strategy: timed and targeted customer contacts, interactive social media campaign, and program teasers. Through this strategy, we gathered around 200 students. This experience was a significant learning curve for me since I have become a better communicator - an important skill set that confirmed my interest in pursuing marketing.</w:t>
      </w:r>
    </w:p>
    <w:sectPr w:rsidR="00862BFA" w:rsidRPr="004D1F35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FA"/>
    <w:rsid w:val="004A375B"/>
    <w:rsid w:val="004D1F35"/>
    <w:rsid w:val="0075681F"/>
    <w:rsid w:val="00862BFA"/>
    <w:rsid w:val="00A3079B"/>
    <w:rsid w:val="00DD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7AC24"/>
  <w15:chartTrackingRefBased/>
  <w15:docId w15:val="{F443F35C-63E6-3946-9404-B583DBB0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B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4</cp:revision>
  <dcterms:created xsi:type="dcterms:W3CDTF">2022-01-24T07:58:00Z</dcterms:created>
  <dcterms:modified xsi:type="dcterms:W3CDTF">2022-02-26T08:57:00Z</dcterms:modified>
</cp:coreProperties>
</file>