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USC faculty place an emphasis on interdisciplinary academic opportunities.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Describe something outside of your intended academic focus about which you are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interested in learning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(max. 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environment had always piqued my interest, but especially so </w:t>
      </w:r>
      <w:r w:rsidDel="00000000" w:rsidR="00000000" w:rsidRPr="00000000">
        <w:rPr>
          <w:color w:val="333333"/>
          <w:highlight w:val="white"/>
          <w:rtl w:val="0"/>
        </w:rPr>
        <w:t xml:space="preserve">when I entered high school</w:t>
      </w:r>
      <w:r w:rsidDel="00000000" w:rsidR="00000000" w:rsidRPr="00000000">
        <w:rPr>
          <w:color w:val="333333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It was when a surge of articles covering the deaths of whales due to the consumption of marine litter were published; this was a huge wake-up call to the distressing state of our environment. </w:t>
      </w:r>
      <w:r w:rsidDel="00000000" w:rsidR="00000000" w:rsidRPr="00000000">
        <w:rPr>
          <w:color w:val="333333"/>
          <w:highlight w:val="white"/>
          <w:rtl w:val="0"/>
        </w:rPr>
        <w:t xml:space="preserve">The</w:t>
      </w:r>
      <w:r w:rsidDel="00000000" w:rsidR="00000000" w:rsidRPr="00000000">
        <w:rPr>
          <w:color w:val="333333"/>
          <w:highlight w:val="white"/>
          <w:rtl w:val="0"/>
        </w:rPr>
        <w:t xml:space="preserve"> common idea </w:t>
      </w:r>
      <w:r w:rsidDel="00000000" w:rsidR="00000000" w:rsidRPr="00000000">
        <w:rPr>
          <w:color w:val="333333"/>
          <w:highlight w:val="white"/>
          <w:rtl w:val="0"/>
        </w:rPr>
        <w:t xml:space="preserve">“If not us, then who?” </w:t>
      </w:r>
      <w:r w:rsidDel="00000000" w:rsidR="00000000" w:rsidRPr="00000000">
        <w:rPr>
          <w:color w:val="333333"/>
          <w:highlight w:val="white"/>
          <w:rtl w:val="0"/>
        </w:rPr>
        <w:t xml:space="preserve">in the community struck a chord and established a great sense of responsibility. It prompted me to not only make lifestyle changes, but also to protest in the streets to push for systemic change. </w:t>
      </w:r>
    </w:p>
    <w:p w:rsidR="00000000" w:rsidDel="00000000" w:rsidP="00000000" w:rsidRDefault="00000000" w:rsidRPr="00000000" w14:paraId="0000000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Discovering that my school provided Environmental Systems &amp; Societies as an IBDP class further amplified this interest; I burst with excitement about how the knowledge </w:t>
      </w:r>
      <w:r w:rsidDel="00000000" w:rsidR="00000000" w:rsidRPr="00000000">
        <w:rPr>
          <w:color w:val="333333"/>
          <w:highlight w:val="white"/>
          <w:rtl w:val="0"/>
        </w:rPr>
        <w:t xml:space="preserve">I obtained there could be implemented in everyday </w:t>
      </w:r>
      <w:r w:rsidDel="00000000" w:rsidR="00000000" w:rsidRPr="00000000">
        <w:rPr>
          <w:color w:val="333333"/>
          <w:highlight w:val="white"/>
          <w:rtl w:val="0"/>
        </w:rPr>
        <w:t xml:space="preserve">life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333333"/>
          <w:highlight w:val="white"/>
          <w:rtl w:val="0"/>
        </w:rPr>
        <w:t xml:space="preserve"> For instance, I’ve become vegan, I bring reusable bags everywhere, and even formed a clean-up crew in the Jakarta area. To further my studies, I plan to take GE-C courses like “Climate Change: Science, History &amp; Solutions” at USC. Furthermore,  I hope to continue</w:t>
      </w:r>
      <w:r w:rsidDel="00000000" w:rsidR="00000000" w:rsidRPr="00000000">
        <w:rPr>
          <w:color w:val="333333"/>
          <w:highlight w:val="white"/>
          <w:rtl w:val="0"/>
        </w:rPr>
        <w:t xml:space="preserve"> my advocacy for environmental awareness</w:t>
      </w:r>
      <w:r w:rsidDel="00000000" w:rsidR="00000000" w:rsidRPr="00000000">
        <w:rPr>
          <w:color w:val="333333"/>
          <w:highlight w:val="white"/>
          <w:rtl w:val="0"/>
        </w:rPr>
        <w:t xml:space="preserve"> through </w:t>
      </w:r>
      <w:r w:rsidDel="00000000" w:rsidR="00000000" w:rsidRPr="00000000">
        <w:rPr>
          <w:color w:val="333333"/>
          <w:highlight w:val="white"/>
          <w:rtl w:val="0"/>
        </w:rPr>
        <w:t xml:space="preserve">participation in student groups like the Environmental Student Assembly and collaboration with others to create sustainable initiatives like the VegFest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Though I may not solely direct my focus towards pursuing a career in the environmental industry, it is one of my desires want to learn and participate in the global society as a </w:t>
      </w:r>
      <w:r w:rsidDel="00000000" w:rsidR="00000000" w:rsidRPr="00000000">
        <w:rPr>
          <w:color w:val="333333"/>
          <w:highlight w:val="white"/>
          <w:rtl w:val="0"/>
        </w:rPr>
        <w:t xml:space="preserve">well-informed citizen</w:t>
      </w:r>
      <w:r w:rsidDel="00000000" w:rsidR="00000000" w:rsidRPr="00000000">
        <w:rPr>
          <w:color w:val="333333"/>
          <w:highlight w:val="white"/>
          <w:rtl w:val="0"/>
        </w:rPr>
        <w:t xml:space="preserve">, one that holistically understands the consequences of one’s actions on the environment and what one can do to contribute to sustainable change.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