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S. Alysha Wang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wang.alysha@gmail.com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// +6281574257981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Tzu Chi Secondary School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IB Diploma: 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Honors: Subject Excellence in English, Psychology &amp; Environmental Systems and Societies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Relevant subjects: English A Lang. &amp; Lit. HL, Psychology HL, Business Management HL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Professional Experience</w:t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Jakarta International Java Jazz Festival                                                                     Jakarta, Indonesia</w:t>
      </w:r>
    </w:p>
    <w:p w:rsidR="00000000" w:rsidDel="00000000" w:rsidP="00000000" w:rsidRDefault="00000000" w:rsidRPr="00000000" w14:paraId="0000000C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International Liaison Officer                                                                                                    Feb - Mar 2020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Liaised with the band Brass Against (US-based 9 member band); responsible for coordinating meetings, accommodation and leisure activities during their 3 day stay in Indonesia.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Youngest crew member; accepted due to prior experiences as L.O. in smaller events.</w:t>
      </w:r>
    </w:p>
    <w:p w:rsidR="00000000" w:rsidDel="00000000" w:rsidP="00000000" w:rsidRDefault="00000000" w:rsidRPr="00000000" w14:paraId="0000000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EduKita</w:t>
      </w:r>
      <w:r w:rsidDel="00000000" w:rsidR="00000000" w:rsidRPr="00000000">
        <w:rPr>
          <w:b w:val="1"/>
          <w:sz w:val="20"/>
          <w:szCs w:val="20"/>
          <w:rtl w:val="0"/>
        </w:rPr>
        <w:t xml:space="preserve"> Organization</w:t>
        <w:tab/>
        <w:tab/>
        <w:tab/>
        <w:tab/>
        <w:tab/>
        <w:tab/>
        <w:tab/>
        <w:t xml:space="preserve">                    Jakarta, Indonesia</w:t>
      </w:r>
    </w:p>
    <w:p w:rsidR="00000000" w:rsidDel="00000000" w:rsidP="00000000" w:rsidRDefault="00000000" w:rsidRPr="00000000" w14:paraId="00000010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Media &amp; Communications                                                                                                May 2019 - Present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Arranged a charity webinar that raised 1.4 million rupiahs for COVID-19 medical equipment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Constructed mini-libraries and donated books to local schools and orphanages in need.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Researched events that could increase our exposure (eg. bazaars) resulting in additional fundraising sources and possible collaborators.</w:t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Creative &amp; Supplemental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Kindo Project K-Pop Dance Coverist Collective</w:t>
        <w:tab/>
        <w:tab/>
        <w:tab/>
        <w:tab/>
        <w:t xml:space="preserve">       Jakarta, Indonesia</w:t>
      </w:r>
    </w:p>
    <w:p w:rsidR="00000000" w:rsidDel="00000000" w:rsidP="00000000" w:rsidRDefault="00000000" w:rsidRPr="00000000" w14:paraId="00000017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Performer &amp; Production Assistance</w:t>
        <w:tab/>
        <w:tab/>
        <w:tab/>
        <w:tab/>
        <w:tab/>
        <w:tab/>
        <w:t xml:space="preserve">       Aug 2016 - Present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Performed in collaboration with 4 Indonesian Youtubers with a total of 359,000 followers in the 2018 Jakarta Youtube Fanfest Showcase.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Collaborated with other dancers and mentors for 50+ Youtube videos and live performances, as well as assisted in dance video productions.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Youtube channel has amassed over 1M+ views since 2016.</w:t>
      </w:r>
    </w:p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LunARTography Photography Service </w:t>
        <w:tab/>
        <w:tab/>
        <w:tab/>
        <w:tab/>
        <w:tab/>
        <w:t xml:space="preserve">       Jakarta, Indonesia</w:t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Production Assistance &amp; Management</w:t>
        <w:tab/>
        <w:tab/>
        <w:tab/>
        <w:tab/>
        <w:tab/>
        <w:t xml:space="preserve">                     Dec 2018-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Collaborative shoot with ATeam Management, an Indonesian influencer group with over 100,000 followers.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Responsible for client bookings, location surveys, model searches, finance management, and aided photographers’ creative direction whenever necessary (eg. ATeam shoot).</w:t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Generation Green Group </w:t>
        <w:tab/>
        <w:tab/>
        <w:tab/>
        <w:tab/>
        <w:tab/>
        <w:tab/>
        <w:tab/>
        <w:t xml:space="preserve">       Jakarta, Indonesia</w:t>
      </w:r>
    </w:p>
    <w:p w:rsidR="00000000" w:rsidDel="00000000" w:rsidP="00000000" w:rsidRDefault="00000000" w:rsidRPr="00000000" w14:paraId="00000020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Member &amp; Activist                                   </w:t>
        <w:tab/>
        <w:tab/>
        <w:tab/>
        <w:tab/>
        <w:tab/>
        <w:tab/>
        <w:t xml:space="preserve">       Aug 2019 - Present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Guest speaker in the 2020 Indonesian Green Initiative Awards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Weekly clean-ups in public spaces with 3 other members, including beaches &amp; recreational areas; at least 4 full garbage bags collected per area, which are then sorted and disposed of properly.</w:t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Tzu Chi Swimming Team</w:t>
        <w:tab/>
        <w:tab/>
        <w:tab/>
        <w:tab/>
        <w:tab/>
        <w:tab/>
        <w:tab/>
        <w:t xml:space="preserve">       Jakarta, Indonesia</w:t>
        <w:tab/>
      </w:r>
    </w:p>
    <w:p w:rsidR="00000000" w:rsidDel="00000000" w:rsidP="00000000" w:rsidRDefault="00000000" w:rsidRPr="00000000" w14:paraId="00000024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Athlete &amp; Team Leader</w:t>
        <w:tab/>
        <w:tab/>
        <w:tab/>
        <w:tab/>
        <w:tab/>
        <w:tab/>
        <w:tab/>
        <w:tab/>
        <w:t xml:space="preserve">    July 2015 - May 2019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Daily after school swimming &amp; physical training sessions to prepare for competitions.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Named school athlete of the year 2016 &amp; 2017, won 50+ achievements in the span of 5 years.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Selected for certain competitions among team members.</w:t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QUACK! Cases Semi-Profit Organization </w:t>
        <w:tab/>
        <w:tab/>
        <w:tab/>
        <w:tab/>
        <w:tab/>
        <w:t xml:space="preserve">       Jakarta, Indonesia</w:t>
      </w:r>
    </w:p>
    <w:p w:rsidR="00000000" w:rsidDel="00000000" w:rsidP="00000000" w:rsidRDefault="00000000" w:rsidRPr="00000000" w14:paraId="00000029">
      <w:pPr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Operations Management &amp; Creative Department 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Aug 2019 - Dec 2019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Established a semi-profit business organization with the aim to raise awareness regarding several animals’ race against extinction by selling phone case accessories pertaining to wildlife.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Donated approx. 700 000 rupiahs to WWF.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Skills &amp; Interests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Skills: English &amp; Indonesian (Native), Mandarin (Basic Proficiency), Adobe Premiere Pro.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sz w:val="20"/>
          <w:szCs w:val="20"/>
          <w:rtl w:val="0"/>
        </w:rPr>
        <w:t xml:space="preserve">Interests: Film, Photography, Social &amp; Environmental Justice, Embroidery, Denis Villeneuve.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wang.alysh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