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Entrepreneur</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w:t>
      </w:r>
      <w:r w:rsidDel="00000000" w:rsidR="00000000" w:rsidRPr="00000000">
        <w:rPr>
          <w:rFonts w:ascii="Montserrat" w:cs="Montserrat" w:eastAsia="Montserrat" w:hAnsi="Montserrat"/>
          <w:b w:val="1"/>
          <w:color w:val="1c4587"/>
          <w:sz w:val="32"/>
          <w:szCs w:val="32"/>
          <w:highlight w:val="white"/>
          <w:rtl w:val="0"/>
        </w:rPr>
        <w:t xml:space="preserve">Entrepreneur</w:t>
      </w:r>
      <w:r w:rsidDel="00000000" w:rsidR="00000000" w:rsidRPr="00000000">
        <w:rPr>
          <w:rtl w:val="0"/>
        </w:rPr>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Some of the popular areas in entrepreneurship are: event management, healthcare, e-commerce, building, maintenance &amp; repairing services, social media, technology, construction, wellness, F&amp;B, advertising, media, and publishing.</w:t>
      </w:r>
    </w:p>
    <w:p w:rsidR="00000000" w:rsidDel="00000000" w:rsidP="00000000" w:rsidRDefault="00000000" w:rsidRPr="00000000" w14:paraId="00000005">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There's an increase in people, especially the youth, who want to become entrepreneurs because the startup environment has changed – they see opportunity, problems to solve, and are finding ways to make something happen. </w:t>
      </w:r>
    </w:p>
    <w:p w:rsidR="00000000" w:rsidDel="00000000" w:rsidP="00000000" w:rsidRDefault="00000000" w:rsidRPr="00000000" w14:paraId="00000006">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r w:rsidDel="00000000" w:rsidR="00000000" w:rsidRPr="00000000">
        <w:rPr>
          <w:rtl w:val="0"/>
        </w:rPr>
      </w:r>
    </w:p>
    <w:p w:rsidR="00000000" w:rsidDel="00000000" w:rsidP="00000000" w:rsidRDefault="00000000" w:rsidRPr="00000000" w14:paraId="00000007">
      <w:pPr>
        <w:pageBreakBefore w:val="0"/>
        <w:numPr>
          <w:ilvl w:val="0"/>
          <w:numId w:val="3"/>
        </w:numPr>
        <w:spacing w:after="0" w:before="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$34,000/year</w:t>
      </w:r>
    </w:p>
    <w:p w:rsidR="00000000" w:rsidDel="00000000" w:rsidP="00000000" w:rsidRDefault="00000000" w:rsidRPr="00000000" w14:paraId="00000008">
      <w:pPr>
        <w:pageBreakBefore w:val="0"/>
        <w:numPr>
          <w:ilvl w:val="0"/>
          <w:numId w:val="3"/>
        </w:numPr>
        <w:spacing w:after="0" w:before="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$133,000/year</w:t>
      </w:r>
    </w:p>
    <w:p w:rsidR="00000000" w:rsidDel="00000000" w:rsidP="00000000" w:rsidRDefault="00000000" w:rsidRPr="00000000" w14:paraId="00000009">
      <w:pPr>
        <w:pageBreakBefore w:val="0"/>
        <w:numPr>
          <w:ilvl w:val="0"/>
          <w:numId w:val="3"/>
        </w:numPr>
        <w:spacing w:after="0" w:before="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41,000,000/year</w:t>
      </w:r>
    </w:p>
    <w:p w:rsidR="00000000" w:rsidDel="00000000" w:rsidP="00000000" w:rsidRDefault="00000000" w:rsidRPr="00000000" w14:paraId="0000000A">
      <w:pPr>
        <w:pageBreakBefore w:val="0"/>
        <w:numPr>
          <w:ilvl w:val="0"/>
          <w:numId w:val="3"/>
        </w:numPr>
        <w:spacing w:after="0" w:before="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1,000,000,000/year</w:t>
      </w:r>
    </w:p>
    <w:p w:rsidR="00000000" w:rsidDel="00000000" w:rsidP="00000000" w:rsidRDefault="00000000" w:rsidRPr="00000000" w14:paraId="0000000B">
      <w:pPr>
        <w:pageBreakBefore w:val="0"/>
        <w:spacing w:after="0" w:before="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Their salary varies depending on the industry and how well the business is doing. As the business type for each entrepreneur is different (home business, family business, etc.), mid level salaries also vary based on the business scale.</w:t>
      </w:r>
    </w:p>
    <w:p w:rsidR="00000000" w:rsidDel="00000000" w:rsidP="00000000" w:rsidRDefault="00000000" w:rsidRPr="00000000" w14:paraId="0000000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0D">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Set up the business by creating a new product or service or improve upon existing one</w:t>
      </w:r>
    </w:p>
    <w:p w:rsidR="00000000" w:rsidDel="00000000" w:rsidP="00000000" w:rsidRDefault="00000000" w:rsidRPr="00000000" w14:paraId="0000000E">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Responsible for planning and directing the operations of a company</w:t>
      </w:r>
    </w:p>
    <w:p w:rsidR="00000000" w:rsidDel="00000000" w:rsidP="00000000" w:rsidRDefault="00000000" w:rsidRPr="00000000" w14:paraId="0000000F">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Create policies, set goals and meet with potential investors and clients</w:t>
      </w:r>
    </w:p>
    <w:p w:rsidR="00000000" w:rsidDel="00000000" w:rsidP="00000000" w:rsidRDefault="00000000" w:rsidRPr="00000000" w14:paraId="00000010">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Hire staff and prepare work schedules</w:t>
      </w:r>
    </w:p>
    <w:p w:rsidR="00000000" w:rsidDel="00000000" w:rsidP="00000000" w:rsidRDefault="00000000" w:rsidRPr="00000000" w14:paraId="00000011">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Oversee all activities involved with the company's products and services</w:t>
      </w:r>
    </w:p>
    <w:p w:rsidR="00000000" w:rsidDel="00000000" w:rsidP="00000000" w:rsidRDefault="00000000" w:rsidRPr="00000000" w14:paraId="00000012">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Review financial statements to determine ways to increase profits and reduce costs</w:t>
      </w:r>
    </w:p>
    <w:p w:rsidR="00000000" w:rsidDel="00000000" w:rsidP="00000000" w:rsidRDefault="00000000" w:rsidRPr="00000000" w14:paraId="0000001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4">
      <w:pPr>
        <w:pageBreakBefore w:val="0"/>
        <w:numPr>
          <w:ilvl w:val="0"/>
          <w:numId w:val="7"/>
        </w:numPr>
        <w:spacing w:after="0" w:afterAutospacing="0" w:before="24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Depends on the type of business, industry and product or service</w:t>
      </w:r>
      <w:r w:rsidDel="00000000" w:rsidR="00000000" w:rsidRPr="00000000">
        <w:rPr>
          <w:rtl w:val="0"/>
        </w:rPr>
      </w:r>
    </w:p>
    <w:p w:rsidR="00000000" w:rsidDel="00000000" w:rsidP="00000000" w:rsidRDefault="00000000" w:rsidRPr="00000000" w14:paraId="00000015">
      <w:pPr>
        <w:pageBreakBefore w:val="0"/>
        <w:numPr>
          <w:ilvl w:val="0"/>
          <w:numId w:val="7"/>
        </w:numPr>
        <w:spacing w:after="0" w:afterAutospacing="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Typical locations include retail storefronts, commercial office space, private offices, production facilities or a home office.</w:t>
      </w:r>
    </w:p>
    <w:p w:rsidR="00000000" w:rsidDel="00000000" w:rsidP="00000000" w:rsidRDefault="00000000" w:rsidRPr="00000000" w14:paraId="00000016">
      <w:pPr>
        <w:pageBreakBefore w:val="0"/>
        <w:numPr>
          <w:ilvl w:val="0"/>
          <w:numId w:val="7"/>
        </w:numPr>
        <w:spacing w:after="0" w:afterAutospacing="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Communicate with the staff of every department in their company</w:t>
      </w:r>
    </w:p>
    <w:p w:rsidR="00000000" w:rsidDel="00000000" w:rsidP="00000000" w:rsidRDefault="00000000" w:rsidRPr="00000000" w14:paraId="00000017">
      <w:pPr>
        <w:pageBreakBefore w:val="0"/>
        <w:numPr>
          <w:ilvl w:val="0"/>
          <w:numId w:val="7"/>
        </w:numPr>
        <w:spacing w:after="24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Build networks with investors, clients, vendors and customers</w:t>
      </w:r>
    </w:p>
    <w:p w:rsidR="00000000" w:rsidDel="00000000" w:rsidP="00000000" w:rsidRDefault="00000000" w:rsidRPr="00000000" w14:paraId="00000018">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9">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Negotiation</w:t>
      </w:r>
    </w:p>
    <w:p w:rsidR="00000000" w:rsidDel="00000000" w:rsidP="00000000" w:rsidRDefault="00000000" w:rsidRPr="00000000" w14:paraId="0000001A">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w:t>
      </w:r>
    </w:p>
    <w:p w:rsidR="00000000" w:rsidDel="00000000" w:rsidP="00000000" w:rsidRDefault="00000000" w:rsidRPr="00000000" w14:paraId="0000001B">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General Management</w:t>
      </w:r>
    </w:p>
    <w:p w:rsidR="00000000" w:rsidDel="00000000" w:rsidP="00000000" w:rsidRDefault="00000000" w:rsidRPr="00000000" w14:paraId="0000001C">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Finance and Accounting</w:t>
      </w:r>
    </w:p>
    <w:p w:rsidR="00000000" w:rsidDel="00000000" w:rsidP="00000000" w:rsidRDefault="00000000" w:rsidRPr="00000000" w14:paraId="0000001D">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Leadership and Team Building</w:t>
      </w:r>
    </w:p>
    <w:p w:rsidR="00000000" w:rsidDel="00000000" w:rsidP="00000000" w:rsidRDefault="00000000" w:rsidRPr="00000000" w14:paraId="0000001E">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Strategic Planning</w:t>
      </w:r>
    </w:p>
    <w:p w:rsidR="00000000" w:rsidDel="00000000" w:rsidP="00000000" w:rsidRDefault="00000000" w:rsidRPr="00000000" w14:paraId="0000001F">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20">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Although there are no fixed pathway to become an entrepreneur, some of the options include:</w:t>
      </w:r>
    </w:p>
    <w:p w:rsidR="00000000" w:rsidDel="00000000" w:rsidP="00000000" w:rsidRDefault="00000000" w:rsidRPr="00000000" w14:paraId="00000021">
      <w:pPr>
        <w:pageBreakBefore w:val="0"/>
        <w:numPr>
          <w:ilvl w:val="0"/>
          <w:numId w:val="5"/>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Earning a bachelor’s degree in a related field like business, entrepreneurship, etc. (This is relevant in the sense that it provides a basis of knowledge that will allow you to adapt to a changing marketplace and understand best management practices)</w:t>
      </w:r>
    </w:p>
    <w:p w:rsidR="00000000" w:rsidDel="00000000" w:rsidP="00000000" w:rsidRDefault="00000000" w:rsidRPr="00000000" w14:paraId="00000022">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Starting a new venture: establishing a company, buying a business or franchise, launching a new business in a family enterprise, or commercialising a technology</w:t>
      </w:r>
    </w:p>
    <w:p w:rsidR="00000000" w:rsidDel="00000000" w:rsidP="00000000" w:rsidRDefault="00000000" w:rsidRPr="00000000" w14:paraId="00000023">
      <w:pPr>
        <w:pageBreakBefore w:val="0"/>
        <w:numPr>
          <w:ilvl w:val="0"/>
          <w:numId w:val="5"/>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Joining existing ventures: working for a start-up, which may be related to fields like education, media, advertising, etc. or it could also mean joining family business</w:t>
      </w:r>
    </w:p>
    <w:p w:rsidR="00000000" w:rsidDel="00000000" w:rsidP="00000000" w:rsidRDefault="00000000" w:rsidRPr="00000000" w14:paraId="00000024">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5">
      <w:pPr>
        <w:pageBreakBefore w:val="0"/>
        <w:numPr>
          <w:ilvl w:val="0"/>
          <w:numId w:val="6"/>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Business</w:t>
      </w:r>
    </w:p>
    <w:p w:rsidR="00000000" w:rsidDel="00000000" w:rsidP="00000000" w:rsidRDefault="00000000" w:rsidRPr="00000000" w14:paraId="00000026">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Finance</w:t>
      </w:r>
    </w:p>
    <w:p w:rsidR="00000000" w:rsidDel="00000000" w:rsidP="00000000" w:rsidRDefault="00000000" w:rsidRPr="00000000" w14:paraId="00000027">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Marketing</w:t>
      </w:r>
    </w:p>
    <w:p w:rsidR="00000000" w:rsidDel="00000000" w:rsidP="00000000" w:rsidRDefault="00000000" w:rsidRPr="00000000" w14:paraId="00000028">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Communications</w:t>
      </w:r>
    </w:p>
    <w:p w:rsidR="00000000" w:rsidDel="00000000" w:rsidP="00000000" w:rsidRDefault="00000000" w:rsidRPr="00000000" w14:paraId="00000029">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Entrepreneurship</w:t>
      </w:r>
    </w:p>
    <w:p w:rsidR="00000000" w:rsidDel="00000000" w:rsidP="00000000" w:rsidRDefault="00000000" w:rsidRPr="00000000" w14:paraId="0000002A">
      <w:pPr>
        <w:pageBreakBefore w:val="0"/>
        <w:numPr>
          <w:ilvl w:val="0"/>
          <w:numId w:val="6"/>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Any field related to their career</w:t>
      </w:r>
      <w:r w:rsidDel="00000000" w:rsidR="00000000" w:rsidRPr="00000000">
        <w:rPr>
          <w:rtl w:val="0"/>
        </w:rPr>
      </w:r>
    </w:p>
    <w:p w:rsidR="00000000" w:rsidDel="00000000" w:rsidP="00000000" w:rsidRDefault="00000000" w:rsidRPr="00000000" w14:paraId="0000002B">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Business</w:t>
      </w:r>
    </w:p>
    <w:p w:rsidR="00000000" w:rsidDel="00000000" w:rsidP="00000000" w:rsidRDefault="00000000" w:rsidRPr="00000000" w14:paraId="0000002D">
      <w:pPr>
        <w:pageBreakBefore w:val="0"/>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Writing and communications</w:t>
      </w:r>
    </w:p>
    <w:p w:rsidR="00000000" w:rsidDel="00000000" w:rsidP="00000000" w:rsidRDefault="00000000" w:rsidRPr="00000000" w14:paraId="0000002E">
      <w:pPr>
        <w:pageBreakBefore w:val="0"/>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Mathematics</w:t>
      </w:r>
    </w:p>
    <w:p w:rsidR="00000000" w:rsidDel="00000000" w:rsidP="00000000" w:rsidRDefault="00000000" w:rsidRPr="00000000" w14:paraId="0000002F">
      <w:pPr>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Economics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