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L4. GitHubda bajariladigan amaliy loyiha</w:t>
      </w:r>
    </w:p>
    <w:p>
      <w:r>
        <w:t>WIP cheklovlari va tiqilish nuqtalarini aniqlash — rasmlar, ishlaydigan mashq va bosqichlar.</w:t>
      </w:r>
    </w:p>
    <w:p>
      <w:r>
        <w:t>Bu paket L1–L3 davomi: mavjud jamoa, backlog, To Do → In Progress → Review → Done doskasi va Done mezonlari saqlanadi.</w:t>
      </w:r>
    </w:p>
    <w:p>
      <w:r>
        <w:t>Rasmlar shu paketdagi ishlaydigan o‘quv simulyatoridan olingan; ular GitHub Projects interfeysining skrinshotlari emas. Jonli Projects doskasi va Issues avtomatik yaratilmagan. Ularni o‘z hisobingizda yaratish tartibi quyida. Namunadagi rollar va tasdiqlar sun’iy o‘quv ma’lumotlari.</w:t>
      </w:r>
    </w:p>
    <w:p>
      <w:pPr>
        <w:pStyle w:val="Heading1"/>
      </w:pPr>
      <w:r>
        <w:t>1. Yuklab olish va namoyish qilish</w:t>
      </w:r>
    </w:p>
    <w:p>
      <w:pPr>
        <w:pStyle w:val="ListBullet"/>
      </w:pPr>
      <w:r>
        <w:t>Rasmli Word qo‘llanma (https://github.com/all1991here-dot/prezentatsiyalar/raw/refs/heads/main/LOBM404_UniGuide/Dars_materiallari/L4_rasmli_amaliy_qollanma.docx).</w:t>
      </w:r>
    </w:p>
    <w:p>
      <w:pPr>
        <w:pStyle w:val="ListBullet"/>
      </w:pPr>
      <w:r>
        <w:t>Barcha fayllar — ZIP (https://github.com/all1991here-dot/prezentatsiyalar/raw/refs/heads/main/LOBM404_UniGuide/Dars_materiallari/L4_amaliy_loyiha.zip).</w:t>
      </w:r>
    </w:p>
    <w:p>
      <w:pPr>
        <w:pStyle w:val="ListBullet"/>
      </w:pPr>
      <w:r>
        <w:t>Interaktiv mashq — index.html (https://github.com/all1991here-dot/prezentatsiyalar/raw/refs/heads/main/LOBM404_UniGuide/L4_amaliy_loyiha/index.html).</w:t>
      </w:r>
    </w:p>
    <w:p>
      <w:pPr>
        <w:pStyle w:val="ListBullet"/>
      </w:pPr>
      <w:r>
        <w:t>Avvalgi L4 dars ishlanmasi (https://github.com/all1991here-dot/prezentatsiyalar/blob/main/LOBM404_UniGuide/L4_amaliy_loyiha/../Dars_materiallari/L4_WIP_cheklovlari_va_tiqilish_nuqtalari.docx).</w:t>
      </w:r>
    </w:p>
    <w:p>
      <w:r>
        <w:t>GitHub sahifasida pastdagi 6 rasmni ketma-ket ko‘rsatsangiz ham darsni o‘tish mumkin. Interaktiv mashq uchun index.html faylini yuklab olib brauzerda oching; GitHubning fayl sahifasi HTMLni dastur sifatida ishga tushirmaydi. Agar mahalliy HTML ochilishi cheklangan bo‘lsa, paket papkasida quyidagi buyruq bilan mahalliy server ochiladi (Python 3 kerak):</w:t>
      </w:r>
    </w:p>
    <w:p>
      <w:r>
        <w:t>python -m http.server 8766 --bind 127.0.0.1</w:t>
      </w:r>
    </w:p>
    <w:p>
      <w:r>
        <w:t>Shu kompyuterdagi 8766-portni brauzerda oching. Mashq mahalliy HTTP orqali Chromiumda tekshirildi. GitHub Pages nashri sozlanmagan.</w:t>
      </w:r>
    </w:p>
    <w:p>
      <w:pPr>
        <w:pStyle w:val="Heading1"/>
      </w:pPr>
      <w:r>
        <w:t>2. Paket tarkibi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Fayl/papka</w:t>
            </w:r>
          </w:p>
        </w:tc>
        <w:tc>
          <w:tcPr>
            <w:tcW w:type="dxa" w:w="5112"/>
          </w:tcPr>
          <w:p>
            <w:r>
              <w:t>Vazifasi</w:t>
            </w:r>
          </w:p>
        </w:tc>
      </w:tr>
      <w:tr>
        <w:tc>
          <w:tcPr>
            <w:tcW w:type="dxa" w:w="5112"/>
          </w:tcPr>
          <w:p>
            <w:r>
              <w:t>index.html</w:t>
            </w:r>
          </w:p>
        </w:tc>
        <w:tc>
          <w:tcPr>
            <w:tcW w:type="dxa" w:w="5112"/>
          </w:tcPr>
          <w:p>
            <w:r>
              <w:t>6 bosqich, WIP hisoblagichlari, qoidani tekshirish va CSV yuklash</w:t>
            </w:r>
          </w:p>
        </w:tc>
      </w:tr>
      <w:tr>
        <w:tc>
          <w:tcPr>
            <w:tcW w:type="dxa" w:w="5112"/>
          </w:tcPr>
          <w:p>
            <w:r>
              <w:t>rasmlar/</w:t>
            </w:r>
          </w:p>
        </w:tc>
        <w:tc>
          <w:tcPr>
            <w:tcW w:type="dxa" w:w="5112"/>
          </w:tcPr>
          <w:p>
            <w:r>
              <w:t>Har bosqichdan bittadan — 6 ta skrinshot</w:t>
            </w:r>
          </w:p>
        </w:tc>
      </w:tr>
      <w:tr>
        <w:tc>
          <w:tcPr>
            <w:tcW w:type="dxa" w:w="5112"/>
          </w:tcPr>
          <w:p>
            <w:r>
              <w:t>ssenariy.json</w:t>
            </w:r>
          </w:p>
        </w:tc>
        <w:tc>
          <w:tcPr>
            <w:tcW w:type="dxa" w:w="5112"/>
          </w:tcPr>
          <w:p>
            <w:r>
              <w:t>Kartalar, limitlar va holatlarning ochiq ma’lumotlari</w:t>
            </w:r>
          </w:p>
        </w:tc>
      </w:tr>
      <w:tr>
        <w:tc>
          <w:tcPr>
            <w:tcW w:type="dxa" w:w="5112"/>
          </w:tcPr>
          <w:p>
            <w:r>
              <w:t>kuzatuv_namunasi.csv</w:t>
            </w:r>
          </w:p>
        </w:tc>
        <w:tc>
          <w:tcPr>
            <w:tcW w:type="dxa" w:w="5112"/>
          </w:tcPr>
          <w:p>
            <w:r>
              <w:t>To‘ldirilgan o‘quv jadvali</w:t>
            </w:r>
          </w:p>
        </w:tc>
      </w:tr>
      <w:tr>
        <w:tc>
          <w:tcPr>
            <w:tcW w:type="dxa" w:w="5112"/>
          </w:tcPr>
          <w:p>
            <w:r>
              <w:t>kontent/C01.md–C09.md</w:t>
            </w:r>
          </w:p>
        </w:tc>
        <w:tc>
          <w:tcPr>
            <w:tcW w:type="dxa" w:w="5112"/>
          </w:tcPr>
          <w:p>
            <w:r>
              <w:t>Haqiqiy jamoa to‘ldiradigan natija shablonlari</w:t>
            </w:r>
          </w:p>
        </w:tc>
      </w:tr>
      <w:tr>
        <w:tc>
          <w:tcPr>
            <w:tcW w:type="dxa" w:w="5112"/>
          </w:tcPr>
          <w:p>
            <w:r>
              <w:t>tayyor_natija_namunasi.md</w:t>
            </w:r>
          </w:p>
        </w:tc>
        <w:tc>
          <w:tcPr>
            <w:tcW w:type="dxa" w:w="5112"/>
          </w:tcPr>
          <w:p>
            <w:r>
              <w:t>C01 uchun to‘ldirilgan sun’iy kontent</w:t>
            </w:r>
          </w:p>
        </w:tc>
      </w:tr>
      <w:tr>
        <w:tc>
          <w:tcPr>
            <w:tcW w:type="dxa" w:w="5112"/>
          </w:tcPr>
          <w:p>
            <w:r>
              <w:t>shablonlar/HISOBOT.md</w:t>
            </w:r>
          </w:p>
        </w:tc>
        <w:tc>
          <w:tcPr>
            <w:tcW w:type="dxa" w:w="5112"/>
          </w:tcPr>
          <w:p>
            <w:r>
              <w:t>Talaba hisoboti, blok jurnali, individual hissa</w:t>
            </w:r>
          </w:p>
        </w:tc>
      </w:tr>
      <w:tr>
        <w:tc>
          <w:tcPr>
            <w:tcW w:type="dxa" w:w="5112"/>
          </w:tcPr>
          <w:p>
            <w:r>
              <w:t>shablonlar/kuzatuv.csv</w:t>
            </w:r>
          </w:p>
        </w:tc>
        <w:tc>
          <w:tcPr>
            <w:tcW w:type="dxa" w:w="5112"/>
          </w:tcPr>
          <w:p>
            <w:r>
              <w:t>Haqiqiy kuzatuvlar uchun bo‘sh jadval</w:t>
            </w:r>
          </w:p>
        </w:tc>
      </w:tr>
    </w:tbl>
    <w:p>
      <w:pPr>
        <w:pStyle w:val="Heading1"/>
      </w:pPr>
      <w:r>
        <w:t>3. Loyiha pasporti</w:t>
      </w:r>
    </w:p>
    <w:p>
      <w:r>
        <w:t>Nom: Birinchi kurs talabalari uchun universitet xizmatlari yo‘riqnomalari.</w:t>
      </w:r>
    </w:p>
    <w:p>
      <w:r>
        <w:t>Muammo: talaba zarur ma’lumotlarni turli joylardan qidiradi.</w:t>
      </w:r>
    </w:p>
    <w:p>
      <w:r>
        <w:t>Maqsad: 9 mavzu bo‘yicha qisqa, manbali va tekshirilgan yo‘riqnoma tayyorlash; jarayonni Kanban asosida boshqarish.</w:t>
      </w:r>
    </w:p>
    <w:p>
      <w:r>
        <w:t>Natija: har bir kontentda kamida 3 qadam, tekshiriladigan manba, sana va boshqa a’zo tekshiruvi bo‘ladi.</w:t>
      </w:r>
    </w:p>
    <w:p>
      <w:r>
        <w:t>Rollar: Ali, Malika, Javohir, Dilnoza — mualliflar; Sardor — tekshiruvni muvofiqlashtiruvchi. Mualliflar o‘zlari yozmagan materialni tekshirishga yordam beradi. Bular namunaviy ismlar; haqiqiy loyiha uchun jamoa a’zolarini yozing.</w:t>
      </w:r>
    </w:p>
    <w:p>
      <w:r>
        <w:t>Haqiqiy to‘lov yoki login tizimini yaratish shart emas. Tasdiqlanmagan manzil, ish vaqti va narx fakt sifatida berilmaydi.</w:t>
      </w:r>
    </w:p>
    <w:p>
      <w:pPr>
        <w:pStyle w:val="Heading1"/>
      </w:pPr>
      <w:r>
        <w:t>4. GitHubda ish joyini tayyorlash</w:t>
      </w:r>
    </w:p>
    <w:p>
      <w:r>
        <w:t>1. L1–L3 dagi o‘z jamoangiz repozitoriysini oching. Yozish huquqi bo‘lmasa, o‘z hisobingizga Fork qiling yoki o‘zingiz boshqaradigan repo bilan ishlang.</w:t>
      </w:r>
    </w:p>
    <w:p>
      <w:r>
        <w:t>2. Add file → Create new file orqali team/L4/HISOBOT.md yarating. Hisobot shablonini joylang va Commit changes bilan saqlang.</w:t>
      </w:r>
    </w:p>
    <w:p>
      <w:r>
        <w:t>3. Mavjud WORKFLOW.md yoki PROJECT_POLICY.md fayliga quyidagi WIP siyosatini qo‘shing.</w:t>
      </w:r>
    </w:p>
    <w:p>
      <w:r>
        <w:t>4. Projects bo‘limidan mavjud L3 doskasini oching. Yo‘q bo‘lsa, hisobingizdagi Projects → New project orqali Board ko‘rinishidagi loyiha yarating va zarur bo‘lsa repoga bog‘lang.</w:t>
      </w:r>
    </w:p>
    <w:p>
      <w:r>
        <w:t>5. Board kartalari Status bo‘yicha guruhlansin. Status variantlari: To Do, In Progress, Review, Done. Zarur tahrirni loyiha sozlamalaridagi Status maydonida bajaring. Menyu nomlari GitHub tili va interfeysiga qarab farqlanishi mumkin.</w:t>
      </w:r>
    </w:p>
    <w:p>
      <w:r>
        <w:t>6. Loyiha tavsifi yoki readme qismida limitni yozing: In Progress ≤ 3; Review ≤ 2. Avtomatik limit nazorati bor deb hisoblamang; bu darsda jamoa sonni qo‘lda nazorat qiladi.</w:t>
      </w:r>
    </w:p>
    <w:p>
      <w:r>
        <w:t>Repo fayllarini yuklab olishning o‘zi Projects doskasini yaratmaydi. Repo va Project yozish huquqlari alohida bo‘lishi mumkin. Oldingi doska tayyor bo‘lsa, uni qayta yaratmang.</w:t>
      </w:r>
    </w:p>
    <w:p>
      <w:pPr>
        <w:pStyle w:val="Heading1"/>
      </w:pPr>
      <w:r>
        <w:t>5. Kartalarni yaratish</w:t>
      </w:r>
    </w:p>
    <w:p>
      <w:r>
        <w:t>Mavjud backlogdan oling yoki alohida o‘quv simulyatsiyasi doskasida quyidagi 9 kartani yarating. Oldingi 15–20 kartani o‘chirmang. Haqiqiy WIP hisobida barcha boshlangan va tugamagan kartalarni sanang; faqat ushbu 9 kartaga filtr qo‘yib haqiqiy umumiy WIPni yashirmang.</w:t>
      </w:r>
    </w:p>
    <w:p>
      <w:r>
        <w:t>Har bir karta uchun Issues → New issue yoki Project ichida draft item ishlatish mumkin. Issueni Projects maydoni orqali doskaga qo‘shing; bu maydon bo‘lmasa doskadagi Add item orqali mavjud Issueni tanlang.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</w:tcPr>
          <w:p>
            <w:r>
              <w:t>ID</w:t>
            </w:r>
          </w:p>
        </w:tc>
        <w:tc>
          <w:tcPr>
            <w:tcW w:type="dxa" w:w="2556"/>
          </w:tcPr>
          <w:p>
            <w:r>
              <w:t>Sarlavha</w:t>
            </w:r>
          </w:p>
        </w:tc>
        <w:tc>
          <w:tcPr>
            <w:tcW w:type="dxa" w:w="2556"/>
          </w:tcPr>
          <w:p>
            <w:r>
              <w:t>Mas’ul</w:t>
            </w:r>
          </w:p>
        </w:tc>
        <w:tc>
          <w:tcPr>
            <w:tcW w:type="dxa" w:w="2556"/>
          </w:tcPr>
          <w:p>
            <w:r>
              <w:t>Boshlang‘ich holat</w:t>
            </w:r>
          </w:p>
        </w:tc>
      </w:tr>
      <w:tr>
        <w:tc>
          <w:tcPr>
            <w:tcW w:type="dxa" w:w="2556"/>
          </w:tcPr>
          <w:p>
            <w:r>
              <w:t>C01</w:t>
            </w:r>
          </w:p>
        </w:tc>
        <w:tc>
          <w:tcPr>
            <w:tcW w:type="dxa" w:w="2556"/>
          </w:tcPr>
          <w:p>
            <w:r>
              <w:t>Kutubxonadan foydalanish</w:t>
            </w:r>
          </w:p>
        </w:tc>
        <w:tc>
          <w:tcPr>
            <w:tcW w:type="dxa" w:w="2556"/>
          </w:tcPr>
          <w:p>
            <w:r>
              <w:t>Ali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C02</w:t>
            </w:r>
          </w:p>
        </w:tc>
        <w:tc>
          <w:tcPr>
            <w:tcW w:type="dxa" w:w="2556"/>
          </w:tcPr>
          <w:p>
            <w:r>
              <w:t>Kontrakt ma’lumotlarini topish</w:t>
            </w:r>
          </w:p>
        </w:tc>
        <w:tc>
          <w:tcPr>
            <w:tcW w:type="dxa" w:w="2556"/>
          </w:tcPr>
          <w:p>
            <w:r>
              <w:t>Malika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C03</w:t>
            </w:r>
          </w:p>
        </w:tc>
        <w:tc>
          <w:tcPr>
            <w:tcW w:type="dxa" w:w="2556"/>
          </w:tcPr>
          <w:p>
            <w:r>
              <w:t>Yotoqxona haqida ma’lumot</w:t>
            </w:r>
          </w:p>
        </w:tc>
        <w:tc>
          <w:tcPr>
            <w:tcW w:type="dxa" w:w="2556"/>
          </w:tcPr>
          <w:p>
            <w:r>
              <w:t>Javohir</w:t>
            </w:r>
          </w:p>
        </w:tc>
        <w:tc>
          <w:tcPr>
            <w:tcW w:type="dxa" w:w="2556"/>
          </w:tcPr>
          <w:p>
            <w:r>
              <w:t>Review</w:t>
            </w:r>
          </w:p>
        </w:tc>
      </w:tr>
      <w:tr>
        <w:tc>
          <w:tcPr>
            <w:tcW w:type="dxa" w:w="2556"/>
          </w:tcPr>
          <w:p>
            <w:r>
              <w:t>C04</w:t>
            </w:r>
          </w:p>
        </w:tc>
        <w:tc>
          <w:tcPr>
            <w:tcW w:type="dxa" w:w="2556"/>
          </w:tcPr>
          <w:p>
            <w:r>
              <w:t>Dars jadvalini topish</w:t>
            </w:r>
          </w:p>
        </w:tc>
        <w:tc>
          <w:tcPr>
            <w:tcW w:type="dxa" w:w="2556"/>
          </w:tcPr>
          <w:p>
            <w:r>
              <w:t>Dilnoza</w:t>
            </w:r>
          </w:p>
        </w:tc>
        <w:tc>
          <w:tcPr>
            <w:tcW w:type="dxa" w:w="2556"/>
          </w:tcPr>
          <w:p>
            <w:r>
              <w:t>In Progress</w:t>
            </w:r>
          </w:p>
        </w:tc>
      </w:tr>
      <w:tr>
        <w:tc>
          <w:tcPr>
            <w:tcW w:type="dxa" w:w="2556"/>
          </w:tcPr>
          <w:p>
            <w:r>
              <w:t>C05</w:t>
            </w:r>
          </w:p>
        </w:tc>
        <w:tc>
          <w:tcPr>
            <w:tcW w:type="dxa" w:w="2556"/>
          </w:tcPr>
          <w:p>
            <w:r>
              <w:t>Dekanatga murojaat</w:t>
            </w:r>
          </w:p>
        </w:tc>
        <w:tc>
          <w:tcPr>
            <w:tcW w:type="dxa" w:w="2556"/>
          </w:tcPr>
          <w:p>
            <w:r>
              <w:t>Ali</w:t>
            </w:r>
          </w:p>
        </w:tc>
        <w:tc>
          <w:tcPr>
            <w:tcW w:type="dxa" w:w="2556"/>
          </w:tcPr>
          <w:p>
            <w:r>
              <w:t>In Progress</w:t>
            </w:r>
          </w:p>
        </w:tc>
      </w:tr>
      <w:tr>
        <w:tc>
          <w:tcPr>
            <w:tcW w:type="dxa" w:w="2556"/>
          </w:tcPr>
          <w:p>
            <w:r>
              <w:t>C06</w:t>
            </w:r>
          </w:p>
        </w:tc>
        <w:tc>
          <w:tcPr>
            <w:tcW w:type="dxa" w:w="2556"/>
          </w:tcPr>
          <w:p>
            <w:r>
              <w:t>Tadbirlar e’lonini tayyorlash</w:t>
            </w:r>
          </w:p>
        </w:tc>
        <w:tc>
          <w:tcPr>
            <w:tcW w:type="dxa" w:w="2556"/>
          </w:tcPr>
          <w:p>
            <w:r>
              <w:t>Malika</w:t>
            </w:r>
          </w:p>
        </w:tc>
        <w:tc>
          <w:tcPr>
            <w:tcW w:type="dxa" w:w="2556"/>
          </w:tcPr>
          <w:p>
            <w:r>
              <w:t>In Progress</w:t>
            </w:r>
          </w:p>
        </w:tc>
      </w:tr>
      <w:tr>
        <w:tc>
          <w:tcPr>
            <w:tcW w:type="dxa" w:w="2556"/>
          </w:tcPr>
          <w:p>
            <w:r>
              <w:t>C07</w:t>
            </w:r>
          </w:p>
        </w:tc>
        <w:tc>
          <w:tcPr>
            <w:tcW w:type="dxa" w:w="2556"/>
          </w:tcPr>
          <w:p>
            <w:r>
              <w:t>LMS bo‘yicha yo‘riqnoma</w:t>
            </w:r>
          </w:p>
        </w:tc>
        <w:tc>
          <w:tcPr>
            <w:tcW w:type="dxa" w:w="2556"/>
          </w:tcPr>
          <w:p>
            <w:r>
              <w:t>Javohir</w:t>
            </w:r>
          </w:p>
        </w:tc>
        <w:tc>
          <w:tcPr>
            <w:tcW w:type="dxa" w:w="2556"/>
          </w:tcPr>
          <w:p>
            <w:r>
              <w:t>To Do</w:t>
            </w:r>
          </w:p>
        </w:tc>
      </w:tr>
      <w:tr>
        <w:tc>
          <w:tcPr>
            <w:tcW w:type="dxa" w:w="2556"/>
          </w:tcPr>
          <w:p>
            <w:r>
              <w:t>C08</w:t>
            </w:r>
          </w:p>
        </w:tc>
        <w:tc>
          <w:tcPr>
            <w:tcW w:type="dxa" w:w="2556"/>
          </w:tcPr>
          <w:p>
            <w:r>
              <w:t>Axborot xavfsizligi eslatmasi</w:t>
            </w:r>
          </w:p>
        </w:tc>
        <w:tc>
          <w:tcPr>
            <w:tcW w:type="dxa" w:w="2556"/>
          </w:tcPr>
          <w:p>
            <w:r>
              <w:t>Dilnoza</w:t>
            </w:r>
          </w:p>
        </w:tc>
        <w:tc>
          <w:tcPr>
            <w:tcW w:type="dxa" w:w="2556"/>
          </w:tcPr>
          <w:p>
            <w:r>
              <w:t>To Do</w:t>
            </w:r>
          </w:p>
        </w:tc>
      </w:tr>
      <w:tr>
        <w:tc>
          <w:tcPr>
            <w:tcW w:type="dxa" w:w="2556"/>
          </w:tcPr>
          <w:p>
            <w:r>
              <w:t>C09</w:t>
            </w:r>
          </w:p>
        </w:tc>
        <w:tc>
          <w:tcPr>
            <w:tcW w:type="dxa" w:w="2556"/>
          </w:tcPr>
          <w:p>
            <w:r>
              <w:t>Talabalar klublari katalogi</w:t>
            </w:r>
          </w:p>
        </w:tc>
        <w:tc>
          <w:tcPr>
            <w:tcW w:type="dxa" w:w="2556"/>
          </w:tcPr>
          <w:p>
            <w:r>
              <w:t>Ali</w:t>
            </w:r>
          </w:p>
        </w:tc>
        <w:tc>
          <w:tcPr>
            <w:tcW w:type="dxa" w:w="2556"/>
          </w:tcPr>
          <w:p>
            <w:r>
              <w:t>To Do</w:t>
            </w:r>
          </w:p>
        </w:tc>
      </w:tr>
    </w:tbl>
    <w:p>
      <w:r>
        <w:t>Issue raqami (#12 kabi) o‘quv IDsi bilan teng bo‘lishi shart emas. Sarlavha: [C01] Kutubxonadan foydalanish.</w:t>
      </w:r>
    </w:p>
    <w:p>
      <w:r>
        <w:t>Har bir kartaga ehtiyoj, natija fayli, mas’ul, tekshiruvchi, Priority, qabul mezonlari, boshlangan vaqt va blok izohini kiriting. Namunaviy rolni haqiqiy GitHub foydalanuvchisiga tasodifiy biriktirmang; tavsifda yozish yetarli.</w:t>
      </w:r>
    </w:p>
    <w:p>
      <w:r>
        <w:t>Qabul mezonlari: kamida 3 aniq qadam; manba va tekshirilgan sana; tasdiqlanmagan ma’lumot fakt sifatida yozilmagan; shaxsiy ma’lumot yo‘q; boshqa a’zo tekshirgan; natijaga havola mavjud. Kontent shablonlari (https://github.com/all1991here-dot/prezentatsiyalar/blob/main/LOBM404_UniGuide/L4_amaliy_loyiha/kontent/) tayyor.</w:t>
      </w:r>
    </w:p>
    <w:p>
      <w:pPr>
        <w:pStyle w:val="Heading1"/>
      </w:pPr>
      <w:r>
        <w:t>6. Tayyor WIP siyosati</w:t>
      </w:r>
    </w:p>
    <w:p>
      <w:pPr>
        <w:pStyle w:val="ListBullet"/>
      </w:pPr>
      <w:r>
        <w:t>Hisob birligi: bitta kontent kartasi.</w:t>
      </w:r>
    </w:p>
    <w:p>
      <w:pPr>
        <w:pStyle w:val="ListBullet"/>
      </w:pPr>
      <w:r>
        <w:t>Boshlanish: In Progressga birinchi kirish; tugash: qabul qilingan Done.</w:t>
      </w:r>
    </w:p>
    <w:p>
      <w:pPr>
        <w:pStyle w:val="ListBullet"/>
      </w:pPr>
      <w:r>
        <w:t>Umumiy WIP = In Progress + Review.</w:t>
      </w:r>
    </w:p>
    <w:p>
      <w:pPr>
        <w:pStyle w:val="ListBullet"/>
      </w:pPr>
      <w:r>
        <w:t>Limit: In Progress 3; Review 2. Sabab: to‘rt muallif va bir tekshiruvni muvofiqlashtiruvchi; mualliflar tekshiruvga yordam beradi. Bu boshlang‘ich taxmin, barcha jamoalar uchun universal norma emas.</w:t>
      </w:r>
    </w:p>
    <w:p>
      <w:pPr>
        <w:pStyle w:val="ListBullet"/>
      </w:pPr>
      <w:r>
        <w:t>Yangi ish: joy bor, karta tayyor va mas’ulda quvvat mavjud bo‘lsa olinadi.</w:t>
      </w:r>
    </w:p>
    <w:p>
      <w:pPr>
        <w:pStyle w:val="ListBullet"/>
      </w:pPr>
      <w:r>
        <w:t>Review to‘lsa: karta In Progressda kutadi; yangi ish ochishdan oldin tekshiruvga yordam beriladi.</w:t>
      </w:r>
    </w:p>
    <w:p>
      <w:pPr>
        <w:pStyle w:val="ListBullet"/>
      </w:pPr>
      <w:r>
        <w:t>Bloklangan karta joriy ustunda qoladi va WIPda sanaladi. Sabab, vaqt, mas’ul, keyingi qadam yoziladi.</w:t>
      </w:r>
    </w:p>
    <w:p>
      <w:pPr>
        <w:pStyle w:val="ListBullet"/>
      </w:pPr>
      <w:r>
        <w:t>Done: qabul mezonlari bajarilgan, boshqa a’zo tekshirgan, natija va tasdiq havolasi bor.</w:t>
      </w:r>
    </w:p>
    <w:p>
      <w:pPr>
        <w:pStyle w:val="ListBullet"/>
      </w:pPr>
      <w:r>
        <w:t>Qayta ishlashda In Progress to‘la bo‘lsa, kartani majburan qaytarmang: Reviewda qayta ishlash izohi bilan ko‘rsating yoki ochiq asoslangan istisnoni qayd eting.</w:t>
      </w:r>
    </w:p>
    <w:p>
      <w:pPr>
        <w:pStyle w:val="ListBullet"/>
      </w:pPr>
      <w:r>
        <w:t>Limit avvaldan buzilgan bo‘lsa, uni yashirmang; yangi kirishni cheklang va kamaytirish chorasini yozing.</w:t>
      </w:r>
    </w:p>
    <w:p>
      <w:r>
        <w:t>C03 uchun blocked label yoki draft sarlavhasida BLOCKED yozing. Kartani yashirin ustunga surib WIPdan chiqarib yubormang.</w:t>
      </w:r>
    </w:p>
    <w:p>
      <w:pPr>
        <w:pStyle w:val="Heading1"/>
      </w:pPr>
      <w:r>
        <w:t>7. Namoyishning olti bosqichi</w:t>
      </w:r>
    </w:p>
    <w:p>
      <w:r>
        <w:t>Rasmlar va simulyatordagi Keyingi tugmasi bir xil ssenariyni ko‘rsatadi. O‘quv doskasida xuddi shu harakatlarni takrorlang. Haqiqiy doskada esa status faqat haqiqiy ish va tekshiruvdan keyin o‘zgaradi.</w:t>
      </w:r>
    </w:p>
    <w:p>
      <w:r>
        <w:br w:type="page"/>
      </w:r>
    </w:p>
    <w:p>
      <w:pPr>
        <w:pStyle w:val="Heading2"/>
      </w:pPr>
      <w:r>
        <w:t>1-bosqich. Boshlang‘ich holat: limit buzilgan</w:t>
      </w:r>
    </w:p>
    <w:p>
      <w:r>
        <w:drawing>
          <wp:inline xmlns:a="http://schemas.openxmlformats.org/drawingml/2006/main" xmlns:pic="http://schemas.openxmlformats.org/drawingml/2006/picture">
            <wp:extent cx="6080760" cy="55233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bosqich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5233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Rasm: ishlaydigan o‘quv simulyatori; GitHub Projects interfeysi emas.</w:t>
      </w:r>
    </w:p>
    <w:p>
      <w:r>
        <w:t>Hisob: To Do 3; In Progress 3; Review 3; Done 0; umumiy WIP 6.</w:t>
      </w:r>
    </w:p>
    <w:p>
      <w:r>
        <w:t>Review 3/2: limit 1 taga buzilgan. Yangi ish boshlamaymiz. Bu tayyor berilgan boshlang‘ich muammo; keyingi qadamlar bilan qonuniy kirish qoidalarini mashq qilamiz.</w:t>
      </w:r>
    </w:p>
    <w:p>
      <w:r>
        <w:t>Tahlil: Hozircha Review tiqilish bo‘lishi mumkin. Bitta surat yakuniy xulosa uchun yetarli emas.</w:t>
      </w:r>
    </w:p>
    <w:p>
      <w:r>
        <w:t>Savol: C07ni boshlash mumkinmi? Javob: Yo‘q, In Progress 3/3.</w:t>
      </w:r>
    </w:p>
    <w:p>
      <w:r>
        <w:br w:type="page"/>
      </w:r>
    </w:p>
    <w:p>
      <w:pPr>
        <w:pStyle w:val="Heading2"/>
      </w:pPr>
      <w:r>
        <w:t>2-bosqich. Qayta kuzatuv: navbat saqlanmoqda</w:t>
      </w:r>
    </w:p>
    <w:p>
      <w:r>
        <w:drawing>
          <wp:inline xmlns:a="http://schemas.openxmlformats.org/drawingml/2006/main" xmlns:pic="http://schemas.openxmlformats.org/drawingml/2006/picture">
            <wp:extent cx="6080760" cy="561625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bosqi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6162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Rasm: ishlaydigan o‘quv simulyatori; GitHub Projects interfeysi emas.</w:t>
      </w:r>
    </w:p>
    <w:p>
      <w:r>
        <w:t>Hisob: To Do 3; In Progress 3; Review 3; Done 0; umumiy WIP 6.</w:t>
      </w:r>
    </w:p>
    <w:p>
      <w:r>
        <w:t>Ikkinchi kuzatuvda sonlar o‘zgarmadi. C04 tayyor, lekin Reviewda joy yo‘q: In Progressda kutadi. C07 boshlanmaydi.</w:t>
      </w:r>
    </w:p>
    <w:p>
      <w:r>
        <w:t>Tahlil: Tekshiruvchi bandligi va C04 kutishi Reviewdagi muammoni qo‘llab-quvvatlaydi. C03ning manba to‘sig‘i alohida sabab.</w:t>
      </w:r>
    </w:p>
    <w:p>
      <w:r>
        <w:t>Savol: Nega C04 Reviewga o‘tmaydi? Javob: Review to‘la; karta In Progressda kutadi.</w:t>
      </w:r>
    </w:p>
    <w:p>
      <w:r>
        <w:br w:type="page"/>
      </w:r>
    </w:p>
    <w:p>
      <w:pPr>
        <w:pStyle w:val="Heading2"/>
      </w:pPr>
      <w:r>
        <w:t>3-bosqich. Yordam: ikki natija qabul qilindi</w:t>
      </w:r>
    </w:p>
    <w:p>
      <w:r>
        <w:drawing>
          <wp:inline xmlns:a="http://schemas.openxmlformats.org/drawingml/2006/main" xmlns:pic="http://schemas.openxmlformats.org/drawingml/2006/picture">
            <wp:extent cx="6080760" cy="547268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bosqi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47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Rasm: ishlaydigan o‘quv simulyatori; GitHub Projects interfeysi emas.</w:t>
      </w:r>
    </w:p>
    <w:p>
      <w:r>
        <w:t>Hisob: To Do 3; In Progress 3; Review 1; Done 2; umumiy WIP 4.</w:t>
      </w:r>
    </w:p>
    <w:p>
      <w:r>
        <w:t>Beshinchi a’zo — tekshiruvchi Sardor; Dilnoza C04 ishini to‘xtatib, tekshiruvga yordam beradi. C01 va C02 qabul mezonlari bo‘yicha tekshirildi. Bu o‘quv ssenariysidagi tasdiq, real foydalanuvchi tekshiruvi emas.</w:t>
      </w:r>
    </w:p>
    <w:p>
      <w:r>
        <w:t>Tahlil: Review 3 tadan 1 taga tushdi. Umumiy WIP 6 dan 4 ga kamaydi. Sifat mezonlari qisqartirilmadi.</w:t>
      </w:r>
    </w:p>
    <w:p>
      <w:r>
        <w:t>Savol: WIP nega kamaydi? Javob: C01 va C02 tekshirilib Donega o‘tdi.</w:t>
      </w:r>
    </w:p>
    <w:p>
      <w:r>
        <w:br w:type="page"/>
      </w:r>
    </w:p>
    <w:p>
      <w:pPr>
        <w:pStyle w:val="Heading2"/>
      </w:pPr>
      <w:r>
        <w:t>4-bosqich. Pull: tayyor ish keyingi bosqichga o‘tdi</w:t>
      </w:r>
    </w:p>
    <w:p>
      <w:r>
        <w:drawing>
          <wp:inline xmlns:a="http://schemas.openxmlformats.org/drawingml/2006/main" xmlns:pic="http://schemas.openxmlformats.org/drawingml/2006/picture">
            <wp:extent cx="6080760" cy="537978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bosqic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3797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Rasm: ishlaydigan o‘quv simulyatori; GitHub Projects interfeysi emas.</w:t>
      </w:r>
    </w:p>
    <w:p>
      <w:r>
        <w:t>Hisob: To Do 3; In Progress 2; Review 2; Done 2; umumiy WIP 4.</w:t>
      </w:r>
    </w:p>
    <w:p>
      <w:r>
        <w:t>Reviewda bo‘sh joy paydo bo‘lgach C04 tekshirishga olindi. Bu ko‘chirish umumiy WIPni o‘zgartirmaydi: karta hali Done emas.</w:t>
      </w:r>
    </w:p>
    <w:p>
      <w:r>
        <w:t>Tahlil: In Progress 2/3; Review 2/2. Yangi karta olishdan oldin jamoa quvvatini tekshiradi.</w:t>
      </w:r>
    </w:p>
    <w:p>
      <w:r>
        <w:t>Savol: C04 ko‘chirilganda WIP nega o‘zgarmadi? Javob: In Progress ham, Review ham umumiy WIP ichida.</w:t>
      </w:r>
    </w:p>
    <w:p>
      <w:r>
        <w:br w:type="page"/>
      </w:r>
    </w:p>
    <w:p>
      <w:pPr>
        <w:pStyle w:val="Heading2"/>
      </w:pPr>
      <w:r>
        <w:t>5-bosqich. Yangi ish faqat bo‘sh joyga olindi</w:t>
      </w:r>
    </w:p>
    <w:p>
      <w:r>
        <w:drawing>
          <wp:inline xmlns:a="http://schemas.openxmlformats.org/drawingml/2006/main" xmlns:pic="http://schemas.openxmlformats.org/drawingml/2006/picture">
            <wp:extent cx="6080760" cy="547268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bosqich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47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Rasm: ishlaydigan o‘quv simulyatori; GitHub Projects interfeysi emas.</w:t>
      </w:r>
    </w:p>
    <w:p>
      <w:r>
        <w:t>Hisob: To Do 2; In Progress 3; Review 2; Done 2; umumiy WIP 5.</w:t>
      </w:r>
    </w:p>
    <w:p>
      <w:r>
        <w:t>Javohir C03dagi tashqi javobni kutayotgan va C07ni bajarishga vaqti bor. C07 tayyorligi tekshirilib In Progressga olindi. C03 bloklangan bo‘lsa ham WIPda qoladi.</w:t>
      </w:r>
    </w:p>
    <w:p>
      <w:r>
        <w:t>Tahlil: Umumiy WIP 4 dan 5 ga oshdi; ikkala ustun limit ichida. Limitga sig‘ish yangi ish boshlash uchun yagona shart emas.</w:t>
      </w:r>
    </w:p>
    <w:p>
      <w:r>
        <w:t>Savol: C03 hisobdan chiqariladimi? Javob: Yo‘q, u bloklangan bo‘lsa ham hali tugamagan.</w:t>
      </w:r>
    </w:p>
    <w:p>
      <w:r>
        <w:br w:type="page"/>
      </w:r>
    </w:p>
    <w:p>
      <w:pPr>
        <w:pStyle w:val="Heading2"/>
      </w:pPr>
      <w:r>
        <w:t>6-bosqich. To‘siq yechildi va qayta tekshirildi</w:t>
      </w:r>
    </w:p>
    <w:p>
      <w:r>
        <w:drawing>
          <wp:inline xmlns:a="http://schemas.openxmlformats.org/drawingml/2006/main" xmlns:pic="http://schemas.openxmlformats.org/drawingml/2006/picture">
            <wp:extent cx="6080760" cy="547268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bosqich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54726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Rasm: ishlaydigan o‘quv simulyatori; GitHub Projects interfeysi emas.</w:t>
      </w:r>
    </w:p>
    <w:p>
      <w:r>
        <w:t>Hisob: To Do 2; In Progress 3; Review 1; Done 3; umumiy WIP 4.</w:t>
      </w:r>
    </w:p>
    <w:p>
      <w:r>
        <w:t>Sardor manba tasdig‘ini oldi, C03ni mezonlar bo‘yicha tekshirdi va qabul qildi. To‘siq jurnali yopildi. C04 tekshirishda davom etmoqda.</w:t>
      </w:r>
    </w:p>
    <w:p>
      <w:r>
        <w:t>Tahlil: Review 1/2; umumiy WIP 4. Chora qisqa mashqda navbatni kamaytirdi. Uzoq muddatli foyda keyingi haqiqiy kuzatuvlarda tekshiriladi.</w:t>
      </w:r>
    </w:p>
    <w:p>
      <w:r>
        <w:t>Savol: Uzoq muddatli foyda isbotlandimi? Javob: Yo‘q. Keyingi haqiqiy kuzatuvlarda tekshiriladi.</w:t>
      </w:r>
    </w:p>
    <w:p>
      <w:pPr>
        <w:pStyle w:val="Heading1"/>
      </w:pPr>
      <w:r>
        <w:t>8. Talaba simulyatorda o‘zi tekshiradigan mashqlar</w:t>
      </w:r>
    </w:p>
    <w:p>
      <w:r>
        <w:t>1. 1-bosqichda C07ni tanlang, Qoidani tekshirishni bosing: In Progress limiti sabab rad etiladi.</w:t>
      </w:r>
    </w:p>
    <w:p>
      <w:r>
        <w:t>2. C04ni tanlang: Review to‘la bo‘lgani uchun o‘tkazish mumkin emas.</w:t>
      </w:r>
    </w:p>
    <w:p>
      <w:r>
        <w:t>3. C03ni tanlang: blok sababi avval yechilishi kerak.</w:t>
      </w:r>
    </w:p>
    <w:p>
      <w:r>
        <w:t>4. C01ni tanlang, tekshiruv tasdig‘ini belgilamasdan tekshiring: Done uchun tasdiq talab etiladi.</w:t>
      </w:r>
    </w:p>
    <w:p>
      <w:r>
        <w:t>5. O‘quv mashqi sifatida tasdiqni belgilang: ustun qoidasi ruxsat beradi. Haqiqiy loyihada katakcha natija dalilining o‘rnini bosmaydi.</w:t>
      </w:r>
    </w:p>
    <w:p>
      <w:r>
        <w:t>6. 4-bosqichda C07 uchun joy ochilganini tekshiring.</w:t>
      </w:r>
    </w:p>
    <w:p>
      <w:r>
        <w:t>7. Kuzatuv jadvalini CSV yuklab olish tugmasi bilan sonlarni oling.</w:t>
      </w:r>
    </w:p>
    <w:p>
      <w:r>
        <w:t>Qoidani tekshirish kartalarni ko‘chirmaydi: 6 bosqichli namoyish holati saqlanadi. Qayta boshlash birinchi bosqichga qaytaradi. Tugmalar GitHub kartalarini o‘zgartirmaydi; tashqi serverga ma’lumot jo‘natilmaydi. Mashq qayta ochilganda birinchi holatdan boshlanadi.</w:t>
      </w:r>
    </w:p>
    <w:p>
      <w:pPr>
        <w:pStyle w:val="Heading1"/>
      </w:pPr>
      <w:r>
        <w:t>9. To‘ldirilgan kuzatuv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Bosqich</w:t>
            </w:r>
          </w:p>
        </w:tc>
        <w:tc>
          <w:tcPr>
            <w:tcW w:type="dxa" w:w="1704"/>
          </w:tcPr>
          <w:p>
            <w:r>
              <w:t>To Do</w:t>
            </w:r>
          </w:p>
        </w:tc>
        <w:tc>
          <w:tcPr>
            <w:tcW w:type="dxa" w:w="1704"/>
          </w:tcPr>
          <w:p>
            <w:r>
              <w:t>In Progress</w:t>
            </w:r>
          </w:p>
        </w:tc>
        <w:tc>
          <w:tcPr>
            <w:tcW w:type="dxa" w:w="1704"/>
          </w:tcPr>
          <w:p>
            <w:r>
              <w:t>Review</w:t>
            </w:r>
          </w:p>
        </w:tc>
        <w:tc>
          <w:tcPr>
            <w:tcW w:type="dxa" w:w="1704"/>
          </w:tcPr>
          <w:p>
            <w:r>
              <w:t>Done</w:t>
            </w:r>
          </w:p>
        </w:tc>
        <w:tc>
          <w:tcPr>
            <w:tcW w:type="dxa" w:w="1704"/>
          </w:tcPr>
          <w:p>
            <w:r>
              <w:t>WIP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0</w:t>
            </w:r>
          </w:p>
        </w:tc>
        <w:tc>
          <w:tcPr>
            <w:tcW w:type="dxa" w:w="1704"/>
          </w:tcPr>
          <w:p>
            <w:r>
              <w:t>6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0</w:t>
            </w:r>
          </w:p>
        </w:tc>
        <w:tc>
          <w:tcPr>
            <w:tcW w:type="dxa" w:w="1704"/>
          </w:tcPr>
          <w:p>
            <w:r>
              <w:t>6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5</w:t>
            </w:r>
          </w:p>
        </w:tc>
      </w:tr>
      <w:tr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4</w:t>
            </w:r>
          </w:p>
        </w:tc>
      </w:tr>
    </w:tbl>
    <w:p>
      <w:r>
        <w:t>Har qatorda 9 karta bor; karta ikki marta sanalmaydi. Bosqichlar haqiqiy sana yoki vaqt davomiyligi emas. Bu jadvaldan cycle time yoki throughput/kun hisoblamang. L5 uchun haqiqiy vaqtlarni alohida to‘plang.</w:t>
      </w:r>
    </w:p>
    <w:p>
      <w:pPr>
        <w:pStyle w:val="Heading1"/>
      </w:pPr>
      <w:r>
        <w:t>10. Mustaqil bajarish va topshirish</w:t>
      </w:r>
    </w:p>
    <w:p>
      <w:r>
        <w:t>1. HISOBOT shabloni (https://github.com/all1991here-dot/prezentatsiyalar/blob/main/LOBM404_UniGuide/L4_amaliy_loyiha/shablonlar/HISOBOT.md) va bo‘sh CSV (https://github.com/all1991here-dot/prezentatsiyalar/blob/main/LOBM404_UniGuide/L4_amaliy_loyiha/shablonlar/kuzatuv.csv) ni team/L4/ papkangizga oling.</w:t>
      </w:r>
    </w:p>
    <w:p>
      <w:r>
        <w:t>2. Haqiqiy doska holatini surat va vaqt bilan yozing. O‘z imkoniyatingizga mos limitni asoslang.</w:t>
      </w:r>
    </w:p>
    <w:p>
      <w:r>
        <w:t>3. Boshlanish va kamida uchta keyingi kuzatuvni IDlar/dalillar bilan qayd eting.</w:t>
      </w:r>
    </w:p>
    <w:p>
      <w:r>
        <w:t>4. Sababni tekshiring: tekshiruvchi bandmi, mezon noaniqmi, manba yetishmayaptimi?</w:t>
      </w:r>
    </w:p>
    <w:p>
      <w:r>
        <w:t>5. Bitta chora tanlang, natijani halol yozing. O‘zgarmasa, keyingi tashxisni taklif qiling. Tiqilish bo‘lmasa “kuzatuvda aniqlanmadi” deb yozing.</w:t>
      </w:r>
    </w:p>
    <w:p>
      <w:r>
        <w:t>6. Har bir talabaning bajargan yoki tekshirgan ishiga havola qo‘shing.</w:t>
      </w:r>
    </w:p>
    <w:p>
      <w:r>
        <w:t>7. L5 uchun navbatga kelgan, birinchi boshlangan, Reviewga kirgan va Done vaqtlarini yig‘ing. Noma’lum vaqt uydirilmaydi; tugamagan ishning Done vaqti bo‘sh qoladi.</w:t>
      </w:r>
    </w:p>
    <w:p>
      <w:r>
        <w:t>Topshiriladi: doska havolasi; oldingi/keyingi surat; siyosat; kuzatuv; blok jurnali; chora va natija; individual hissa; kontent fayllari.</w:t>
      </w:r>
    </w:p>
    <w:p>
      <w:pPr>
        <w:pStyle w:val="Heading1"/>
      </w:pPr>
      <w:r>
        <w:t>11. Baholash — 10 ballik ishchi shkala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Mezon</w:t>
            </w:r>
          </w:p>
        </w:tc>
        <w:tc>
          <w:tcPr>
            <w:tcW w:type="dxa" w:w="5112"/>
          </w:tcPr>
          <w:p>
            <w:r>
              <w:t>Ball</w:t>
            </w:r>
          </w:p>
        </w:tc>
      </w:tr>
      <w:tr>
        <w:tc>
          <w:tcPr>
            <w:tcW w:type="dxa" w:w="5112"/>
          </w:tcPr>
          <w:p>
            <w:r>
              <w:t>WIP chegarasi va hisob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Asoslangan limit, pull va blok siyosati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Boshlanish + 3 keyingi kuzatuv va tekshiriladigan dalil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Sabab, chora va amaldagi natija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Individual hissa va javob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</w:tbl>
    <w:p>
      <w:r>
        <w:t>Birinchi 8 ball jamoa dalillari; oxirgi 2 ball har bir talaba bo‘yicha. Ishchi shkala fan dasturidagi jami 15 laboratoriya balliga qo‘shimcha emas. Teng taqsimot tasdiqlansa, L4 hissasi = ishchi ball / 10 × 1 ball.</w:t>
      </w:r>
    </w:p>
    <w:p>
      <w:pPr>
        <w:pStyle w:val="Heading1"/>
      </w:pPr>
      <w:r>
        <w:t>12. 80 daqiqalik dars rejasi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t>Daqiqa</w:t>
            </w:r>
          </w:p>
        </w:tc>
        <w:tc>
          <w:tcPr>
            <w:tcW w:type="dxa" w:w="5112"/>
          </w:tcPr>
          <w:p>
            <w:r>
              <w:t>Faoliyat</w:t>
            </w:r>
          </w:p>
        </w:tc>
      </w:tr>
      <w:tr>
        <w:tc>
          <w:tcPr>
            <w:tcW w:type="dxa" w:w="5112"/>
          </w:tcPr>
          <w:p>
            <w:r>
              <w:t>0–10</w:t>
            </w:r>
          </w:p>
        </w:tc>
        <w:tc>
          <w:tcPr>
            <w:tcW w:type="dxa" w:w="5112"/>
          </w:tcPr>
          <w:p>
            <w:r>
              <w:t>L3ni eslash va WIP hisobi</w:t>
            </w:r>
          </w:p>
        </w:tc>
      </w:tr>
      <w:tr>
        <w:tc>
          <w:tcPr>
            <w:tcW w:type="dxa" w:w="5112"/>
          </w:tcPr>
          <w:p>
            <w:r>
              <w:t>10–25</w:t>
            </w:r>
          </w:p>
        </w:tc>
        <w:tc>
          <w:tcPr>
            <w:tcW w:type="dxa" w:w="5112"/>
          </w:tcPr>
          <w:p>
            <w:r>
              <w:t>6 bosqichni ko‘rsatish</w:t>
            </w:r>
          </w:p>
        </w:tc>
      </w:tr>
      <w:tr>
        <w:tc>
          <w:tcPr>
            <w:tcW w:type="dxa" w:w="5112"/>
          </w:tcPr>
          <w:p>
            <w:r>
              <w:t>25–35</w:t>
            </w:r>
          </w:p>
        </w:tc>
        <w:tc>
          <w:tcPr>
            <w:tcW w:type="dxa" w:w="5112"/>
          </w:tcPr>
          <w:p>
            <w:r>
              <w:t>O‘z doskasi va siyosati</w:t>
            </w:r>
          </w:p>
        </w:tc>
      </w:tr>
      <w:tr>
        <w:tc>
          <w:tcPr>
            <w:tcW w:type="dxa" w:w="5112"/>
          </w:tcPr>
          <w:p>
            <w:r>
              <w:t>35–55</w:t>
            </w:r>
          </w:p>
        </w:tc>
        <w:tc>
          <w:tcPr>
            <w:tcW w:type="dxa" w:w="5112"/>
          </w:tcPr>
          <w:p>
            <w:r>
              <w:t>Ish, tekshiruv va kuzatuv</w:t>
            </w:r>
          </w:p>
        </w:tc>
      </w:tr>
      <w:tr>
        <w:tc>
          <w:tcPr>
            <w:tcW w:type="dxa" w:w="5112"/>
          </w:tcPr>
          <w:p>
            <w:r>
              <w:t>55–65</w:t>
            </w:r>
          </w:p>
        </w:tc>
        <w:tc>
          <w:tcPr>
            <w:tcW w:type="dxa" w:w="5112"/>
          </w:tcPr>
          <w:p>
            <w:r>
              <w:t>Sabab va chora</w:t>
            </w:r>
          </w:p>
        </w:tc>
      </w:tr>
      <w:tr>
        <w:tc>
          <w:tcPr>
            <w:tcW w:type="dxa" w:w="5112"/>
          </w:tcPr>
          <w:p>
            <w:r>
              <w:t>65–75</w:t>
            </w:r>
          </w:p>
        </w:tc>
        <w:tc>
          <w:tcPr>
            <w:tcW w:type="dxa" w:w="5112"/>
          </w:tcPr>
          <w:p>
            <w:r>
              <w:t>Mini-himoya / juft jamoalar tekshiruvi</w:t>
            </w:r>
          </w:p>
        </w:tc>
      </w:tr>
      <w:tr>
        <w:tc>
          <w:tcPr>
            <w:tcW w:type="dxa" w:w="5112"/>
          </w:tcPr>
          <w:p>
            <w:r>
              <w:t>75–80</w:t>
            </w:r>
          </w:p>
        </w:tc>
        <w:tc>
          <w:tcPr>
            <w:tcW w:type="dxa" w:w="5112"/>
          </w:tcPr>
          <w:p>
            <w:r>
              <w:t>Xulosa va L5 uchun vaqtlar</w:t>
            </w:r>
          </w:p>
        </w:tc>
      </w:tr>
    </w:tbl>
    <w:p>
      <w:pPr>
        <w:pStyle w:val="Heading1"/>
      </w:pPr>
      <w:r>
        <w:t>Tekshiruv dalili</w:t>
      </w:r>
    </w:p>
    <w:p>
      <w:r>
        <w:t>Chromiumda barcha 6 holat, 9 karta saqlanishi, WIP hisoblari, limit rad javoblari, blok qoidasi, Done tasdig‘i, CSV yuklanishi va mobil kenglik tekshirildi. Rasmlar shu ishlagan sahifadan olingan. Jonli GitHub Projects tarixi tekshirilmadi: doska jamoa tomonidan yo‘riqnoma asosida yaratiladi.</w:t>
      </w:r>
    </w:p>
    <w:sectPr w:rsidR="00FC693F" w:rsidRPr="0006063C" w:rsidSect="00034616">
      <w:footerReference w:type="default" r:id="rId15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LOBM404 • L4 rasmli amaliy qo‘llanma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