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Pr="00D236BB" w:rsidRDefault="00CD5A86" w:rsidP="00D236B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="004E77D7" w:rsidRPr="00D236BB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236BB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4E77D7" w:rsidRPr="00B57AD5">
        <w:rPr>
          <w:noProof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6BB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:rsidR="004E77D7" w:rsidRPr="00B57AD5" w:rsidRDefault="004E77D7" w:rsidP="00D236B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77D7" w:rsidRPr="00B57AD5" w:rsidRDefault="004E77D7" w:rsidP="00D236B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2A27" w:rsidRPr="00D236BB" w:rsidRDefault="00550481" w:rsidP="00D236B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D236BB" w:rsidRDefault="00981403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Allison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Cardoso da Silva</w:t>
      </w: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D236BB" w:rsidRDefault="00550481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02DFF" w:rsidRPr="00B57AD5" w:rsidRDefault="00102DFF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02DFF" w:rsidRPr="00B57AD5" w:rsidRDefault="00102DFF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D236BB" w:rsidRDefault="00A10A6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Belém/PA</w:t>
      </w:r>
    </w:p>
    <w:p w:rsidR="0090332E" w:rsidRPr="00D236BB" w:rsidRDefault="00A10A6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:rsidR="00872A27" w:rsidRPr="00B57AD5" w:rsidRDefault="00872A27" w:rsidP="00D236BB">
      <w:pPr>
        <w:pStyle w:val="Ttulo1"/>
        <w:numPr>
          <w:ilvl w:val="0"/>
          <w:numId w:val="0"/>
        </w:numPr>
      </w:pPr>
      <w:bookmarkStart w:id="0" w:name="_Toc85541169"/>
      <w:r w:rsidRPr="00B57AD5">
        <w:lastRenderedPageBreak/>
        <w:t>RESUMO</w:t>
      </w:r>
      <w:bookmarkEnd w:id="0"/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garantir a qualidade e a confiabilidade do sistema EBAC-SHOP por meio de uma estratégia de testes abrangente. O foco está na implementação de testes automatizados e manuais para validar as funcionalidades essenciais da plataforma, incluindo a adição de itens ao carrinho, autenticação de usuários e a criação de um serviço de cupons.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A metodologia inclui a criação de critérios de aceitação usando a linguagem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definir claramente os requisitos e cenários de teste, bem como a aplicação de técnicas de teste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particionamento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de equivalência, valor limite e tabela de decisão. A estratégia de testes envolve diferentes fases, desde testes de unidade até testes de aceitação do usuário, garantindo que todos os aspectos do sistema sejam verificados.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Utilizamos ferramentas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testes de interface do usuário,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testes de desempenho,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testes de API e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Jenkins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integração contínua. A abordagem mista de testes manuais e automatizados permite uma cobertura completa e eficiente.</w:t>
      </w:r>
    </w:p>
    <w:p w:rsidR="00872A27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Este projeto visa não apenas identificar e corrigir defeitos, mas também assegurar que o sistema atenda aos requisitos de negócio e proporcione uma experiência de usuário satisfatória.</w:t>
      </w:r>
    </w:p>
    <w:p w:rsidR="00872A27" w:rsidRPr="00D236BB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B415D4" w:rsidRPr="00B57AD5" w:rsidRDefault="00872A27" w:rsidP="00D236BB">
      <w:pPr>
        <w:pStyle w:val="Ttulo1"/>
        <w:numPr>
          <w:ilvl w:val="0"/>
          <w:numId w:val="0"/>
        </w:numPr>
        <w:jc w:val="left"/>
        <w:rPr>
          <w:noProof/>
        </w:rPr>
      </w:pPr>
      <w:bookmarkStart w:id="1" w:name="_Toc85541170"/>
      <w:r w:rsidRPr="00B57AD5">
        <w:lastRenderedPageBreak/>
        <w:t>SUMÁRIO</w:t>
      </w:r>
      <w:bookmarkEnd w:id="1"/>
      <w:r w:rsidR="00CD5A86" w:rsidRPr="00CD5A86">
        <w:fldChar w:fldCharType="begin"/>
      </w:r>
      <w:r w:rsidR="000142A2" w:rsidRPr="00B57AD5">
        <w:instrText xml:space="preserve"> TOC \o "1-3" \h \z \u </w:instrText>
      </w:r>
      <w:r w:rsidR="00CD5A86" w:rsidRPr="00CD5A86">
        <w:fldChar w:fldCharType="separate"/>
      </w:r>
    </w:p>
    <w:p w:rsidR="00B415D4" w:rsidRPr="00B57AD5" w:rsidRDefault="00CD5A86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B57AD5">
          <w:rPr>
            <w:rStyle w:val="Hyperlink"/>
            <w:rFonts w:ascii="Arial" w:hAnsi="Arial" w:cs="Arial"/>
            <w:noProof/>
          </w:rPr>
          <w:t>1.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RESUMO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715FA8">
          <w:rPr>
            <w:rFonts w:ascii="Arial" w:hAnsi="Arial" w:cs="Arial"/>
            <w:noProof/>
            <w:webHidden/>
          </w:rPr>
          <w:t>2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D5A86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B57AD5">
          <w:rPr>
            <w:rStyle w:val="Hyperlink"/>
            <w:rFonts w:ascii="Arial" w:hAnsi="Arial" w:cs="Arial"/>
            <w:noProof/>
          </w:rPr>
          <w:t>2.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SUMÁRIO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715FA8">
          <w:rPr>
            <w:rFonts w:ascii="Arial" w:hAnsi="Arial" w:cs="Arial"/>
            <w:noProof/>
            <w:webHidden/>
          </w:rPr>
          <w:t>3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D5A86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B57AD5">
          <w:rPr>
            <w:rStyle w:val="Hyperlink"/>
            <w:rFonts w:ascii="Arial" w:hAnsi="Arial" w:cs="Arial"/>
            <w:noProof/>
          </w:rPr>
          <w:t>3.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INTRODUÇÃO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715FA8">
          <w:rPr>
            <w:rFonts w:ascii="Arial" w:hAnsi="Arial" w:cs="Arial"/>
            <w:noProof/>
            <w:webHidden/>
          </w:rPr>
          <w:t>4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D5A86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B57AD5">
          <w:rPr>
            <w:rStyle w:val="Hyperlink"/>
            <w:rFonts w:ascii="Arial" w:hAnsi="Arial" w:cs="Arial"/>
            <w:noProof/>
          </w:rPr>
          <w:t>4.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O PROJETO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715FA8">
          <w:rPr>
            <w:rFonts w:ascii="Arial" w:hAnsi="Arial" w:cs="Arial"/>
            <w:noProof/>
            <w:webHidden/>
          </w:rPr>
          <w:t>5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Estratégia de teste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_Toc85541173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Critérios de aceitação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_Toc85541174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1: [US-0001] – Adicionar item ao carrinho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_Toc85541175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4.2.2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2: [US-0002] – Login na plataforma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_Toc85541176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4.2.3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 xml:space="preserve">História de usuário 2: </w:t>
        </w:r>
        <w:r w:rsidR="00B415D4" w:rsidRPr="00B57AD5">
          <w:rPr>
            <w:rStyle w:val="Hyperlink"/>
            <w:rFonts w:ascii="Arial" w:eastAsia="Times New Roman" w:hAnsi="Arial" w:cs="Arial"/>
            <w:noProof/>
            <w:sz w:val="24"/>
            <w:szCs w:val="24"/>
          </w:rPr>
          <w:t>[US-0003] – API de cupons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_Toc85541177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Casos de testes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_Toc85541178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1: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_Toc85541179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4.3.2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2: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_Toc85541180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3: API de Cupom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_Toc85541181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Repositório no Github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_Toc85541182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Testes automatizados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_Toc85541183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4.6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Integração contínua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_Toc85541184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4.7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Testes de performance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_Toc85541185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5FA8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D5A86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B57AD5">
          <w:rPr>
            <w:rStyle w:val="Hyperlink"/>
            <w:rFonts w:ascii="Arial" w:hAnsi="Arial" w:cs="Arial"/>
            <w:noProof/>
          </w:rPr>
          <w:t>5.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CONCLUSÃO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715FA8">
          <w:rPr>
            <w:rFonts w:ascii="Arial" w:hAnsi="Arial" w:cs="Arial"/>
            <w:noProof/>
            <w:webHidden/>
          </w:rPr>
          <w:t>17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D5A86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B57AD5">
          <w:rPr>
            <w:rStyle w:val="Hyperlink"/>
            <w:rFonts w:ascii="Arial" w:hAnsi="Arial" w:cs="Arial"/>
            <w:noProof/>
          </w:rPr>
          <w:t>6.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715FA8">
          <w:rPr>
            <w:rFonts w:ascii="Arial" w:hAnsi="Arial" w:cs="Arial"/>
            <w:noProof/>
            <w:webHidden/>
          </w:rPr>
          <w:t>17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872A27" w:rsidRPr="00B57AD5" w:rsidRDefault="00CD5A86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57AD5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pStyle w:val="Ttulo1"/>
        <w:numPr>
          <w:ilvl w:val="0"/>
          <w:numId w:val="0"/>
        </w:numPr>
      </w:pPr>
      <w:bookmarkStart w:id="2" w:name="_Toc85541171"/>
      <w:r w:rsidRPr="00B57AD5">
        <w:lastRenderedPageBreak/>
        <w:t>INTRODUÇÃO</w:t>
      </w:r>
      <w:bookmarkEnd w:id="2"/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A qualidade de software é uma das principais preocupações no desenvolvimento de aplicações modernas, especialmente em plataformas de e-commerce, onde a experiência do usuário e a confiabilidade do sistema são cruciais para o sucesso do negócio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Este trabalho se concentra na criação de uma estratégia de testes abrangente para o sistema EBAC-SHOP, com o objetivo de assegurar que todas as funcionalidades operem conforme esperado e que o sistema seja capaz de lidar com diferentes cenários de uso. A estratégia de testes inclui a definição de critérios de aceitação claros, o uso de técnicas de teste variadas e a aplicação de ferramentas de automação para garantir uma cobertura de testes completa e eficiente.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Abordaremos diferentes aspectos do processo de teste, incluindo a autenticação de usuários, a adição de itens ao carrinho e a implementação de um serviço de cupons. Utilizaremos a linguagem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definir os critérios de aceitação, facilitando a comunicação entre as partes interessadas e a equipe de desenvolvimento.</w:t>
      </w:r>
    </w:p>
    <w:p w:rsidR="0005157A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Esperamos que, ao final deste projeto, o sistema EBAC-SHOP tenha passado por um rigoroso processo de validação, garantindo não apenas a correção dos defeitos identificados, mas também a conformidade com os requisitos de negócio e a satisfação dos usuários. O uso de ferramentas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Jenkins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permitirá uma integração contínua e eficiente dos testes, resultando em um produto final de alta qualidade.</w:t>
      </w:r>
    </w:p>
    <w:p w:rsidR="006B1007" w:rsidRPr="00B57AD5" w:rsidRDefault="006B1007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B57AD5" w:rsidRDefault="006B1007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C0E0C" w:rsidRPr="00B57AD5" w:rsidRDefault="003C0E0C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85660" w:rsidRPr="00B57AD5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C0E0C" w:rsidRPr="00B57AD5" w:rsidRDefault="003C0E0C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B57AD5" w:rsidRDefault="00D236BB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:rsidR="00896728" w:rsidRPr="00B57AD5" w:rsidRDefault="0005157A" w:rsidP="00D236BB">
      <w:pPr>
        <w:pStyle w:val="Ttulo1"/>
        <w:numPr>
          <w:ilvl w:val="0"/>
          <w:numId w:val="0"/>
        </w:numPr>
      </w:pPr>
      <w:bookmarkStart w:id="3" w:name="_Toc85541172"/>
      <w:r w:rsidRPr="00B57AD5">
        <w:lastRenderedPageBreak/>
        <w:t>O P</w:t>
      </w:r>
      <w:r w:rsidR="006B1007" w:rsidRPr="00B57AD5">
        <w:t>ROJETO</w:t>
      </w:r>
      <w:bookmarkEnd w:id="3"/>
    </w:p>
    <w:p w:rsidR="002A5F25" w:rsidRPr="00D236BB" w:rsidRDefault="00102DFF" w:rsidP="00D23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D236BB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D236BB">
        <w:rPr>
          <w:rFonts w:ascii="Arial" w:hAnsi="Arial" w:cs="Arial"/>
          <w:color w:val="000000" w:themeColor="text1"/>
          <w:sz w:val="24"/>
          <w:szCs w:val="24"/>
        </w:rPr>
        <w:t>C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D236BB">
        <w:rPr>
          <w:rFonts w:ascii="Arial" w:hAnsi="Arial" w:cs="Arial"/>
          <w:color w:val="000000" w:themeColor="text1"/>
          <w:sz w:val="24"/>
          <w:szCs w:val="24"/>
        </w:rPr>
        <w:t>C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D236BB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D236BB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D236BB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D236BB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D236BB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te orientar no trabalho. </w:t>
      </w:r>
      <w:r w:rsidR="00061E18" w:rsidRPr="00D236BB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D236BB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D236B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415D4" w:rsidRPr="00B57AD5" w:rsidRDefault="00B415D4" w:rsidP="00D23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A291B" w:rsidRPr="00B57AD5" w:rsidRDefault="008A291B" w:rsidP="00D236BB">
      <w:pPr>
        <w:pStyle w:val="Ttulo2"/>
        <w:numPr>
          <w:ilvl w:val="0"/>
          <w:numId w:val="0"/>
        </w:numPr>
        <w:jc w:val="left"/>
      </w:pPr>
      <w:bookmarkStart w:id="4" w:name="_Toc85541173"/>
      <w:r w:rsidRPr="00B57AD5">
        <w:t>Estratégia de teste</w:t>
      </w:r>
      <w:bookmarkEnd w:id="4"/>
    </w:p>
    <w:p w:rsidR="008A291B" w:rsidRPr="00B57AD5" w:rsidRDefault="008A291B" w:rsidP="00D236BB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8A291B" w:rsidRPr="00D236BB" w:rsidRDefault="001A3C19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noProof/>
          <w:lang w:eastAsia="pt-BR"/>
        </w:rPr>
        <w:drawing>
          <wp:inline distT="0" distB="0" distL="0" distR="0">
            <wp:extent cx="6169072" cy="2867188"/>
            <wp:effectExtent l="19050" t="0" r="3128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526" cy="287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6F" w:rsidRPr="00B57AD5" w:rsidRDefault="00D236BB" w:rsidP="00D236BB">
      <w:pPr>
        <w:pStyle w:val="Ttulo2"/>
        <w:numPr>
          <w:ilvl w:val="0"/>
          <w:numId w:val="0"/>
        </w:numPr>
        <w:jc w:val="left"/>
      </w:pPr>
      <w:bookmarkStart w:id="5" w:name="_Toc85541174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B71808" w:rsidRPr="00B57AD5">
        <w:t>Critérios de aceitação</w:t>
      </w:r>
      <w:bookmarkEnd w:id="5"/>
    </w:p>
    <w:p w:rsidR="00B71808" w:rsidRPr="00D236BB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: [US-0001] – Adiciona</w:t>
      </w:r>
      <w:r w:rsidR="00D236BB">
        <w:rPr>
          <w:rFonts w:ascii="Arial" w:hAnsi="Arial" w:cs="Arial"/>
          <w:color w:val="000000" w:themeColor="text1"/>
          <w:sz w:val="24"/>
          <w:szCs w:val="24"/>
        </w:rPr>
        <w:t xml:space="preserve">r item ao carrinho, [US-0002] </w:t>
      </w:r>
      <w:proofErr w:type="spellStart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2A5F25" w:rsidRPr="00D236BB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:rsidR="00B71808" w:rsidRPr="00B57AD5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pStyle w:val="Ttulo2"/>
        <w:numPr>
          <w:ilvl w:val="0"/>
          <w:numId w:val="0"/>
        </w:numPr>
        <w:spacing w:after="0"/>
        <w:jc w:val="left"/>
      </w:pPr>
      <w:bookmarkStart w:id="6" w:name="_Toc85541175"/>
      <w:r w:rsidRPr="00B57AD5">
        <w:t>História de usuário 1:</w:t>
      </w:r>
      <w:r w:rsidR="003A4BCE" w:rsidRPr="00B57AD5">
        <w:t>[US-0001] – Adicionar item ao carrinho</w:t>
      </w:r>
      <w:bookmarkEnd w:id="6"/>
    </w:p>
    <w:p w:rsidR="00573D0A" w:rsidRPr="00D236BB" w:rsidRDefault="00B71808" w:rsidP="00D236B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Critérios de aceitação</w:t>
      </w:r>
      <w:r w:rsidR="003A4BCE" w:rsidRPr="00D236B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573D0A"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Contexto</w:t>
      </w:r>
      <w:r w:rsidR="00573D0A" w:rsidRPr="00D236BB">
        <w:rPr>
          <w:rFonts w:ascii="Arial" w:hAnsi="Arial" w:cs="Arial"/>
          <w:bCs/>
          <w:color w:val="000000" w:themeColor="text1"/>
          <w:sz w:val="24"/>
          <w:szCs w:val="24"/>
        </w:rPr>
        <w:t>: Dado que estou na página de um produto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1: Adicionar menos de 10 itens de um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Quando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eu adicionar 9 itens do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Então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sistema deve adicionar os itens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total de itens no carrinho deve ser 9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 Tentar adicionar mais de 10 itens de um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Quando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eu tentar adicionar 11 itens do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Então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sistema deve exibir uma mensagem de erro "Não é permitido inserir mais de 10 itens de um mesmo produto ao carrinho"</w:t>
      </w:r>
    </w:p>
    <w:p w:rsidR="00400310" w:rsidRPr="00D236BB" w:rsidRDefault="00573D0A" w:rsidP="00D236BB">
      <w:pPr>
        <w:tabs>
          <w:tab w:val="num" w:pos="720"/>
        </w:tabs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total de itens no carrinho deve ser 10</w:t>
      </w:r>
      <w:r w:rsidR="00400310" w:rsidRPr="00D236BB">
        <w:rPr>
          <w:rFonts w:ascii="Arial" w:hAnsi="Arial" w:cs="Arial"/>
          <w:bCs/>
          <w:color w:val="000000" w:themeColor="text1"/>
          <w:sz w:val="24"/>
          <w:szCs w:val="24"/>
        </w:rPr>
        <w:br/>
      </w:r>
      <w:r w:rsidR="00400310" w:rsidRPr="00D236BB">
        <w:rPr>
          <w:rFonts w:ascii="Arial" w:hAnsi="Arial" w:cs="Arial"/>
          <w:bCs/>
          <w:color w:val="000000" w:themeColor="text1"/>
          <w:sz w:val="24"/>
          <w:szCs w:val="24"/>
        </w:rPr>
        <w:br/>
      </w:r>
      <w:r w:rsidR="00400310"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3:</w:t>
      </w:r>
      <w:r w:rsidR="00400310"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Não permitir que o valor total dos itens ultrapasse R$ 990,00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o carrinho está vazio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adicionar itens ao carrinho cujo valor total exceda R$ 990,00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sistema deve exibir uma mensagem de erro "Os valores não podem ultrapassar R$ 990,00"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valor total no carrinho deve permanecer em R$ 990,00</w:t>
      </w:r>
    </w:p>
    <w:p w:rsidR="00400310" w:rsidRPr="00B57AD5" w:rsidRDefault="00400310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4: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Aplicar desconto ao adicionar itens no carrinho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o carrinho está vazio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adicionar itens ao carrinho com valor total de 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valorTotal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receber um desconto de 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percentualDesconto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&gt;%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valor do desconto deve ser de R$ 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</w:t>
      </w:r>
    </w:p>
    <w:p w:rsidR="00400310" w:rsidRPr="00B57AD5" w:rsidRDefault="00400310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Exemplos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valorTotal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percentualDesconto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|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250           | 10                             | 25                    |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650           | 15                             | 97.5                 |</w:t>
      </w:r>
    </w:p>
    <w:p w:rsidR="00400310" w:rsidRPr="00B57AD5" w:rsidRDefault="00400310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5: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Não permitir adicionar mais de 10 itens do mesmo produto ao carrinho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o carrinho está vazio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adicionar mais de 10 itens do mesmo produto ao carrinho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sistema deve exibir uma mensagem de erro "Não é permitido inserir mais de 10 itens de um mesmo produto ao carrinho"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 quantidade de itens desse produto no carrinho deve permanecer em 10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pStyle w:val="Ttulo2"/>
        <w:numPr>
          <w:ilvl w:val="0"/>
          <w:numId w:val="0"/>
        </w:numPr>
        <w:jc w:val="left"/>
      </w:pPr>
      <w:bookmarkStart w:id="7" w:name="_Toc85541176"/>
      <w:r w:rsidRPr="00B57AD5">
        <w:t xml:space="preserve">História de usuário 2: </w:t>
      </w:r>
      <w:r w:rsidR="003A4BCE" w:rsidRPr="00B57AD5">
        <w:t xml:space="preserve">[US-0002] – </w:t>
      </w:r>
      <w:proofErr w:type="spellStart"/>
      <w:r w:rsidR="003A4BCE" w:rsidRPr="00B57AD5">
        <w:t>Login</w:t>
      </w:r>
      <w:proofErr w:type="spellEnd"/>
      <w:r w:rsidR="003A4BCE" w:rsidRPr="00B57AD5">
        <w:t xml:space="preserve"> na plataforma</w:t>
      </w:r>
      <w:bookmarkEnd w:id="7"/>
    </w:p>
    <w:p w:rsidR="00573D0A" w:rsidRPr="00D236BB" w:rsidRDefault="00B71808" w:rsidP="00D236BB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Critérios de aceitação</w:t>
      </w:r>
      <w:r w:rsidR="003A4BCE" w:rsidRPr="00D236B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573D0A"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 1: </w:t>
      </w:r>
      <w:proofErr w:type="spellStart"/>
      <w:r w:rsidR="00573D0A"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="00573D0A"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com sucesso 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sou um usuário ativo com o CPF "123.456.789-00" e senha "senha123"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CPF "123.456.789-00"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"senha123"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ser redirecionado para a página de meus pedidos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Tentativa de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com credenciais inválidas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eu sou um usuário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e-mail "usuario@exemplo.com"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senhaErrada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ver uma mensagem de erro "Usuário ou senha inválidos"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Esquema do Cenário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: Travar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após 3 tentativas com senha errada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eu sou um usuário ativo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já errei a senha 2 vezes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e-mail ou nome de usuário ou CPF "&lt;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senhaErrada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ver uma mensagem de erro "Usuário ou senha inválidos"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ao tentar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logar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novamente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e-mail ou nome de usuário ou CPF "&lt;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correta "senha123"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ver uma mensagem de erro "Conta bloqueada por 15 minutos devido a múltiplas tentativas falhas"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Exemplos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      |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usuario@exemplo.com|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usuario123         |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123.456.789-00     |</w:t>
      </w:r>
    </w:p>
    <w:p w:rsidR="00B71808" w:rsidRPr="00B57AD5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pStyle w:val="Ttulo2"/>
        <w:numPr>
          <w:ilvl w:val="0"/>
          <w:numId w:val="0"/>
        </w:numPr>
        <w:spacing w:after="0"/>
        <w:jc w:val="left"/>
      </w:pPr>
      <w:bookmarkStart w:id="8" w:name="_Toc85541177"/>
      <w:r w:rsidRPr="00B57AD5">
        <w:t xml:space="preserve">História de usuário 2: </w:t>
      </w:r>
      <w:r w:rsidR="003A4BCE" w:rsidRPr="00B57AD5">
        <w:rPr>
          <w:rFonts w:eastAsia="Times New Roman"/>
        </w:rPr>
        <w:t>[US-0003] – API de cupons</w:t>
      </w:r>
      <w:bookmarkEnd w:id="8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Cenário1: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Cadastrar um novo cupom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estou autenticado na API como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admin_ebac</w:t>
      </w:r>
      <w:proofErr w:type="spellEnd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enviar uma requisição POST para "/cupons" com os seguintes dados: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código        | desconto |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CUPOM10 | 10       |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receber um código de status 201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Created</w:t>
      </w:r>
      <w:proofErr w:type="spellEnd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cupom "CUPOM10" deve estar cadastrado no sistema</w:t>
      </w:r>
    </w:p>
    <w:p w:rsidR="001A3C19" w:rsidRPr="00B57AD5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Tentativa de criar cupom inválido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estou autenticado na API como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admin_ebac</w:t>
      </w:r>
      <w:proofErr w:type="spellEnd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enviar uma requisição POST para "/cupons" com os seguintes dados inválidos: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código | desconto |</w:t>
      </w:r>
    </w:p>
    <w:p w:rsidR="001A3C19" w:rsidRPr="00D236BB" w:rsidRDefault="00981403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 123</w:t>
      </w:r>
      <w:r w:rsidR="001A3C19"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   | 10           |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receber um código de status 400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Bad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Request</w:t>
      </w:r>
      <w:proofErr w:type="spellEnd"/>
    </w:p>
    <w:p w:rsidR="00B71808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uma mensagem de erro deve ser retornada informando que o campo "código" é obrigatório</w:t>
      </w:r>
    </w:p>
    <w:p w:rsidR="001A3C19" w:rsidRPr="00B57AD5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  <w:rPr>
          <w:bCs/>
        </w:rPr>
      </w:pPr>
      <w:bookmarkStart w:id="9" w:name="_Toc85541178"/>
      <w:r w:rsidRPr="00B57AD5">
        <w:rPr>
          <w:bCs/>
        </w:rPr>
        <w:t>Casos de testes</w:t>
      </w:r>
      <w:bookmarkEnd w:id="9"/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</w:pPr>
      <w:bookmarkStart w:id="10" w:name="_Toc85541179"/>
      <w:r w:rsidRPr="00B57AD5">
        <w:t>História de usuário 1:</w:t>
      </w:r>
      <w:bookmarkEnd w:id="10"/>
    </w:p>
    <w:p w:rsidR="0009776F" w:rsidRPr="00D236BB" w:rsidRDefault="002C2AC7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CT01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</w:t>
      </w:r>
      <w:r w:rsidR="0009776F" w:rsidRPr="00D236BB">
        <w:rPr>
          <w:rFonts w:ascii="Arial" w:hAnsi="Arial" w:cs="Arial"/>
          <w:color w:val="000000" w:themeColor="text1"/>
          <w:sz w:val="24"/>
          <w:szCs w:val="24"/>
        </w:rPr>
        <w:t xml:space="preserve"> Verificar se é possível adicionar até 10 itens de um mesmo produto no carrinho.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Feliz: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Acessar a página do produto.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10 itens do produto ao carrinho.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o carrinho aceita os 10 itens sem exibir mensagens de erro.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Alternativo/Negativo:</w:t>
      </w:r>
    </w:p>
    <w:p w:rsidR="0009776F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Tentar adicionar mais de 10 itens do mesmo produto e verificar se é exibida uma mensagem de erro informando que não é permitido adicionar mais de 10 itens.</w:t>
      </w:r>
    </w:p>
    <w:p w:rsidR="00D236BB" w:rsidRPr="00B57AD5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9776F" w:rsidRPr="00D236BB" w:rsidRDefault="002C2AC7" w:rsidP="00D236BB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CT02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</w:t>
      </w:r>
      <w:r w:rsidR="0009776F" w:rsidRPr="00D236B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="0009776F" w:rsidRPr="00D236BB">
        <w:rPr>
          <w:rFonts w:ascii="Arial" w:hAnsi="Arial" w:cs="Arial"/>
          <w:bCs/>
          <w:color w:val="000000" w:themeColor="text1"/>
          <w:sz w:val="24"/>
          <w:szCs w:val="24"/>
        </w:rPr>
        <w:t>Valor total dos itens não deve ultrapassar R$ 990,00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Feliz: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Acessar a página de diversos produtos.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até que o valor total seja exatamente R$ 990,00.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o carrinho aceita os itens sem exibir mensagens de erro.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Alternativo/Negativo:</w:t>
      </w:r>
    </w:p>
    <w:p w:rsidR="0009776F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Tentar adicionar itens ao carrinho que façam o valor total ultrapassar R$ 990,00 e verificar se é exibida uma mensagem de erro informando que os valores não podem ultrapassar R$ 990,00.</w:t>
      </w:r>
    </w:p>
    <w:p w:rsid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Pr="00B57AD5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9776F" w:rsidRPr="00D236BB" w:rsidRDefault="002C2AC7" w:rsidP="00D236BB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CT03:</w:t>
      </w:r>
      <w:r w:rsidR="0009776F" w:rsidRPr="00D236B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9776F" w:rsidRPr="00D236BB">
        <w:rPr>
          <w:rFonts w:ascii="Arial" w:hAnsi="Arial" w:cs="Arial"/>
          <w:bCs/>
          <w:color w:val="000000" w:themeColor="text1"/>
          <w:sz w:val="24"/>
          <w:szCs w:val="24"/>
        </w:rPr>
        <w:t>Aplicação de cupons de desconto baseado no valor total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00B57AD5">
        <w:rPr>
          <w:rFonts w:ascii="Arial" w:hAnsi="Arial" w:cs="Arial"/>
          <w:color w:val="000000" w:themeColor="text1"/>
          <w:sz w:val="24"/>
          <w:szCs w:val="24"/>
        </w:rPr>
        <w:t xml:space="preserve"> Verificar a aplicação correta de cupons de desconto baseado no valor total dos itens no carrinho.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Feliz: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cujo valor total esteja entre R$ 200 e R$ 600.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é aplicado um cupom de desconto de 10%.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cujo valor total seja acima de R$ 600.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é aplicado um cupom de desconto de 15%.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Alternativo/Negativo:</w:t>
      </w:r>
    </w:p>
    <w:p w:rsidR="009B2E84" w:rsidRPr="00B57AD5" w:rsidRDefault="0009776F" w:rsidP="00D236BB">
      <w:pPr>
        <w:tabs>
          <w:tab w:val="num" w:pos="1440"/>
        </w:tabs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com valores fora das faixas de desconto e verificar se nenhum desconto é aplicado.</w:t>
      </w:r>
      <w:r w:rsidR="009B2E84" w:rsidRPr="00B57AD5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Particionamento</w:t>
      </w:r>
      <w:proofErr w:type="spellEnd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Equivalência:</w:t>
      </w:r>
    </w:p>
    <w:tbl>
      <w:tblPr>
        <w:tblStyle w:val="Tabelacomgrade"/>
        <w:tblW w:w="0" w:type="auto"/>
        <w:jc w:val="center"/>
        <w:tblLook w:val="04A0"/>
      </w:tblPr>
      <w:tblGrid>
        <w:gridCol w:w="1030"/>
        <w:gridCol w:w="6327"/>
        <w:gridCol w:w="1044"/>
      </w:tblGrid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Regras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Saída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11 itens do mesmo produto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10 itens do mesmo produto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1 item do mesmo produto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R$ 1000,00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R$ 990,00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R$ 500,00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R$ 250,00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R$ 150,00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R$ 650,00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R$ 599,00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</w:tbl>
    <w:p w:rsidR="002C2AC7" w:rsidRDefault="002C2AC7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P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</w:pPr>
      <w:bookmarkStart w:id="11" w:name="_Toc85541180"/>
      <w:r w:rsidRPr="00B57AD5">
        <w:lastRenderedPageBreak/>
        <w:t>História de usuário 2:</w:t>
      </w:r>
      <w:bookmarkEnd w:id="11"/>
    </w:p>
    <w:p w:rsidR="009B2E84" w:rsidRPr="00D236BB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CT01</w:t>
      </w:r>
      <w:r w:rsidR="009B2E84" w:rsidRPr="00D236B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com usuário ativo (Caminho Feliz)</w:t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eu sou um usuário ativo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faço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com minhas credenciais válidas (e-mail, nome de usuário ou CPF)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devo ser autenticado com sucesso e redirecionado para a página de pedidos</w:t>
      </w:r>
    </w:p>
    <w:p w:rsidR="009B2E84" w:rsidRPr="00D236BB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CT02</w:t>
      </w:r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com usuário inativo (Caminho Alternativo)</w:t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eu sou um usuário inativo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tento fazer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com minhas credenciais válidas (e-mail, nome de usuário ou CPF)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devo ver uma mensagem de erro indicando que o usuário está inativo</w:t>
      </w:r>
    </w:p>
    <w:p w:rsidR="009B2E84" w:rsidRPr="00D236BB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CT03</w:t>
      </w:r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: Trava de </w:t>
      </w:r>
      <w:proofErr w:type="spellStart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após 3 tentativas falhas (Caminho Negativo)</w:t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eu sou um usuário ativo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insiro uma senha incorreta 3 vezes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meu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deve ser travado por 15 minutos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devo ver uma mensagem de erro "Você errou a senha 3 vezes. Tente novamente em 15 minutos."</w:t>
      </w:r>
    </w:p>
    <w:p w:rsidR="005A0838" w:rsidRPr="00D236BB" w:rsidRDefault="005A0838" w:rsidP="00D236BB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Valor limite:</w:t>
      </w:r>
    </w:p>
    <w:tbl>
      <w:tblPr>
        <w:tblStyle w:val="Tabelacomgrade"/>
        <w:tblW w:w="0" w:type="auto"/>
        <w:jc w:val="center"/>
        <w:tblLook w:val="04A0"/>
      </w:tblPr>
      <w:tblGrid>
        <w:gridCol w:w="1030"/>
        <w:gridCol w:w="2564"/>
        <w:gridCol w:w="4272"/>
      </w:tblGrid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 xml:space="preserve">Inválida e trava o </w:t>
            </w:r>
            <w:proofErr w:type="spellStart"/>
            <w:r w:rsidRPr="00D236B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D236BB">
              <w:rPr>
                <w:rFonts w:ascii="Arial" w:hAnsi="Arial" w:cs="Arial"/>
                <w:sz w:val="24"/>
                <w:szCs w:val="24"/>
              </w:rPr>
              <w:t xml:space="preserve"> por 15 minutos</w:t>
            </w:r>
          </w:p>
        </w:tc>
      </w:tr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Errar a senha 4 vezes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 xml:space="preserve">Inválida e trava o </w:t>
            </w:r>
            <w:proofErr w:type="spellStart"/>
            <w:r w:rsidRPr="00D236B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D236BB">
              <w:rPr>
                <w:rFonts w:ascii="Arial" w:hAnsi="Arial" w:cs="Arial"/>
                <w:sz w:val="24"/>
                <w:szCs w:val="24"/>
              </w:rPr>
              <w:t xml:space="preserve"> por 15 minutos</w:t>
            </w:r>
          </w:p>
        </w:tc>
      </w:tr>
    </w:tbl>
    <w:p w:rsidR="005A0838" w:rsidRPr="00B57AD5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</w:pPr>
      <w:bookmarkStart w:id="12" w:name="_Toc85541181"/>
      <w:r w:rsidRPr="00B57AD5">
        <w:t xml:space="preserve">História de usuário 3: </w:t>
      </w:r>
      <w:r w:rsidR="00D56513" w:rsidRPr="00B57AD5">
        <w:t>API de Cupom</w:t>
      </w:r>
      <w:bookmarkEnd w:id="12"/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CT01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Cadastrar cupom com campos obrigatórios válidos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POST para cadastrar um novo cupom com os campos obrigatórios válidos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o cupom deve ser cadastrado com sucesso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201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CT02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Cadastrar cupom com nome repetido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POST para cadastrar um novo cupom com um nome já existente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uma mensagem de erro "Nome do cupom já existe"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400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CT03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Listar todos os cupons com autenticação válida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GET para "/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wc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/v3/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coupons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"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uma lista de todos os cupons cadastrados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200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CT04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Listar todos os cupons com autenticação inválida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GET para "/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wc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/v3/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coupons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" com autenticação inválida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uma mensagem de erro de autenticação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401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CT05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Cadastrar cupom com valor no limite inferior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POST para cadastrar um novo cupom com valor "0.01"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o cupom deve ser cadastrado com sucesso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201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</w:t>
      </w:r>
      <w:r w:rsidR="00A10A67" w:rsidRPr="00D236BB"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Listar cupons por ID com autenticação válida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GET para "/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wc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/v3/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coupons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/{id}" com um ID válido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os detalhes do cupom com o ID especificado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200</w:t>
      </w:r>
    </w:p>
    <w:p w:rsidR="00FB002E" w:rsidRPr="00B57AD5" w:rsidRDefault="00FB002E" w:rsidP="00D236BB">
      <w:pPr>
        <w:pStyle w:val="NormalWeb"/>
        <w:spacing w:line="360" w:lineRule="auto"/>
        <w:rPr>
          <w:rFonts w:ascii="Arial" w:hAnsi="Arial" w:cs="Arial"/>
          <w:bCs/>
          <w:color w:val="000000" w:themeColor="text1"/>
        </w:rPr>
      </w:pPr>
    </w:p>
    <w:p w:rsidR="00FB002E" w:rsidRPr="00D236BB" w:rsidRDefault="00FB002E" w:rsidP="00D236B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Tabela de Decisão:</w:t>
      </w:r>
    </w:p>
    <w:tbl>
      <w:tblPr>
        <w:tblStyle w:val="Tabelacomgrade"/>
        <w:tblW w:w="0" w:type="auto"/>
        <w:tblLook w:val="04A0"/>
      </w:tblPr>
      <w:tblGrid>
        <w:gridCol w:w="2395"/>
        <w:gridCol w:w="1524"/>
        <w:gridCol w:w="2438"/>
        <w:gridCol w:w="2930"/>
      </w:tblGrid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Cenário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Resultado</w:t>
            </w:r>
          </w:p>
        </w:tc>
      </w:tr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corretos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admin_ebac</w:t>
            </w:r>
            <w:proofErr w:type="spellEnd"/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!&amp;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b@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c!2022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permitido</w:t>
            </w:r>
          </w:p>
        </w:tc>
      </w:tr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correto, senha errada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admin_ebac</w:t>
            </w:r>
            <w:proofErr w:type="spellEnd"/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errada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 de erro de autenticação</w:t>
            </w:r>
          </w:p>
        </w:tc>
      </w:tr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errado, senha correta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errado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!&amp;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b@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c!2022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 de erro de autenticação</w:t>
            </w:r>
          </w:p>
        </w:tc>
      </w:tr>
    </w:tbl>
    <w:p w:rsidR="002C2AC7" w:rsidRPr="00B57AD5" w:rsidRDefault="002C2AC7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A37EE" w:rsidRPr="00B57AD5" w:rsidRDefault="008A291B" w:rsidP="00D236BB">
      <w:pPr>
        <w:pStyle w:val="Ttulo2"/>
        <w:numPr>
          <w:ilvl w:val="0"/>
          <w:numId w:val="0"/>
        </w:numPr>
        <w:jc w:val="left"/>
      </w:pPr>
      <w:bookmarkStart w:id="13" w:name="_Toc85541182"/>
      <w:r w:rsidRPr="00B57AD5">
        <w:t xml:space="preserve">Repositório no </w:t>
      </w:r>
      <w:proofErr w:type="spellStart"/>
      <w:r w:rsidRPr="00B57AD5">
        <w:t>Github</w:t>
      </w:r>
      <w:bookmarkEnd w:id="13"/>
      <w:proofErr w:type="spellEnd"/>
    </w:p>
    <w:p w:rsidR="008A291B" w:rsidRPr="00D236BB" w:rsidRDefault="008A291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  <w:highlight w:val="yellow"/>
        </w:rPr>
        <w:t>&lt;</w:t>
      </w:r>
      <w:r w:rsidR="008C4B2B" w:rsidRPr="008C4B2B">
        <w:t xml:space="preserve"> </w:t>
      </w:r>
      <w:r w:rsidR="008C4B2B" w:rsidRPr="008C4B2B">
        <w:rPr>
          <w:rFonts w:ascii="Arial" w:hAnsi="Arial" w:cs="Arial"/>
          <w:color w:val="000000" w:themeColor="text1"/>
          <w:sz w:val="24"/>
          <w:szCs w:val="24"/>
        </w:rPr>
        <w:t>https://github.com/all1soncs/TCC-EBAC/tree/main</w:t>
      </w:r>
      <w:r w:rsidR="008C4B2B" w:rsidRPr="008C4B2B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  <w:highlight w:val="yellow"/>
        </w:rPr>
        <w:t>&gt;</w:t>
      </w:r>
    </w:p>
    <w:p w:rsidR="008A291B" w:rsidRPr="00B57AD5" w:rsidRDefault="008A291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C5F9F" w:rsidRPr="00B57AD5" w:rsidRDefault="008C5F9F" w:rsidP="00D236BB">
      <w:pPr>
        <w:pStyle w:val="Ttulo2"/>
        <w:numPr>
          <w:ilvl w:val="0"/>
          <w:numId w:val="0"/>
        </w:numPr>
        <w:jc w:val="left"/>
      </w:pPr>
      <w:bookmarkStart w:id="14" w:name="_Toc85541183"/>
      <w:r w:rsidRPr="00B57AD5">
        <w:t>Testes automatizados</w:t>
      </w:r>
      <w:bookmarkEnd w:id="14"/>
    </w:p>
    <w:p w:rsidR="00D56513" w:rsidRPr="00D236BB" w:rsidRDefault="00D56513" w:rsidP="00D236BB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 xml:space="preserve">Automação de UI </w:t>
      </w:r>
    </w:p>
    <w:p w:rsidR="00632666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no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Cypress</w:t>
      </w:r>
      <w:proofErr w:type="spellEnd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56513" w:rsidRPr="00D236BB" w:rsidRDefault="00632666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236BB">
        <w:rPr>
          <w:rFonts w:ascii="Arial" w:hAnsi="Arial" w:cs="Arial"/>
          <w:color w:val="000000" w:themeColor="text1"/>
          <w:sz w:val="24"/>
          <w:szCs w:val="24"/>
        </w:rPr>
        <w:t xml:space="preserve">[US-0001] 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Adicionar item ao carrinho;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:rsidR="00D56513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C4B2B" w:rsidRPr="00B57AD5" w:rsidRDefault="008C4B2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56513" w:rsidRPr="00D236BB" w:rsidRDefault="00D56513" w:rsidP="00D236BB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Automação de API 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236B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236B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proofErr w:type="spellStart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Api</w:t>
      </w:r>
      <w:proofErr w:type="spellEnd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cupons”</w:t>
      </w:r>
      <w:r w:rsidR="00632666" w:rsidRPr="00D236B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Exemplo da automação de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– GET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it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'Deve listar todos os cupons cadastrados'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() </w:t>
      </w:r>
      <w:r w:rsidRPr="00D236BB">
        <w:rPr>
          <w:rFonts w:ascii="Arial" w:eastAsia="Times New Roman" w:hAnsi="Arial" w:cs="Arial"/>
          <w:color w:val="569CD6"/>
          <w:sz w:val="24"/>
          <w:szCs w:val="24"/>
          <w:lang w:eastAsia="pt-BR"/>
        </w:rPr>
        <w:t>=&gt;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proofErr w:type="spellStart"/>
      <w:r w:rsidRPr="00D236BB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request</w:t>
      </w:r>
      <w:proofErr w:type="spellEnd"/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method: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'GET'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url: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'coupons'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headers</w:t>
      </w:r>
      <w:proofErr w:type="spellEnd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authorization</w:t>
      </w:r>
      <w:proofErr w:type="spellEnd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código_da_autorização_aqui</w:t>
      </w:r>
      <w:proofErr w:type="spellEnd"/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}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}).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should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((</w:t>
      </w: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) </w:t>
      </w:r>
      <w:r w:rsidRPr="00D236BB">
        <w:rPr>
          <w:rFonts w:ascii="Arial" w:eastAsia="Times New Roman" w:hAnsi="Arial" w:cs="Arial"/>
          <w:color w:val="569CD6"/>
          <w:sz w:val="24"/>
          <w:szCs w:val="24"/>
          <w:lang w:val="en-US" w:eastAsia="pt-BR"/>
        </w:rPr>
        <w:t>=&gt;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log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expect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status</w:t>
      </w:r>
      <w:proofErr w:type="spellEnd"/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).</w:t>
      </w: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to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equal</w:t>
      </w:r>
      <w:proofErr w:type="spellEnd"/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236BB">
        <w:rPr>
          <w:rFonts w:ascii="Arial" w:eastAsia="Times New Roman" w:hAnsi="Arial" w:cs="Arial"/>
          <w:color w:val="B5CEA8"/>
          <w:sz w:val="24"/>
          <w:szCs w:val="24"/>
          <w:lang w:val="en-US" w:eastAsia="pt-BR"/>
        </w:rPr>
        <w:t>200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})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});</w:t>
      </w:r>
    </w:p>
    <w:p w:rsidR="008C5F9F" w:rsidRPr="00B57AD5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56513" w:rsidRPr="00D236BB" w:rsidRDefault="003C0E0C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 xml:space="preserve">, Massa de dados, </w:t>
      </w:r>
      <w:proofErr w:type="spellStart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CustomCommands</w:t>
      </w:r>
      <w:proofErr w:type="spellEnd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:rsidR="00D56513" w:rsidRPr="00B57AD5" w:rsidRDefault="00D56513" w:rsidP="00D236BB">
      <w:pPr>
        <w:spacing w:line="360" w:lineRule="auto"/>
        <w:rPr>
          <w:rFonts w:ascii="Arial" w:hAnsi="Arial" w:cs="Arial"/>
          <w:sz w:val="24"/>
          <w:szCs w:val="24"/>
        </w:rPr>
      </w:pPr>
    </w:p>
    <w:p w:rsidR="00E209A6" w:rsidRPr="00B57AD5" w:rsidRDefault="00444E40" w:rsidP="00D236BB">
      <w:pPr>
        <w:pStyle w:val="Ttulo2"/>
        <w:numPr>
          <w:ilvl w:val="0"/>
          <w:numId w:val="0"/>
        </w:numPr>
        <w:jc w:val="left"/>
      </w:pPr>
      <w:bookmarkStart w:id="15" w:name="_Toc85541184"/>
      <w:r w:rsidRPr="00B57AD5">
        <w:t>Integração contínua</w:t>
      </w:r>
      <w:bookmarkEnd w:id="15"/>
    </w:p>
    <w:p w:rsidR="003A4BCE" w:rsidRPr="00D236BB" w:rsidRDefault="00444E40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390F2F" w:rsidRPr="00D236BB" w:rsidRDefault="00390F2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D236BB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="008C4B2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:rsidR="00444E40" w:rsidRPr="00D236BB" w:rsidRDefault="00444E40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>15</w:t>
      </w:r>
    </w:p>
    <w:p w:rsidR="008C5F9F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Pr="00B57AD5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0F2F" w:rsidRPr="00B57AD5" w:rsidRDefault="00390F2F" w:rsidP="00D236BB">
      <w:pPr>
        <w:pStyle w:val="Ttulo2"/>
        <w:numPr>
          <w:ilvl w:val="0"/>
          <w:numId w:val="0"/>
        </w:numPr>
        <w:jc w:val="left"/>
      </w:pPr>
      <w:bookmarkStart w:id="16" w:name="_Toc85541185"/>
      <w:r w:rsidRPr="00B57AD5">
        <w:t>Testes de performance</w:t>
      </w:r>
      <w:bookmarkEnd w:id="16"/>
    </w:p>
    <w:p w:rsidR="00A04D2B" w:rsidRPr="00D236BB" w:rsidRDefault="00390F2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J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 xml:space="preserve">o fluxo de </w:t>
      </w:r>
      <w:proofErr w:type="spellStart"/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spellEnd"/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 xml:space="preserve"> História de usuário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: [US-0002] – </w:t>
      </w:r>
      <w:proofErr w:type="spellStart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</w:p>
    <w:p w:rsidR="0017747B" w:rsidRPr="00D236BB" w:rsidRDefault="0017747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04D2B" w:rsidRPr="00D236BB" w:rsidRDefault="00A04D2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D236BB">
        <w:rPr>
          <w:rFonts w:ascii="Arial" w:hAnsi="Arial" w:cs="Arial"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2A5F25" w:rsidRPr="00D236BB" w:rsidRDefault="002A5F25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:rsidR="00413BFB" w:rsidRPr="00D236BB" w:rsidRDefault="00A04D2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</w:p>
    <w:p w:rsidR="00A04D2B" w:rsidRPr="00D236BB" w:rsidRDefault="00413BF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:rsidR="00A04D2B" w:rsidRPr="00D236BB" w:rsidRDefault="003A4BCE" w:rsidP="00D236BB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user1_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br/>
        <w:t>user2_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br/>
        <w:t>user3_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br/>
        <w:t>user4_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br/>
        <w:t>user5_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="00A04D2B" w:rsidRPr="00D236B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:rsidR="00A04D2B" w:rsidRPr="00D236BB" w:rsidRDefault="003A4BC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noProof/>
          <w:lang w:eastAsia="pt-BR"/>
        </w:rPr>
        <w:drawing>
          <wp:inline distT="0" distB="0" distL="0" distR="0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5" w:rsidRPr="00B57AD5" w:rsidRDefault="009B0475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7747B" w:rsidRPr="00D236BB" w:rsidRDefault="0017747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:rsidR="0017747B" w:rsidRPr="00D236BB" w:rsidRDefault="003C0E0C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noProof/>
          <w:lang w:eastAsia="pt-BR"/>
        </w:rPr>
        <w:lastRenderedPageBreak/>
        <w:drawing>
          <wp:inline distT="0" distB="0" distL="0" distR="0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BB" w:rsidRDefault="003A4BC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="00D236B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05157A" w:rsidRPr="00D236BB" w:rsidRDefault="00D236BB" w:rsidP="00D236B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5B045C" w:rsidRPr="00B57AD5" w:rsidRDefault="005B045C" w:rsidP="00D236BB">
      <w:pPr>
        <w:pStyle w:val="Ttulo1"/>
        <w:numPr>
          <w:ilvl w:val="0"/>
          <w:numId w:val="0"/>
        </w:numPr>
        <w:jc w:val="left"/>
      </w:pPr>
      <w:bookmarkStart w:id="17" w:name="_Toc85541186"/>
      <w:r w:rsidRPr="00B57AD5">
        <w:lastRenderedPageBreak/>
        <w:t>CONCLUSÃO</w:t>
      </w:r>
      <w:bookmarkEnd w:id="17"/>
    </w:p>
    <w:p w:rsidR="00485660" w:rsidRPr="00B57AD5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Durante a realização deste projeto, foi possível adquirir uma compreensão mais profunda sobre a importância da qualidade de software e a necessidade de estratégias de teste abrangentes e eficientes. Através da definição de critérios de aceitação claros e da aplicação de técnicas de teste adequadas, pudemos garantir que o sistema EBAC-SHOP atendesse aos requisitos de negócio e oferecesse uma experiência de usuário satisfatória.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A utilização de ferramentas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Jenkins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proporcionou uma integração contínua dos testes, permitindo uma validação rápida e eficiente das funcionalidades do sistema. Além disso, a abordagem centrada no usuário nos ensinou a priorizar os aspectos mais relevantes para os clientes, garantindo que suas necessidades fossem atendidas de forma adequada.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também ressaltou a importância da comunicação eficaz entre as partes interessadas e a equipe de desenvolvimento, especialmente ao definir os critérios de aceitação e elaborar os cenários de teste. A linguagem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se mostrou uma ferramenta poderosa para facilitar essa comunicação e garantir uma compreensão comum das expectativas em relação ao sistema.</w:t>
      </w:r>
    </w:p>
    <w:p w:rsidR="00DE1CF8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No geral, esta experiência foi enriquecedora e proporcionou insights valiosos que poderão ser aplicados em minha vida profissional, especialmente no que diz respeito à garantia da qualidade de software e ao desenvolvimento de estratégias de teste eficazes. Aprendi a importância de adotar uma abordagem proativa em relação à qualidade, buscando constantemente melhorias e refinamentos nos processos de desenvolvimento e teste.</w:t>
      </w:r>
    </w:p>
    <w:p w:rsidR="00485660" w:rsidRPr="00B57AD5" w:rsidRDefault="00485660" w:rsidP="00D236BB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B57AD5" w:rsidRDefault="006B1007" w:rsidP="00D236BB">
      <w:pPr>
        <w:pStyle w:val="Ttulo1"/>
        <w:numPr>
          <w:ilvl w:val="0"/>
          <w:numId w:val="0"/>
        </w:numPr>
      </w:pPr>
      <w:bookmarkStart w:id="18" w:name="_Toc85541187"/>
      <w:r w:rsidRPr="00B57AD5">
        <w:t>REFERÊNCIAS BIBLIOGRÁFICAS</w:t>
      </w:r>
      <w:bookmarkEnd w:id="18"/>
    </w:p>
    <w:p w:rsidR="000729A9" w:rsidRPr="00D236BB" w:rsidRDefault="000729A9" w:rsidP="00D236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Documentation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0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https://docs.cypress.io/</w:t>
        </w:r>
      </w:hyperlink>
    </w:p>
    <w:p w:rsidR="000729A9" w:rsidRPr="00D236BB" w:rsidRDefault="000729A9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Documentation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1" w:tgtFrame="_new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https://jmeter.apache.org/usermanual/index.html</w:t>
        </w:r>
      </w:hyperlink>
    </w:p>
    <w:p w:rsidR="000729A9" w:rsidRPr="00D236BB" w:rsidRDefault="000729A9" w:rsidP="00D236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Documentation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https://learning.postman.com/docs/getting-started/introduction/</w:t>
        </w:r>
      </w:hyperlink>
    </w:p>
    <w:p w:rsidR="005B045C" w:rsidRPr="00D236BB" w:rsidRDefault="000729A9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Documentação da API da EBAC-SHOP: </w:t>
      </w:r>
      <w:hyperlink r:id="rId13" w:tgtFrame="_new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http://lojaebac.ebaconline.art.br/rest-api/docs/</w:t>
        </w:r>
      </w:hyperlink>
      <w:r w:rsidRPr="00D236BB">
        <w:rPr>
          <w:rFonts w:ascii="Arial" w:hAnsi="Arial" w:cs="Arial"/>
          <w:sz w:val="24"/>
          <w:szCs w:val="24"/>
        </w:rPr>
        <w:br/>
        <w:t xml:space="preserve">Documentação da AP: </w:t>
      </w:r>
      <w:hyperlink r:id="rId14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https://serverest.dev/</w:t>
        </w:r>
      </w:hyperlink>
    </w:p>
    <w:sectPr w:rsidR="005B045C" w:rsidRPr="00D236BB" w:rsidSect="00B57A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FE2"/>
    <w:multiLevelType w:val="multilevel"/>
    <w:tmpl w:val="B8A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4371"/>
    <w:multiLevelType w:val="multilevel"/>
    <w:tmpl w:val="31F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AC23FF"/>
    <w:multiLevelType w:val="multilevel"/>
    <w:tmpl w:val="3D08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E77"/>
    <w:multiLevelType w:val="multilevel"/>
    <w:tmpl w:val="519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17C1E"/>
    <w:multiLevelType w:val="hybridMultilevel"/>
    <w:tmpl w:val="AB186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483E35F0"/>
    <w:multiLevelType w:val="hybridMultilevel"/>
    <w:tmpl w:val="A0C67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831D4"/>
    <w:multiLevelType w:val="hybridMultilevel"/>
    <w:tmpl w:val="855A3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F0E60"/>
    <w:multiLevelType w:val="multilevel"/>
    <w:tmpl w:val="380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15"/>
  </w:num>
  <w:num w:numId="13">
    <w:abstractNumId w:val="5"/>
  </w:num>
  <w:num w:numId="14">
    <w:abstractNumId w:val="2"/>
  </w:num>
  <w:num w:numId="15">
    <w:abstractNumId w:val="0"/>
  </w:num>
  <w:num w:numId="16">
    <w:abstractNumId w:val="12"/>
  </w:num>
  <w:num w:numId="17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61E18"/>
    <w:rsid w:val="000729A9"/>
    <w:rsid w:val="000856CE"/>
    <w:rsid w:val="0009776F"/>
    <w:rsid w:val="000A411C"/>
    <w:rsid w:val="000E2050"/>
    <w:rsid w:val="00102DFF"/>
    <w:rsid w:val="00117BBE"/>
    <w:rsid w:val="0017747B"/>
    <w:rsid w:val="001925F4"/>
    <w:rsid w:val="001A3C19"/>
    <w:rsid w:val="001B4E5E"/>
    <w:rsid w:val="0026761D"/>
    <w:rsid w:val="00285E08"/>
    <w:rsid w:val="002A5F25"/>
    <w:rsid w:val="002B02DB"/>
    <w:rsid w:val="002B554F"/>
    <w:rsid w:val="002C2AC7"/>
    <w:rsid w:val="0032317A"/>
    <w:rsid w:val="00330881"/>
    <w:rsid w:val="00353E6F"/>
    <w:rsid w:val="00390F2F"/>
    <w:rsid w:val="003A4BCE"/>
    <w:rsid w:val="003A5F67"/>
    <w:rsid w:val="003C0E0C"/>
    <w:rsid w:val="003E3D59"/>
    <w:rsid w:val="00400310"/>
    <w:rsid w:val="00413BFB"/>
    <w:rsid w:val="004221E6"/>
    <w:rsid w:val="0043034A"/>
    <w:rsid w:val="00444E40"/>
    <w:rsid w:val="00466939"/>
    <w:rsid w:val="00485660"/>
    <w:rsid w:val="004B692B"/>
    <w:rsid w:val="004E77D7"/>
    <w:rsid w:val="00550481"/>
    <w:rsid w:val="00573D0A"/>
    <w:rsid w:val="005A0838"/>
    <w:rsid w:val="005B045C"/>
    <w:rsid w:val="005D0B90"/>
    <w:rsid w:val="00632666"/>
    <w:rsid w:val="006A130C"/>
    <w:rsid w:val="006A37EE"/>
    <w:rsid w:val="006B1007"/>
    <w:rsid w:val="006E11C3"/>
    <w:rsid w:val="006E3875"/>
    <w:rsid w:val="0070389C"/>
    <w:rsid w:val="00715FA8"/>
    <w:rsid w:val="007352E4"/>
    <w:rsid w:val="00835C77"/>
    <w:rsid w:val="0084551C"/>
    <w:rsid w:val="00847CD2"/>
    <w:rsid w:val="008511AA"/>
    <w:rsid w:val="00851B57"/>
    <w:rsid w:val="00851D4E"/>
    <w:rsid w:val="00872A27"/>
    <w:rsid w:val="00896728"/>
    <w:rsid w:val="008A291B"/>
    <w:rsid w:val="008B0BEB"/>
    <w:rsid w:val="008C4B2B"/>
    <w:rsid w:val="008C5F9F"/>
    <w:rsid w:val="0090332E"/>
    <w:rsid w:val="00931784"/>
    <w:rsid w:val="009400B1"/>
    <w:rsid w:val="00962C67"/>
    <w:rsid w:val="00977CB2"/>
    <w:rsid w:val="00981403"/>
    <w:rsid w:val="009B0475"/>
    <w:rsid w:val="009B2E84"/>
    <w:rsid w:val="00A04D2B"/>
    <w:rsid w:val="00A10A67"/>
    <w:rsid w:val="00B415D4"/>
    <w:rsid w:val="00B57AD5"/>
    <w:rsid w:val="00B71808"/>
    <w:rsid w:val="00BF6C2C"/>
    <w:rsid w:val="00C3246A"/>
    <w:rsid w:val="00C3332E"/>
    <w:rsid w:val="00C43E07"/>
    <w:rsid w:val="00C66DFD"/>
    <w:rsid w:val="00CB5F5C"/>
    <w:rsid w:val="00CD5A86"/>
    <w:rsid w:val="00D236BB"/>
    <w:rsid w:val="00D452AB"/>
    <w:rsid w:val="00D56513"/>
    <w:rsid w:val="00D640F2"/>
    <w:rsid w:val="00D935F1"/>
    <w:rsid w:val="00DD5BEA"/>
    <w:rsid w:val="00DD616E"/>
    <w:rsid w:val="00DE1CF8"/>
    <w:rsid w:val="00E209A6"/>
    <w:rsid w:val="00EA259A"/>
    <w:rsid w:val="00EC49AD"/>
    <w:rsid w:val="00EF469C"/>
    <w:rsid w:val="00F94DD5"/>
    <w:rsid w:val="00FB002E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59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="360" w:lineRule="auto"/>
      <w:ind w:left="108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7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1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1B57"/>
    <w:rPr>
      <w:rFonts w:ascii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3D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3D0A"/>
    <w:rPr>
      <w:rFonts w:ascii="Consolas" w:hAnsi="Consolas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7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9B2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9B2E8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083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729A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9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3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jaebac.ebaconline.art.br/rest-api/doc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ing.postman.com/docs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meter.apache.org/usermanual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cypres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erverest.dev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8E30DE-C623-47CF-8285-CE073449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18</Pages>
  <Words>2975</Words>
  <Characters>16067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Ultrabook ACER</cp:lastModifiedBy>
  <cp:revision>23</cp:revision>
  <cp:lastPrinted>2024-06-07T02:42:00Z</cp:lastPrinted>
  <dcterms:created xsi:type="dcterms:W3CDTF">2021-05-30T20:28:00Z</dcterms:created>
  <dcterms:modified xsi:type="dcterms:W3CDTF">2024-06-07T02:55:00Z</dcterms:modified>
</cp:coreProperties>
</file>