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  <w:lang w:eastAsia="zh-CN"/>
        </w:rPr>
        <w:t>！</w:t>
      </w:r>
      <w:r>
        <w:t>Vue</w:t>
      </w:r>
    </w:p>
    <w:p>
      <w:pPr>
        <w:widowControl/>
        <w:jc w:val="left"/>
        <w:outlineLvl w:val="0"/>
        <w:rPr>
          <w:rFonts w:ascii="微软雅黑" w:hAnsi="微软雅黑" w:eastAsia="微软雅黑" w:cs="宋体"/>
          <w:color w:val="313131"/>
          <w:kern w:val="36"/>
          <w:sz w:val="30"/>
          <w:szCs w:val="30"/>
        </w:rPr>
      </w:pPr>
      <w:r>
        <w:rPr>
          <w:rFonts w:hint="eastAsia" w:ascii="微软雅黑" w:hAnsi="微软雅黑" w:eastAsia="微软雅黑" w:cs="宋体"/>
          <w:color w:val="313131"/>
          <w:kern w:val="36"/>
          <w:sz w:val="30"/>
          <w:szCs w:val="30"/>
        </w:rPr>
        <w:t>移动端：</w:t>
      </w:r>
    </w:p>
    <w:p>
      <w:pPr>
        <w:widowControl/>
        <w:jc w:val="left"/>
        <w:outlineLvl w:val="0"/>
        <w:rPr>
          <w:rFonts w:ascii="微软雅黑" w:hAnsi="微软雅黑" w:eastAsia="微软雅黑" w:cs="宋体"/>
          <w:color w:val="313131"/>
          <w:kern w:val="36"/>
          <w:sz w:val="18"/>
          <w:szCs w:val="18"/>
        </w:rPr>
      </w:pPr>
      <w:r>
        <w:rPr>
          <w:rFonts w:hint="eastAsia" w:ascii="微软雅黑" w:hAnsi="微软雅黑" w:eastAsia="微软雅黑" w:cs="宋体"/>
          <w:color w:val="313131"/>
          <w:kern w:val="36"/>
          <w:sz w:val="28"/>
          <w:szCs w:val="28"/>
        </w:rPr>
        <w:t>VUE YDUI 使用文档</w:t>
      </w:r>
      <w:r>
        <w:rPr>
          <w:rFonts w:hint="eastAsia" w:ascii="微软雅黑" w:hAnsi="微软雅黑" w:eastAsia="微软雅黑" w:cs="宋体"/>
          <w:color w:val="313131"/>
          <w:kern w:val="36"/>
          <w:sz w:val="24"/>
          <w:szCs w:val="24"/>
        </w:rPr>
        <w:t>：</w:t>
      </w:r>
      <w:r>
        <w:rPr>
          <w:rFonts w:hint="eastAsia" w:ascii="微软雅黑" w:hAnsi="微软雅黑" w:eastAsia="微软雅黑" w:cs="宋体"/>
          <w:color w:val="313131"/>
          <w:kern w:val="36"/>
          <w:sz w:val="36"/>
          <w:szCs w:val="36"/>
        </w:rPr>
        <w:t xml:space="preserve"> </w:t>
      </w:r>
      <w:r>
        <w:rPr>
          <w:rFonts w:ascii="微软雅黑" w:hAnsi="微软雅黑" w:eastAsia="微软雅黑" w:cs="宋体"/>
          <w:color w:val="313131"/>
          <w:kern w:val="36"/>
          <w:sz w:val="36"/>
          <w:szCs w:val="36"/>
        </w:rPr>
        <w:t xml:space="preserve"> </w:t>
      </w:r>
      <w:r>
        <w:fldChar w:fldCharType="begin"/>
      </w:r>
      <w:r>
        <w:instrText xml:space="preserve"> HYPERLINK "http://vue.ydui.org/docs/" \l "/keyboard" </w:instrText>
      </w:r>
      <w:r>
        <w:fldChar w:fldCharType="separate"/>
      </w:r>
      <w:r>
        <w:rPr>
          <w:rStyle w:val="11"/>
          <w:rFonts w:ascii="微软雅黑" w:hAnsi="微软雅黑" w:eastAsia="微软雅黑" w:cs="宋体"/>
          <w:kern w:val="36"/>
          <w:sz w:val="18"/>
          <w:szCs w:val="18"/>
        </w:rPr>
        <w:t>http://vue.ydui.org/docs/#/keyboard</w:t>
      </w:r>
      <w:r>
        <w:rPr>
          <w:rStyle w:val="11"/>
          <w:rFonts w:ascii="微软雅黑" w:hAnsi="微软雅黑" w:eastAsia="微软雅黑" w:cs="宋体"/>
          <w:kern w:val="36"/>
          <w:sz w:val="18"/>
          <w:szCs w:val="18"/>
        </w:rPr>
        <w:fldChar w:fldCharType="end"/>
      </w:r>
    </w:p>
    <w:p>
      <w:pPr>
        <w:widowControl/>
        <w:jc w:val="left"/>
        <w:outlineLvl w:val="0"/>
        <w:rPr>
          <w:rFonts w:ascii="微软雅黑" w:hAnsi="微软雅黑" w:eastAsia="微软雅黑" w:cs="宋体"/>
          <w:color w:val="313131"/>
          <w:kern w:val="36"/>
          <w:szCs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宋体"/>
          <w:color w:val="313131"/>
          <w:kern w:val="36"/>
          <w:szCs w:val="21"/>
          <w:lang w:val="en-US" w:eastAsia="zh-CN"/>
        </w:rPr>
        <w:t xml:space="preserve">Vue的各种插件库：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"http://vue.awesometiny.com/?tdsourcetag=s_pcqq_aiomsg"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1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http://vue.awesometiny.com/?tdsourcetag=s_pcqq_aiomsg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/>
        <w:jc w:val="left"/>
        <w:outlineLvl w:val="0"/>
        <w:rPr>
          <w:rFonts w:hint="default" w:ascii="微软雅黑" w:hAnsi="微软雅黑" w:eastAsia="微软雅黑" w:cs="宋体"/>
          <w:color w:val="313131"/>
          <w:kern w:val="36"/>
          <w:szCs w:val="21"/>
          <w:lang w:val="en-US" w:eastAsia="zh-CN"/>
        </w:rPr>
      </w:pPr>
    </w:p>
    <w:p>
      <w:pPr>
        <w:widowControl/>
        <w:jc w:val="left"/>
        <w:outlineLvl w:val="0"/>
        <w:rPr>
          <w:rFonts w:hint="default" w:ascii="微软雅黑" w:hAnsi="微软雅黑" w:eastAsia="微软雅黑" w:cs="宋体"/>
          <w:color w:val="313131"/>
          <w:kern w:val="36"/>
          <w:szCs w:val="21"/>
          <w:lang w:val="en-US" w:eastAsia="zh-CN"/>
        </w:rPr>
      </w:pPr>
    </w:p>
    <w:p>
      <w:pPr>
        <w:rPr>
          <w:szCs w:val="21"/>
        </w:rPr>
      </w:pPr>
    </w:p>
    <w:p>
      <w:pPr>
        <w:rPr>
          <w:sz w:val="44"/>
        </w:rPr>
      </w:pPr>
    </w:p>
    <w:p>
      <w:pPr>
        <w:rPr>
          <w:rFonts w:ascii="Courier" w:hAnsi="Courier" w:eastAsia="Courier" w:cs="Courier"/>
          <w:color w:val="525252"/>
          <w:sz w:val="30"/>
        </w:rPr>
      </w:pPr>
      <w:r>
        <w:rPr>
          <w:rFonts w:ascii="等线" w:hAnsi="等线" w:eastAsia="等线" w:cs="等线"/>
          <w:sz w:val="30"/>
        </w:rPr>
        <w:t>一．安装：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install --global vue-cli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（安装全局脚手架）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vue init webpack my-project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（新建项目）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42B983"/>
          <w:sz w:val="19"/>
          <w:shd w:val="clear" w:color="auto" w:fill="F8F8F8"/>
        </w:rPr>
        <w:t>cd</w:t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my-project 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（进入项目）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install 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（初始化项目）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run dev  </w:t>
      </w:r>
      <w:r>
        <w:rPr>
          <w:rFonts w:hint="eastAsia" w:ascii="宋体" w:hAnsi="宋体" w:eastAsia="宋体" w:cs="宋体"/>
          <w:color w:val="525252"/>
          <w:sz w:val="19"/>
          <w:shd w:val="clear" w:color="auto" w:fill="F8F8F8"/>
        </w:rPr>
        <w:t>（运行项目）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安装使用http：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npm install vue-resource --save 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在main.js引用import VueResource from‘vue-resource’,并：Vue.use(VueResiource)</w:t>
      </w:r>
    </w:p>
    <w:p>
      <w:pPr>
        <w:rPr>
          <w:rFonts w:ascii="Courier" w:hAnsi="Courier" w:eastAsia="Courier" w:cs="Courier"/>
          <w:color w:val="525252"/>
          <w:sz w:val="19"/>
        </w:rPr>
      </w:pP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安装路由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npm install vue-router --save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main.js引用</w:t>
      </w:r>
      <w:r>
        <w:rPr>
          <w:rFonts w:ascii="Courier" w:hAnsi="Courier" w:eastAsia="Courier" w:cs="Courier"/>
          <w:color w:val="525252"/>
          <w:sz w:val="19"/>
        </w:rPr>
        <w:tab/>
      </w:r>
      <w:r>
        <w:rPr>
          <w:rFonts w:ascii="Courier" w:hAnsi="Courier" w:eastAsia="Courier" w:cs="Courier"/>
          <w:color w:val="525252"/>
          <w:sz w:val="19"/>
        </w:rPr>
        <w:t>使用Vue.use(VueRouter)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b/>
          <w:color w:val="525252"/>
          <w:sz w:val="19"/>
        </w:rPr>
        <w:t>设置路由并将router放在new实例里面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const router = new VueRouter({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mode:"history",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base:__dirname,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routes:[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  {path:"/",component:Customers},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  {path:"/about",component:About}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 xml:space="preserve">    ]</w:t>
      </w:r>
    </w:p>
    <w:p>
      <w:pPr>
        <w:rPr>
          <w:rFonts w:ascii="Courier" w:hAnsi="Courier" w:eastAsia="Courier" w:cs="Courier"/>
          <w:color w:val="525252"/>
          <w:sz w:val="19"/>
        </w:rPr>
      </w:pPr>
      <w:r>
        <w:rPr>
          <w:rFonts w:ascii="Courier" w:hAnsi="Courier" w:eastAsia="Courier" w:cs="Courier"/>
          <w:color w:val="525252"/>
          <w:sz w:val="19"/>
        </w:rPr>
        <w:t>})</w:t>
      </w:r>
    </w:p>
    <w:p>
      <w:pPr>
        <w:rPr>
          <w:rFonts w:ascii="Courier" w:hAnsi="Courier" w:eastAsia="Courier" w:cs="Courier"/>
          <w:color w:val="525252"/>
          <w:sz w:val="19"/>
        </w:rPr>
      </w:pPr>
    </w:p>
    <w:p>
      <w:pPr>
        <w:numPr>
          <w:ilvl w:val="0"/>
          <w:numId w:val="0"/>
        </w:numP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一．Js单独封装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b/>
          <w:bCs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Js文件：</w:t>
      </w:r>
    </w:p>
    <w:p>
      <w:pPr>
        <w:numPr>
          <w:ilvl w:val="0"/>
          <w:numId w:val="0"/>
        </w:numPr>
        <w:ind w:firstLine="420" w:firstLineChars="0"/>
        <w:rPr>
          <w:rFonts w:hint="eastAsia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const Jsons={};</w:t>
      </w:r>
    </w:p>
    <w:p>
      <w:pPr>
        <w:numPr>
          <w:ilvl w:val="0"/>
          <w:numId w:val="0"/>
        </w:numPr>
        <w:ind w:firstLine="420" w:firstLineChars="0"/>
        <w:rPr>
          <w:rFonts w:hint="eastAsia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Jsons.a=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””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Json.b=function(){}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 xml:space="preserve">export default 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Jsons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Main.js文件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 xml:space="preserve">import 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 xml:space="preserve">Jsons 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from 'src/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util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.js';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Vue.prototype.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=</w:t>
      </w: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Jsons</w:t>
      </w:r>
      <w:r>
        <w:rPr>
          <w:rFonts w:hint="default" w:ascii="Courier" w:hAnsi="Courier" w:eastAsia="宋体" w:cs="Courier"/>
          <w:color w:val="525252"/>
          <w:sz w:val="19"/>
          <w:lang w:val="en-US" w:eastAsia="zh-CN"/>
        </w:rPr>
        <w:t>;</w:t>
      </w:r>
    </w:p>
    <w:p>
      <w:pPr>
        <w:numPr>
          <w:ilvl w:val="0"/>
          <w:numId w:val="0"/>
        </w:numPr>
        <w:ind w:firstLine="420" w:firstLineChars="0"/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b/>
          <w:bCs/>
          <w:color w:val="525252"/>
          <w:sz w:val="19"/>
          <w:lang w:val="en-US" w:eastAsia="zh-CN"/>
        </w:rPr>
        <w:t>使用</w:t>
      </w:r>
    </w:p>
    <w:p>
      <w:pPr>
        <w:numPr>
          <w:ilvl w:val="0"/>
          <w:numId w:val="0"/>
        </w:numPr>
        <w:ind w:firstLine="420" w:firstLineChars="0"/>
        <w:rPr>
          <w:rFonts w:ascii="等线" w:hAnsi="等线" w:eastAsia="等线" w:cs="等线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this.jsons.a;</w:t>
      </w:r>
    </w:p>
    <w:p>
      <w:pPr>
        <w:numPr>
          <w:ilvl w:val="0"/>
          <w:numId w:val="0"/>
        </w:numPr>
        <w:ind w:firstLine="420" w:firstLineChars="0"/>
        <w:rPr>
          <w:rFonts w:hint="default" w:ascii="Courier" w:hAnsi="Courier" w:eastAsia="宋体" w:cs="Courier"/>
          <w:color w:val="525252"/>
          <w:sz w:val="19"/>
          <w:lang w:val="en-US" w:eastAsia="zh-CN"/>
        </w:rPr>
      </w:pPr>
      <w:r>
        <w:rPr>
          <w:rFonts w:hint="eastAsia" w:ascii="Courier" w:hAnsi="Courier" w:eastAsia="宋体" w:cs="Courier"/>
          <w:color w:val="525252"/>
          <w:sz w:val="19"/>
          <w:lang w:val="en-US" w:eastAsia="zh-CN"/>
        </w:rPr>
        <w:t>this.jsons.b();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</w:rPr>
      </w:pPr>
      <w:r>
        <w:rPr>
          <w:rFonts w:ascii="等线" w:hAnsi="等线" w:eastAsia="等线" w:cs="等线"/>
          <w:sz w:val="30"/>
        </w:rPr>
        <w:t>二．</w:t>
      </w:r>
      <w:r>
        <w:rPr>
          <w:rFonts w:hint="eastAsia" w:ascii="等线" w:hAnsi="等线" w:eastAsia="等线" w:cs="等线"/>
          <w:sz w:val="30"/>
        </w:rPr>
        <w:t>组件，路由</w:t>
      </w:r>
      <w:r>
        <w:rPr>
          <w:rFonts w:ascii="等线" w:hAnsi="等线" w:eastAsia="等线" w:cs="等线"/>
          <w:sz w:val="30"/>
        </w:rPr>
        <w:t>传值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子传父</w:t>
      </w:r>
      <w:r>
        <w:rPr>
          <w:rFonts w:ascii="等线" w:hAnsi="等线" w:eastAsia="等线" w:cs="等线"/>
        </w:rPr>
        <w:t>：子：this.$emit("formSubmit",this.textToTranslate,this.langular);//</w:t>
      </w:r>
      <w:r>
        <w:rPr>
          <w:rFonts w:hint="eastAsia" w:ascii="等线" w:hAnsi="等线" w:eastAsia="等线" w:cs="等线"/>
        </w:rPr>
        <w:t>传两个值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// textToTranslate和(langular)是子组件要传的值，formSubmit父组件中绑定的事件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 xml:space="preserve">父：&lt;translateForm </w:t>
      </w:r>
      <w:r>
        <w:rPr>
          <w:rFonts w:hint="eastAsia" w:ascii="等线" w:hAnsi="等线" w:eastAsia="等线" w:cs="等线"/>
        </w:rPr>
        <w:t>@</w:t>
      </w:r>
      <w:r>
        <w:rPr>
          <w:rFonts w:ascii="等线" w:hAnsi="等线" w:eastAsia="等线" w:cs="等线"/>
        </w:rPr>
        <w:t>formSubmit="translateText"&gt;&lt;/translateForm&gt;</w:t>
      </w:r>
    </w:p>
    <w:p>
      <w:pPr>
        <w:ind w:left="126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// translateText是执行的函数名，formSubmit</w:t>
      </w:r>
      <w:r>
        <w:rPr>
          <w:rFonts w:hint="eastAsia" w:ascii="等线" w:hAnsi="等线" w:eastAsia="等线" w:cs="等线"/>
        </w:rPr>
        <w:t>与子组件对应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translateText（text，langular）{  //text和langular就是传过来的值  }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父传子</w:t>
      </w:r>
      <w:r>
        <w:rPr>
          <w:rFonts w:hint="eastAsia" w:ascii="等线" w:hAnsi="等线" w:eastAsia="等线" w:cs="等线"/>
          <w:b/>
        </w:rPr>
        <w:t>（默认传值没有点击事件直接传值）</w:t>
      </w:r>
      <w:r>
        <w:rPr>
          <w:rFonts w:ascii="等线" w:hAnsi="等线" w:eastAsia="等线" w:cs="等线"/>
        </w:rPr>
        <w:t>：</w:t>
      </w:r>
      <w:r>
        <w:rPr>
          <w:rFonts w:hint="eastAsia" w:ascii="等线" w:hAnsi="等线" w:eastAsia="等线" w:cs="等线"/>
        </w:rPr>
        <w:t xml:space="preserve"> </w:t>
      </w:r>
      <w:r>
        <w:rPr>
          <w:rFonts w:ascii="等线" w:hAnsi="等线" w:eastAsia="等线" w:cs="等线"/>
        </w:rPr>
        <w:t xml:space="preserve">                                                   </w:t>
      </w:r>
    </w:p>
    <w:p>
      <w:pPr>
        <w:ind w:left="420"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 xml:space="preserve">父：&lt;translateOutput  </w:t>
      </w:r>
      <w:r>
        <w:rPr>
          <w:rFonts w:hint="eastAsia" w:ascii="等线" w:hAnsi="等线" w:eastAsia="等线" w:cs="等线"/>
        </w:rPr>
        <w:t>:</w:t>
      </w:r>
      <w:r>
        <w:rPr>
          <w:rFonts w:ascii="等线" w:hAnsi="等线" w:eastAsia="等线" w:cs="等线"/>
        </w:rPr>
        <w:t>message ="</w:t>
      </w:r>
      <w:r>
        <w:rPr>
          <w:rFonts w:hint="eastAsia" w:ascii="等线" w:hAnsi="等线" w:eastAsia="等线" w:cs="等线"/>
        </w:rPr>
        <w:t>hellow</w:t>
      </w:r>
      <w:r>
        <w:rPr>
          <w:rFonts w:ascii="等线" w:hAnsi="等线" w:eastAsia="等线" w:cs="等线"/>
        </w:rPr>
        <w:t>"&gt;&lt;/translateOutput&gt;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// message父组件要传给子组件的值，定义在data里面的变量。写在组件中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子：props:[ "message" ], //message就是父组件传的值，直接用</w:t>
      </w:r>
    </w:p>
    <w:p>
      <w:pPr>
        <w:rPr>
          <w:rFonts w:ascii="等线" w:hAnsi="等线" w:eastAsia="等线" w:cs="等线"/>
          <w:b/>
        </w:rPr>
      </w:pPr>
      <w:r>
        <w:rPr>
          <w:rFonts w:ascii="等线" w:hAnsi="等线" w:eastAsia="等线" w:cs="等线"/>
          <w:b/>
        </w:rPr>
        <w:t>父</w:t>
      </w:r>
      <w:r>
        <w:rPr>
          <w:rFonts w:hint="eastAsia" w:ascii="等线" w:hAnsi="等线" w:eastAsia="等线" w:cs="等线"/>
          <w:b/>
        </w:rPr>
        <w:t>组件调用子组件方法并传值1：</w:t>
      </w:r>
    </w:p>
    <w:p>
      <w:pPr>
        <w:ind w:firstLine="420"/>
        <w:rPr>
          <w:rStyle w:val="14"/>
          <w:rFonts w:ascii="Consolas" w:hAnsi="Consolas"/>
          <w:color w:val="006666"/>
          <w:szCs w:val="21"/>
        </w:rPr>
      </w:pPr>
      <w:r>
        <w:rPr>
          <w:rFonts w:hint="eastAsia" w:ascii="等线" w:hAnsi="等线" w:eastAsia="等线" w:cs="等线"/>
        </w:rPr>
        <w:t>父组件：</w:t>
      </w: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 xml:space="preserve"> </w:t>
      </w:r>
      <w:r>
        <w:rPr>
          <w:rStyle w:val="19"/>
          <w:rFonts w:ascii="Consolas" w:hAnsi="Consolas"/>
          <w:color w:val="4F4F4F"/>
          <w:szCs w:val="21"/>
        </w:rPr>
        <w:t>ref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'footer'</w:t>
      </w:r>
      <w:r>
        <w:rPr>
          <w:rStyle w:val="14"/>
          <w:rFonts w:ascii="Consolas" w:hAnsi="Consolas"/>
          <w:color w:val="006666"/>
          <w:szCs w:val="21"/>
        </w:rPr>
        <w:t>&gt;&lt;/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Style w:val="14"/>
          <w:rFonts w:ascii="Consolas" w:hAnsi="Consolas"/>
          <w:color w:val="006666"/>
          <w:szCs w:val="21"/>
        </w:rPr>
      </w:pP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 xml:space="preserve"> @</w:t>
      </w:r>
      <w:r>
        <w:rPr>
          <w:rStyle w:val="19"/>
          <w:rFonts w:ascii="Consolas" w:hAnsi="Consolas"/>
          <w:color w:val="4F4F4F"/>
          <w:szCs w:val="21"/>
        </w:rPr>
        <w:t>click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'emitChild1'</w:t>
      </w:r>
      <w:r>
        <w:rPr>
          <w:rStyle w:val="14"/>
          <w:rFonts w:ascii="Consolas" w:hAnsi="Consolas"/>
          <w:color w:val="006666"/>
          <w:szCs w:val="21"/>
        </w:rPr>
        <w:t>&gt;</w:t>
      </w:r>
      <w:r>
        <w:rPr>
          <w:rFonts w:ascii="Consolas" w:hAnsi="Consolas"/>
          <w:color w:val="000000"/>
          <w:szCs w:val="21"/>
          <w:shd w:val="clear" w:color="auto" w:fill="F6F8FA"/>
        </w:rPr>
        <w:t>ref与on触发</w:t>
      </w:r>
      <w:r>
        <w:rPr>
          <w:rStyle w:val="14"/>
          <w:rFonts w:ascii="Consolas" w:hAnsi="Consolas"/>
          <w:color w:val="006666"/>
          <w:szCs w:val="21"/>
        </w:rPr>
        <w:t>&lt;/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等线" w:hAnsi="等线" w:eastAsia="等线" w:cs="等线"/>
        </w:rPr>
        <w:t>方法：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emitChild1(){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 </w:t>
      </w:r>
      <w:r>
        <w:rPr>
          <w:rFonts w:ascii="Consolas" w:hAnsi="Consolas" w:eastAsia="宋体" w:cs="宋体"/>
          <w:color w:val="000088"/>
          <w:szCs w:val="21"/>
          <w:shd w:val="clear" w:color="auto" w:fill="F6F8FA"/>
        </w:rPr>
        <w:t>this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.$refs.footer.$emit(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'bridge'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,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'你好吗!'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);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//footer是组建的ref，bridge是子组件监听的变化的值</w:t>
      </w: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},</w:t>
      </w:r>
    </w:p>
    <w:p>
      <w:pPr>
        <w:ind w:firstLine="420" w:firstLineChars="200"/>
        <w:rPr>
          <w:rFonts w:ascii="等线" w:hAnsi="等线" w:eastAsia="等线" w:cs="等线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子</w:t>
      </w:r>
      <w:r>
        <w:rPr>
          <w:rFonts w:hint="eastAsia" w:ascii="等线" w:hAnsi="等线" w:eastAsia="等线" w:cs="等线"/>
        </w:rPr>
        <w:t>组件：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方法：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childAction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{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  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console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log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//mounted内监听事件</w:t>
      </w:r>
    </w:p>
    <w:p>
      <w:pPr>
        <w:widowControl/>
        <w:ind w:left="1260" w:firstLine="42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mounted(){  </w:t>
      </w: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//br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idge</w:t>
      </w: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是子组件被父组件监听的值</w:t>
      </w:r>
    </w:p>
    <w:p>
      <w:pPr>
        <w:widowControl/>
        <w:jc w:val="left"/>
        <w:rPr>
          <w:rFonts w:ascii="Consolas" w:hAnsi="Consolas" w:eastAsia="宋体" w:cs="宋体"/>
          <w:color w:val="4F4F4F"/>
          <w:szCs w:val="21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</w:t>
      </w:r>
      <w:r>
        <w:rPr>
          <w:rFonts w:ascii="Consolas" w:hAnsi="Consolas" w:eastAsia="宋体" w:cs="宋体"/>
          <w:color w:val="000088"/>
          <w:szCs w:val="21"/>
        </w:rPr>
        <w:t>this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.$</w:t>
      </w:r>
      <w:r>
        <w:rPr>
          <w:rFonts w:ascii="Consolas" w:hAnsi="Consolas" w:eastAsia="宋体" w:cs="宋体"/>
          <w:color w:val="006666"/>
          <w:szCs w:val="21"/>
        </w:rPr>
        <w:t>on</w:t>
      </w:r>
      <w:r>
        <w:rPr>
          <w:rFonts w:ascii="Consolas" w:hAnsi="Consolas" w:eastAsia="宋体" w:cs="宋体"/>
          <w:color w:val="4F4F4F"/>
          <w:szCs w:val="21"/>
        </w:rPr>
        <w:t>(</w:t>
      </w:r>
      <w:r>
        <w:rPr>
          <w:rFonts w:ascii="Consolas" w:hAnsi="Consolas" w:eastAsia="宋体" w:cs="宋体"/>
          <w:color w:val="009900"/>
          <w:szCs w:val="21"/>
        </w:rPr>
        <w:t>'bridge'</w:t>
      </w:r>
      <w:r>
        <w:rPr>
          <w:rFonts w:ascii="Consolas" w:hAnsi="Consolas" w:eastAsia="宋体" w:cs="宋体"/>
          <w:color w:val="4F4F4F"/>
          <w:szCs w:val="21"/>
        </w:rPr>
        <w:t>,(val)=&gt;{</w:t>
      </w:r>
    </w:p>
    <w:p>
      <w:pPr>
        <w:widowControl/>
        <w:jc w:val="left"/>
        <w:rPr>
          <w:rFonts w:ascii="Consolas" w:hAnsi="Consolas" w:eastAsia="宋体" w:cs="宋体"/>
          <w:color w:val="4F4F4F"/>
          <w:szCs w:val="21"/>
        </w:rPr>
      </w:pPr>
      <w:r>
        <w:rPr>
          <w:rFonts w:ascii="Consolas" w:hAnsi="Consolas" w:eastAsia="宋体" w:cs="宋体"/>
          <w:color w:val="4F4F4F"/>
          <w:szCs w:val="21"/>
        </w:rPr>
        <w:t xml:space="preserve">              </w:t>
      </w:r>
      <w:r>
        <w:rPr>
          <w:rFonts w:ascii="Consolas" w:hAnsi="Consolas" w:eastAsia="宋体" w:cs="宋体"/>
          <w:color w:val="4F4F4F"/>
          <w:szCs w:val="21"/>
        </w:rPr>
        <w:tab/>
      </w:r>
      <w:r>
        <w:rPr>
          <w:rFonts w:ascii="Consolas" w:hAnsi="Consolas" w:eastAsia="宋体" w:cs="宋体"/>
          <w:color w:val="4F4F4F"/>
          <w:szCs w:val="21"/>
        </w:rPr>
        <w:tab/>
      </w:r>
      <w:r>
        <w:rPr>
          <w:rFonts w:ascii="Consolas" w:hAnsi="Consolas" w:eastAsia="宋体" w:cs="宋体"/>
          <w:color w:val="4F4F4F"/>
          <w:szCs w:val="21"/>
        </w:rPr>
        <w:t xml:space="preserve">  </w:t>
      </w:r>
      <w:r>
        <w:rPr>
          <w:rFonts w:ascii="Consolas" w:hAnsi="Consolas" w:eastAsia="宋体" w:cs="宋体"/>
          <w:color w:val="000088"/>
          <w:szCs w:val="21"/>
        </w:rPr>
        <w:t>this</w:t>
      </w:r>
      <w:r>
        <w:rPr>
          <w:rFonts w:ascii="Consolas" w:hAnsi="Consolas" w:eastAsia="宋体" w:cs="宋体"/>
          <w:color w:val="4F4F4F"/>
          <w:szCs w:val="21"/>
        </w:rPr>
        <w:t>.childAction(val);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</w:rPr>
      </w:pPr>
      <w:r>
        <w:rPr>
          <w:rFonts w:ascii="Consolas" w:hAnsi="Consolas" w:eastAsia="宋体" w:cs="宋体"/>
          <w:color w:val="4F4F4F"/>
          <w:szCs w:val="21"/>
        </w:rPr>
        <w:t xml:space="preserve">           </w:t>
      </w:r>
      <w:r>
        <w:rPr>
          <w:rFonts w:ascii="Consolas" w:hAnsi="Consolas" w:eastAsia="宋体" w:cs="宋体"/>
          <w:color w:val="4F4F4F"/>
          <w:szCs w:val="21"/>
        </w:rPr>
        <w:tab/>
      </w:r>
      <w:r>
        <w:rPr>
          <w:rFonts w:ascii="Consolas" w:hAnsi="Consolas" w:eastAsia="宋体" w:cs="宋体"/>
          <w:color w:val="4F4F4F"/>
          <w:szCs w:val="21"/>
        </w:rPr>
        <w:t xml:space="preserve">   })</w:t>
      </w:r>
      <w:r>
        <w:rPr>
          <w:rFonts w:ascii="Consolas" w:hAnsi="Consolas" w:eastAsia="宋体" w:cs="宋体"/>
          <w:color w:val="000000"/>
          <w:szCs w:val="21"/>
        </w:rPr>
        <w:t>;</w:t>
      </w:r>
    </w:p>
    <w:p>
      <w:pPr>
        <w:ind w:left="1260" w:firstLine="420"/>
        <w:rPr>
          <w:rFonts w:ascii="Consolas" w:hAnsi="Consolas" w:eastAsia="宋体" w:cs="宋体"/>
          <w:color w:val="000000"/>
          <w:szCs w:val="21"/>
        </w:rPr>
      </w:pPr>
      <w:r>
        <w:rPr>
          <w:rFonts w:ascii="Consolas" w:hAnsi="Consolas" w:eastAsia="宋体" w:cs="宋体"/>
          <w:color w:val="000000"/>
          <w:szCs w:val="21"/>
        </w:rPr>
        <w:t xml:space="preserve"> },</w:t>
      </w:r>
    </w:p>
    <w:p>
      <w:pPr>
        <w:rPr>
          <w:rFonts w:ascii="等线" w:hAnsi="等线" w:eastAsia="等线" w:cs="等线"/>
          <w:b/>
        </w:rPr>
      </w:pPr>
      <w:r>
        <w:rPr>
          <w:rFonts w:ascii="等线" w:hAnsi="等线" w:eastAsia="等线" w:cs="等线"/>
          <w:b/>
        </w:rPr>
        <w:t>父</w:t>
      </w:r>
      <w:r>
        <w:rPr>
          <w:rFonts w:hint="eastAsia" w:ascii="等线" w:hAnsi="等线" w:eastAsia="等线" w:cs="等线"/>
          <w:b/>
        </w:rPr>
        <w:t>组件调用子组件方法并传值2：</w:t>
      </w:r>
    </w:p>
    <w:p>
      <w:pPr>
        <w:ind w:firstLine="420"/>
        <w:rPr>
          <w:rStyle w:val="14"/>
          <w:rFonts w:ascii="Consolas" w:hAnsi="Consolas"/>
          <w:color w:val="006666"/>
          <w:szCs w:val="21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ab/>
      </w:r>
      <w:r>
        <w:rPr>
          <w:rFonts w:hint="eastAsia" w:ascii="等线" w:hAnsi="等线" w:eastAsia="等线" w:cs="等线"/>
        </w:rPr>
        <w:t>父组件：</w:t>
      </w: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 xml:space="preserve"> </w:t>
      </w:r>
      <w:r>
        <w:rPr>
          <w:rStyle w:val="19"/>
          <w:rFonts w:ascii="Consolas" w:hAnsi="Consolas"/>
          <w:color w:val="4F4F4F"/>
          <w:szCs w:val="21"/>
        </w:rPr>
        <w:t>ref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'footer'</w:t>
      </w:r>
      <w:r>
        <w:rPr>
          <w:rStyle w:val="14"/>
          <w:rFonts w:ascii="Consolas" w:hAnsi="Consolas"/>
          <w:color w:val="006666"/>
          <w:szCs w:val="21"/>
        </w:rPr>
        <w:t>&gt;&lt;/</w:t>
      </w:r>
      <w:r>
        <w:rPr>
          <w:rStyle w:val="18"/>
          <w:rFonts w:ascii="Consolas" w:hAnsi="Consolas"/>
          <w:color w:val="4F4F4F"/>
          <w:szCs w:val="21"/>
        </w:rPr>
        <w:t>v-footer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Style w:val="14"/>
          <w:rFonts w:ascii="Consolas" w:hAnsi="Consolas"/>
          <w:color w:val="006666"/>
          <w:szCs w:val="21"/>
        </w:rPr>
      </w:pPr>
      <w:r>
        <w:rPr>
          <w:rStyle w:val="14"/>
          <w:rFonts w:ascii="Consolas" w:hAnsi="Consolas"/>
          <w:color w:val="006666"/>
          <w:szCs w:val="21"/>
        </w:rPr>
        <w:t>&lt;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 xml:space="preserve"> @</w:t>
      </w:r>
      <w:r>
        <w:rPr>
          <w:rStyle w:val="19"/>
          <w:rFonts w:ascii="Consolas" w:hAnsi="Consolas"/>
          <w:color w:val="4F4F4F"/>
          <w:szCs w:val="21"/>
        </w:rPr>
        <w:t>click</w:t>
      </w:r>
      <w:r>
        <w:rPr>
          <w:rStyle w:val="14"/>
          <w:rFonts w:ascii="Consolas" w:hAnsi="Consolas"/>
          <w:color w:val="006666"/>
          <w:szCs w:val="21"/>
        </w:rPr>
        <w:t>=</w:t>
      </w:r>
      <w:r>
        <w:rPr>
          <w:rStyle w:val="20"/>
          <w:rFonts w:ascii="Consolas" w:hAnsi="Consolas"/>
          <w:color w:val="009900"/>
          <w:szCs w:val="21"/>
        </w:rPr>
        <w:t>'emitChild1'</w:t>
      </w:r>
      <w:r>
        <w:rPr>
          <w:rStyle w:val="14"/>
          <w:rFonts w:ascii="Consolas" w:hAnsi="Consolas"/>
          <w:color w:val="006666"/>
          <w:szCs w:val="21"/>
        </w:rPr>
        <w:t>&gt;</w:t>
      </w:r>
      <w:r>
        <w:rPr>
          <w:rFonts w:ascii="Consolas" w:hAnsi="Consolas"/>
          <w:color w:val="000000"/>
          <w:szCs w:val="21"/>
          <w:shd w:val="clear" w:color="auto" w:fill="F6F8FA"/>
        </w:rPr>
        <w:t>ref与on触发</w:t>
      </w:r>
      <w:r>
        <w:rPr>
          <w:rStyle w:val="14"/>
          <w:rFonts w:ascii="Consolas" w:hAnsi="Consolas"/>
          <w:color w:val="006666"/>
          <w:szCs w:val="21"/>
        </w:rPr>
        <w:t>&lt;/</w:t>
      </w:r>
      <w:r>
        <w:rPr>
          <w:rStyle w:val="18"/>
          <w:rFonts w:ascii="Consolas" w:hAnsi="Consolas"/>
          <w:color w:val="4F4F4F"/>
          <w:szCs w:val="21"/>
        </w:rPr>
        <w:t>button</w:t>
      </w:r>
      <w:r>
        <w:rPr>
          <w:rStyle w:val="14"/>
          <w:rFonts w:ascii="Consolas" w:hAnsi="Consolas"/>
          <w:color w:val="006666"/>
          <w:szCs w:val="21"/>
        </w:rPr>
        <w:t>&gt;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等线" w:hAnsi="等线" w:eastAsia="等线" w:cs="等线"/>
        </w:rPr>
        <w:t>方法：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emitChild1(){</w:t>
      </w:r>
    </w:p>
    <w:p>
      <w:pPr>
        <w:widowControl/>
        <w:jc w:val="left"/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</w:t>
      </w:r>
      <w:r>
        <w:rPr>
          <w:rStyle w:val="21"/>
          <w:rFonts w:ascii="Consolas" w:hAnsi="Consolas"/>
          <w:color w:val="000088"/>
          <w:szCs w:val="21"/>
        </w:rPr>
        <w:t>this</w:t>
      </w:r>
      <w:r>
        <w:rPr>
          <w:rFonts w:ascii="Consolas" w:hAnsi="Consolas"/>
          <w:color w:val="000000"/>
          <w:szCs w:val="21"/>
          <w:shd w:val="clear" w:color="auto" w:fill="F6F8FA"/>
        </w:rPr>
        <w:t>.$refs.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footer</w:t>
      </w:r>
      <w:r>
        <w:rPr>
          <w:rFonts w:ascii="Consolas" w:hAnsi="Consolas"/>
          <w:color w:val="000000"/>
          <w:szCs w:val="21"/>
          <w:shd w:val="clear" w:color="auto" w:fill="F6F8FA"/>
        </w:rPr>
        <w:t>.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childAction</w:t>
      </w:r>
      <w:r>
        <w:rPr>
          <w:rFonts w:ascii="Consolas" w:hAnsi="Consolas"/>
          <w:color w:val="000000"/>
          <w:szCs w:val="21"/>
          <w:shd w:val="clear" w:color="auto" w:fill="F6F8FA"/>
        </w:rPr>
        <w:t>(</w:t>
      </w: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val</w:t>
      </w:r>
      <w:r>
        <w:rPr>
          <w:rFonts w:ascii="Consolas" w:hAnsi="Consolas"/>
          <w:color w:val="000000"/>
          <w:szCs w:val="21"/>
          <w:shd w:val="clear" w:color="auto" w:fill="F6F8FA"/>
        </w:rPr>
        <w:t>)</w:t>
      </w:r>
      <w:r>
        <w:rPr>
          <w:rFonts w:hint="eastAsia" w:ascii="Consolas" w:hAnsi="Consolas"/>
          <w:color w:val="000000"/>
          <w:szCs w:val="21"/>
          <w:shd w:val="clear" w:color="auto" w:fill="F6F8FA"/>
        </w:rPr>
        <w:t>//直接调用子组件方法</w:t>
      </w:r>
    </w:p>
    <w:p>
      <w:pPr>
        <w:widowControl/>
        <w:ind w:left="2100" w:firstLine="42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//footer是组建的ref，bridge是子组件监听的变化的值</w:t>
      </w:r>
    </w:p>
    <w:p>
      <w:pPr>
        <w:widowControl/>
        <w:ind w:left="2100" w:firstLine="42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//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 xml:space="preserve"> childAction</w:t>
      </w: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是子组件的方法</w:t>
      </w:r>
    </w:p>
    <w:p>
      <w:pPr>
        <w:widowControl/>
        <w:ind w:left="2100"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},</w:t>
      </w:r>
    </w:p>
    <w:p>
      <w:pPr>
        <w:ind w:firstLine="840" w:firstLineChars="400"/>
        <w:rPr>
          <w:rFonts w:ascii="等线" w:hAnsi="等线" w:eastAsia="等线" w:cs="等线"/>
        </w:rPr>
      </w:pPr>
      <w:r>
        <w:rPr>
          <w:rFonts w:hint="eastAsia" w:ascii="Consolas" w:hAnsi="Consolas" w:eastAsia="宋体" w:cs="宋体"/>
          <w:color w:val="000000"/>
          <w:szCs w:val="21"/>
          <w:shd w:val="clear" w:color="auto" w:fill="F6F8FA"/>
        </w:rPr>
        <w:t>子</w:t>
      </w:r>
      <w:r>
        <w:rPr>
          <w:rFonts w:hint="eastAsia" w:ascii="等线" w:hAnsi="等线" w:eastAsia="等线" w:cs="等线"/>
        </w:rPr>
        <w:t>组件：</w:t>
      </w:r>
    </w:p>
    <w:p>
      <w:pPr>
        <w:ind w:left="840"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hint="eastAsia" w:ascii="Consolas" w:hAnsi="Consolas" w:eastAsia="宋体" w:cs="宋体"/>
          <w:color w:val="009900"/>
          <w:szCs w:val="21"/>
          <w:shd w:val="clear" w:color="auto" w:fill="F6F8FA"/>
        </w:rPr>
        <w:t>方法：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childAction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{</w:t>
      </w:r>
    </w:p>
    <w:p>
      <w:pPr>
        <w:widowControl/>
        <w:jc w:val="left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        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console</w:t>
      </w: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>.</w:t>
      </w:r>
      <w:r>
        <w:rPr>
          <w:rFonts w:ascii="Consolas" w:hAnsi="Consolas" w:eastAsia="宋体" w:cs="宋体"/>
          <w:color w:val="009900"/>
          <w:szCs w:val="21"/>
          <w:shd w:val="clear" w:color="auto" w:fill="F6F8FA"/>
        </w:rPr>
        <w:t>log</w:t>
      </w:r>
      <w:r>
        <w:rPr>
          <w:rFonts w:ascii="Consolas" w:hAnsi="Consolas" w:eastAsia="宋体" w:cs="宋体"/>
          <w:color w:val="4F4F4F"/>
          <w:szCs w:val="21"/>
          <w:shd w:val="clear" w:color="auto" w:fill="F6F8FA"/>
        </w:rPr>
        <w:t>(val)</w:t>
      </w:r>
    </w:p>
    <w:p>
      <w:pPr>
        <w:ind w:firstLine="420"/>
        <w:rPr>
          <w:rFonts w:ascii="Consolas" w:hAnsi="Consolas" w:eastAsia="宋体" w:cs="宋体"/>
          <w:color w:val="000000"/>
          <w:szCs w:val="21"/>
          <w:shd w:val="clear" w:color="auto" w:fill="F6F8FA"/>
        </w:rPr>
      </w:pPr>
      <w:r>
        <w:rPr>
          <w:rFonts w:ascii="Consolas" w:hAnsi="Consolas" w:eastAsia="宋体" w:cs="宋体"/>
          <w:color w:val="000000"/>
          <w:szCs w:val="21"/>
          <w:shd w:val="clear" w:color="auto" w:fill="F6F8FA"/>
        </w:rPr>
        <w:t xml:space="preserve">            }</w:t>
      </w:r>
    </w:p>
    <w:p>
      <w:pPr>
        <w:rPr>
          <w:rFonts w:ascii="Consolas" w:hAnsi="Consolas" w:eastAsia="宋体" w:cs="宋体"/>
          <w:color w:val="000000"/>
          <w:szCs w:val="21"/>
          <w:shd w:val="clear" w:color="auto" w:fill="F6F8FA"/>
        </w:rPr>
      </w:pPr>
    </w:p>
    <w:p>
      <w:pPr>
        <w:ind w:firstLine="420"/>
        <w:rPr>
          <w:rFonts w:ascii="等线" w:hAnsi="等线" w:eastAsia="等线" w:cs="等线"/>
        </w:rPr>
      </w:pPr>
    </w:p>
    <w:p>
      <w:pPr>
        <w:ind w:firstLine="420"/>
        <w:rPr>
          <w:rFonts w:ascii="等线" w:hAnsi="等线" w:eastAsia="等线" w:cs="等线"/>
        </w:rPr>
      </w:pPr>
      <w:r>
        <w:rPr>
          <w:rFonts w:hint="eastAsia" w:ascii="等线" w:hAnsi="等线" w:eastAsia="等线" w:cs="等线"/>
        </w:rPr>
        <w:t xml:space="preserve"> 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路由传给父组件：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路由：this.$router.push({path:"/",query:{alert:"用户信息添加成功！"}});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//跳转路由，将信息赋值给alert去传递出去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父级this.$route.query.alert //获取传递过来的值alert；//注意这里是route不是router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b/>
        </w:rPr>
        <w:t>路由通过main.js的路由路径传递：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main.js里面{path:"/customer/:id",component:CustomerDetails}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父级页面点击 &lt;router-link v-bind:to="'/customer/'+customer.id"&gt;&lt;/router-link&gt;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ab/>
      </w:r>
      <w:r>
        <w:rPr>
          <w:rFonts w:ascii="等线" w:hAnsi="等线" w:eastAsia="等线" w:cs="等线"/>
        </w:rPr>
        <w:t>子页面：在初始化的时候获取created(){  this.$route.params.id  }</w:t>
      </w:r>
    </w:p>
    <w:p>
      <w:pPr>
        <w:rPr>
          <w:rFonts w:ascii="等线" w:hAnsi="等线" w:eastAsia="等线" w:cs="等线"/>
        </w:rPr>
      </w:pPr>
    </w:p>
    <w:p>
      <w:pPr>
        <w:pStyle w:val="5"/>
        <w:rPr>
          <w:color w:val="FF0000"/>
          <w:sz w:val="18"/>
          <w:szCs w:val="18"/>
        </w:rPr>
      </w:pPr>
      <w:r>
        <w:rPr>
          <w:color w:val="FF0000"/>
          <w:sz w:val="15"/>
          <w:szCs w:val="15"/>
        </w:rPr>
        <w:t>this.$router.push({ name:"detail",params:{ code:11}})/</w:t>
      </w:r>
      <w:r>
        <w:rPr>
          <w:rFonts w:hint="eastAsia"/>
          <w:color w:val="FF0000"/>
          <w:sz w:val="15"/>
          <w:szCs w:val="15"/>
        </w:rPr>
        <w:t>/</w:t>
      </w:r>
      <w:r>
        <w:rPr>
          <w:color w:val="FF0000"/>
          <w:sz w:val="15"/>
          <w:szCs w:val="15"/>
        </w:rPr>
        <w:t>params</w:t>
      </w:r>
      <w:r>
        <w:rPr>
          <w:rFonts w:hint="eastAsia"/>
          <w:color w:val="FF0000"/>
          <w:sz w:val="15"/>
          <w:szCs w:val="15"/>
        </w:rPr>
        <w:t>只能用name来传值</w:t>
      </w:r>
      <w:r>
        <w:rPr>
          <w:color w:val="FF0000"/>
          <w:sz w:val="13"/>
          <w:szCs w:val="13"/>
        </w:rPr>
        <w:t>this.$route.params.code</w:t>
      </w:r>
      <w:r>
        <w:rPr>
          <w:rFonts w:hint="eastAsia"/>
          <w:color w:val="FF0000"/>
          <w:sz w:val="13"/>
          <w:szCs w:val="13"/>
        </w:rPr>
        <w:t>//不显示</w:t>
      </w:r>
    </w:p>
    <w:p>
      <w:pPr>
        <w:pStyle w:val="5"/>
        <w:rPr>
          <w:rFonts w:asciiTheme="minorEastAsia" w:hAnsiTheme="minorEastAsia" w:eastAsiaTheme="minorEastAsia"/>
          <w:color w:val="FF0000"/>
          <w:sz w:val="18"/>
          <w:szCs w:val="18"/>
        </w:rPr>
      </w:pPr>
      <w:r>
        <w:rPr>
          <w:rFonts w:cs="等线" w:asciiTheme="minorEastAsia" w:hAnsiTheme="minorEastAsia" w:eastAsiaTheme="minorEastAsia"/>
          <w:color w:val="FF0000"/>
          <w:sz w:val="15"/>
          <w:szCs w:val="15"/>
        </w:rPr>
        <w:t>this.$router.push({path:"/",query:{alert:"用户信息"}})</w:t>
      </w:r>
      <w:r>
        <w:rPr>
          <w:rFonts w:cs="等线" w:asciiTheme="minorEastAsia" w:hAnsiTheme="minorEastAsia" w:eastAsiaTheme="minorEastAsia"/>
          <w:color w:val="FF0000"/>
        </w:rPr>
        <w:t>;</w:t>
      </w:r>
      <w:r>
        <w:rPr>
          <w:rFonts w:asciiTheme="minorEastAsia" w:hAnsiTheme="minorEastAsia" w:eastAsiaTheme="minorEastAsia"/>
          <w:color w:val="FF0000"/>
          <w:sz w:val="13"/>
          <w:szCs w:val="13"/>
        </w:rPr>
        <w:t>/</w:t>
      </w:r>
      <w:r>
        <w:rPr>
          <w:rFonts w:hint="eastAsia" w:asciiTheme="minorEastAsia" w:hAnsiTheme="minorEastAsia" w:eastAsiaTheme="minorEastAsia"/>
          <w:color w:val="FF0000"/>
          <w:sz w:val="13"/>
          <w:szCs w:val="13"/>
        </w:rPr>
        <w:t>/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 xml:space="preserve"> query</w:t>
      </w:r>
      <w:r>
        <w:rPr>
          <w:rFonts w:hint="eastAsia" w:asciiTheme="minorEastAsia" w:hAnsiTheme="minorEastAsia" w:eastAsiaTheme="minorEastAsia"/>
          <w:color w:val="FF0000"/>
          <w:sz w:val="13"/>
          <w:szCs w:val="13"/>
        </w:rPr>
        <w:t>只能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>path</w:t>
      </w:r>
      <w:r>
        <w:rPr>
          <w:rFonts w:hint="eastAsia" w:asciiTheme="minorEastAsia" w:hAnsiTheme="minorEastAsia" w:eastAsiaTheme="minorEastAsia"/>
          <w:color w:val="FF0000"/>
          <w:sz w:val="13"/>
          <w:szCs w:val="13"/>
        </w:rPr>
        <w:t>来传值</w:t>
      </w:r>
      <w:r>
        <w:rPr>
          <w:rFonts w:asciiTheme="minorEastAsia" w:hAnsiTheme="minorEastAsia" w:eastAsiaTheme="minorEastAsia"/>
          <w:color w:val="FF0000"/>
          <w:sz w:val="13"/>
          <w:szCs w:val="13"/>
        </w:rPr>
        <w:t>this.$route.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 xml:space="preserve"> query</w:t>
      </w:r>
      <w:r>
        <w:rPr>
          <w:rFonts w:asciiTheme="minorEastAsia" w:hAnsiTheme="minorEastAsia" w:eastAsiaTheme="minorEastAsia"/>
          <w:color w:val="FF0000"/>
          <w:sz w:val="13"/>
          <w:szCs w:val="13"/>
        </w:rPr>
        <w:t>.</w:t>
      </w:r>
      <w:r>
        <w:rPr>
          <w:rFonts w:cs="等线" w:asciiTheme="minorEastAsia" w:hAnsiTheme="minorEastAsia" w:eastAsiaTheme="minorEastAsia"/>
          <w:color w:val="FF0000"/>
          <w:sz w:val="13"/>
          <w:szCs w:val="13"/>
        </w:rPr>
        <w:t xml:space="preserve"> Alert,</w:t>
      </w:r>
      <w:r>
        <w:rPr>
          <w:rFonts w:hint="eastAsia" w:cs="等线" w:asciiTheme="minorEastAsia" w:hAnsiTheme="minorEastAsia" w:eastAsiaTheme="minorEastAsia"/>
          <w:color w:val="FF0000"/>
          <w:sz w:val="13"/>
          <w:szCs w:val="13"/>
        </w:rPr>
        <w:t>显示浏览器上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18"/>
          <w:szCs w:val="18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等线" w:hAnsi="等线" w:eastAsia="等线" w:cs="等线"/>
          <w:sz w:val="30"/>
        </w:rPr>
        <w:t>三，建立本地jsonserver</w:t>
      </w: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>1.npm</w:t>
      </w:r>
      <w:r>
        <w:rPr>
          <w:rFonts w:ascii="宋体" w:hAnsi="宋体" w:eastAsia="宋体" w:cs="宋体"/>
          <w:color w:val="4D4D4D"/>
          <w:shd w:val="clear" w:color="auto" w:fill="F0F0F0"/>
        </w:rPr>
        <w:t> 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install</w:t>
      </w:r>
      <w:r>
        <w:rPr>
          <w:rFonts w:ascii="宋体" w:hAnsi="宋体" w:eastAsia="宋体" w:cs="宋体"/>
          <w:color w:val="4D4D4D"/>
          <w:shd w:val="clear" w:color="auto" w:fill="F0F0F0"/>
        </w:rPr>
        <w:t> 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-g</w:t>
      </w:r>
      <w:r>
        <w:rPr>
          <w:rFonts w:ascii="宋体" w:hAnsi="宋体" w:eastAsia="宋体" w:cs="宋体"/>
          <w:color w:val="4D4D4D"/>
          <w:shd w:val="clear" w:color="auto" w:fill="F0F0F0"/>
        </w:rPr>
        <w:t> 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json-server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2.建立一个文件夹jsonserver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3.cd jsonserver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4.npm init (会有个提示，将文件名写成小写)，结果是，建成了一个package.json的文件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5.npm install json-server –save  (建立项目node_modules)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6.打开package.json文件，将script里面的key:value换成"json:server": "json-server --watch db.json"</w:t>
      </w: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>7.</w:t>
      </w:r>
      <w:r>
        <w:rPr>
          <w:rFonts w:ascii="等线" w:hAnsi="等线" w:eastAsia="等线" w:cs="等线"/>
          <w:color w:val="4D4D4D"/>
          <w:shd w:val="clear" w:color="auto" w:fill="F0F0F0"/>
        </w:rPr>
        <w:t>在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jsonserver</w:t>
      </w:r>
      <w:r>
        <w:rPr>
          <w:rFonts w:ascii="等线" w:hAnsi="等线" w:eastAsia="等线" w:cs="等线"/>
          <w:color w:val="4D4D4D"/>
          <w:shd w:val="clear" w:color="auto" w:fill="F0F0F0"/>
        </w:rPr>
        <w:t>文件夹下建一个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db.json</w:t>
      </w:r>
      <w:r>
        <w:rPr>
          <w:rFonts w:ascii="等线" w:hAnsi="等线" w:eastAsia="等线" w:cs="等线"/>
          <w:color w:val="4D4D4D"/>
          <w:shd w:val="clear" w:color="auto" w:fill="F0F0F0"/>
        </w:rPr>
        <w:t>文件。</w:t>
      </w:r>
    </w:p>
    <w:p>
      <w:pPr>
        <w:rPr>
          <w:rFonts w:ascii="Courier New" w:hAnsi="Courier New" w:eastAsia="Courier New" w:cs="Courier New"/>
          <w:color w:val="4D4D4D"/>
          <w:shd w:val="clear" w:color="auto" w:fill="F0F0F0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>8.</w:t>
      </w:r>
      <w:r>
        <w:rPr>
          <w:rFonts w:ascii="宋体" w:hAnsi="宋体" w:eastAsia="宋体" w:cs="宋体"/>
          <w:color w:val="4D4D4D"/>
          <w:shd w:val="clear" w:color="auto" w:fill="F0F0F0"/>
        </w:rPr>
        <w:t>这样就可以在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db</w:t>
      </w:r>
      <w:r>
        <w:rPr>
          <w:rFonts w:ascii="宋体" w:hAnsi="宋体" w:eastAsia="宋体" w:cs="宋体"/>
          <w:color w:val="4D4D4D"/>
          <w:shd w:val="clear" w:color="auto" w:fill="F0F0F0"/>
        </w:rPr>
        <w:t>里面写一些自己想要的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</w:t>
      </w:r>
      <w:r>
        <w:rPr>
          <w:rFonts w:ascii="宋体" w:hAnsi="宋体" w:eastAsia="宋体" w:cs="宋体"/>
          <w:color w:val="4D4D4D"/>
          <w:shd w:val="clear" w:color="auto" w:fill="F0F0F0"/>
        </w:rPr>
        <w:t>数据，然后启动</w:t>
      </w:r>
      <w:r>
        <w:rPr>
          <w:rFonts w:ascii="Courier New" w:hAnsi="Courier New" w:eastAsia="Courier New" w:cs="Courier New"/>
          <w:color w:val="4D4D4D"/>
          <w:shd w:val="clear" w:color="auto" w:fill="F0F0F0"/>
        </w:rPr>
        <w:t>json</w:t>
      </w:r>
      <w:r>
        <w:rPr>
          <w:rFonts w:ascii="宋体" w:hAnsi="宋体" w:eastAsia="宋体" w:cs="宋体"/>
          <w:color w:val="4D4D4D"/>
          <w:shd w:val="clear" w:color="auto" w:fill="F0F0F0"/>
        </w:rPr>
        <w:t>文件，</w:t>
      </w:r>
    </w:p>
    <w:p>
      <w:pPr>
        <w:rPr>
          <w:rFonts w:ascii="等线" w:hAnsi="等线" w:eastAsia="等线" w:cs="等线"/>
        </w:rPr>
      </w:pPr>
      <w:r>
        <w:rPr>
          <w:rFonts w:ascii="Courier New" w:hAnsi="Courier New" w:eastAsia="Courier New" w:cs="Courier New"/>
          <w:color w:val="4D4D4D"/>
          <w:shd w:val="clear" w:color="auto" w:fill="F0F0F0"/>
        </w:rPr>
        <w:t xml:space="preserve"> npm run json:server</w:t>
      </w:r>
    </w:p>
    <w:p>
      <w:pPr>
        <w:numPr>
          <w:ilvl w:val="0"/>
          <w:numId w:val="1"/>
        </w:numPr>
        <w:tabs>
          <w:tab w:val="left" w:pos="312"/>
        </w:tabs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将jsonplaceholder里面的数据拿到本地来，在script里面添加</w:t>
      </w:r>
    </w:p>
    <w:p>
      <w:pPr>
        <w:ind w:firstLine="21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 xml:space="preserve">//"json:server:remot":"json-server </w:t>
      </w:r>
      <w:r>
        <w:fldChar w:fldCharType="begin"/>
      </w:r>
      <w:r>
        <w:instrText xml:space="preserve"> HYPERLINK "http://jsonplaceholder.typicode.com/db" \h </w:instrText>
      </w:r>
      <w:r>
        <w:fldChar w:fldCharType="separate"/>
      </w:r>
      <w:r>
        <w:rPr>
          <w:rFonts w:ascii="等线" w:hAnsi="等线" w:eastAsia="等线" w:cs="等线"/>
          <w:color w:val="0000FF"/>
          <w:u w:val="single"/>
        </w:rPr>
        <w:t>http://jsonplaceholder.typicode.com/db</w:t>
      </w:r>
      <w:r>
        <w:rPr>
          <w:rFonts w:ascii="等线" w:hAnsi="等线" w:eastAsia="等线" w:cs="等线"/>
          <w:color w:val="0000FF"/>
          <w:u w:val="single"/>
        </w:rPr>
        <w:fldChar w:fldCharType="end"/>
      </w:r>
      <w:r>
        <w:rPr>
          <w:rFonts w:ascii="等线" w:hAnsi="等线" w:eastAsia="等线" w:cs="等线"/>
        </w:rPr>
        <w:t>"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然后保存并运行npm run json:server:remot,这样就能获取到很多远程下载到本地的数据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  <w:szCs w:val="30"/>
        </w:rPr>
      </w:pPr>
      <w:r>
        <w:rPr>
          <w:rFonts w:hint="eastAsia" w:ascii="等线" w:hAnsi="等线" w:eastAsia="等线" w:cs="等线"/>
          <w:sz w:val="30"/>
          <w:szCs w:val="30"/>
        </w:rPr>
        <w:t>三-二 简历本地服务器http</w:t>
      </w:r>
      <w:r>
        <w:rPr>
          <w:rFonts w:ascii="等线" w:hAnsi="等线" w:eastAsia="等线" w:cs="等线"/>
          <w:sz w:val="30"/>
          <w:szCs w:val="30"/>
        </w:rPr>
        <w:t>-server</w:t>
      </w:r>
    </w:p>
    <w:p>
      <w:pPr>
        <w:rPr>
          <w:rFonts w:ascii="等线" w:hAnsi="等线" w:eastAsia="等线" w:cs="等线"/>
        </w:rPr>
      </w:pPr>
      <w:r>
        <w:fldChar w:fldCharType="begin"/>
      </w:r>
      <w:r>
        <w:instrText xml:space="preserve"> HYPERLINK "https://www.cnblogs.com/jingangel/p/7477930.html" </w:instrText>
      </w:r>
      <w:r>
        <w:fldChar w:fldCharType="separate"/>
      </w:r>
      <w:r>
        <w:rPr>
          <w:rStyle w:val="11"/>
          <w:rFonts w:ascii="等线" w:hAnsi="等线" w:eastAsia="等线" w:cs="等线"/>
        </w:rPr>
        <w:t>https://www.cnblogs.com/jingangel/p/7477930.html</w:t>
      </w:r>
      <w:r>
        <w:rPr>
          <w:rStyle w:val="11"/>
          <w:rFonts w:ascii="等线" w:hAnsi="等线" w:eastAsia="等线" w:cs="等线"/>
        </w:rPr>
        <w:fldChar w:fldCharType="end"/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</w:rPr>
      </w:pPr>
      <w:r>
        <w:rPr>
          <w:rFonts w:ascii="等线" w:hAnsi="等线" w:eastAsia="等线" w:cs="等线"/>
          <w:sz w:val="30"/>
        </w:rPr>
        <w:t>四．钩子/事件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created:function(){ }  和methods平级，初始化完成的时候加载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computed: {reversedMessage: function () {}}//数据计算/传递. reversedMessage是一个数据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watch:{'name':function(newValue,oldValue){}}//检测属性变化 属性变化的时候执行</w:t>
      </w:r>
    </w:p>
    <w:p>
      <w:pPr>
        <w:rPr>
          <w:rFonts w:hint="eastAsia" w:ascii="等线" w:hAnsi="等线" w:eastAsia="等线" w:cs="等线"/>
          <w:lang w:val="en-US" w:eastAsia="zh-CN"/>
        </w:rPr>
      </w:pPr>
    </w:p>
    <w:p>
      <w:pPr>
        <w:rPr>
          <w:rFonts w:hint="default" w:ascii="等线" w:hAnsi="等线" w:eastAsia="等线" w:cs="等线"/>
          <w:b/>
          <w:bCs/>
          <w:lang w:val="en-US" w:eastAsia="zh-CN"/>
        </w:rPr>
      </w:pPr>
      <w:r>
        <w:rPr>
          <w:rFonts w:hint="eastAsia" w:ascii="等线" w:hAnsi="等线" w:eastAsia="等线" w:cs="等线"/>
          <w:b/>
          <w:bCs/>
          <w:lang w:val="en-US" w:eastAsia="zh-CN"/>
        </w:rPr>
        <w:t>1.watch监听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1).  watch: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cityName(newName, oldName)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// ...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}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} </w:t>
      </w:r>
    </w:p>
    <w:p>
      <w:pPr>
        <w:numPr>
          <w:ilvl w:val="0"/>
          <w:numId w:val="0"/>
        </w:num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2). immediate表示在watch中首次绑定的时候，是否执行handler，值为true则表示在watch中声明的时候，就立即执行handler方法，值为false，则和一般使用watch一样，在数据发生变化的时候才执行handler.</w:t>
      </w:r>
    </w:p>
    <w:p>
      <w:pPr>
        <w:numPr>
          <w:ilvl w:val="0"/>
          <w:numId w:val="0"/>
        </w:num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   deep: true 则可以监听到cityName.name的变化，此时会给cityName的所有属性都加上这个监听器，当对象属性较多时，每个属性值的变化都会执行handler</w:t>
      </w:r>
    </w:p>
    <w:p>
      <w:pPr>
        <w:numPr>
          <w:ilvl w:val="0"/>
          <w:numId w:val="0"/>
        </w:num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watch: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cityName: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　　handler(newName, oldName) {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　　// ...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　　},</w:t>
      </w:r>
    </w:p>
    <w:p>
      <w:pPr>
        <w:ind w:firstLine="1050" w:firstLineChars="50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deep: true,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　　immediate: true</w:t>
      </w:r>
    </w:p>
    <w:p>
      <w:pPr>
        <w:ind w:firstLine="420" w:firstLineChars="0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}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} </w:t>
      </w:r>
    </w:p>
    <w:p>
      <w:pPr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 xml:space="preserve">        3).   对单个属性进行监听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'cityName.name': {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handler(newName, oldName) {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// ...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},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deep: true,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  immediate: true</w:t>
      </w:r>
    </w:p>
    <w:p>
      <w:pPr>
        <w:ind w:firstLine="420" w:firstLineChars="0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 xml:space="preserve">    }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30"/>
        </w:rPr>
      </w:pPr>
      <w:r>
        <w:rPr>
          <w:rFonts w:ascii="等线" w:hAnsi="等线" w:eastAsia="等线" w:cs="等线"/>
          <w:sz w:val="30"/>
        </w:rPr>
        <w:t>五．基础。.class style绑定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1.class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&lt;div class=”static”  v-bind:class= “{ active : true/false, ‘text-danger’: hasError  }” &gt;&lt;/div&gt;</w:t>
      </w:r>
    </w:p>
    <w:p>
      <w:pPr>
        <w:ind w:firstLine="630" w:firstLineChars="30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 xml:space="preserve">= </w:t>
      </w:r>
      <w:r>
        <w:rPr>
          <w:rFonts w:hint="eastAsia" w:ascii="等线" w:hAnsi="等线" w:eastAsia="等线" w:cs="等线"/>
        </w:rPr>
        <w:t>=</w:t>
      </w:r>
      <w:r>
        <w:rPr>
          <w:rFonts w:ascii="等线" w:hAnsi="等线" w:eastAsia="等线" w:cs="等线"/>
        </w:rPr>
        <w:t>=&lt;div class=”static active text-danger” &gt;&lt;/div&gt;</w:t>
      </w:r>
    </w:p>
    <w:p>
      <w:pPr>
        <w:spacing w:line="60" w:lineRule="auto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2.class</w:t>
      </w:r>
    </w:p>
    <w:p>
      <w:pPr>
        <w:spacing w:line="60" w:lineRule="auto"/>
        <w:ind w:firstLine="900"/>
        <w:rPr>
          <w:rFonts w:ascii="Courier" w:hAnsi="Courier" w:eastAsia="Courier" w:cs="Courier"/>
          <w:color w:val="2973B7"/>
          <w:sz w:val="18"/>
          <w:shd w:val="clear" w:color="auto" w:fill="F8F8F8"/>
        </w:rPr>
      </w:pPr>
      <w:r>
        <w:rPr>
          <w:rFonts w:ascii="Courier" w:hAnsi="Courier" w:eastAsia="Courier" w:cs="Courier"/>
          <w:color w:val="2973B7"/>
          <w:sz w:val="18"/>
          <w:shd w:val="clear" w:color="auto" w:fill="F8F8F8"/>
        </w:rPr>
        <w:t>&lt;div v-bind:class=</w:t>
      </w:r>
      <w:r>
        <w:rPr>
          <w:rFonts w:ascii="Courier" w:hAnsi="Courier" w:eastAsia="Courier" w:cs="Courier"/>
          <w:color w:val="42B983"/>
          <w:sz w:val="18"/>
          <w:shd w:val="clear" w:color="auto" w:fill="F8F8F8"/>
        </w:rPr>
        <w:t>"classObject"</w:t>
      </w:r>
      <w:r>
        <w:rPr>
          <w:rFonts w:ascii="Courier" w:hAnsi="Courier" w:eastAsia="Courier" w:cs="Courier"/>
          <w:color w:val="2973B7"/>
          <w:sz w:val="18"/>
          <w:shd w:val="clear" w:color="auto" w:fill="F8F8F8"/>
        </w:rPr>
        <w:t>&gt;&lt;/div&gt;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data: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classObject: {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  active: </w:t>
      </w:r>
      <w:r>
        <w:rPr>
          <w:rFonts w:ascii="Courier" w:hAnsi="Courier" w:eastAsia="Courier" w:cs="Courier"/>
          <w:color w:val="AE81FF"/>
          <w:sz w:val="19"/>
          <w:shd w:val="clear" w:color="auto" w:fill="F8F8F8"/>
        </w:rPr>
        <w:t>true</w:t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,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  </w:t>
      </w:r>
      <w:r>
        <w:rPr>
          <w:rFonts w:ascii="Courier" w:hAnsi="Courier" w:eastAsia="Courier" w:cs="Courier"/>
          <w:color w:val="42B983"/>
          <w:sz w:val="19"/>
          <w:shd w:val="clear" w:color="auto" w:fill="F8F8F8"/>
        </w:rPr>
        <w:t>'text-danger'</w:t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: </w:t>
      </w:r>
      <w:r>
        <w:rPr>
          <w:rFonts w:ascii="Courier" w:hAnsi="Courier" w:eastAsia="Courier" w:cs="Courier"/>
          <w:color w:val="AE81FF"/>
          <w:sz w:val="19"/>
          <w:shd w:val="clear" w:color="auto" w:fill="F8F8F8"/>
        </w:rPr>
        <w:t>false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 xml:space="preserve">  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ind w:left="420" w:firstLine="420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}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nsolas" w:hAnsi="Consolas" w:eastAsia="宋体" w:cs="宋体"/>
          <w:color w:val="9CDCFE"/>
          <w:szCs w:val="21"/>
        </w:rPr>
      </w:pP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3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.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 xml:space="preserve">class绑定 </w:t>
      </w:r>
      <w:r>
        <w:rPr>
          <w:rFonts w:ascii="Courier" w:hAnsi="Courier" w:cs="Courier"/>
          <w:color w:val="525252"/>
          <w:sz w:val="19"/>
          <w:shd w:val="clear" w:color="auto" w:fill="F8F8F8"/>
        </w:rPr>
        <w:t xml:space="preserve"> 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: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class=”{displayNone:displayNoneAsync}”</w:t>
      </w:r>
      <w:r>
        <w:rPr>
          <w:rFonts w:ascii="Consolas" w:hAnsi="Consolas" w:eastAsia="宋体" w:cs="宋体"/>
          <w:color w:val="9CDCFE"/>
          <w:szCs w:val="21"/>
        </w:rPr>
        <w:t xml:space="preserve">  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hint="eastAsia" w:ascii="Courier" w:hAnsi="Courier" w:cs="Courier"/>
          <w:color w:val="525252"/>
          <w:sz w:val="19"/>
          <w:shd w:val="clear" w:color="auto" w:fill="F8F8F8"/>
        </w:rPr>
      </w:pPr>
      <w:r>
        <w:rPr>
          <w:rFonts w:ascii="Courier" w:hAnsi="Courier" w:cs="Courier"/>
          <w:color w:val="525252"/>
          <w:sz w:val="19"/>
          <w:shd w:val="clear" w:color="auto" w:fill="F8F8F8"/>
        </w:rPr>
        <w:tab/>
      </w:r>
      <w:r>
        <w:rPr>
          <w:rFonts w:ascii="Courier" w:hAnsi="Courier" w:cs="Courier"/>
          <w:color w:val="525252"/>
          <w:sz w:val="19"/>
          <w:shd w:val="clear" w:color="auto" w:fill="F8F8F8"/>
        </w:rPr>
        <w:t>// displayNone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是css属性，</w:t>
      </w:r>
      <w:r>
        <w:rPr>
          <w:rFonts w:ascii="Courier" w:hAnsi="Courier" w:cs="Courier"/>
          <w:color w:val="525252"/>
          <w:sz w:val="19"/>
          <w:shd w:val="clear" w:color="auto" w:fill="F8F8F8"/>
        </w:rPr>
        <w:t>displayNoneAsync</w:t>
      </w:r>
      <w:r>
        <w:rPr>
          <w:rFonts w:hint="eastAsia" w:ascii="Courier" w:hAnsi="Courier" w:cs="Courier"/>
          <w:color w:val="525252"/>
          <w:sz w:val="19"/>
          <w:shd w:val="clear" w:color="auto" w:fill="F8F8F8"/>
        </w:rPr>
        <w:t>是变化值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hint="eastAsia" w:ascii="Courier" w:hAnsi="Courier" w:cs="Courier"/>
          <w:color w:val="525252"/>
          <w:sz w:val="19"/>
          <w:shd w:val="clear" w:color="auto" w:fill="F8F8F8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4. style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60" w:lineRule="auto"/>
        <w:jc w:val="left"/>
        <w:rPr>
          <w:rFonts w:ascii="Courier" w:hAnsi="Courier" w:eastAsia="Courier" w:cs="Courier"/>
          <w:color w:val="525252"/>
          <w:sz w:val="19"/>
          <w:shd w:val="clear" w:color="auto" w:fill="F8F8F8"/>
        </w:rPr>
      </w:pP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ab/>
      </w:r>
      <w:r>
        <w:rPr>
          <w:rFonts w:ascii="Courier" w:hAnsi="Courier" w:eastAsia="Courier" w:cs="Courier"/>
          <w:color w:val="525252"/>
          <w:sz w:val="19"/>
          <w:shd w:val="clear" w:color="auto" w:fill="F8F8F8"/>
        </w:rPr>
        <w:t>v-bind:style = “{color:activeColor,fontSize:fontSize+’px’ }”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4.事件处理器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@click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v-on:click.stop阻止冒泡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v-on:click.stop.prevent阻止默认事件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v-on:click.self 只给这个dome元素绑定事件，对其子元素点击不产生效果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v-on:click.once 对该事件只绑定一次</w:t>
      </w:r>
    </w:p>
    <w:p>
      <w:pPr>
        <w:ind w:firstLine="420"/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v-on:keyup.enter/tab/esc/left/right/down/delete…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  <w:sz w:val="36"/>
        </w:rPr>
        <w:t>六.路由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&lt;router-link to='/about'&gt;关于&lt;/router-link&gt;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&lt;router-view&gt;&lt;/router-view&gt;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跳转到某个路由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this.$router.push({path:"/"});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this.$router.push({name:"setTradePwd"});</w:t>
      </w:r>
      <w:r>
        <w:rPr>
          <w:rFonts w:hint="eastAsia" w:ascii="等线" w:hAnsi="等线" w:eastAsia="等线" w:cs="等线"/>
        </w:rPr>
        <w:t>//以name跳转</w:t>
      </w:r>
    </w:p>
    <w:p>
      <w:pPr>
        <w:rPr>
          <w:rFonts w:ascii="等线" w:hAnsi="等线" w:eastAsia="等线" w:cs="等线"/>
        </w:rPr>
      </w:pPr>
    </w:p>
    <w:p/>
    <w:p/>
    <w:p/>
    <w:p/>
    <w:p/>
    <w:p/>
    <w:p>
      <w:r>
        <w:rPr>
          <w:rFonts w:hint="eastAsia" w:ascii="等线" w:hAnsi="等线" w:eastAsia="等线" w:cs="等线"/>
          <w:sz w:val="36"/>
          <w:szCs w:val="36"/>
        </w:rPr>
        <w:t>七．组件</w:t>
      </w:r>
      <w:r>
        <w:rPr>
          <w:rFonts w:hint="eastAsia" w:ascii="等线" w:hAnsi="等线" w:eastAsia="等线" w:cs="等线"/>
          <w:szCs w:val="21"/>
        </w:rPr>
        <w:t>（组件内随便写）</w:t>
      </w:r>
    </w:p>
    <w:p>
      <w:pPr>
        <w:rPr>
          <w:rFonts w:ascii="等线" w:hAnsi="等线" w:eastAsia="等线" w:cs="等线"/>
        </w:rPr>
      </w:pPr>
      <w:r>
        <w:drawing>
          <wp:inline distT="0" distB="0" distL="114300" distR="114300">
            <wp:extent cx="5273040" cy="3145790"/>
            <wp:effectExtent l="0" t="0" r="381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  <w:sz w:val="36"/>
          <w:szCs w:val="36"/>
        </w:rPr>
      </w:pPr>
      <w:r>
        <w:rPr>
          <w:rFonts w:hint="eastAsia" w:ascii="等线" w:hAnsi="等线" w:eastAsia="等线" w:cs="等线"/>
          <w:sz w:val="36"/>
          <w:szCs w:val="36"/>
        </w:rPr>
        <w:t>八．Vuex</w:t>
      </w:r>
      <w:r>
        <w:rPr>
          <w:rFonts w:hint="eastAsia" w:ascii="等线" w:hAnsi="等线" w:eastAsia="等线" w:cs="等线"/>
          <w:szCs w:val="21"/>
        </w:rPr>
        <w:t>（https://vuex.vuejs.org/zh-cn/）</w:t>
      </w:r>
      <w:r>
        <w:rPr>
          <w:rFonts w:hint="eastAsia"/>
        </w:rPr>
        <w:t>install vuex --save</w:t>
      </w:r>
    </w:p>
    <w:p>
      <w:pPr>
        <w:numPr>
          <w:ilvl w:val="0"/>
          <w:numId w:val="2"/>
        </w:numPr>
      </w:pPr>
      <w:r>
        <w:rPr>
          <w:rFonts w:hint="eastAsia"/>
        </w:rPr>
        <w:t>.在src内创建store文件夹，在里面创建store.js文件</w:t>
      </w:r>
      <w:r>
        <w:rPr>
          <w:rFonts w:hint="eastAsia"/>
        </w:rPr>
        <w:tab/>
      </w:r>
    </w:p>
    <w:p>
      <w:r>
        <w:drawing>
          <wp:inline distT="0" distB="0" distL="114300" distR="114300">
            <wp:extent cx="4123690" cy="20669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t="10267" b="4968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</w:pPr>
      <w:r>
        <w:rPr>
          <w:rFonts w:hint="eastAsia"/>
        </w:rPr>
        <w:t>.在main.js里面</w:t>
      </w:r>
    </w:p>
    <w:p>
      <w:r>
        <w:drawing>
          <wp:inline distT="0" distB="0" distL="114300" distR="114300">
            <wp:extent cx="3199765" cy="16954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</w:pPr>
      <w:r>
        <w:rPr>
          <w:rFonts w:hint="eastAsia"/>
        </w:rPr>
        <w:t>//////////////////////////////////////////////////////////////////////////////////////////////////////</w:t>
      </w: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</w:p>
    <w:p>
      <w:pPr>
        <w:tabs>
          <w:tab w:val="left" w:pos="312"/>
        </w:tabs>
      </w:pPr>
      <w:r>
        <w:t>S</w:t>
      </w:r>
      <w:r>
        <w:rPr>
          <w:rFonts w:hint="eastAsia"/>
        </w:rPr>
        <w:t>tate</w:t>
      </w:r>
    </w:p>
    <w:p>
      <w:pPr>
        <w:tabs>
          <w:tab w:val="left" w:pos="312"/>
        </w:tabs>
      </w:pPr>
      <w:r>
        <w:drawing>
          <wp:inline distT="0" distB="0" distL="0" distR="0">
            <wp:extent cx="5274310" cy="41433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747770" cy="1190625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8115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224020" cy="2095500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4368" cy="209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Getter:</w:t>
      </w:r>
    </w:p>
    <w:p>
      <w:r>
        <w:drawing>
          <wp:inline distT="0" distB="0" distL="0" distR="0">
            <wp:extent cx="4886325" cy="28670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28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71670" cy="1752600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2020" cy="17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890645" cy="12096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12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62550" cy="25812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135" cy="25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Segoe UI" w:hAnsi="Segoe UI" w:cs="Segoe UI"/>
          <w:color w:val="2C3E50"/>
          <w:sz w:val="30"/>
          <w:szCs w:val="30"/>
        </w:rPr>
      </w:pPr>
      <w:r>
        <w:rPr>
          <w:rFonts w:ascii="Segoe UI" w:hAnsi="Segoe UI" w:cs="Segoe UI"/>
          <w:color w:val="2C3E50"/>
          <w:sz w:val="30"/>
          <w:szCs w:val="30"/>
        </w:rPr>
        <w:t>Mutation</w:t>
      </w:r>
    </w:p>
    <w:p>
      <w:pPr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更改 Vuex 的 store 中的状态的唯一方法……..</w:t>
      </w:r>
      <w:r>
        <w:rPr>
          <w:rFonts w:hint="eastAsia" w:ascii="Segoe UI" w:hAnsi="Segoe UI" w:cs="Segoe UI"/>
          <w:color w:val="2C3E50"/>
        </w:rPr>
        <w:t>必须是同步函数</w:t>
      </w:r>
    </w:p>
    <w:p>
      <w:r>
        <w:t>1.</w:t>
      </w:r>
      <w:r>
        <w:drawing>
          <wp:inline distT="0" distB="0" distL="0" distR="0">
            <wp:extent cx="3533775" cy="19431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7462" cy="194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93975" cy="6426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5155" cy="64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>.</w:t>
      </w:r>
      <w:r>
        <w:drawing>
          <wp:inline distT="0" distB="0" distL="0" distR="0">
            <wp:extent cx="3328035" cy="21799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8149" cy="218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</w:t>
      </w:r>
      <w:r>
        <w:t xml:space="preserve"> </w:t>
      </w:r>
      <w:r>
        <w:drawing>
          <wp:inline distT="0" distB="0" distL="0" distR="0">
            <wp:extent cx="5274310" cy="2376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9528" cy="238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4609465" cy="2885440"/>
            <wp:effectExtent l="0" t="0" r="63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组件中的调用reducePrice是上面的action内的方法名</w:t>
      </w:r>
    </w:p>
    <w:p>
      <w:r>
        <w:drawing>
          <wp:inline distT="0" distB="0" distL="114300" distR="114300">
            <wp:extent cx="4076065" cy="173355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懒加载</w:t>
      </w:r>
    </w:p>
    <w:p>
      <w:pPr>
        <w:ind w:firstLine="500"/>
        <w:rPr>
          <w:szCs w:val="21"/>
        </w:rPr>
      </w:pPr>
      <w:r>
        <w:rPr>
          <w:rFonts w:hint="eastAsia"/>
          <w:szCs w:val="21"/>
        </w:rPr>
        <w:t>npm install vue-lazyload  //安装</w:t>
      </w:r>
    </w:p>
    <w:p>
      <w:pPr>
        <w:ind w:firstLine="500"/>
        <w:rPr>
          <w:szCs w:val="21"/>
        </w:rPr>
      </w:pPr>
      <w:r>
        <w:rPr>
          <w:rFonts w:hint="eastAsia"/>
          <w:szCs w:val="21"/>
        </w:rPr>
        <w:t xml:space="preserve">import VueLazyload from </w:t>
      </w:r>
      <w:r>
        <w:rPr>
          <w:szCs w:val="21"/>
        </w:rPr>
        <w:t>“</w:t>
      </w:r>
      <w:r>
        <w:rPr>
          <w:rFonts w:hint="eastAsia"/>
          <w:szCs w:val="21"/>
        </w:rPr>
        <w:t>vue-lazyload</w:t>
      </w:r>
      <w:r>
        <w:rPr>
          <w:szCs w:val="21"/>
        </w:rPr>
        <w:t>”</w:t>
      </w:r>
    </w:p>
    <w:p>
      <w:pPr>
        <w:ind w:firstLine="500"/>
        <w:rPr>
          <w:szCs w:val="21"/>
        </w:rPr>
      </w:pPr>
      <w:r>
        <w:rPr>
          <w:rFonts w:hint="eastAsia"/>
          <w:szCs w:val="21"/>
        </w:rPr>
        <w:t>Vue.use(VueLazyload);</w:t>
      </w:r>
    </w:p>
    <w:p>
      <w:pPr>
        <w:ind w:firstLine="500"/>
        <w:rPr>
          <w:szCs w:val="21"/>
        </w:rPr>
      </w:pPr>
      <w:r>
        <w:drawing>
          <wp:inline distT="0" distB="0" distL="114300" distR="114300">
            <wp:extent cx="3799840" cy="619125"/>
            <wp:effectExtent l="0" t="0" r="1016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00"/>
        <w:rPr>
          <w:b/>
          <w:bCs/>
          <w:szCs w:val="21"/>
        </w:rPr>
      </w:pPr>
      <w:r>
        <w:drawing>
          <wp:inline distT="0" distB="0" distL="114300" distR="114300">
            <wp:extent cx="1809750" cy="247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6"/>
          <w:szCs w:val="36"/>
        </w:rPr>
      </w:pPr>
    </w:p>
    <w:p/>
    <w:p/>
    <w:p/>
    <w:p/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十．生命钩子</w:t>
      </w:r>
    </w:p>
    <w:p>
      <w:pPr>
        <w:rPr>
          <w:rFonts w:ascii="Helvetica" w:hAnsi="Helvetica"/>
          <w:color w:val="555555"/>
          <w:szCs w:val="21"/>
          <w:shd w:val="clear" w:color="auto" w:fill="F6F6F6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>beforeCreate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：</w:t>
      </w:r>
      <w:r>
        <w:rPr>
          <w:rFonts w:ascii="Helvetica" w:hAnsi="Helvetica"/>
          <w:color w:val="555555"/>
          <w:szCs w:val="21"/>
          <w:shd w:val="clear" w:color="auto" w:fill="F6F6F6"/>
        </w:rPr>
        <w:t>在实例初始化之后，数据观测(data observer) 和 event/watcher 事件配置之前被调用。</w:t>
      </w:r>
    </w:p>
    <w:p>
      <w:r>
        <w:rPr>
          <w:rFonts w:ascii="Helvetica" w:hAnsi="Helvetica"/>
          <w:b/>
          <w:color w:val="FF0000"/>
          <w:szCs w:val="21"/>
          <w:shd w:val="clear" w:color="auto" w:fill="FFFFFF"/>
        </w:rPr>
        <w:t>Created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：</w:t>
      </w:r>
      <w:r>
        <w:rPr>
          <w:rFonts w:ascii="Helvetica" w:hAnsi="Helvetica"/>
          <w:color w:val="555555"/>
          <w:szCs w:val="21"/>
          <w:shd w:val="clear" w:color="auto" w:fill="F6F6F6"/>
        </w:rPr>
        <w:t>实例已经创建完成之后被调用。在这一步，实例已完成以下的配置：数据观测(data observer)，属性和方法的运算， watch/event 事件回调。然而，挂载阶段还没开始，$el 属性目前不可见。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beforeMount </w:t>
      </w:r>
      <w:r>
        <w:rPr>
          <w:rFonts w:ascii="Helvetica" w:hAnsi="Helvetica"/>
          <w:color w:val="555555"/>
          <w:szCs w:val="21"/>
          <w:shd w:val="clear" w:color="auto" w:fill="F6F6F6"/>
        </w:rPr>
        <w:t>在挂载开始之前被调用：相关的 render 函数首次被调用。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Mounted </w:t>
      </w:r>
      <w:r>
        <w:rPr>
          <w:rFonts w:ascii="Helvetica" w:hAnsi="Helvetica"/>
          <w:color w:val="555555"/>
          <w:szCs w:val="21"/>
          <w:shd w:val="clear" w:color="auto" w:fill="F6F6F6"/>
        </w:rPr>
        <w:t>el 被新创建的 vm.$el 替换，并挂载到实例上去之后调用该钩子。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beforeUpdate </w:t>
      </w:r>
      <w:r>
        <w:rPr>
          <w:rFonts w:ascii="Helvetica" w:hAnsi="Helvetica"/>
          <w:color w:val="555555"/>
          <w:szCs w:val="21"/>
          <w:shd w:val="clear" w:color="auto" w:fill="F6F6F6"/>
        </w:rPr>
        <w:t>数据更新时调用，发生在虚拟 DOM 重新渲染和打补丁之前。 你可以在这个钩子中进一步地更改状态，这不会触发附加的重渲染过程。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Updated </w:t>
      </w:r>
      <w:r>
        <w:rPr>
          <w:rFonts w:ascii="Helvetica" w:hAnsi="Helvetica"/>
          <w:color w:val="555555"/>
          <w:szCs w:val="21"/>
          <w:shd w:val="clear" w:color="auto" w:fill="F6F6F6"/>
        </w:rPr>
        <w:t>由于数据更改导致的虚拟 DOM 重新渲染和打补丁，在这之后会调用该钩子。</w:t>
      </w:r>
      <w:r>
        <w:rPr>
          <w:rFonts w:ascii="Helvetica" w:hAnsi="Helvetica"/>
          <w:color w:val="333333"/>
          <w:szCs w:val="21"/>
          <w:shd w:val="clear" w:color="auto" w:fill="FFFFFF"/>
        </w:rPr>
        <w:t>该钩子在服务器端渲染期间不被调用。</w:t>
      </w:r>
    </w:p>
    <w:p>
      <w:pPr>
        <w:rPr>
          <w:b/>
          <w:color w:val="FF0000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beforeDestroy  </w:t>
      </w:r>
      <w:r>
        <w:rPr>
          <w:rFonts w:ascii="Helvetica" w:hAnsi="Helvetica"/>
          <w:color w:val="555555"/>
          <w:szCs w:val="21"/>
          <w:shd w:val="clear" w:color="auto" w:fill="F6F6F6"/>
        </w:rPr>
        <w:t>实例销毁之前调用。在这一步，实例仍然完全可用。</w:t>
      </w:r>
    </w:p>
    <w:p>
      <w:pPr>
        <w:rPr>
          <w:rFonts w:ascii="Helvetica" w:hAnsi="Helvetica"/>
          <w:color w:val="555555"/>
          <w:szCs w:val="21"/>
          <w:shd w:val="clear" w:color="auto" w:fill="F6F6F6"/>
        </w:rPr>
      </w:pPr>
      <w:r>
        <w:rPr>
          <w:rFonts w:ascii="Helvetica" w:hAnsi="Helvetica"/>
          <w:b/>
          <w:color w:val="FF0000"/>
          <w:szCs w:val="21"/>
          <w:shd w:val="clear" w:color="auto" w:fill="FFFFFF"/>
        </w:rPr>
        <w:t xml:space="preserve">Destroyed </w:t>
      </w:r>
      <w:r>
        <w:rPr>
          <w:rFonts w:ascii="Helvetica" w:hAnsi="Helvetica"/>
          <w:color w:val="555555"/>
          <w:szCs w:val="21"/>
          <w:shd w:val="clear" w:color="auto" w:fill="F6F6F6"/>
        </w:rPr>
        <w:t>Vue 实例销毁后调用。调用后，Vue 实例指示的所有东西都会解绑定，所有的事件监听器会被移除，所有的子实例也会被销毁。 该钩子在服务器端渲染期间不被调用。</w:t>
      </w: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rPr>
          <w:b/>
          <w:color w:val="FF0000"/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十一．国际化多语言i</w:t>
      </w:r>
      <w:r>
        <w:rPr>
          <w:b/>
          <w:sz w:val="32"/>
          <w:szCs w:val="32"/>
        </w:rPr>
        <w:t>18n</w:t>
      </w:r>
    </w:p>
    <w:p>
      <w:pPr>
        <w:rPr>
          <w:rFonts w:ascii="Consolas" w:hAnsi="Consolas"/>
          <w:color w:val="C7254E"/>
          <w:sz w:val="20"/>
          <w:szCs w:val="20"/>
          <w:shd w:val="clear" w:color="auto" w:fill="F9F2F4"/>
        </w:rPr>
      </w:pPr>
      <w:r>
        <w:rPr>
          <w:rFonts w:hint="eastAsia"/>
          <w:sz w:val="24"/>
          <w:szCs w:val="24"/>
        </w:rPr>
        <w:t>安装：</w:t>
      </w:r>
      <w:r>
        <w:rPr>
          <w:rFonts w:ascii="Consolas" w:hAnsi="Consolas"/>
          <w:color w:val="C7254E"/>
          <w:sz w:val="20"/>
          <w:szCs w:val="20"/>
          <w:shd w:val="clear" w:color="auto" w:fill="F9F2F4"/>
        </w:rPr>
        <w:t>npm install vue-i18n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目录：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1424940" cy="22402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EastAsia" w:hAnsiTheme="majorEastAsia" w:eastAsiaTheme="majorEastAsia"/>
          <w:color w:val="00B0F0"/>
        </w:rPr>
      </w:pPr>
      <w:r>
        <w:rPr>
          <w:b/>
          <w:color w:val="FF0000"/>
          <w:sz w:val="24"/>
          <w:szCs w:val="24"/>
        </w:rPr>
        <w:t>main.js</w:t>
      </w:r>
      <w:r>
        <w:rPr>
          <w:sz w:val="24"/>
          <w:szCs w:val="24"/>
        </w:rPr>
        <w:br w:type="textWrapping"/>
      </w:r>
      <w:r>
        <w:rPr>
          <w:rFonts w:asciiTheme="majorEastAsia" w:hAnsiTheme="majorEastAsia" w:eastAsiaTheme="majorEastAsia"/>
          <w:color w:val="00B0F0"/>
        </w:rPr>
        <w:t>import i18n from './i18n/i18n';</w:t>
      </w:r>
    </w:p>
    <w:p>
      <w:pPr>
        <w:rPr>
          <w:color w:val="00B0F0"/>
        </w:rPr>
      </w:pPr>
      <w:r>
        <w:rPr>
          <w:color w:val="00B0F0"/>
        </w:rPr>
        <w:t>new Vue({</w:t>
      </w:r>
    </w:p>
    <w:p>
      <w:pPr>
        <w:rPr>
          <w:color w:val="00B0F0"/>
        </w:rPr>
      </w:pPr>
      <w:r>
        <w:rPr>
          <w:color w:val="00B0F0"/>
        </w:rPr>
        <w:t xml:space="preserve">  el: '#app',</w:t>
      </w:r>
    </w:p>
    <w:p>
      <w:pPr>
        <w:rPr>
          <w:color w:val="00B0F0"/>
        </w:rPr>
      </w:pPr>
      <w:r>
        <w:rPr>
          <w:color w:val="00B0F0"/>
        </w:rPr>
        <w:t xml:space="preserve">  </w:t>
      </w:r>
      <w:r>
        <w:rPr>
          <w:color w:val="953735" w:themeColor="accent2" w:themeShade="BF"/>
        </w:rPr>
        <w:t>i18n</w:t>
      </w:r>
      <w:r>
        <w:rPr>
          <w:color w:val="00B0F0"/>
        </w:rPr>
        <w:t xml:space="preserve">,  </w:t>
      </w:r>
      <w:r>
        <w:rPr>
          <w:rFonts w:hint="eastAsia"/>
          <w:color w:val="00B0F0"/>
        </w:rPr>
        <w:t>//引用</w:t>
      </w:r>
    </w:p>
    <w:p>
      <w:pPr>
        <w:rPr>
          <w:color w:val="00B0F0"/>
        </w:rPr>
      </w:pPr>
      <w:r>
        <w:rPr>
          <w:color w:val="00B0F0"/>
        </w:rPr>
        <w:t xml:space="preserve">  components: { App },</w:t>
      </w:r>
    </w:p>
    <w:p>
      <w:pPr>
        <w:rPr>
          <w:color w:val="00B0F0"/>
        </w:rPr>
      </w:pPr>
      <w:r>
        <w:rPr>
          <w:color w:val="00B0F0"/>
        </w:rPr>
        <w:t xml:space="preserve">  template: '&lt;App/&gt;'</w:t>
      </w:r>
    </w:p>
    <w:p>
      <w:pPr>
        <w:rPr>
          <w:color w:val="00B0F0"/>
        </w:rPr>
      </w:pPr>
      <w:r>
        <w:rPr>
          <w:color w:val="00B0F0"/>
        </w:rPr>
        <w:t>})</w:t>
      </w:r>
    </w:p>
    <w:p>
      <w:pPr>
        <w:rPr>
          <w:color w:val="00B0F0"/>
        </w:rPr>
      </w:pPr>
    </w:p>
    <w:p>
      <w:pPr>
        <w:rPr>
          <w:sz w:val="24"/>
          <w:szCs w:val="24"/>
        </w:rPr>
      </w:pP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i</w:t>
      </w:r>
      <w:r>
        <w:rPr>
          <w:b/>
          <w:color w:val="FF0000"/>
          <w:sz w:val="24"/>
          <w:szCs w:val="24"/>
        </w:rPr>
        <w:t>18n.js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Vue from 'vue'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locale from 'element-ui/lib/locale';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VueI18n from 'vue-i18n'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messages from './langs'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Vue.use(VueI18n)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//从localStorage中拿到用户的语言选择，如果没有，那默认中文。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const i18n = new VueI18n({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locale: localStorage.getItem(“language”) || 'cn',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messages,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})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locale.i18n((key, value) =&gt; i18n.t(key, value)) //为了实现element插件的多语言切换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export default i18n;</w:t>
      </w: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index</w:t>
      </w:r>
      <w:r>
        <w:rPr>
          <w:b/>
          <w:color w:val="FF0000"/>
          <w:sz w:val="24"/>
          <w:szCs w:val="24"/>
        </w:rPr>
        <w:t>.js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import en from './en';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import cn from './cn';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export default {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    en: en,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 xml:space="preserve">    cn: cn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}</w:t>
      </w:r>
    </w:p>
    <w:p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C</w:t>
      </w:r>
      <w:r>
        <w:rPr>
          <w:rFonts w:hint="eastAsia"/>
          <w:b/>
          <w:color w:val="FF0000"/>
          <w:sz w:val="24"/>
          <w:szCs w:val="24"/>
        </w:rPr>
        <w:t>n</w:t>
      </w:r>
      <w:r>
        <w:rPr>
          <w:b/>
          <w:color w:val="FF0000"/>
          <w:sz w:val="24"/>
          <w:szCs w:val="24"/>
        </w:rPr>
        <w:t>.js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import zhLocale from 'element-ui/lib/locale/lang/zh-CN'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const cn = {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message: {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    'hello': '你好，世界',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},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 xml:space="preserve">    ...zhLocale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}</w:t>
      </w:r>
    </w:p>
    <w:p>
      <w:pPr>
        <w:rPr>
          <w:color w:val="00B0F0"/>
          <w:szCs w:val="21"/>
        </w:rPr>
      </w:pPr>
      <w:r>
        <w:rPr>
          <w:color w:val="00B0F0"/>
          <w:szCs w:val="21"/>
        </w:rPr>
        <w:t>export default cn;</w:t>
      </w:r>
    </w:p>
    <w:p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e</w:t>
      </w:r>
      <w:r>
        <w:rPr>
          <w:b/>
          <w:color w:val="FF0000"/>
          <w:sz w:val="24"/>
          <w:szCs w:val="24"/>
        </w:rPr>
        <w:t>n.js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import enLocale from 'element-ui/lib/locale/lang/en'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const en = {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message: {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    'hello': 'hello, world',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},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 xml:space="preserve">    ...enLocale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}</w:t>
      </w:r>
    </w:p>
    <w:p>
      <w:pPr>
        <w:rPr>
          <w:color w:val="00B0F0"/>
          <w:sz w:val="18"/>
          <w:szCs w:val="18"/>
        </w:rPr>
      </w:pPr>
      <w:r>
        <w:rPr>
          <w:color w:val="00B0F0"/>
          <w:sz w:val="18"/>
          <w:szCs w:val="18"/>
        </w:rPr>
        <w:t>export default en;</w:t>
      </w:r>
    </w:p>
    <w:p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使用点击事件：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change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Eng(){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this.$i18n.locale = 'en';</w:t>
      </w:r>
    </w:p>
    <w:p>
      <w:pPr>
        <w:ind w:firstLine="4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localStorage.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Item(“language”,”en”)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}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实例：</w:t>
      </w:r>
    </w:p>
    <w:p>
      <w:pPr>
        <w:widowControl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hAnsi="Consolas" w:eastAsia="宋体" w:cs="宋体"/>
          <w:color w:val="657B83"/>
          <w:sz w:val="18"/>
          <w:szCs w:val="18"/>
        </w:rPr>
      </w:pPr>
      <w:r>
        <w:rPr>
          <w:rFonts w:ascii="Consolas" w:hAnsi="Consolas" w:eastAsia="宋体" w:cs="宋体"/>
          <w:color w:val="657B83"/>
          <w:sz w:val="18"/>
          <w:szCs w:val="18"/>
        </w:rPr>
        <w:t>&lt;</w:t>
      </w:r>
      <w:r>
        <w:rPr>
          <w:rFonts w:ascii="Consolas" w:hAnsi="Consolas" w:eastAsia="宋体" w:cs="宋体"/>
          <w:color w:val="268BD2"/>
          <w:sz w:val="18"/>
          <w:szCs w:val="18"/>
        </w:rPr>
        <w:t>p</w:t>
      </w:r>
      <w:r>
        <w:rPr>
          <w:rFonts w:ascii="Consolas" w:hAnsi="Consolas" w:eastAsia="宋体" w:cs="宋体"/>
          <w:color w:val="657B83"/>
          <w:sz w:val="18"/>
          <w:szCs w:val="18"/>
        </w:rPr>
        <w:t>&gt;{{$t('message.hello')}}&lt;/</w:t>
      </w:r>
      <w:r>
        <w:rPr>
          <w:rFonts w:ascii="Consolas" w:hAnsi="Consolas" w:eastAsia="宋体" w:cs="宋体"/>
          <w:color w:val="268BD2"/>
          <w:sz w:val="18"/>
          <w:szCs w:val="18"/>
        </w:rPr>
        <w:t>p</w:t>
      </w:r>
      <w:r>
        <w:rPr>
          <w:rFonts w:ascii="Consolas" w:hAnsi="Consolas" w:eastAsia="宋体" w:cs="宋体"/>
          <w:color w:val="657B83"/>
          <w:sz w:val="18"/>
          <w:szCs w:val="18"/>
        </w:rPr>
        <w:t xml:space="preserve">&gt; 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出现的问题bug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：表格的页码的地方出现错误，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7137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需要在最开始初始化一下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（放在index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vue初始化一次即可）</w:t>
      </w:r>
    </w:p>
    <w:p>
      <w:pPr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this.$i18n.locale = localStorage.getItem("langular")||"cn";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十二．</w:t>
      </w:r>
      <w:r>
        <w:rPr>
          <w:b/>
          <w:sz w:val="32"/>
          <w:szCs w:val="32"/>
        </w:rPr>
        <w:t>V</w:t>
      </w:r>
      <w:r>
        <w:rPr>
          <w:rFonts w:hint="eastAsia"/>
          <w:b/>
          <w:sz w:val="32"/>
          <w:szCs w:val="32"/>
        </w:rPr>
        <w:t>ue的滚动条easy</w:t>
      </w:r>
      <w:r>
        <w:rPr>
          <w:b/>
          <w:sz w:val="32"/>
          <w:szCs w:val="32"/>
        </w:rPr>
        <w:t>Scroll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/</w:t>
      </w:r>
      <w:r>
        <w:t xml:space="preserve"> </w:t>
      </w:r>
      <w:r>
        <w:fldChar w:fldCharType="begin"/>
      </w:r>
      <w:r>
        <w:instrText xml:space="preserve"> HYPERLINK "https://blog.csdn.net/qq_35844177/article/details/78042284" </w:instrText>
      </w:r>
      <w:r>
        <w:fldChar w:fldCharType="separate"/>
      </w:r>
      <w:r>
        <w:rPr>
          <w:rStyle w:val="11"/>
          <w:sz w:val="24"/>
          <w:szCs w:val="24"/>
        </w:rPr>
        <w:t>https://blog.csdn.net/qq_35844177/article/details/78042284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&gt;.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安装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npm install babel-plugin-syntax-jsx babel-plugin-transform-vue-jsx babel-helper-vue-jsx-merge-props babel-preset-es2015 --save-dev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2.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npm install --save easyscroll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2&gt;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引入main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.js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import EasyScroll from "easyscroll";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Vue.use(EasyScroll);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3&gt;.使用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在父级div上面加id="wrapper"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&lt;EasyScrollbar&gt;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&lt;div  id="wrapper" style="height: 300px;"&gt;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&lt;div style="height: 500px;background-color: greenyellow;text-align: center;"&gt;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最简单的应用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&lt;/div&gt;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&lt;/div&gt;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&lt;/EasyScrollbar&gt;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十三.</w:t>
      </w:r>
      <w:r>
        <w:rPr>
          <w:b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V</w:t>
      </w:r>
      <w:r>
        <w:rPr>
          <w:rFonts w:hint="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ue内动态生二维码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"https://www.cnblogs.com/zhengweijie/p/6911834.html" </w:instrText>
      </w:r>
      <w:r>
        <w:fldChar w:fldCharType="separate"/>
      </w:r>
      <w:r>
        <w:rPr>
          <w:rStyle w:val="11"/>
          <w:sz w:val="24"/>
          <w:szCs w:val="24"/>
        </w:rPr>
        <w:t>https://www.cnblogs.com/zhengweijie/p/6911834.html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widowControl/>
        <w:shd w:val="clear" w:color="auto" w:fill="FEFEF2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1、引入qrcode--------</w:t>
      </w:r>
      <w:r>
        <w:rPr>
          <w:rFonts w:ascii="Verdana" w:hAnsi="Verdana" w:eastAsia="宋体" w:cs="宋体"/>
          <w:color w:val="FF0000"/>
          <w:sz w:val="20"/>
          <w:szCs w:val="20"/>
        </w:rPr>
        <w:t>npm install qrcode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2、在main.js中引入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import QRCode from 'qrcode'    </w:t>
      </w:r>
      <w:r>
        <w:rPr>
          <w:rFonts w:ascii="宋体" w:hAnsi="宋体" w:eastAsia="宋体" w:cs="宋体"/>
          <w:color w:val="008000"/>
          <w:sz w:val="24"/>
          <w:szCs w:val="24"/>
        </w:rPr>
        <w:t>//定义生成二维码组件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3、在需要使用到生成二维码的组件中引入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import QRCode from 'qrcode'     </w:t>
      </w:r>
      <w:r>
        <w:rPr>
          <w:rFonts w:ascii="宋体" w:hAnsi="宋体" w:eastAsia="宋体" w:cs="宋体"/>
          <w:color w:val="008000"/>
          <w:sz w:val="24"/>
          <w:szCs w:val="24"/>
        </w:rPr>
        <w:t>//引入生成二维码组件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4、在HTML中定义生成的位置，注意添加样式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>template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</w:t>
      </w: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 xml:space="preserve">div </w:t>
      </w:r>
      <w:r>
        <w:rPr>
          <w:rFonts w:ascii="宋体" w:hAnsi="宋体" w:eastAsia="宋体" w:cs="宋体"/>
          <w:color w:val="FF0000"/>
          <w:sz w:val="24"/>
          <w:szCs w:val="24"/>
        </w:rPr>
        <w:t>id</w:t>
      </w:r>
      <w:r>
        <w:rPr>
          <w:rFonts w:ascii="宋体" w:hAnsi="宋体" w:eastAsia="宋体" w:cs="宋体"/>
          <w:color w:val="0000FF"/>
          <w:sz w:val="24"/>
          <w:szCs w:val="24"/>
        </w:rPr>
        <w:t>="query"&gt;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</w:t>
      </w: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>h1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  <w:r>
        <w:rPr>
          <w:rFonts w:ascii="宋体" w:hAnsi="宋体" w:eastAsia="宋体" w:cs="宋体"/>
          <w:color w:val="000000"/>
          <w:sz w:val="24"/>
          <w:szCs w:val="24"/>
        </w:rPr>
        <w:t>二维码：</w:t>
      </w:r>
      <w:r>
        <w:rPr>
          <w:rFonts w:ascii="宋体" w:hAnsi="宋体" w:eastAsia="宋体" w:cs="宋体"/>
          <w:color w:val="0000FF"/>
          <w:sz w:val="24"/>
          <w:szCs w:val="24"/>
        </w:rPr>
        <w:t>&lt;/</w:t>
      </w:r>
      <w:r>
        <w:rPr>
          <w:rFonts w:ascii="宋体" w:hAnsi="宋体" w:eastAsia="宋体" w:cs="宋体"/>
          <w:color w:val="800000"/>
          <w:sz w:val="24"/>
          <w:szCs w:val="24"/>
        </w:rPr>
        <w:t>h1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</w:t>
      </w:r>
      <w:r>
        <w:rPr>
          <w:rFonts w:ascii="宋体" w:hAnsi="宋体" w:eastAsia="宋体" w:cs="宋体"/>
          <w:color w:val="0000FF"/>
          <w:sz w:val="24"/>
          <w:szCs w:val="24"/>
        </w:rPr>
        <w:t>&lt;</w:t>
      </w:r>
      <w:r>
        <w:rPr>
          <w:rFonts w:ascii="宋体" w:hAnsi="宋体" w:eastAsia="宋体" w:cs="宋体"/>
          <w:color w:val="800000"/>
          <w:sz w:val="24"/>
          <w:szCs w:val="24"/>
        </w:rPr>
        <w:t xml:space="preserve">canvas </w:t>
      </w:r>
      <w:r>
        <w:rPr>
          <w:rFonts w:ascii="宋体" w:hAnsi="宋体" w:eastAsia="宋体" w:cs="宋体"/>
          <w:color w:val="FF0000"/>
          <w:sz w:val="24"/>
          <w:szCs w:val="24"/>
        </w:rPr>
        <w:t>id</w:t>
      </w:r>
      <w:r>
        <w:rPr>
          <w:rFonts w:ascii="宋体" w:hAnsi="宋体" w:eastAsia="宋体" w:cs="宋体"/>
          <w:color w:val="0000FF"/>
          <w:sz w:val="24"/>
          <w:szCs w:val="24"/>
        </w:rPr>
        <w:t>="canvas"&gt;&lt;/</w:t>
      </w:r>
      <w:r>
        <w:rPr>
          <w:rFonts w:ascii="宋体" w:hAnsi="宋体" w:eastAsia="宋体" w:cs="宋体"/>
          <w:color w:val="800000"/>
          <w:sz w:val="24"/>
          <w:szCs w:val="24"/>
        </w:rPr>
        <w:t>canvas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</w:t>
      </w:r>
      <w:r>
        <w:rPr>
          <w:rFonts w:ascii="宋体" w:hAnsi="宋体" w:eastAsia="宋体" w:cs="宋体"/>
          <w:color w:val="0000FF"/>
          <w:sz w:val="24"/>
          <w:szCs w:val="24"/>
        </w:rPr>
        <w:t>&lt;/</w:t>
      </w:r>
      <w:r>
        <w:rPr>
          <w:rFonts w:ascii="宋体" w:hAnsi="宋体" w:eastAsia="宋体" w:cs="宋体"/>
          <w:color w:val="800000"/>
          <w:sz w:val="24"/>
          <w:szCs w:val="24"/>
        </w:rPr>
        <w:t>div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&lt;/</w:t>
      </w:r>
      <w:r>
        <w:rPr>
          <w:rFonts w:ascii="宋体" w:hAnsi="宋体" w:eastAsia="宋体" w:cs="宋体"/>
          <w:color w:val="800000"/>
          <w:sz w:val="24"/>
          <w:szCs w:val="24"/>
        </w:rPr>
        <w:t>template</w:t>
      </w:r>
      <w:r>
        <w:rPr>
          <w:rFonts w:ascii="宋体" w:hAnsi="宋体" w:eastAsia="宋体" w:cs="宋体"/>
          <w:color w:val="0000FF"/>
          <w:sz w:val="24"/>
          <w:szCs w:val="24"/>
        </w:rPr>
        <w:t>&gt;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ascii="宋体" w:hAnsi="宋体" w:eastAsia="宋体" w:cs="宋体"/>
          <w:color w:val="800000"/>
          <w:sz w:val="24"/>
          <w:szCs w:val="24"/>
        </w:rPr>
        <w:t xml:space="preserve">  #canvas</w:t>
      </w:r>
      <w:r>
        <w:rPr>
          <w:rFonts w:ascii="宋体" w:hAnsi="宋体" w:eastAsia="宋体" w:cs="宋体"/>
          <w:color w:val="000000"/>
          <w:sz w:val="24"/>
          <w:szCs w:val="24"/>
        </w:rPr>
        <w:t>{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FF0000"/>
          <w:sz w:val="24"/>
          <w:szCs w:val="24"/>
        </w:rPr>
      </w:pPr>
      <w:r>
        <w:rPr>
          <w:rFonts w:ascii="宋体" w:hAnsi="宋体" w:eastAsia="宋体" w:cs="宋体"/>
          <w:color w:val="FF0000"/>
          <w:sz w:val="24"/>
          <w:szCs w:val="24"/>
        </w:rPr>
        <w:t xml:space="preserve">    width</w:t>
      </w:r>
      <w:r>
        <w:rPr>
          <w:rFonts w:ascii="宋体" w:hAnsi="宋体" w:eastAsia="宋体" w:cs="宋体"/>
          <w:color w:val="000000"/>
          <w:sz w:val="24"/>
          <w:szCs w:val="24"/>
        </w:rPr>
        <w:t>:</w:t>
      </w:r>
      <w:r>
        <w:rPr>
          <w:rFonts w:ascii="宋体" w:hAnsi="宋体" w:eastAsia="宋体" w:cs="宋体"/>
          <w:color w:val="0000FF"/>
          <w:sz w:val="24"/>
          <w:szCs w:val="24"/>
        </w:rPr>
        <w:t xml:space="preserve"> 80%!important</w:t>
      </w:r>
      <w:r>
        <w:rPr>
          <w:rFonts w:ascii="宋体" w:hAnsi="宋体" w:eastAsia="宋体" w:cs="宋体"/>
          <w:color w:val="000000"/>
          <w:sz w:val="24"/>
          <w:szCs w:val="24"/>
        </w:rPr>
        <w:t>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FF0000"/>
          <w:sz w:val="24"/>
          <w:szCs w:val="24"/>
        </w:rPr>
        <w:t xml:space="preserve">    height</w:t>
      </w:r>
      <w:r>
        <w:rPr>
          <w:rFonts w:ascii="宋体" w:hAnsi="宋体" w:eastAsia="宋体" w:cs="宋体"/>
          <w:color w:val="000000"/>
          <w:sz w:val="24"/>
          <w:szCs w:val="24"/>
        </w:rPr>
        <w:t>:</w:t>
      </w:r>
      <w:r>
        <w:rPr>
          <w:rFonts w:ascii="宋体" w:hAnsi="宋体" w:eastAsia="宋体" w:cs="宋体"/>
          <w:color w:val="0000FF"/>
          <w:sz w:val="24"/>
          <w:szCs w:val="24"/>
        </w:rPr>
        <w:t xml:space="preserve"> auto!important</w:t>
      </w:r>
      <w:r>
        <w:rPr>
          <w:rFonts w:ascii="宋体" w:hAnsi="宋体" w:eastAsia="宋体" w:cs="宋体"/>
          <w:color w:val="000000"/>
          <w:sz w:val="24"/>
          <w:szCs w:val="24"/>
        </w:rPr>
        <w:t>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}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Verdana" w:hAnsi="Verdana" w:eastAsia="宋体" w:cs="宋体"/>
          <w:color w:val="000000"/>
          <w:sz w:val="20"/>
          <w:szCs w:val="20"/>
        </w:rPr>
        <w:t>5、在js中定义生成二维码的方法并调用</w:t>
      </w:r>
    </w:p>
    <w:p>
      <w:pPr>
        <w:widowControl/>
        <w:shd w:val="clear" w:color="auto" w:fill="FEFEF2"/>
        <w:spacing w:before="150" w:after="150"/>
        <w:jc w:val="left"/>
        <w:rPr>
          <w:rFonts w:ascii="Verdana" w:hAnsi="Verdana" w:eastAsia="宋体" w:cs="宋体"/>
          <w:color w:val="000000"/>
          <w:sz w:val="20"/>
          <w:szCs w:val="20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</w:t>
      </w:r>
      <w:r>
        <w:rPr>
          <w:rFonts w:ascii="宋体" w:hAnsi="宋体" w:eastAsia="宋体" w:cs="宋体"/>
          <w:color w:val="008000"/>
          <w:sz w:val="24"/>
          <w:szCs w:val="24"/>
        </w:rPr>
        <w:t>//动态生成二维码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useqrcode(){ </w:t>
      </w:r>
      <w:r>
        <w:rPr>
          <w:rFonts w:ascii="宋体" w:hAnsi="宋体" w:eastAsia="宋体" w:cs="宋体"/>
          <w:color w:val="000000"/>
          <w:sz w:val="24"/>
          <w:szCs w:val="24"/>
        </w:rPr>
        <w:br w:type="textWrapping"/>
      </w:r>
      <w:r>
        <w:rPr>
          <w:rFonts w:ascii="宋体" w:hAnsi="宋体" w:eastAsia="宋体" w:cs="宋体"/>
          <w:color w:val="008000"/>
          <w:sz w:val="24"/>
          <w:szCs w:val="24"/>
        </w:rPr>
        <w:t xml:space="preserve">      //生成的二维码内容，可以添加变量</w:t>
      </w:r>
      <w:r>
        <w:rPr>
          <w:rFonts w:ascii="宋体" w:hAnsi="宋体" w:eastAsia="宋体" w:cs="宋体"/>
          <w:color w:val="000000"/>
          <w:sz w:val="24"/>
          <w:szCs w:val="24"/>
        </w:rPr>
        <w:br w:type="textWrapping"/>
      </w:r>
      <w:r>
        <w:rPr>
          <w:rFonts w:ascii="宋体" w:hAnsi="宋体" w:eastAsia="宋体" w:cs="宋体"/>
          <w:color w:val="000000"/>
          <w:sz w:val="24"/>
          <w:szCs w:val="24"/>
        </w:rPr>
        <w:t>　　　　</w:t>
      </w:r>
      <w:r>
        <w:rPr>
          <w:rFonts w:ascii="宋体" w:hAnsi="宋体" w:eastAsia="宋体" w:cs="宋体"/>
          <w:color w:val="0000FF"/>
          <w:sz w:val="24"/>
          <w:szCs w:val="24"/>
        </w:rPr>
        <w:t>this</w:t>
      </w:r>
      <w:r>
        <w:rPr>
          <w:rFonts w:ascii="宋体" w:hAnsi="宋体" w:eastAsia="宋体" w:cs="宋体"/>
          <w:color w:val="000000"/>
          <w:sz w:val="24"/>
          <w:szCs w:val="24"/>
        </w:rPr>
        <w:t>.QueryDetail=”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需要生成二维码的内容</w:t>
      </w:r>
      <w:r>
        <w:rPr>
          <w:rFonts w:ascii="宋体" w:hAnsi="宋体" w:eastAsia="宋体" w:cs="宋体"/>
          <w:color w:val="000000"/>
          <w:sz w:val="24"/>
          <w:szCs w:val="24"/>
        </w:rPr>
        <w:t>”</w:t>
      </w:r>
      <w:r>
        <w:rPr>
          <w:rFonts w:hint="eastAsia" w:ascii="宋体" w:hAnsi="宋体" w:eastAsia="宋体" w:cs="宋体"/>
          <w:color w:val="000000"/>
          <w:sz w:val="24"/>
          <w:szCs w:val="24"/>
        </w:rPr>
        <w:t>；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960" w:firstLineChars="400"/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FF"/>
          <w:sz w:val="24"/>
          <w:szCs w:val="24"/>
        </w:rPr>
        <w:t>var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canvas = document.getElementById('canvas')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QRCode.toCanvas(canvas, </w:t>
      </w:r>
      <w:r>
        <w:rPr>
          <w:rFonts w:ascii="宋体" w:hAnsi="宋体" w:eastAsia="宋体" w:cs="宋体"/>
          <w:color w:val="0000FF"/>
          <w:sz w:val="24"/>
          <w:szCs w:val="24"/>
        </w:rPr>
        <w:t>this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.QueryDetail, </w:t>
      </w:r>
      <w:r>
        <w:rPr>
          <w:rFonts w:ascii="宋体" w:hAnsi="宋体" w:eastAsia="宋体" w:cs="宋体"/>
          <w:color w:val="0000FF"/>
          <w:sz w:val="24"/>
          <w:szCs w:val="24"/>
        </w:rPr>
        <w:t>function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(error) {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</w:t>
      </w:r>
      <w:r>
        <w:rPr>
          <w:rFonts w:ascii="宋体" w:hAnsi="宋体" w:eastAsia="宋体" w:cs="宋体"/>
          <w:color w:val="0000FF"/>
          <w:sz w:val="24"/>
          <w:szCs w:val="24"/>
        </w:rPr>
        <w:t>if</w:t>
      </w:r>
      <w:r>
        <w:rPr>
          <w:rFonts w:ascii="宋体" w:hAnsi="宋体" w:eastAsia="宋体" w:cs="宋体"/>
          <w:color w:val="000000"/>
          <w:sz w:val="24"/>
          <w:szCs w:val="24"/>
        </w:rPr>
        <w:t xml:space="preserve"> (error) console.error(error)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console.log('success!');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    })</w:t>
      </w:r>
    </w:p>
    <w:p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sz w:val="24"/>
          <w:szCs w:val="24"/>
        </w:rPr>
      </w:pPr>
      <w:r>
        <w:rPr>
          <w:rFonts w:ascii="宋体" w:hAnsi="宋体" w:eastAsia="宋体" w:cs="宋体"/>
          <w:color w:val="000000"/>
          <w:sz w:val="24"/>
          <w:szCs w:val="24"/>
        </w:rPr>
        <w:t xml:space="preserve">    }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十四.</w:t>
      </w:r>
      <w:r>
        <w:rPr>
          <w:b/>
          <w:sz w:val="32"/>
          <w:szCs w:val="32"/>
        </w:rPr>
        <w:t xml:space="preserve"> </w:t>
      </w:r>
      <w: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V</w:t>
      </w:r>
      <w:r>
        <w:rPr>
          <w:rFonts w:hint="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ue不能在ie下运行问题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安装 </w:t>
      </w:r>
      <w:r>
        <w:rPr>
          <w:rFonts w:ascii="宋体" w:hAnsi="宋体" w:eastAsia="宋体" w:cs="宋体"/>
          <w:color w:val="000000"/>
          <w:sz w:val="24"/>
          <w:szCs w:val="24"/>
        </w:rPr>
        <w:t>npm install --save babel-polyfill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在package.json中添加依赖，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devDependencies：{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…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"babel-polyfill": "^6.22.0"</w:t>
      </w:r>
    </w:p>
    <w:p>
      <w:pPr>
        <w:widowControl/>
        <w:shd w:val="clear" w:color="auto" w:fill="EEEEEE"/>
        <w:spacing w:before="150" w:after="150"/>
        <w:ind w:left="72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}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在app.vue中添加引用“import 'babel-polyfill'”</w:t>
      </w:r>
    </w:p>
    <w:p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宋体" w:hAnsi="宋体" w:eastAsia="宋体" w:cs="宋体"/>
          <w:color w:val="000000"/>
          <w:sz w:val="24"/>
          <w:szCs w:val="24"/>
        </w:rPr>
        <w:t>在webpack.config.js文件中使用</w:t>
      </w:r>
    </w:p>
    <w:p>
      <w:pPr>
        <w:widowControl/>
        <w:shd w:val="clear" w:color="auto" w:fill="EEEEEE"/>
        <w:spacing w:before="150" w:after="150"/>
        <w:jc w:val="left"/>
        <w:rPr>
          <w:rFonts w:ascii="Verdana" w:hAnsi="Verdana" w:eastAsia="宋体" w:cs="宋体"/>
          <w:color w:val="000000"/>
          <w:szCs w:val="21"/>
        </w:rPr>
      </w:pPr>
      <w:r>
        <w:rPr>
          <w:rFonts w:ascii="Verdana" w:hAnsi="Verdana" w:eastAsia="宋体" w:cs="宋体"/>
          <w:color w:val="000000"/>
          <w:szCs w:val="21"/>
        </w:rPr>
        <w:t>module.exports = {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     entry: {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     app: ["babel-polyfill", "./src/main.js"]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     }</w:t>
      </w:r>
      <w:r>
        <w:rPr>
          <w:rFonts w:ascii="Verdana" w:hAnsi="Verdana" w:eastAsia="宋体" w:cs="宋体"/>
          <w:color w:val="000000"/>
          <w:szCs w:val="21"/>
        </w:rPr>
        <w:br w:type="textWrapping"/>
      </w:r>
      <w:r>
        <w:rPr>
          <w:rFonts w:ascii="Verdana" w:hAnsi="Verdana" w:eastAsia="宋体" w:cs="宋体"/>
          <w:color w:val="000000"/>
          <w:szCs w:val="21"/>
        </w:rPr>
        <w:t>};</w:t>
      </w: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十五.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人工智能验证</w:t>
      </w:r>
    </w:p>
    <w:p>
      <w:pPr>
        <w:rPr>
          <w:b/>
          <w:szCs w:val="21"/>
        </w:rPr>
      </w:pPr>
      <w:r>
        <w:fldChar w:fldCharType="begin"/>
      </w:r>
      <w:r>
        <w:instrText xml:space="preserve"> HYPERLINK "https://help.aliyun.com/document_detail/66323.html?spm=5176.2020520162.0.0.51f25fb0uqKc5K" </w:instrText>
      </w:r>
      <w:r>
        <w:fldChar w:fldCharType="separate"/>
      </w:r>
      <w:r>
        <w:rPr>
          <w:rStyle w:val="11"/>
          <w:b/>
          <w:szCs w:val="21"/>
        </w:rPr>
        <w:t>https://help.aliyun.com/document_detail/66323.html?spm=5176.2020520162.0.0.51f25fb0uqKc5K</w:t>
      </w:r>
      <w:r>
        <w:rPr>
          <w:rStyle w:val="11"/>
          <w:b/>
          <w:szCs w:val="21"/>
        </w:rPr>
        <w:fldChar w:fldCharType="end"/>
      </w:r>
    </w:p>
    <w:p>
      <w:pPr>
        <w:rPr>
          <w:b/>
          <w:sz w:val="32"/>
          <w:szCs w:val="32"/>
        </w:rPr>
      </w:pPr>
    </w:p>
    <w:p>
      <w:pPr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十六.vue点击复制文本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vue点击复制文本</w:t>
      </w:r>
    </w:p>
    <w:p>
      <w:pPr>
        <w:ind w:left="1260" w:firstLine="420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"https://my.oschina.net/benlv/blog/1613147" </w:instrText>
      </w:r>
      <w:r>
        <w:fldChar w:fldCharType="separate"/>
      </w:r>
      <w:r>
        <w:rPr>
          <w:rStyle w:val="11"/>
          <w:sz w:val="24"/>
          <w:szCs w:val="24"/>
        </w:rPr>
        <w:t>https://my.oschina.net/benlv/blog/1613147</w:t>
      </w:r>
      <w:r>
        <w:rPr>
          <w:rStyle w:val="11"/>
          <w:sz w:val="24"/>
          <w:szCs w:val="24"/>
        </w:rPr>
        <w:fldChar w:fldCharType="end"/>
      </w:r>
    </w:p>
    <w:p>
      <w:pPr>
        <w:rPr>
          <w:rStyle w:val="9"/>
        </w:rPr>
      </w:pPr>
      <w:r>
        <w:rPr>
          <w:rStyle w:val="9"/>
        </w:rPr>
        <w:t xml:space="preserve">import Vue </w:t>
      </w:r>
    </w:p>
    <w:p>
      <w:pPr>
        <w:rPr>
          <w:rStyle w:val="9"/>
        </w:rPr>
      </w:pPr>
      <w:r>
        <w:rPr>
          <w:rStyle w:val="9"/>
        </w:rPr>
        <w:t>import VueClipboard from 'vue-clipboard2' Vue.use(VueClipboard)</w:t>
      </w:r>
    </w:p>
    <w:p>
      <w:pPr>
        <w:rPr>
          <w:rStyle w:val="9"/>
        </w:rPr>
      </w:pPr>
      <w:r>
        <w:rPr>
          <w:rStyle w:val="9"/>
        </w:rPr>
        <w:t>&lt;script src="vue.min.js"&gt;&lt;/script&gt;</w:t>
      </w:r>
    </w:p>
    <w:p>
      <w:pPr>
        <w:rPr>
          <w:rStyle w:val="9"/>
        </w:rPr>
      </w:pPr>
      <w:r>
        <w:rPr>
          <w:rStyle w:val="9"/>
          <w:rFonts w:hint="eastAsia"/>
        </w:rPr>
        <w:t>单独引用</w:t>
      </w:r>
    </w:p>
    <w:p>
      <w:pPr>
        <w:rPr>
          <w:rStyle w:val="9"/>
        </w:rPr>
      </w:pPr>
      <w:r>
        <w:rPr>
          <w:rStyle w:val="9"/>
          <w:rFonts w:hint="eastAsia"/>
        </w:rPr>
        <w:t>&lt;!-- 必须在vue.js之后放置这一行 --&gt;</w:t>
      </w:r>
    </w:p>
    <w:p>
      <w:pPr>
        <w:rPr>
          <w:rStyle w:val="9"/>
          <w:color w:val="A6A6A6" w:themeColor="background1" w:themeShade="A6"/>
        </w:rPr>
      </w:pPr>
      <w:r>
        <w:rPr>
          <w:rStyle w:val="9"/>
          <w:color w:val="A6A6A6" w:themeColor="background1" w:themeShade="A6"/>
        </w:rPr>
        <w:t>&lt;script src="dist/vue-clipboard.min.js"&gt;&lt;/script&gt;</w:t>
      </w:r>
    </w:p>
    <w:p>
      <w:pPr>
        <w:rPr>
          <w:rStyle w:val="10"/>
        </w:rPr>
      </w:pPr>
      <w:r>
        <w:rPr>
          <w:rStyle w:val="10"/>
        </w:rPr>
        <w:t>&lt;template id="demo"&gt;</w:t>
      </w:r>
    </w:p>
    <w:p>
      <w:pPr>
        <w:rPr>
          <w:rStyle w:val="10"/>
        </w:rPr>
      </w:pPr>
      <w:r>
        <w:rPr>
          <w:rStyle w:val="10"/>
        </w:rPr>
        <w:t xml:space="preserve">  &lt;div class="container"&gt;</w:t>
      </w:r>
    </w:p>
    <w:p>
      <w:pPr>
        <w:rPr>
          <w:rStyle w:val="10"/>
        </w:rPr>
      </w:pPr>
      <w:r>
        <w:rPr>
          <w:rStyle w:val="10"/>
        </w:rPr>
        <w:t xml:space="preserve">    &lt;input type="text" v-model="message"&gt;</w:t>
      </w:r>
    </w:p>
    <w:p>
      <w:pPr>
        <w:rPr>
          <w:rStyle w:val="10"/>
        </w:rPr>
      </w:pPr>
      <w:r>
        <w:rPr>
          <w:rStyle w:val="10"/>
        </w:rPr>
        <w:t xml:space="preserve">    &lt;button type="button" </w:t>
      </w:r>
    </w:p>
    <w:p>
      <w:pPr>
        <w:rPr>
          <w:rStyle w:val="10"/>
        </w:rPr>
      </w:pPr>
      <w:r>
        <w:rPr>
          <w:rStyle w:val="10"/>
        </w:rPr>
        <w:t xml:space="preserve">     v-clipboard:copy="message"</w:t>
      </w:r>
    </w:p>
    <w:p>
      <w:pPr>
        <w:rPr>
          <w:rStyle w:val="10"/>
        </w:rPr>
      </w:pPr>
      <w:r>
        <w:rPr>
          <w:rStyle w:val="10"/>
        </w:rPr>
        <w:t xml:space="preserve">     v-clipboard:success="onCopy"</w:t>
      </w:r>
    </w:p>
    <w:p>
      <w:pPr>
        <w:rPr>
          <w:rStyle w:val="10"/>
        </w:rPr>
      </w:pPr>
      <w:r>
        <w:rPr>
          <w:rStyle w:val="10"/>
          <w:rFonts w:hint="eastAsia"/>
        </w:rPr>
        <w:t xml:space="preserve">     v-clipboard:error="onError"&gt;复制&lt;/button&gt;</w:t>
      </w:r>
    </w:p>
    <w:p>
      <w:pPr>
        <w:rPr>
          <w:rStyle w:val="10"/>
        </w:rPr>
      </w:pPr>
      <w:r>
        <w:rPr>
          <w:rStyle w:val="10"/>
        </w:rPr>
        <w:t xml:space="preserve">  &lt;/div&gt;</w:t>
      </w:r>
    </w:p>
    <w:p>
      <w:pPr>
        <w:rPr>
          <w:rStyle w:val="10"/>
        </w:rPr>
      </w:pPr>
      <w:r>
        <w:rPr>
          <w:rStyle w:val="10"/>
        </w:rPr>
        <w:t>&lt;/template&gt;</w:t>
      </w:r>
    </w:p>
    <w:p>
      <w:pPr>
        <w:rPr>
          <w:rStyle w:val="10"/>
        </w:rPr>
      </w:pPr>
    </w:p>
    <w:p>
      <w:pPr>
        <w:rPr>
          <w:rStyle w:val="10"/>
        </w:rPr>
      </w:pPr>
      <w:r>
        <w:rPr>
          <w:rStyle w:val="10"/>
        </w:rPr>
        <w:t>onCopy: function (e) {</w:t>
      </w:r>
    </w:p>
    <w:p>
      <w:pPr>
        <w:rPr>
          <w:rStyle w:val="10"/>
        </w:rPr>
      </w:pPr>
      <w:r>
        <w:rPr>
          <w:rStyle w:val="10"/>
          <w:rFonts w:hint="eastAsia"/>
        </w:rPr>
        <w:t xml:space="preserve">    console.log('你刚刚复制: ' + e.text)</w:t>
      </w:r>
    </w:p>
    <w:p>
      <w:pPr>
        <w:rPr>
          <w:rStyle w:val="10"/>
        </w:rPr>
      </w:pPr>
      <w:r>
        <w:rPr>
          <w:rStyle w:val="10"/>
        </w:rPr>
        <w:t xml:space="preserve"> },</w:t>
      </w:r>
    </w:p>
    <w:p>
      <w:pPr>
        <w:rPr>
          <w:rStyle w:val="10"/>
        </w:rPr>
      </w:pPr>
      <w:r>
        <w:rPr>
          <w:rStyle w:val="10"/>
        </w:rPr>
        <w:t>onError: function (e) {</w:t>
      </w:r>
    </w:p>
    <w:p>
      <w:pPr>
        <w:rPr>
          <w:rStyle w:val="10"/>
        </w:rPr>
      </w:pPr>
      <w:r>
        <w:rPr>
          <w:rStyle w:val="10"/>
          <w:rFonts w:hint="eastAsia"/>
        </w:rPr>
        <w:t xml:space="preserve">    console.log('无法复制文本！')</w:t>
      </w:r>
    </w:p>
    <w:p>
      <w:pPr>
        <w:rPr>
          <w:rStyle w:val="10"/>
        </w:rPr>
      </w:pPr>
      <w:r>
        <w:rPr>
          <w:rStyle w:val="10"/>
        </w:rPr>
        <w:t>}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十七.</w:t>
      </w:r>
      <w:r>
        <w:rPr>
          <w:b/>
          <w:sz w:val="32"/>
          <w:szCs w:val="32"/>
        </w:rPr>
        <w:t xml:space="preserve"> Sourcetree</w:t>
      </w:r>
    </w:p>
    <w:p>
      <w:pP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//不登录 </w:t>
      </w:r>
      <w:r>
        <w:fldChar w:fldCharType="begin"/>
      </w:r>
      <w:r>
        <w:instrText xml:space="preserve"> HYPERLINK "https://www.cnblogs.com/lucio110/p/8192792.html" </w:instrText>
      </w:r>
      <w:r>
        <w:fldChar w:fldCharType="separate"/>
      </w:r>
      <w:r>
        <w:rPr>
          <w:rStyle w:val="11"/>
          <w:sz w:val="24"/>
          <w:szCs w:val="24"/>
        </w:rPr>
        <w:t>https://www.cnblogs.com/lucio110/p/8192792.html</w:t>
      </w:r>
      <w:r>
        <w:rPr>
          <w:rStyle w:val="11"/>
          <w:sz w:val="24"/>
          <w:szCs w:val="24"/>
        </w:rPr>
        <w:fldChar w:fldCharType="end"/>
      </w:r>
    </w:p>
    <w:p>
      <w:pPr>
        <w:rPr>
          <w:rStyle w:val="11"/>
          <w:sz w:val="24"/>
          <w:szCs w:val="24"/>
        </w:rPr>
      </w:pPr>
      <w:r>
        <w:fldChar w:fldCharType="begin"/>
      </w:r>
      <w:r>
        <w:instrText xml:space="preserve"> HYPERLINK "https://blog.csdn.net/qq_34975710/article/details/74469068" </w:instrText>
      </w:r>
      <w:r>
        <w:fldChar w:fldCharType="separate"/>
      </w:r>
      <w:r>
        <w:rPr>
          <w:rStyle w:val="11"/>
          <w:sz w:val="24"/>
          <w:szCs w:val="24"/>
        </w:rPr>
        <w:t>https://blog.csdn.net/qq_34975710/article/details/74469068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eg1.有分支：自己的分支提交推送，(提pull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request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)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，master分支拉取，切换到自己的分支，右击master向本分支合并，解决冲突，再提交。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eg2.如果直接用主分支，没有自己的分支，先提交，拉去，（解决冲突），推送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十八.</w:t>
      </w:r>
      <w:r>
        <w:rPr>
          <w:b/>
          <w:sz w:val="32"/>
          <w:szCs w:val="32"/>
        </w:rPr>
        <w:t>vux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"https://vuex.vuejs.org/zh-cn/" </w:instrText>
      </w:r>
      <w:r>
        <w:fldChar w:fldCharType="separate"/>
      </w:r>
      <w:r>
        <w:rPr>
          <w:rStyle w:val="11"/>
          <w:sz w:val="24"/>
          <w:szCs w:val="24"/>
        </w:rPr>
        <w:t>https://vuex.vuejs.org/zh-cn/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z w:val="32"/>
          <w:szCs w:val="32"/>
        </w:rPr>
        <w:t>十九.</w:t>
      </w:r>
      <w:r>
        <w:rPr>
          <w:b/>
          <w:sz w:val="32"/>
          <w:szCs w:val="32"/>
        </w:rPr>
        <w:t>vu</w:t>
      </w:r>
      <w:r>
        <w:rPr>
          <w:rFonts w:hint="eastAsia"/>
          <w:b/>
          <w:sz w:val="32"/>
          <w:szCs w:val="32"/>
        </w:rPr>
        <w:t>e引入cookie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"https://blog.csdn.net/M_wolf/article/details/78967233" </w:instrText>
      </w:r>
      <w:r>
        <w:fldChar w:fldCharType="separate"/>
      </w:r>
      <w:r>
        <w:rPr>
          <w:rStyle w:val="11"/>
          <w:sz w:val="24"/>
          <w:szCs w:val="24"/>
        </w:rPr>
        <w:t>https://blog.csdn.net/M_wolf/article/details/78967233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Facebook 的前端面试题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Decimal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精度计算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"https://github.com/MikeMcl/decimal.js" </w:instrText>
      </w:r>
      <w:r>
        <w:fldChar w:fldCharType="separate"/>
      </w:r>
      <w:r>
        <w:rPr>
          <w:rStyle w:val="11"/>
          <w:sz w:val="24"/>
          <w:szCs w:val="24"/>
        </w:rPr>
        <w:t>https://github.com/MikeMcl/decimal.js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ue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的移动端的框架mint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ui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"http://mint-ui.github.io/docs/" \l "/zh-cn2/quickstart" </w:instrText>
      </w:r>
      <w:r>
        <w:fldChar w:fldCharType="separate"/>
      </w:r>
      <w:r>
        <w:rPr>
          <w:rStyle w:val="11"/>
          <w:sz w:val="24"/>
          <w:szCs w:val="24"/>
        </w:rPr>
        <w:t>http://mint-ui.github.io/docs/#/zh-cn2/quickstart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FF0000"/>
          <w:sz w:val="32"/>
          <w:szCs w:val="32"/>
        </w:rPr>
      </w:pPr>
      <w:r>
        <w:rPr>
          <w:rFonts w:hint="eastAsia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二十promise</w:t>
      </w:r>
    </w:p>
    <w:p>
      <w:pPr>
        <w:widowControl/>
        <w:jc w:val="left"/>
        <w:rPr>
          <w:rFonts w:ascii="宋体" w:hAnsi="宋体" w:eastAsia="宋体" w:cs="宋体"/>
          <w:b/>
          <w:color w:val="000000" w:themeColor="text1"/>
          <w:sz w:val="24"/>
          <w:szCs w:val="24"/>
          <w:shd w:val="pct10" w:color="auto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color w:val="000000" w:themeColor="text1"/>
          <w:sz w:val="24"/>
          <w:szCs w:val="24"/>
          <w:shd w:val="pct10" w:color="auto" w:fill="FFFFFF"/>
          <w14:textFill>
            <w14:solidFill>
              <w14:schemeClr w14:val="tx1"/>
            </w14:solidFill>
          </w14:textFill>
        </w:rPr>
        <w:t>1.。。。。</w:t>
      </w:r>
    </w:p>
    <w:p>
      <w:pPr>
        <w:widowControl/>
        <w:jc w:val="left"/>
        <w:rPr>
          <w:rFonts w:ascii="宋体" w:hAnsi="宋体" w:eastAsia="宋体" w:cs="宋体"/>
          <w:color w:val="00B050"/>
          <w:sz w:val="24"/>
          <w:szCs w:val="24"/>
        </w:rPr>
      </w:pPr>
      <w:r>
        <w:drawing>
          <wp:inline distT="0" distB="0" distL="0" distR="0">
            <wp:extent cx="4861560" cy="2367915"/>
            <wp:effectExtent l="0" t="0" r="1524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rcRect b="3544"/>
                    <a:stretch>
                      <a:fillRect/>
                    </a:stretch>
                  </pic:blipFill>
                  <pic:spPr>
                    <a:xfrm>
                      <a:off x="0" y="0"/>
                      <a:ext cx="4874432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b/>
          <w:sz w:val="24"/>
          <w:szCs w:val="24"/>
          <w:shd w:val="pct10" w:color="auto" w:fill="FFFFFF"/>
        </w:rPr>
      </w:pPr>
      <w:r>
        <w:rPr>
          <w:rFonts w:hint="eastAsia" w:ascii="宋体" w:hAnsi="宋体" w:eastAsia="宋体" w:cs="宋体"/>
          <w:b/>
          <w:sz w:val="24"/>
          <w:szCs w:val="24"/>
          <w:shd w:val="pct10" w:color="auto" w:fill="FFFFFF"/>
        </w:rPr>
        <w:t>2.相当于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2819400" cy="990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0090" cy="10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b/>
          <w:sz w:val="24"/>
          <w:szCs w:val="24"/>
          <w:shd w:val="pct10" w:color="auto" w:fill="FFFFFF"/>
        </w:rPr>
      </w:pPr>
      <w:r>
        <w:rPr>
          <w:rFonts w:hint="eastAsia" w:ascii="宋体" w:hAnsi="宋体" w:eastAsia="宋体" w:cs="宋体"/>
          <w:b/>
          <w:sz w:val="24"/>
          <w:szCs w:val="24"/>
          <w:shd w:val="pct10" w:color="auto" w:fill="FFFFFF"/>
        </w:rPr>
        <w:t>3.Pro</w:t>
      </w:r>
      <w:r>
        <w:rPr>
          <w:rFonts w:ascii="宋体" w:hAnsi="宋体" w:eastAsia="宋体" w:cs="宋体"/>
          <w:b/>
          <w:sz w:val="24"/>
          <w:szCs w:val="24"/>
          <w:shd w:val="pct10" w:color="auto" w:fill="FFFFFF"/>
        </w:rPr>
        <w:t>mise.resolve(“”);   Promise.reject(“”);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18630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rcRect b="59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widowControl/>
        <w:numPr>
          <w:ilvl w:val="0"/>
          <w:numId w:val="4"/>
        </w:numPr>
        <w:ind w:firstLineChars="0"/>
        <w:jc w:val="left"/>
        <w:rPr>
          <w:rFonts w:ascii="宋体" w:hAnsi="宋体" w:eastAsia="宋体" w:cs="宋体"/>
          <w:b/>
          <w:sz w:val="24"/>
          <w:szCs w:val="24"/>
          <w:shd w:val="pct10" w:color="auto" w:fill="FFFFFF"/>
        </w:rPr>
      </w:pPr>
      <w:r>
        <w:rPr>
          <w:rFonts w:hint="eastAsia" w:ascii="宋体" w:hAnsi="宋体" w:eastAsia="宋体" w:cs="宋体"/>
          <w:b/>
          <w:sz w:val="24"/>
          <w:szCs w:val="24"/>
          <w:shd w:val="pct10" w:color="auto" w:fill="FFFFFF"/>
        </w:rPr>
        <w:t>Pro</w:t>
      </w:r>
      <w:r>
        <w:rPr>
          <w:rFonts w:ascii="宋体" w:hAnsi="宋体" w:eastAsia="宋体" w:cs="宋体"/>
          <w:b/>
          <w:sz w:val="24"/>
          <w:szCs w:val="24"/>
          <w:shd w:val="pct10" w:color="auto" w:fill="FFFFFF"/>
        </w:rPr>
        <w:t xml:space="preserve">mise.all([p1,p2,p3]).then(res=&gt;{});   </w:t>
      </w:r>
    </w:p>
    <w:p>
      <w:pPr>
        <w:pStyle w:val="27"/>
        <w:widowControl/>
        <w:ind w:left="72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3268980" cy="179832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b/>
          <w:color w:val="000000" w:themeColor="text1"/>
          <w:sz w:val="30"/>
          <w:szCs w:val="30"/>
          <w:shd w:val="pct10" w:color="auto" w:fill="FFFFFF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b/>
          <w:color w:val="000000" w:themeColor="text1"/>
          <w:sz w:val="30"/>
          <w:szCs w:val="30"/>
          <w:shd w:val="pct10" w:color="auto" w:fill="FFFFFF"/>
          <w14:textFill>
            <w14:solidFill>
              <w14:schemeClr w14:val="tx1"/>
            </w14:solidFill>
          </w14:textFill>
        </w:rPr>
        <w:t>Eg:</w:t>
      </w:r>
      <w:r>
        <w:rPr>
          <w:rFonts w:hint="eastAsia" w:ascii="宋体" w:hAnsi="宋体" w:eastAsia="宋体" w:cs="宋体"/>
          <w:b/>
          <w:color w:val="000000" w:themeColor="text1"/>
          <w:sz w:val="30"/>
          <w:szCs w:val="30"/>
          <w:shd w:val="pct10" w:color="auto" w:fill="FFFFFF"/>
          <w14:textFill>
            <w14:solidFill>
              <w14:schemeClr w14:val="tx1"/>
            </w14:solidFill>
          </w14:textFill>
        </w:rPr>
        <w:t>例如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14992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rcRect t="5325" b="2915"/>
                    <a:stretch>
                      <a:fillRect/>
                    </a:stretch>
                  </pic:blipFill>
                  <pic:spPr>
                    <a:xfrm>
                      <a:off x="0" y="0"/>
                      <a:ext cx="528070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22898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color w:val="00B05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Aysnc </w:t>
      </w:r>
      <w:r>
        <w:rPr>
          <w:rFonts w:hint="eastAsia" w:ascii="宋体" w:hAnsi="宋体" w:eastAsia="宋体" w:cs="宋体"/>
          <w:color w:val="00B050"/>
          <w:sz w:val="24"/>
          <w:szCs w:val="24"/>
        </w:rPr>
        <w:t xml:space="preserve"> //await是等待执行完成之后才能继续往下执行。</w:t>
      </w:r>
    </w:p>
    <w:p>
      <w:pPr>
        <w:widowControl/>
        <w:jc w:val="left"/>
      </w:pPr>
      <w:r>
        <w:drawing>
          <wp:inline distT="0" distB="0" distL="114300" distR="114300">
            <wp:extent cx="4638675" cy="141922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114300" distR="114300">
            <wp:extent cx="4448175" cy="933450"/>
            <wp:effectExtent l="0" t="0" r="952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sz w:val="32"/>
          <w:szCs w:val="32"/>
        </w:rPr>
        <w:t>二十一.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 xml:space="preserve">  </w:t>
      </w:r>
      <w:r>
        <w:rPr>
          <w:rFonts w:hint="eastAsia" w:ascii="宋体" w:hAnsi="宋体" w:eastAsia="宋体" w:cs="宋体"/>
          <w:sz w:val="30"/>
          <w:szCs w:val="30"/>
        </w:rPr>
        <w:t>饥人谷 浏览器直接编辑代码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"http://js.jirengu.com/pusufipoxu/1/edit?html,console,output"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http://js.jirengu.com/pusufipoxu/1/edit?html,console,output</w:t>
      </w:r>
      <w:r>
        <w:rPr>
          <w:rStyle w:val="11"/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axios</w:t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"https://www.kancloud.cn/yunye/axios/234845"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https://www.kancloud.cn/yunye/axios/234845</w:t>
      </w:r>
      <w:r>
        <w:rPr>
          <w:rStyle w:val="11"/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"https://www.cnblogs.com/libin-1/p/6607945.html"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https://www.cnblogs.com/libin-1/p/6607945.html</w:t>
      </w:r>
      <w:r>
        <w:rPr>
          <w:rStyle w:val="11"/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sz w:val="24"/>
          <w:szCs w:val="24"/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加载图片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"http://xyxiao.cn/vue-cropper/example/" </w:instrText>
      </w:r>
      <w:r>
        <w:fldChar w:fldCharType="separate"/>
      </w:r>
      <w:r>
        <w:rPr>
          <w:rStyle w:val="11"/>
          <w:sz w:val="24"/>
          <w:szCs w:val="24"/>
        </w:rPr>
        <w:t>http://xyxiao.cn/vue-cropper/example/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ascii="微软雅黑" w:hAnsi="微软雅黑" w:eastAsia="微软雅黑"/>
          <w:color w:val="333333"/>
          <w:sz w:val="23"/>
          <w:szCs w:val="23"/>
          <w:shd w:val="clear" w:color="auto" w:fill="FFFFFF"/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移动端滚动插件</w:t>
      </w:r>
      <w:r>
        <w:rPr>
          <w:rFonts w:hint="eastAsia" w:ascii="微软雅黑" w:hAnsi="微软雅黑" w:eastAsia="微软雅黑"/>
          <w:color w:val="333333"/>
          <w:sz w:val="23"/>
          <w:szCs w:val="23"/>
          <w:shd w:val="clear" w:color="auto" w:fill="FFFFFF"/>
        </w:rPr>
        <w:t>BetterScroll 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"https://juejin.im/post/59b777015188257e764c716f" </w:instrText>
      </w:r>
      <w:r>
        <w:fldChar w:fldCharType="separate"/>
      </w:r>
      <w:r>
        <w:rPr>
          <w:rStyle w:val="11"/>
          <w:sz w:val="24"/>
          <w:szCs w:val="24"/>
        </w:rPr>
        <w:t>https://juejin.im/post/59b777015188257e764c716f</w:t>
      </w:r>
      <w:r>
        <w:rPr>
          <w:rStyle w:val="11"/>
          <w:sz w:val="24"/>
          <w:szCs w:val="24"/>
        </w:rPr>
        <w:fldChar w:fldCharType="end"/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兼容各个浏览器的滚动轴样式：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"https://garveyzuo.github.io/easyscroll.github.io/" \l "/"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https://garveyzuo.github.io/easyscroll.github.io/#/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二十二。 打印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"https://www.jianshu.com/p/c5363ddf7d43"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https://www.jianshu.com/p/c5363ddf7d43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二十三。Vue-echarts;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"https://v-charts.js.org/" \l "/"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https://v-charts.js.org/#/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( </w:t>
      </w:r>
      <w:r>
        <w:rPr>
          <w:rFonts w:ascii="Courier" w:hAnsi="Courier" w:eastAsia="Courier" w:cs="Courier"/>
          <w:i w:val="0"/>
          <w:caps w:val="0"/>
          <w:color w:val="525252"/>
          <w:spacing w:val="0"/>
          <w:sz w:val="19"/>
          <w:szCs w:val="19"/>
          <w:shd w:val="clear" w:fill="F8F8F8"/>
        </w:rPr>
        <w:t>npm i v-charts echarts -S</w:t>
      </w:r>
      <w:r>
        <w:rPr>
          <w:rFonts w:hint="eastAsia" w:ascii="Courier" w:hAnsi="Courier" w:eastAsia="宋体" w:cs="Courier"/>
          <w:i w:val="0"/>
          <w:caps w:val="0"/>
          <w:color w:val="525252"/>
          <w:spacing w:val="0"/>
          <w:sz w:val="19"/>
          <w:szCs w:val="19"/>
          <w:shd w:val="clear" w:fill="F8F8F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  <w:bookmarkStart w:id="0" w:name="_GoBack"/>
      <w:bookmarkEnd w:id="0"/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rPr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写法问题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1.data里面用store和公共js里面的内容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3964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2.调用store内mutations方法</w:t>
      </w:r>
    </w:p>
    <w:p>
      <w:pPr>
        <w:widowControl/>
        <w:shd w:val="clear" w:color="auto" w:fill="1E1E1E"/>
        <w:spacing w:line="285" w:lineRule="atLeast"/>
        <w:ind w:firstLine="420" w:firstLineChars="200"/>
        <w:jc w:val="left"/>
        <w:rPr>
          <w:rFonts w:ascii="Consolas" w:hAnsi="Consolas" w:eastAsia="宋体" w:cs="宋体"/>
          <w:color w:val="D4D4D4"/>
          <w:szCs w:val="21"/>
        </w:rPr>
      </w:pPr>
      <w:r>
        <w:rPr>
          <w:rFonts w:ascii="Consolas" w:hAnsi="Consolas" w:eastAsia="宋体" w:cs="宋体"/>
          <w:color w:val="569CD6"/>
          <w:szCs w:val="21"/>
        </w:rPr>
        <w:t>this</w:t>
      </w:r>
      <w:r>
        <w:rPr>
          <w:rFonts w:ascii="Consolas" w:hAnsi="Consolas" w:eastAsia="宋体" w:cs="宋体"/>
          <w:color w:val="D4D4D4"/>
          <w:szCs w:val="21"/>
        </w:rPr>
        <w:t>.</w:t>
      </w:r>
      <w:r>
        <w:rPr>
          <w:rFonts w:ascii="Consolas" w:hAnsi="Consolas" w:eastAsia="宋体" w:cs="宋体"/>
          <w:color w:val="9CDCFE"/>
          <w:szCs w:val="21"/>
        </w:rPr>
        <w:t>$store</w:t>
      </w:r>
      <w:r>
        <w:rPr>
          <w:rFonts w:ascii="Consolas" w:hAnsi="Consolas" w:eastAsia="宋体" w:cs="宋体"/>
          <w:color w:val="D4D4D4"/>
          <w:szCs w:val="21"/>
        </w:rPr>
        <w:t>.</w:t>
      </w:r>
      <w:r>
        <w:rPr>
          <w:rFonts w:ascii="Consolas" w:hAnsi="Consolas" w:eastAsia="宋体" w:cs="宋体"/>
          <w:color w:val="DCDCAA"/>
          <w:szCs w:val="21"/>
        </w:rPr>
        <w:t>commit</w:t>
      </w:r>
      <w:r>
        <w:rPr>
          <w:rFonts w:ascii="Consolas" w:hAnsi="Consolas" w:eastAsia="宋体" w:cs="宋体"/>
          <w:color w:val="D4D4D4"/>
          <w:szCs w:val="21"/>
        </w:rPr>
        <w:t>(</w:t>
      </w:r>
      <w:r>
        <w:rPr>
          <w:rFonts w:ascii="Consolas" w:hAnsi="Consolas" w:eastAsia="宋体" w:cs="宋体"/>
          <w:color w:val="CE9178"/>
          <w:szCs w:val="21"/>
        </w:rPr>
        <w:t>'SET_FISSION2_PACKET'</w:t>
      </w:r>
      <w:r>
        <w:rPr>
          <w:rFonts w:ascii="Consolas" w:hAnsi="Consolas" w:eastAsia="宋体" w:cs="宋体"/>
          <w:color w:val="D4D4D4"/>
          <w:szCs w:val="21"/>
        </w:rPr>
        <w:t xml:space="preserve">, </w:t>
      </w:r>
      <w:r>
        <w:rPr>
          <w:rFonts w:ascii="Consolas" w:hAnsi="Consolas" w:eastAsia="宋体" w:cs="宋体"/>
          <w:color w:val="9CDCFE"/>
          <w:szCs w:val="21"/>
        </w:rPr>
        <w:t>par</w:t>
      </w:r>
      <w:r>
        <w:rPr>
          <w:rFonts w:ascii="Consolas" w:hAnsi="Consolas" w:eastAsia="宋体" w:cs="宋体"/>
          <w:color w:val="D4D4D4"/>
          <w:szCs w:val="21"/>
        </w:rPr>
        <w:t>);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3.调用store内actions方法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t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his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.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$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store.dispatch(“action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内的方法名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”);</w:t>
      </w: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4.html里面属性绑定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&lt;img :src="`../../../static/img/country/dist/az-country-`+`${item.shortName}.png`" /&gt;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&lt;div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class="picBoxTopBg"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v-if="packetDetail.imgUrlAsync"</w:t>
      </w:r>
    </w:p>
    <w:p>
      <w:pPr>
        <w:ind w:firstLine="420" w:firstLine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:style="{backgroundImage:'url('+packetDetail.imgUrl+')'}"&gt;</w:t>
      </w:r>
    </w:p>
    <w:sectPr>
      <w:pgSz w:w="11906" w:h="16838"/>
      <w:pgMar w:top="1440" w:right="1800" w:bottom="1440" w:left="180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urier">
    <w:altName w:val="Courier New"/>
    <w:panose1 w:val="02070409020205020404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8735D"/>
    <w:multiLevelType w:val="multilevel"/>
    <w:tmpl w:val="15A8735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5A77BB01"/>
    <w:multiLevelType w:val="singleLevel"/>
    <w:tmpl w:val="5A77BB01"/>
    <w:lvl w:ilvl="0" w:tentative="0">
      <w:start w:val="1"/>
      <w:numFmt w:val="decimal"/>
      <w:lvlText w:val="%1."/>
      <w:lvlJc w:val="left"/>
    </w:lvl>
  </w:abstractNum>
  <w:abstractNum w:abstractNumId="2">
    <w:nsid w:val="5A77C7EA"/>
    <w:multiLevelType w:val="singleLevel"/>
    <w:tmpl w:val="5A77C7E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5A781F7D"/>
    <w:multiLevelType w:val="singleLevel"/>
    <w:tmpl w:val="5A781F7D"/>
    <w:lvl w:ilvl="0" w:tentative="0">
      <w:start w:val="9"/>
      <w:numFmt w:val="chineseCounting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A72"/>
    <w:rsid w:val="000073F2"/>
    <w:rsid w:val="00017B13"/>
    <w:rsid w:val="00020F00"/>
    <w:rsid w:val="00021A10"/>
    <w:rsid w:val="000270F9"/>
    <w:rsid w:val="00034788"/>
    <w:rsid w:val="00047B04"/>
    <w:rsid w:val="00060C8E"/>
    <w:rsid w:val="000744E3"/>
    <w:rsid w:val="000823CC"/>
    <w:rsid w:val="000C4A13"/>
    <w:rsid w:val="000D3710"/>
    <w:rsid w:val="00104C5C"/>
    <w:rsid w:val="00125B0A"/>
    <w:rsid w:val="00125FAE"/>
    <w:rsid w:val="0014384C"/>
    <w:rsid w:val="001507BB"/>
    <w:rsid w:val="00151F5D"/>
    <w:rsid w:val="00160B29"/>
    <w:rsid w:val="00165FA6"/>
    <w:rsid w:val="00174F51"/>
    <w:rsid w:val="0018412F"/>
    <w:rsid w:val="00195301"/>
    <w:rsid w:val="001A4F39"/>
    <w:rsid w:val="001D5E5F"/>
    <w:rsid w:val="001F01EA"/>
    <w:rsid w:val="001F54D8"/>
    <w:rsid w:val="002004C8"/>
    <w:rsid w:val="00234E5B"/>
    <w:rsid w:val="002350F4"/>
    <w:rsid w:val="00272885"/>
    <w:rsid w:val="00276260"/>
    <w:rsid w:val="00283784"/>
    <w:rsid w:val="00284344"/>
    <w:rsid w:val="00294934"/>
    <w:rsid w:val="002A7A49"/>
    <w:rsid w:val="002D7B57"/>
    <w:rsid w:val="00300E4D"/>
    <w:rsid w:val="00315C33"/>
    <w:rsid w:val="0035059C"/>
    <w:rsid w:val="00371E42"/>
    <w:rsid w:val="00375FF6"/>
    <w:rsid w:val="003808FD"/>
    <w:rsid w:val="003824BF"/>
    <w:rsid w:val="003D69FC"/>
    <w:rsid w:val="004013F3"/>
    <w:rsid w:val="0042423A"/>
    <w:rsid w:val="00454C52"/>
    <w:rsid w:val="004808DA"/>
    <w:rsid w:val="004949EB"/>
    <w:rsid w:val="004A3878"/>
    <w:rsid w:val="004A7863"/>
    <w:rsid w:val="004E1E68"/>
    <w:rsid w:val="004E63C7"/>
    <w:rsid w:val="00501377"/>
    <w:rsid w:val="005201CF"/>
    <w:rsid w:val="00523020"/>
    <w:rsid w:val="00536B5A"/>
    <w:rsid w:val="0053731D"/>
    <w:rsid w:val="00543280"/>
    <w:rsid w:val="005469EA"/>
    <w:rsid w:val="005630D3"/>
    <w:rsid w:val="005763B0"/>
    <w:rsid w:val="005865D8"/>
    <w:rsid w:val="00592918"/>
    <w:rsid w:val="00596CC1"/>
    <w:rsid w:val="005B4FED"/>
    <w:rsid w:val="005C6309"/>
    <w:rsid w:val="005F4871"/>
    <w:rsid w:val="00603AB6"/>
    <w:rsid w:val="006142B2"/>
    <w:rsid w:val="0062177B"/>
    <w:rsid w:val="00622110"/>
    <w:rsid w:val="00633BD3"/>
    <w:rsid w:val="006828B7"/>
    <w:rsid w:val="006D484A"/>
    <w:rsid w:val="006E3377"/>
    <w:rsid w:val="007018EF"/>
    <w:rsid w:val="00706F0F"/>
    <w:rsid w:val="0074595F"/>
    <w:rsid w:val="00770AF4"/>
    <w:rsid w:val="00783DB5"/>
    <w:rsid w:val="007A67AE"/>
    <w:rsid w:val="007B0A02"/>
    <w:rsid w:val="007B69C5"/>
    <w:rsid w:val="007D32C2"/>
    <w:rsid w:val="007D3814"/>
    <w:rsid w:val="007F7FA5"/>
    <w:rsid w:val="00804D5F"/>
    <w:rsid w:val="00810225"/>
    <w:rsid w:val="008144B3"/>
    <w:rsid w:val="00827702"/>
    <w:rsid w:val="00861DC7"/>
    <w:rsid w:val="008665FF"/>
    <w:rsid w:val="00877910"/>
    <w:rsid w:val="00880194"/>
    <w:rsid w:val="00881C47"/>
    <w:rsid w:val="008824B4"/>
    <w:rsid w:val="00882617"/>
    <w:rsid w:val="008873A2"/>
    <w:rsid w:val="008914CC"/>
    <w:rsid w:val="008C5437"/>
    <w:rsid w:val="008D685B"/>
    <w:rsid w:val="008F7E15"/>
    <w:rsid w:val="00903613"/>
    <w:rsid w:val="009248B8"/>
    <w:rsid w:val="009339AA"/>
    <w:rsid w:val="00935734"/>
    <w:rsid w:val="009369D5"/>
    <w:rsid w:val="0093757F"/>
    <w:rsid w:val="00940242"/>
    <w:rsid w:val="009423B9"/>
    <w:rsid w:val="00945A48"/>
    <w:rsid w:val="009615EE"/>
    <w:rsid w:val="00963C98"/>
    <w:rsid w:val="0097056F"/>
    <w:rsid w:val="009746D9"/>
    <w:rsid w:val="00993015"/>
    <w:rsid w:val="0099424C"/>
    <w:rsid w:val="009A3C18"/>
    <w:rsid w:val="009B10E9"/>
    <w:rsid w:val="009B4888"/>
    <w:rsid w:val="009F62A5"/>
    <w:rsid w:val="00A31D89"/>
    <w:rsid w:val="00A35CD1"/>
    <w:rsid w:val="00A37A6D"/>
    <w:rsid w:val="00A55DAE"/>
    <w:rsid w:val="00A666FA"/>
    <w:rsid w:val="00A93BF9"/>
    <w:rsid w:val="00A9625C"/>
    <w:rsid w:val="00A9771D"/>
    <w:rsid w:val="00AA7577"/>
    <w:rsid w:val="00AC1C10"/>
    <w:rsid w:val="00AC214C"/>
    <w:rsid w:val="00AE00F6"/>
    <w:rsid w:val="00B10040"/>
    <w:rsid w:val="00B117AC"/>
    <w:rsid w:val="00B26ED4"/>
    <w:rsid w:val="00B56AB3"/>
    <w:rsid w:val="00B56DAC"/>
    <w:rsid w:val="00B603A9"/>
    <w:rsid w:val="00B77A09"/>
    <w:rsid w:val="00BA095F"/>
    <w:rsid w:val="00BA1AFE"/>
    <w:rsid w:val="00BA4394"/>
    <w:rsid w:val="00BC1788"/>
    <w:rsid w:val="00BD092F"/>
    <w:rsid w:val="00BD1574"/>
    <w:rsid w:val="00BE08E2"/>
    <w:rsid w:val="00BE35F0"/>
    <w:rsid w:val="00C0550F"/>
    <w:rsid w:val="00C31B78"/>
    <w:rsid w:val="00C361C4"/>
    <w:rsid w:val="00C65B94"/>
    <w:rsid w:val="00C76A34"/>
    <w:rsid w:val="00C85D75"/>
    <w:rsid w:val="00C922E7"/>
    <w:rsid w:val="00C92A72"/>
    <w:rsid w:val="00CA54F1"/>
    <w:rsid w:val="00CB7CFB"/>
    <w:rsid w:val="00D43AE7"/>
    <w:rsid w:val="00D57593"/>
    <w:rsid w:val="00D623CF"/>
    <w:rsid w:val="00D653FA"/>
    <w:rsid w:val="00D65778"/>
    <w:rsid w:val="00DD3FD3"/>
    <w:rsid w:val="00DE2CDF"/>
    <w:rsid w:val="00DE50E9"/>
    <w:rsid w:val="00DF5F6A"/>
    <w:rsid w:val="00DF6215"/>
    <w:rsid w:val="00DF66DF"/>
    <w:rsid w:val="00E06AE0"/>
    <w:rsid w:val="00E12065"/>
    <w:rsid w:val="00E34645"/>
    <w:rsid w:val="00E702CD"/>
    <w:rsid w:val="00E774FF"/>
    <w:rsid w:val="00E90230"/>
    <w:rsid w:val="00E969AC"/>
    <w:rsid w:val="00EA7855"/>
    <w:rsid w:val="00EC4392"/>
    <w:rsid w:val="00EC7D47"/>
    <w:rsid w:val="00EF1567"/>
    <w:rsid w:val="00EF1BD3"/>
    <w:rsid w:val="00EF68CD"/>
    <w:rsid w:val="00F03FA0"/>
    <w:rsid w:val="00F061C3"/>
    <w:rsid w:val="00F144AB"/>
    <w:rsid w:val="00F21D9B"/>
    <w:rsid w:val="00F32320"/>
    <w:rsid w:val="00F432FA"/>
    <w:rsid w:val="00F514AE"/>
    <w:rsid w:val="00F5433B"/>
    <w:rsid w:val="00F77258"/>
    <w:rsid w:val="00F81B9E"/>
    <w:rsid w:val="00F82034"/>
    <w:rsid w:val="00F85F8A"/>
    <w:rsid w:val="00F9157A"/>
    <w:rsid w:val="00F94258"/>
    <w:rsid w:val="00FA0696"/>
    <w:rsid w:val="00FA1D6C"/>
    <w:rsid w:val="00FB364B"/>
    <w:rsid w:val="00FC6ED5"/>
    <w:rsid w:val="00FD1FBE"/>
    <w:rsid w:val="00FF4DCF"/>
    <w:rsid w:val="00FF628C"/>
    <w:rsid w:val="00FF75D9"/>
    <w:rsid w:val="02DE60E0"/>
    <w:rsid w:val="044076C2"/>
    <w:rsid w:val="050A0139"/>
    <w:rsid w:val="05B825D1"/>
    <w:rsid w:val="0F906307"/>
    <w:rsid w:val="0FC91163"/>
    <w:rsid w:val="132577F4"/>
    <w:rsid w:val="136E60E0"/>
    <w:rsid w:val="13B72D62"/>
    <w:rsid w:val="14FE3C5E"/>
    <w:rsid w:val="15FF4F59"/>
    <w:rsid w:val="18D57732"/>
    <w:rsid w:val="19FB5811"/>
    <w:rsid w:val="1A9B4777"/>
    <w:rsid w:val="1EB96B14"/>
    <w:rsid w:val="1F002402"/>
    <w:rsid w:val="1F8E2C6E"/>
    <w:rsid w:val="27356354"/>
    <w:rsid w:val="28AA6CF0"/>
    <w:rsid w:val="29051410"/>
    <w:rsid w:val="30235B68"/>
    <w:rsid w:val="303C4B6B"/>
    <w:rsid w:val="31647FC1"/>
    <w:rsid w:val="35E03E01"/>
    <w:rsid w:val="3C941CC3"/>
    <w:rsid w:val="3D8B165A"/>
    <w:rsid w:val="40622193"/>
    <w:rsid w:val="498131CF"/>
    <w:rsid w:val="4DCA2063"/>
    <w:rsid w:val="4EFB56BB"/>
    <w:rsid w:val="4F7E7140"/>
    <w:rsid w:val="4FD10A08"/>
    <w:rsid w:val="51D352D0"/>
    <w:rsid w:val="526D1F81"/>
    <w:rsid w:val="536B46E9"/>
    <w:rsid w:val="567C7891"/>
    <w:rsid w:val="5A267E12"/>
    <w:rsid w:val="5A335E6C"/>
    <w:rsid w:val="5A73790B"/>
    <w:rsid w:val="5BBB398B"/>
    <w:rsid w:val="5FE57F05"/>
    <w:rsid w:val="60A97275"/>
    <w:rsid w:val="65502D49"/>
    <w:rsid w:val="65956AF8"/>
    <w:rsid w:val="6780375D"/>
    <w:rsid w:val="68D65983"/>
    <w:rsid w:val="6B721015"/>
    <w:rsid w:val="6FFE2B0A"/>
    <w:rsid w:val="716108BE"/>
    <w:rsid w:val="7D195FE0"/>
    <w:rsid w:val="7F424053"/>
    <w:rsid w:val="7FBF4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3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3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link w:val="13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sz w:val="24"/>
      <w:szCs w:val="24"/>
    </w:rPr>
  </w:style>
  <w:style w:type="paragraph" w:styleId="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sz w:val="24"/>
      <w:szCs w:val="24"/>
    </w:rPr>
  </w:style>
  <w:style w:type="character" w:styleId="9">
    <w:name w:val="Strong"/>
    <w:basedOn w:val="8"/>
    <w:qFormat/>
    <w:uiPriority w:val="0"/>
    <w:rPr>
      <w:b/>
      <w:bCs/>
    </w:rPr>
  </w:style>
  <w:style w:type="character" w:styleId="10">
    <w:name w:val="Emphasis"/>
    <w:basedOn w:val="8"/>
    <w:qFormat/>
    <w:uiPriority w:val="0"/>
    <w:rPr>
      <w:i/>
      <w:iCs/>
    </w:rPr>
  </w:style>
  <w:style w:type="character" w:styleId="11">
    <w:name w:val="Hyperlink"/>
    <w:basedOn w:val="8"/>
    <w:qFormat/>
    <w:uiPriority w:val="0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8"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3">
    <w:name w:val="HTML 预设格式 字符"/>
    <w:basedOn w:val="8"/>
    <w:link w:val="5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4">
    <w:name w:val="hljs-tag"/>
    <w:basedOn w:val="8"/>
    <w:qFormat/>
    <w:uiPriority w:val="0"/>
  </w:style>
  <w:style w:type="character" w:customStyle="1" w:styleId="15">
    <w:name w:val="hljs-name"/>
    <w:basedOn w:val="8"/>
    <w:qFormat/>
    <w:uiPriority w:val="0"/>
  </w:style>
  <w:style w:type="character" w:customStyle="1" w:styleId="16">
    <w:name w:val="未处理的提及1"/>
    <w:basedOn w:val="8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17">
    <w:name w:val="cnblogs_code_copy"/>
    <w:basedOn w:val="8"/>
    <w:qFormat/>
    <w:uiPriority w:val="0"/>
  </w:style>
  <w:style w:type="character" w:customStyle="1" w:styleId="18">
    <w:name w:val="hljs-title"/>
    <w:basedOn w:val="8"/>
    <w:qFormat/>
    <w:uiPriority w:val="0"/>
  </w:style>
  <w:style w:type="character" w:customStyle="1" w:styleId="19">
    <w:name w:val="hljs-attribute"/>
    <w:basedOn w:val="8"/>
    <w:qFormat/>
    <w:uiPriority w:val="0"/>
  </w:style>
  <w:style w:type="character" w:customStyle="1" w:styleId="20">
    <w:name w:val="hljs-value"/>
    <w:basedOn w:val="8"/>
    <w:qFormat/>
    <w:uiPriority w:val="0"/>
  </w:style>
  <w:style w:type="character" w:customStyle="1" w:styleId="21">
    <w:name w:val="hljs-keyword"/>
    <w:basedOn w:val="8"/>
    <w:qFormat/>
    <w:uiPriority w:val="0"/>
  </w:style>
  <w:style w:type="character" w:customStyle="1" w:styleId="22">
    <w:name w:val="hljs-string"/>
    <w:basedOn w:val="8"/>
    <w:qFormat/>
    <w:uiPriority w:val="0"/>
  </w:style>
  <w:style w:type="character" w:customStyle="1" w:styleId="23">
    <w:name w:val="hljs-comment"/>
    <w:basedOn w:val="8"/>
    <w:qFormat/>
    <w:uiPriority w:val="0"/>
  </w:style>
  <w:style w:type="character" w:customStyle="1" w:styleId="24">
    <w:name w:val="hljs-params"/>
    <w:basedOn w:val="8"/>
    <w:qFormat/>
    <w:uiPriority w:val="0"/>
  </w:style>
  <w:style w:type="character" w:customStyle="1" w:styleId="25">
    <w:name w:val="hljs-literal"/>
    <w:basedOn w:val="8"/>
    <w:qFormat/>
    <w:uiPriority w:val="0"/>
  </w:style>
  <w:style w:type="character" w:customStyle="1" w:styleId="26">
    <w:name w:val="hljs-function"/>
    <w:basedOn w:val="8"/>
    <w:qFormat/>
    <w:uiPriority w:val="0"/>
  </w:style>
  <w:style w:type="paragraph" w:styleId="27">
    <w:name w:val="List Paragraph"/>
    <w:basedOn w:val="1"/>
    <w:qFormat/>
    <w:uiPriority w:val="99"/>
    <w:pPr>
      <w:ind w:firstLine="420" w:firstLineChars="200"/>
    </w:pPr>
  </w:style>
  <w:style w:type="character" w:customStyle="1" w:styleId="28">
    <w:name w:val="hljs-built_in"/>
    <w:basedOn w:val="8"/>
    <w:qFormat/>
    <w:uiPriority w:val="0"/>
  </w:style>
  <w:style w:type="character" w:customStyle="1" w:styleId="29">
    <w:name w:val="hljs-number"/>
    <w:basedOn w:val="8"/>
    <w:qFormat/>
    <w:uiPriority w:val="0"/>
  </w:style>
  <w:style w:type="character" w:customStyle="1" w:styleId="30">
    <w:name w:val="页眉 字符"/>
    <w:basedOn w:val="8"/>
    <w:link w:val="4"/>
    <w:qFormat/>
    <w:uiPriority w:val="0"/>
    <w:rPr>
      <w:sz w:val="18"/>
      <w:szCs w:val="18"/>
    </w:rPr>
  </w:style>
  <w:style w:type="character" w:customStyle="1" w:styleId="31">
    <w:name w:val="页脚 字符"/>
    <w:basedOn w:val="8"/>
    <w:link w:val="3"/>
    <w:qFormat/>
    <w:uiPriority w:val="0"/>
    <w:rPr>
      <w:sz w:val="18"/>
      <w:szCs w:val="18"/>
    </w:rPr>
  </w:style>
  <w:style w:type="character" w:customStyle="1" w:styleId="32">
    <w:name w:val="不明显强调1"/>
    <w:basedOn w:val="8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标题 1 字符"/>
    <w:basedOn w:val="8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34">
    <w:name w:val="Unresolved Mention"/>
    <w:basedOn w:val="8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1675</Words>
  <Characters>9554</Characters>
  <Lines>79</Lines>
  <Paragraphs>22</Paragraphs>
  <TotalTime>9812</TotalTime>
  <ScaleCrop>false</ScaleCrop>
  <LinksUpToDate>false</LinksUpToDate>
  <CharactersWithSpaces>11207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2018-02-05T01:57:00Z</dcterms:created>
  <dc:creator>Administrator</dc:creator>
  <cp:lastModifiedBy>ruifeng_song</cp:lastModifiedBy>
  <dcterms:modified xsi:type="dcterms:W3CDTF">2019-05-31T01:31:19Z</dcterms:modified>
  <cp:revision>152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