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Горизонтальная линия" id="1" name="image2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70"/>
          <w:szCs w:val="70"/>
          <w:rtl w:val="0"/>
        </w:rPr>
        <w:t xml:space="preserve">Лендинг курса “Графический дизайнер”</w:t>
      </w:r>
      <w:r w:rsidDel="00000000" w:rsidR="00000000" w:rsidRPr="00000000">
        <w:rPr>
          <w:rtl w:val="0"/>
        </w:rPr>
      </w:r>
    </w:p>
    <w:sdt>
      <w:sdtPr>
        <w:id w:val="-9135549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lpgekz9cb7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ТРЕБОВАНИЯ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КЛЮЧЕВЫЕ РАЗДЕЛЫ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9iww2h9f73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Шапка страницы (Хэдер)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“Основная информация о курсе”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j5vjvh4lm15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 заявки на бесплатный доступ к первым урокам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5dxmugwc1c4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gpwfv8befgh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8gi1xurqziz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Лента отзывов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dhnurzt8xup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9xdg14pc9ci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ryxcn6ppe40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Функциональные требования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ne5ro0aqx79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“Сказать как Графический дизайнер”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owpeuja5mrf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py7etfubxhl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kbx24ewmuwo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 заявки на бесплатный доступ к первым урокам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1mhq959vb0c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9phmj68fon3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wvndkav7flj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“О зарплате”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c3wk1cr9kqn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1kvtqinxfyg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nw3yoketyu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Тест на Графического дизайнера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pz94eqxcab3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oj09c9uwlp2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93pvwu915ns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“Программа курса”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f9o1cq9bhqh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7jomxx282mr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a4d8obqhzc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 заявки на получение полной программы курса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9ol0nuv8y29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17r3snfexsf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n92eczgz9dj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“Ключевые навыки Графического дизайнера”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o8a3u0t5g8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r3ngevuzg7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zg0da91qnqk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“Супергерои, которые вас научат”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qcwln6r837v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j57auj4vs5u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Структура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l51lagugvpn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“Сообщение от руководительницы продукта”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nrxgz9iizskj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1d2x07v4aqj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j34a7dnp9b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“Сообщение от руководительницы центра карьеры”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r42xnd2aj4hk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ctxmfzoe6g86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y2mauhvnpk9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Форма заявки на бесплатную диагностику с консультантом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h2s8d898o1q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dnnfgql3anjk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pjiqd2h8hi53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jvpiqj4p2h31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tj50rfc164u8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Лента компаний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dge0xigkffwb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k5m4qzreobc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“Стоимость и варианты оплаты курса”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y4rvnly4jqr8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vqjr8po56omb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5m002rsws7yw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Форма заявки на консультацию по оплате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1xjr9wj2ilf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Блок “Ответы на вопросы по курсу”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6xe6zflpxohr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a6jxyia74osn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7iagwdy5ehb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Подвал страницы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mxxl5cx2kc4p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Общие характеристики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ww73l49gfhnm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Структура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nlpgekz9cb72" w:id="1"/>
      <w:bookmarkEnd w:id="1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 лендинга</w:t>
      </w:r>
      <w:r w:rsidDel="00000000" w:rsidR="00000000" w:rsidRPr="00000000">
        <w:rPr>
          <w:rtl w:val="0"/>
        </w:rPr>
        <w:t xml:space="preserve">: Привлечение клиентов и стимулирование целевого действия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Целевая аудитория</w:t>
      </w:r>
      <w:r w:rsidDel="00000000" w:rsidR="00000000" w:rsidRPr="00000000">
        <w:rPr>
          <w:rtl w:val="0"/>
        </w:rPr>
        <w:t xml:space="preserve">: Взрослые пользователи 18-40 лет, интересующиеся онлайн-обучением по направлению Графический дизайн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Адаптивность</w:t>
      </w:r>
      <w:r w:rsidDel="00000000" w:rsidR="00000000" w:rsidRPr="00000000">
        <w:rPr>
          <w:rtl w:val="0"/>
        </w:rPr>
        <w:t xml:space="preserve">: Только WEB (Мобильную версию разрабатывает другая команда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Скорость загрузки</w:t>
      </w:r>
      <w:r w:rsidDel="00000000" w:rsidR="00000000" w:rsidRPr="00000000">
        <w:rPr>
          <w:rtl w:val="0"/>
        </w:rPr>
        <w:t xml:space="preserve">: Не более 5 секунд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КЛЮЧЕВЫЕ РАЗДЕЛЫ</w:t>
      </w:r>
    </w:p>
    <w:p w:rsidR="00000000" w:rsidDel="00000000" w:rsidP="00000000" w:rsidRDefault="00000000" w:rsidRPr="00000000" w14:paraId="00000043">
      <w:pPr>
        <w:pStyle w:val="Heading2"/>
        <w:spacing w:after="80" w:before="280" w:lineRule="auto"/>
        <w:rPr/>
      </w:pPr>
      <w:bookmarkStart w:colFirst="0" w:colLast="0" w:name="_9iww2h9f73h" w:id="3"/>
      <w:bookmarkEnd w:id="3"/>
      <w:r w:rsidDel="00000000" w:rsidR="00000000" w:rsidRPr="00000000">
        <w:rPr>
          <w:rtl w:val="0"/>
        </w:rPr>
        <w:t xml:space="preserve">Шапка страницы (Хэдер)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Логотип:</w:t>
      </w:r>
      <w:r w:rsidDel="00000000" w:rsidR="00000000" w:rsidRPr="00000000">
        <w:rPr>
          <w:rtl w:val="0"/>
        </w:rPr>
        <w:t xml:space="preserve"> В левом верхнем углу находится логотип Skypro, который является визуальным идентификатором бренда.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Меню навигации:</w:t>
      </w:r>
      <w:r w:rsidDel="00000000" w:rsidR="00000000" w:rsidRPr="00000000">
        <w:rPr>
          <w:rtl w:val="0"/>
        </w:rPr>
        <w:t xml:space="preserve"> Справа от логотипа расположены ссылки на основные разделы сайта: «Все курсы», «0 нас», «Корпоративное обучение», «Английский язык» и кнопка «Подобрать профессию».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Хлебные крошки</w:t>
      </w:r>
      <w:r w:rsidDel="00000000" w:rsidR="00000000" w:rsidRPr="00000000">
        <w:rPr>
          <w:rtl w:val="0"/>
        </w:rPr>
        <w:t xml:space="preserve">: Главная » Все курсы » Управление проектами » Графический дизайнер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Блок “Основная информация о курсе”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“”Курс «Графический дизайнер» с нуля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Текст под заголовком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Обучим</w:t>
      </w:r>
      <w:r w:rsidDel="00000000" w:rsidR="00000000" w:rsidRPr="00000000">
        <w:rPr>
          <w:rtl w:val="0"/>
        </w:rPr>
        <w:t xml:space="preserve"> на курсе графическому дизайну с нуля за 12 месяцев и поможем применить прошлый опыт в новой сфере.”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Текст в отдельных блоках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100% помогаем найти любимую работу</w:t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Учитесь уже сейчас — а платите через 30 дней. Сегодня 0 ₽. Через 30 дней остальное</w:t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1 год английского от skyeng подарок</w:t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Получите диплом о проф переподготовке. Лицензия Л035-01298-77/00181469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Используем нейросети — и учим работать с ними вас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Бесплатный курс по нейросетям при покупке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j5vjvh4lm156" w:id="5"/>
      <w:bookmarkEnd w:id="5"/>
      <w:r w:rsidDel="00000000" w:rsidR="00000000" w:rsidRPr="00000000">
        <w:rPr>
          <w:rtl w:val="0"/>
        </w:rPr>
        <w:t xml:space="preserve">Форма заявки на бесплатный доступ к первым урокам 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5dxmugwc1c4t" w:id="6"/>
      <w:bookmarkEnd w:id="6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Расположение: Центральная часть страницы справа  от блока "Основная информация о курсе"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Формат: Полноэкранный баннер с видео и формой</w:t>
      </w:r>
    </w:p>
    <w:p w:rsidR="00000000" w:rsidDel="00000000" w:rsidP="00000000" w:rsidRDefault="00000000" w:rsidRPr="00000000" w14:paraId="00000055">
      <w:pPr>
        <w:pStyle w:val="Heading3"/>
        <w:spacing w:after="240" w:before="240" w:lineRule="auto"/>
        <w:rPr/>
      </w:pPr>
      <w:bookmarkStart w:colFirst="0" w:colLast="0" w:name="_gpwfv8befghu" w:id="7"/>
      <w:bookmarkEnd w:id="7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Видео-контент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Видеоплеер</w:t>
      </w:r>
      <w:r w:rsidDel="00000000" w:rsidR="00000000" w:rsidRPr="00000000">
        <w:rPr>
          <w:rtl w:val="0"/>
        </w:rPr>
        <w:t xml:space="preserve">: Встроенный элемент с возможностью воспроизведения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Кнопка воспроизведения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Иконка</w:t>
      </w:r>
      <w:r w:rsidDel="00000000" w:rsidR="00000000" w:rsidRPr="00000000">
        <w:rPr>
          <w:rtl w:val="0"/>
        </w:rPr>
        <w:t xml:space="preserve"> «play» в центре видео. По клику на нее открывается окно просмотра видео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Управление</w:t>
      </w:r>
      <w:r w:rsidDel="00000000" w:rsidR="00000000" w:rsidRPr="00000000">
        <w:rPr>
          <w:rtl w:val="0"/>
        </w:rPr>
        <w:t xml:space="preserve">: Возможность поставить на паузу, перемотать, уменьшить и увеличить скорость (от 0.25х до 2х с шагом 0.25)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Fonts w:ascii="Arial" w:cs="Arial" w:eastAsia="Arial" w:hAnsi="Arial"/>
          <w:rtl w:val="0"/>
        </w:rPr>
        <w:t xml:space="preserve">: «Получите бесплатный доступ к первым урокам по каждой теме дизайн-кур﻿са»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имени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«Имя»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2-30 символов, только буквы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телефона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Маска ввода</w:t>
      </w:r>
      <w:r w:rsidDel="00000000" w:rsidR="00000000" w:rsidRPr="00000000">
        <w:rPr>
          <w:rtl w:val="0"/>
        </w:rPr>
        <w:t xml:space="preserve">: +7 (__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«Введите номер телефона»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11 цифр, формат +7 (XXX) XXX-XX-XX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«Эл.почта»</w:t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формат abcd@abcd.abc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отправки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«Хочу посмотреть»</w:t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Цвет: </w:t>
      </w:r>
      <w:r w:rsidDel="00000000" w:rsidR="00000000" w:rsidRPr="00000000">
        <w:rPr>
          <w:sz w:val="26"/>
          <w:szCs w:val="26"/>
          <w:rtl w:val="0"/>
        </w:rPr>
        <w:t xml:space="preserve">#</w:t>
      </w:r>
      <w:r w:rsidDel="00000000" w:rsidR="00000000" w:rsidRPr="00000000">
        <w:rPr>
          <w:sz w:val="26"/>
          <w:szCs w:val="26"/>
          <w:rtl w:val="0"/>
        </w:rPr>
        <w:t xml:space="preserve">bcec30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 умолчанию: активное</w:t>
      </w:r>
    </w:p>
    <w:p w:rsidR="00000000" w:rsidDel="00000000" w:rsidP="00000000" w:rsidRDefault="00000000" w:rsidRPr="00000000" w14:paraId="0000006F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наведении: изменение цвета</w:t>
      </w:r>
    </w:p>
    <w:p w:rsidR="00000000" w:rsidDel="00000000" w:rsidP="00000000" w:rsidRDefault="00000000" w:rsidRPr="00000000" w14:paraId="0000007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нажатии: эффект нажатия</w:t>
      </w:r>
    </w:p>
    <w:p w:rsidR="00000000" w:rsidDel="00000000" w:rsidP="00000000" w:rsidRDefault="00000000" w:rsidRPr="00000000" w14:paraId="0000007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загрузке: spinner/loader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конфиденциальности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Чекбокс</w:t>
      </w:r>
      <w:r w:rsidDel="00000000" w:rsidR="00000000" w:rsidRPr="00000000">
        <w:rPr>
          <w:rtl w:val="0"/>
        </w:rPr>
        <w:t xml:space="preserve">: Обязательное согласие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«Даю согласие на обработку персональных данных»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Ссылка:</w:t>
      </w:r>
      <w:r w:rsidDel="00000000" w:rsidR="00000000" w:rsidRPr="00000000">
        <w:rPr>
          <w:rtl w:val="0"/>
        </w:rPr>
        <w:t xml:space="preserve">: Переход на страницу политики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Валидация полей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заполнении</w:t>
      </w:r>
      <w:r w:rsidDel="00000000" w:rsidR="00000000" w:rsidRPr="00000000">
        <w:rPr>
          <w:rtl w:val="0"/>
        </w:rPr>
        <w:t xml:space="preserve">: Проверка корректности ввода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отправке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Проверка заполнения всех полей</w:t>
      </w:r>
    </w:p>
    <w:p w:rsidR="00000000" w:rsidDel="00000000" w:rsidP="00000000" w:rsidRDefault="00000000" w:rsidRPr="00000000" w14:paraId="0000007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формата данных</w:t>
      </w:r>
    </w:p>
    <w:p w:rsidR="00000000" w:rsidDel="00000000" w:rsidP="00000000" w:rsidRDefault="00000000" w:rsidRPr="00000000" w14:paraId="0000007B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Отображение ошибок (если есть)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8gi1xurqzizb" w:id="8"/>
      <w:bookmarkEnd w:id="8"/>
      <w:r w:rsidDel="00000000" w:rsidR="00000000" w:rsidRPr="00000000">
        <w:rPr>
          <w:rtl w:val="0"/>
        </w:rPr>
        <w:t xml:space="preserve">Лента отзывов</w:t>
      </w:r>
    </w:p>
    <w:p w:rsidR="00000000" w:rsidDel="00000000" w:rsidP="00000000" w:rsidRDefault="00000000" w:rsidRPr="00000000" w14:paraId="0000007D">
      <w:pPr>
        <w:pStyle w:val="Heading3"/>
        <w:spacing w:after="40" w:before="240" w:lineRule="auto"/>
        <w:rPr/>
      </w:pPr>
      <w:bookmarkStart w:colFirst="0" w:colLast="0" w:name="_dhnurzt8xupj" w:id="9"/>
      <w:bookmarkEnd w:id="9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отображения</w:t>
      </w:r>
      <w:r w:rsidDel="00000000" w:rsidR="00000000" w:rsidRPr="00000000">
        <w:rPr>
          <w:rtl w:val="0"/>
        </w:rPr>
        <w:t xml:space="preserve">: Горизонтальная карусель с автоматической прокруткой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Количество элементов</w:t>
      </w:r>
      <w:r w:rsidDel="00000000" w:rsidR="00000000" w:rsidRPr="00000000">
        <w:rPr>
          <w:rtl w:val="0"/>
        </w:rPr>
        <w:t xml:space="preserve">: 5 активных позиций на экране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контента</w:t>
      </w:r>
      <w:r w:rsidDel="00000000" w:rsidR="00000000" w:rsidRPr="00000000">
        <w:rPr>
          <w:rtl w:val="0"/>
        </w:rPr>
        <w:t xml:space="preserve">: Рейтинги и отзывы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работы</w:t>
      </w:r>
      <w:r w:rsidDel="00000000" w:rsidR="00000000" w:rsidRPr="00000000">
        <w:rPr>
          <w:rtl w:val="0"/>
        </w:rPr>
        <w:t xml:space="preserve">: Бесконечный цикл</w:t>
      </w:r>
    </w:p>
    <w:p w:rsidR="00000000" w:rsidDel="00000000" w:rsidP="00000000" w:rsidRDefault="00000000" w:rsidRPr="00000000" w14:paraId="00000082">
      <w:pPr>
        <w:pStyle w:val="Heading3"/>
        <w:spacing w:after="40" w:before="240" w:lineRule="auto"/>
        <w:rPr/>
      </w:pPr>
      <w:bookmarkStart w:colFirst="0" w:colLast="0" w:name="_9xdg14pc9cin" w:id="10"/>
      <w:bookmarkEnd w:id="10"/>
      <w:r w:rsidDel="00000000" w:rsidR="00000000" w:rsidRPr="00000000">
        <w:rPr>
          <w:rtl w:val="0"/>
        </w:rPr>
        <w:t xml:space="preserve">Структура 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Элемент рейтинга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Числовое значение рейтинга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источника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Название платформы/сайта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Логотип/иконка источника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Счетчик отзывов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Количество отзывов</w:t>
      </w:r>
    </w:p>
    <w:p w:rsidR="00000000" w:rsidDel="00000000" w:rsidP="00000000" w:rsidRDefault="00000000" w:rsidRPr="00000000" w14:paraId="0000008A">
      <w:pPr>
        <w:pStyle w:val="Heading3"/>
        <w:spacing w:after="40" w:before="240" w:lineRule="auto"/>
        <w:rPr/>
      </w:pPr>
      <w:bookmarkStart w:colFirst="0" w:colLast="0" w:name="_ryxcn6ppe401" w:id="11"/>
      <w:bookmarkEnd w:id="11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Автопрокрутка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Скорость: 10 секунд на один элемент</w:t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Пауза при нажатии</w:t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Возобновление движения при снятии курсора через 5 секунд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 левой кнопки мыши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Есть возможность перематывать вперед и назад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ne5ro0aqx79m" w:id="12"/>
      <w:bookmarkEnd w:id="12"/>
      <w:r w:rsidDel="00000000" w:rsidR="00000000" w:rsidRPr="00000000">
        <w:rPr>
          <w:rtl w:val="0"/>
        </w:rPr>
        <w:t xml:space="preserve">Блок “Сказать как Графический дизайнер”</w:t>
      </w:r>
    </w:p>
    <w:p w:rsidR="00000000" w:rsidDel="00000000" w:rsidP="00000000" w:rsidRDefault="00000000" w:rsidRPr="00000000" w14:paraId="00000093">
      <w:pPr>
        <w:pStyle w:val="Heading3"/>
        <w:spacing w:after="240" w:before="240" w:lineRule="auto"/>
        <w:rPr/>
      </w:pPr>
      <w:bookmarkStart w:colFirst="0" w:colLast="0" w:name="_owpeuja5mrfb" w:id="13"/>
      <w:bookmarkEnd w:id="13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раздела с основной информацией о курсе и ленты отзывов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Информационная секция с описанием профессии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Демонстрация ключевых аспектов работы Графического дизайнера</w:t>
      </w:r>
    </w:p>
    <w:p w:rsidR="00000000" w:rsidDel="00000000" w:rsidP="00000000" w:rsidRDefault="00000000" w:rsidRPr="00000000" w14:paraId="00000097">
      <w:pPr>
        <w:pStyle w:val="Heading3"/>
        <w:spacing w:after="240" w:before="240" w:lineRule="auto"/>
        <w:rPr/>
      </w:pPr>
      <w:bookmarkStart w:colFirst="0" w:colLast="0" w:name="_py7etfubxhl8" w:id="14"/>
      <w:bookmarkEnd w:id="14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Зарабатывайте денежки на красивом, которое создадите своими руками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в отдельных блоках: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Графический дизайнер говорит на языке визуала — без переводчика и словаря.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Его работа — делать компании привлекательными с помощью того, что наши бабушки называют «картинками».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Графический дизайнер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Переключатель</w:t>
      </w:r>
      <w:r w:rsidDel="00000000" w:rsidR="00000000" w:rsidRPr="00000000">
        <w:rPr>
          <w:rtl w:val="0"/>
        </w:rPr>
        <w:t xml:space="preserve"> с текстом  “Сказать как Графический дизайнер” на  “Сказать проще”.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 в отдельных блоках </w:t>
      </w:r>
      <w:r w:rsidDel="00000000" w:rsidR="00000000" w:rsidRPr="00000000">
        <w:rPr>
          <w:rtl w:val="0"/>
        </w:rPr>
        <w:t xml:space="preserve">при режиме “Сказать проще”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Придумывает логотип для нового фастфуд-ресторана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Рисует знаменитого кота для бутылки молока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картинки для социальных сетей и электронных писем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Играет со шрифтами по заданию от заказчика проекта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Работает над графическим дизайном сайта, который вы видите сейчас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 в отдельных блоках </w:t>
      </w:r>
      <w:r w:rsidDel="00000000" w:rsidR="00000000" w:rsidRPr="00000000">
        <w:rPr>
          <w:rtl w:val="0"/>
        </w:rPr>
        <w:t xml:space="preserve">при режиме “Сказать как Графический дизайнер”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дизайн-айдентику для обновленного бренда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Разрабатывает уникальную упаковку товаров на﻿ сайте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Создает баннеры для коммуникативного дизайна</w:t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Изучает потребность клиента и находит для него оптимальное решение</w:t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Работает над визуалом, версткой и удобством интерфейса</w:t>
      </w:r>
    </w:p>
    <w:p w:rsidR="00000000" w:rsidDel="00000000" w:rsidP="00000000" w:rsidRDefault="00000000" w:rsidRPr="00000000" w14:paraId="000000AA">
      <w:pPr>
        <w:pStyle w:val="Heading3"/>
        <w:spacing w:after="240" w:before="240" w:lineRule="auto"/>
        <w:rPr/>
      </w:pPr>
      <w:bookmarkStart w:colFirst="0" w:colLast="0" w:name="_db68kgld7b41" w:id="15"/>
      <w:bookmarkEnd w:id="15"/>
      <w:r w:rsidDel="00000000" w:rsidR="00000000" w:rsidRPr="00000000">
        <w:rPr>
          <w:rtl w:val="0"/>
        </w:rPr>
        <w:t xml:space="preserve">   Функциональные требования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Выбранное положение сохраняется при обновлении страницы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kbx24ewmuwof" w:id="16"/>
      <w:bookmarkEnd w:id="16"/>
      <w:r w:rsidDel="00000000" w:rsidR="00000000" w:rsidRPr="00000000">
        <w:rPr>
          <w:rtl w:val="0"/>
        </w:rPr>
        <w:t xml:space="preserve">Форма заявки на бесплатный доступ к первым урокам 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1mhq959vb0cg" w:id="17"/>
      <w:bookmarkEnd w:id="17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раздела «Кратко о профессии»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Формат:</w:t>
      </w:r>
      <w:r w:rsidDel="00000000" w:rsidR="00000000" w:rsidRPr="00000000">
        <w:rPr>
          <w:sz w:val="24"/>
          <w:szCs w:val="24"/>
          <w:rtl w:val="0"/>
        </w:rPr>
        <w:t xml:space="preserve"> Полноэкранный баннер с  формой</w:t>
      </w:r>
    </w:p>
    <w:p w:rsidR="00000000" w:rsidDel="00000000" w:rsidP="00000000" w:rsidRDefault="00000000" w:rsidRPr="00000000" w14:paraId="000000B0">
      <w:pPr>
        <w:pStyle w:val="Heading3"/>
        <w:spacing w:after="240" w:before="240" w:lineRule="auto"/>
        <w:rPr/>
      </w:pPr>
      <w:bookmarkStart w:colFirst="0" w:colLast="0" w:name="_9phmj68fon3b" w:id="18"/>
      <w:bookmarkEnd w:id="18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Fonts w:ascii="Arial" w:cs="Arial" w:eastAsia="Arial" w:hAnsi="Arial"/>
          <w:rtl w:val="0"/>
        </w:rPr>
        <w:t xml:space="preserve">: «На бесплатной диагностике составите пошаговый карьерный план и найдете себя в новой специ﻿альности»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имени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«Имя»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2-30 символов, только буквы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телефона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Маска ввода</w:t>
      </w:r>
      <w:r w:rsidDel="00000000" w:rsidR="00000000" w:rsidRPr="00000000">
        <w:rPr>
          <w:rtl w:val="0"/>
        </w:rPr>
        <w:t xml:space="preserve">: +7 (__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0B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«Введите номер телефона»</w:t>
      </w:r>
    </w:p>
    <w:p w:rsidR="00000000" w:rsidDel="00000000" w:rsidP="00000000" w:rsidRDefault="00000000" w:rsidRPr="00000000" w14:paraId="000000B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11 цифр, формат +7 (XXX) XXX-XX-XX</w:t>
      </w:r>
    </w:p>
    <w:p w:rsidR="00000000" w:rsidDel="00000000" w:rsidP="00000000" w:rsidRDefault="00000000" w:rsidRPr="00000000" w14:paraId="000000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«Эл.почта»</w:t>
      </w:r>
    </w:p>
    <w:p w:rsidR="00000000" w:rsidDel="00000000" w:rsidP="00000000" w:rsidRDefault="00000000" w:rsidRPr="00000000" w14:paraId="000000C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формат abcd@abcd.abc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отправки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«Записаться»</w:t>
      </w:r>
    </w:p>
    <w:p w:rsidR="00000000" w:rsidDel="00000000" w:rsidP="00000000" w:rsidRDefault="00000000" w:rsidRPr="00000000" w14:paraId="000000C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Стиль</w:t>
      </w:r>
      <w:r w:rsidDel="00000000" w:rsidR="00000000" w:rsidRPr="00000000">
        <w:rPr>
          <w:rtl w:val="0"/>
        </w:rPr>
        <w:t xml:space="preserve">: Контрастный, крупный</w:t>
      </w:r>
    </w:p>
    <w:p w:rsidR="00000000" w:rsidDel="00000000" w:rsidP="00000000" w:rsidRDefault="00000000" w:rsidRPr="00000000" w14:paraId="000000C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 умолчанию: активное</w:t>
      </w:r>
    </w:p>
    <w:p w:rsidR="00000000" w:rsidDel="00000000" w:rsidP="00000000" w:rsidRDefault="00000000" w:rsidRPr="00000000" w14:paraId="000000C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наведении: изменение цвета</w:t>
      </w:r>
    </w:p>
    <w:p w:rsidR="00000000" w:rsidDel="00000000" w:rsidP="00000000" w:rsidRDefault="00000000" w:rsidRPr="00000000" w14:paraId="000000C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нажатии: эффект нажатия</w:t>
      </w:r>
    </w:p>
    <w:p w:rsidR="00000000" w:rsidDel="00000000" w:rsidP="00000000" w:rsidRDefault="00000000" w:rsidRPr="00000000" w14:paraId="000000C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загрузке: spinner/loader</w:t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конфиденциальности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Чекбокс</w:t>
      </w:r>
      <w:r w:rsidDel="00000000" w:rsidR="00000000" w:rsidRPr="00000000">
        <w:rPr>
          <w:rtl w:val="0"/>
        </w:rPr>
        <w:t xml:space="preserve">: Обязательное согласие</w:t>
      </w:r>
    </w:p>
    <w:p w:rsidR="00000000" w:rsidDel="00000000" w:rsidP="00000000" w:rsidRDefault="00000000" w:rsidRPr="00000000" w14:paraId="000000C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«Даю согласие на обработку персональных данных»</w:t>
      </w:r>
    </w:p>
    <w:p w:rsidR="00000000" w:rsidDel="00000000" w:rsidP="00000000" w:rsidRDefault="00000000" w:rsidRPr="00000000" w14:paraId="000000C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Ссылка:</w:t>
      </w:r>
      <w:r w:rsidDel="00000000" w:rsidR="00000000" w:rsidRPr="00000000">
        <w:rPr>
          <w:rtl w:val="0"/>
        </w:rPr>
        <w:t xml:space="preserve">: Переход на страницу политики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Валидация полей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заполнении</w:t>
      </w:r>
      <w:r w:rsidDel="00000000" w:rsidR="00000000" w:rsidRPr="00000000">
        <w:rPr>
          <w:rtl w:val="0"/>
        </w:rPr>
        <w:t xml:space="preserve">: Проверка корректности ввода</w:t>
      </w:r>
    </w:p>
    <w:p w:rsidR="00000000" w:rsidDel="00000000" w:rsidP="00000000" w:rsidRDefault="00000000" w:rsidRPr="00000000" w14:paraId="000000C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отправке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Проверка заполнения всех полей</w:t>
      </w:r>
    </w:p>
    <w:p w:rsidR="00000000" w:rsidDel="00000000" w:rsidP="00000000" w:rsidRDefault="00000000" w:rsidRPr="00000000" w14:paraId="000000D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формата данных</w:t>
      </w:r>
    </w:p>
    <w:p w:rsidR="00000000" w:rsidDel="00000000" w:rsidP="00000000" w:rsidRDefault="00000000" w:rsidRPr="00000000" w14:paraId="000000D2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Отображение ошибок (если есть)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wvndkav7fljs" w:id="19"/>
      <w:bookmarkEnd w:id="19"/>
      <w:r w:rsidDel="00000000" w:rsidR="00000000" w:rsidRPr="00000000">
        <w:rPr>
          <w:rtl w:val="0"/>
        </w:rPr>
        <w:t xml:space="preserve">Блок “О зарплате”</w:t>
      </w:r>
    </w:p>
    <w:p w:rsidR="00000000" w:rsidDel="00000000" w:rsidP="00000000" w:rsidRDefault="00000000" w:rsidRPr="00000000" w14:paraId="000000D4">
      <w:pPr>
        <w:pStyle w:val="Heading3"/>
        <w:spacing w:after="240" w:before="240" w:lineRule="auto"/>
        <w:rPr/>
      </w:pPr>
      <w:bookmarkStart w:colFirst="0" w:colLast="0" w:name="_c3wk1cr9kqnd" w:id="20"/>
      <w:bookmarkEnd w:id="20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D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раздела «Кратко о профессии» и формы заявки на бесплатный доступ к первым урокам</w:t>
      </w:r>
    </w:p>
    <w:p w:rsidR="00000000" w:rsidDel="00000000" w:rsidP="00000000" w:rsidRDefault="00000000" w:rsidRPr="00000000" w14:paraId="000000D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Информационная секция с данными о зарплатах</w:t>
      </w:r>
    </w:p>
    <w:p w:rsidR="00000000" w:rsidDel="00000000" w:rsidP="00000000" w:rsidRDefault="00000000" w:rsidRPr="00000000" w14:paraId="000000D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Демонстрация потенциального заработка и перспектив</w:t>
      </w:r>
    </w:p>
    <w:p w:rsidR="00000000" w:rsidDel="00000000" w:rsidP="00000000" w:rsidRDefault="00000000" w:rsidRPr="00000000" w14:paraId="000000D8">
      <w:pPr>
        <w:pStyle w:val="Heading3"/>
        <w:spacing w:after="240" w:before="240" w:lineRule="auto"/>
        <w:rPr/>
      </w:pPr>
      <w:bookmarkStart w:colFirst="0" w:colLast="0" w:name="_1kvtqinxfyg9" w:id="21"/>
      <w:bookmarkEnd w:id="21"/>
      <w:r w:rsidDel="00000000" w:rsidR="00000000" w:rsidRPr="00000000">
        <w:rPr>
          <w:rtl w:val="0"/>
        </w:rPr>
        <w:t xml:space="preserve">Структура 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«Что у графического дизайнера по зарплате и перспективам?»</w:t>
      </w:r>
    </w:p>
    <w:p w:rsidR="00000000" w:rsidDel="00000000" w:rsidP="00000000" w:rsidRDefault="00000000" w:rsidRPr="00000000" w14:paraId="000000D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средней зарплаты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Выделение жирным шрифтом</w:t>
      </w:r>
    </w:p>
    <w:p w:rsidR="00000000" w:rsidDel="00000000" w:rsidP="00000000" w:rsidRDefault="00000000" w:rsidRPr="00000000" w14:paraId="000000D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: «средняя цена одного проекта выпускника курс﻿а Skypro по графическому дизайну»</w:t>
      </w:r>
    </w:p>
    <w:p w:rsidR="00000000" w:rsidDel="00000000" w:rsidP="00000000" w:rsidRDefault="00000000" w:rsidRPr="00000000" w14:paraId="000000D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Числовые данные</w:t>
      </w:r>
      <w:r w:rsidDel="00000000" w:rsidR="00000000" w:rsidRPr="00000000">
        <w:rPr>
          <w:rtl w:val="0"/>
        </w:rPr>
        <w:t xml:space="preserve">: «30 000 ₽»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зависимости от опыта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Список с тремя пунктами</w:t>
      </w:r>
    </w:p>
    <w:p w:rsidR="00000000" w:rsidDel="00000000" w:rsidP="00000000" w:rsidRDefault="00000000" w:rsidRPr="00000000" w14:paraId="000000E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 год опыта: от 60 000 ₽</w:t>
      </w:r>
    </w:p>
    <w:p w:rsidR="00000000" w:rsidDel="00000000" w:rsidP="00000000" w:rsidRDefault="00000000" w:rsidRPr="00000000" w14:paraId="000000E4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3 года опыта: от 100 000 ₽</w:t>
      </w:r>
    </w:p>
    <w:p w:rsidR="00000000" w:rsidDel="00000000" w:rsidP="00000000" w:rsidRDefault="00000000" w:rsidRPr="00000000" w14:paraId="000000E5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5+ лет опыта: от 150 000+ ₽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статистики вакансий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Информационное поле</w:t>
      </w:r>
    </w:p>
    <w:p w:rsidR="00000000" w:rsidDel="00000000" w:rsidP="00000000" w:rsidRDefault="00000000" w:rsidRPr="00000000" w14:paraId="000000E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  <w:t xml:space="preserve">: «На сайте hh.ru доступно более 4000 вакансий для графических дизайнеров»</w:t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примеров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Формат</w:t>
      </w:r>
      <w:r w:rsidDel="00000000" w:rsidR="00000000" w:rsidRPr="00000000">
        <w:rPr>
          <w:rtl w:val="0"/>
        </w:rPr>
        <w:t xml:space="preserve">: Список с двумя пунктами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Содержание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Графический дизайнер (без опыта): от 60 000 ₽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Дизайнер с опытом 5+ лет: 230 000 – 300 000 ₽</w:t>
      </w:r>
    </w:p>
    <w:p w:rsidR="00000000" w:rsidDel="00000000" w:rsidP="00000000" w:rsidRDefault="00000000" w:rsidRPr="00000000" w14:paraId="000000E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элементы:</w:t>
      </w:r>
    </w:p>
    <w:p w:rsidR="00000000" w:rsidDel="00000000" w:rsidP="00000000" w:rsidRDefault="00000000" w:rsidRPr="00000000" w14:paraId="000000E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Возрастной диапазон: «У нас учатся будущие дизайнеры в возрасте от 17 до 64 лет».</w:t>
      </w:r>
    </w:p>
    <w:p w:rsidR="00000000" w:rsidDel="00000000" w:rsidP="00000000" w:rsidRDefault="00000000" w:rsidRPr="00000000" w14:paraId="000000F0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Отзыв: «&gt;1000 графических дизайнеров уже работают с кайфом после курса».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hnw3yoketyu3" w:id="22"/>
      <w:bookmarkEnd w:id="22"/>
      <w:r w:rsidDel="00000000" w:rsidR="00000000" w:rsidRPr="00000000">
        <w:rPr>
          <w:rtl w:val="0"/>
        </w:rPr>
        <w:t xml:space="preserve">Тест на Графического дизайнера</w:t>
      </w:r>
    </w:p>
    <w:p w:rsidR="00000000" w:rsidDel="00000000" w:rsidP="00000000" w:rsidRDefault="00000000" w:rsidRPr="00000000" w14:paraId="000000F2">
      <w:pPr>
        <w:pStyle w:val="Heading3"/>
        <w:spacing w:after="240" w:before="240" w:lineRule="auto"/>
        <w:rPr/>
      </w:pPr>
      <w:bookmarkStart w:colFirst="0" w:colLast="0" w:name="_pz94eqxcab3u" w:id="23"/>
      <w:bookmarkEnd w:id="23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контента</w:t>
      </w:r>
      <w:r w:rsidDel="00000000" w:rsidR="00000000" w:rsidRPr="00000000">
        <w:rPr>
          <w:rtl w:val="0"/>
        </w:rPr>
        <w:t xml:space="preserve">: Интерактивный тест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Определение соответствия кандидата профессии Графический дизайнер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зарплатной секции</w:t>
      </w:r>
    </w:p>
    <w:p w:rsidR="00000000" w:rsidDel="00000000" w:rsidP="00000000" w:rsidRDefault="00000000" w:rsidRPr="00000000" w14:paraId="000000F6">
      <w:pPr>
        <w:pStyle w:val="Heading3"/>
        <w:spacing w:after="240" w:before="240" w:lineRule="auto"/>
        <w:rPr/>
      </w:pPr>
      <w:bookmarkStart w:colFirst="0" w:colLast="0" w:name="_oj09c9uwlp2k" w:id="24"/>
      <w:bookmarkEnd w:id="24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0F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“А я точно смогу?”</w:t>
      </w:r>
    </w:p>
    <w:p w:rsidR="00000000" w:rsidDel="00000000" w:rsidP="00000000" w:rsidRDefault="00000000" w:rsidRPr="00000000" w14:paraId="000000F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0F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Текст:</w:t>
      </w:r>
      <w:r w:rsidDel="00000000" w:rsidR="00000000" w:rsidRPr="00000000">
        <w:rPr>
          <w:rtl w:val="0"/>
        </w:rPr>
        <w:t xml:space="preserve"> “Поймете, когда пройдете быстрый профтест — он с высокой точностью определит сферу, которая вам подойдет.”</w:t>
      </w:r>
    </w:p>
    <w:p w:rsidR="00000000" w:rsidDel="00000000" w:rsidP="00000000" w:rsidRDefault="00000000" w:rsidRPr="00000000" w14:paraId="000000F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с тестом (</w:t>
      </w:r>
      <w:r w:rsidDel="00000000" w:rsidR="00000000" w:rsidRPr="00000000">
        <w:rPr>
          <w:rtl w:val="0"/>
        </w:rPr>
        <w:t xml:space="preserve">проверяет отдельная команда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93pvwu915nso" w:id="25"/>
      <w:bookmarkEnd w:id="25"/>
      <w:r w:rsidDel="00000000" w:rsidR="00000000" w:rsidRPr="00000000">
        <w:rPr>
          <w:rtl w:val="0"/>
        </w:rPr>
        <w:t xml:space="preserve">Блок “Программа курса”</w:t>
      </w:r>
    </w:p>
    <w:p w:rsidR="00000000" w:rsidDel="00000000" w:rsidP="00000000" w:rsidRDefault="00000000" w:rsidRPr="00000000" w14:paraId="000000FE">
      <w:pPr>
        <w:pStyle w:val="Heading3"/>
        <w:spacing w:after="240" w:before="240" w:lineRule="auto"/>
        <w:rPr>
          <w:b w:val="1"/>
        </w:rPr>
      </w:pPr>
      <w:bookmarkStart w:colFirst="0" w:colLast="0" w:name="_f9o1cq9bhqhd" w:id="26"/>
      <w:bookmarkEnd w:id="26"/>
      <w:r w:rsidDel="00000000" w:rsidR="00000000" w:rsidRPr="00000000">
        <w:rPr>
          <w:rtl w:val="0"/>
        </w:rPr>
        <w:t xml:space="preserve">Общие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Расположение: </w:t>
      </w:r>
      <w:r w:rsidDel="00000000" w:rsidR="00000000" w:rsidRPr="00000000">
        <w:rPr>
          <w:rtl w:val="0"/>
        </w:rPr>
        <w:t xml:space="preserve">Блок размещается после раздела «Тест на Графического дизайнера»</w:t>
      </w:r>
    </w:p>
    <w:p w:rsidR="00000000" w:rsidDel="00000000" w:rsidP="00000000" w:rsidRDefault="00000000" w:rsidRPr="00000000" w14:paraId="0000010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Формат: </w:t>
      </w:r>
      <w:r w:rsidDel="00000000" w:rsidR="00000000" w:rsidRPr="00000000">
        <w:rPr>
          <w:rtl w:val="0"/>
        </w:rPr>
        <w:t xml:space="preserve">Информационная секция с деталями о структуре и содержании курса.</w:t>
      </w:r>
    </w:p>
    <w:p w:rsidR="00000000" w:rsidDel="00000000" w:rsidP="00000000" w:rsidRDefault="00000000" w:rsidRPr="00000000" w14:paraId="0000010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Показать потенциальным студентам программу обучения, ее этапы и ключевые темы, чтобы помочь им оценить перспективы и принять решение о записи на курс.</w:t>
      </w:r>
    </w:p>
    <w:p w:rsidR="00000000" w:rsidDel="00000000" w:rsidP="00000000" w:rsidRDefault="00000000" w:rsidRPr="00000000" w14:paraId="00000102">
      <w:pPr>
        <w:pStyle w:val="Heading3"/>
        <w:spacing w:after="240" w:before="240" w:lineRule="auto"/>
        <w:rPr>
          <w:b w:val="1"/>
        </w:rPr>
      </w:pPr>
      <w:bookmarkStart w:colFirst="0" w:colLast="0" w:name="_7jomxx282mr4" w:id="27"/>
      <w:bookmarkEnd w:id="27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«Программа».</w:t>
      </w:r>
    </w:p>
    <w:p w:rsidR="00000000" w:rsidDel="00000000" w:rsidP="00000000" w:rsidRDefault="00000000" w:rsidRPr="00000000" w14:paraId="000001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Подзаголовки:</w:t>
      </w:r>
    </w:p>
    <w:p w:rsidR="00000000" w:rsidDel="00000000" w:rsidP="00000000" w:rsidRDefault="00000000" w:rsidRPr="00000000" w14:paraId="0000010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«8 месяцев» — длительность курса.</w:t>
      </w:r>
    </w:p>
    <w:p w:rsidR="00000000" w:rsidDel="00000000" w:rsidP="00000000" w:rsidRDefault="00000000" w:rsidRPr="00000000" w14:paraId="0000010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«До 10 часов в неделю» — рекомендуемая нагрузка для комфортного обучения.</w:t>
      </w:r>
    </w:p>
    <w:p w:rsidR="00000000" w:rsidDel="00000000" w:rsidP="00000000" w:rsidRDefault="00000000" w:rsidRPr="00000000" w14:paraId="000001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«Программа составлена в ноябре 2024» — дата последнего обновления, подтверждающая актуальность материалов.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Основные блоки:</w:t>
      </w:r>
    </w:p>
    <w:p w:rsidR="00000000" w:rsidDel="00000000" w:rsidP="00000000" w:rsidRDefault="00000000" w:rsidRPr="00000000" w14:paraId="00000109">
      <w:pPr>
        <w:spacing w:after="240" w:before="240" w:lineRule="auto"/>
        <w:ind w:left="720" w:firstLine="0"/>
        <w:rPr>
          <w:color w:val="404040"/>
        </w:rPr>
      </w:pPr>
      <w:r w:rsidDel="00000000" w:rsidR="00000000" w:rsidRPr="00000000">
        <w:rPr>
          <w:b w:val="1"/>
          <w:rtl w:val="0"/>
        </w:rPr>
        <w:t xml:space="preserve">1 неделя:</w:t>
      </w:r>
      <w:r w:rsidDel="00000000" w:rsidR="00000000" w:rsidRPr="00000000">
        <w:rPr>
          <w:rtl w:val="0"/>
        </w:rPr>
        <w:t xml:space="preserve"> блок</w:t>
      </w:r>
      <w:r w:rsidDel="00000000" w:rsidR="00000000" w:rsidRPr="00000000">
        <w:rPr>
          <w:color w:val="404040"/>
          <w:rtl w:val="0"/>
        </w:rPr>
        <w:t xml:space="preserve"> "Нейросети для дизайнеров":</w:t>
      </w:r>
    </w:p>
    <w:p w:rsidR="00000000" w:rsidDel="00000000" w:rsidP="00000000" w:rsidRDefault="00000000" w:rsidRPr="00000000" w14:paraId="0000010A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Inter" w:cs="Inter" w:eastAsia="Inter" w:hAnsi="Inter"/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rtl w:val="0"/>
        </w:rPr>
        <w:t xml:space="preserve">Знакомство с нейросетями</w:t>
      </w:r>
    </w:p>
    <w:p w:rsidR="00000000" w:rsidDel="00000000" w:rsidP="00000000" w:rsidRDefault="00000000" w:rsidRPr="00000000" w14:paraId="0000010B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Описание нейросети и принципов её работы.</w:t>
      </w:r>
    </w:p>
    <w:p w:rsidR="00000000" w:rsidDel="00000000" w:rsidP="00000000" w:rsidRDefault="00000000" w:rsidRPr="00000000" w14:paraId="0000010C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Список наиболее известных нейросетей для графических дизайнеров:</w:t>
      </w:r>
    </w:p>
    <w:p w:rsidR="00000000" w:rsidDel="00000000" w:rsidP="00000000" w:rsidRDefault="00000000" w:rsidRPr="00000000" w14:paraId="0000010D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Lensa</w:t>
      </w:r>
    </w:p>
    <w:p w:rsidR="00000000" w:rsidDel="00000000" w:rsidP="00000000" w:rsidRDefault="00000000" w:rsidRPr="00000000" w14:paraId="0000010E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Stable Diffusion</w:t>
      </w:r>
    </w:p>
    <w:p w:rsidR="00000000" w:rsidDel="00000000" w:rsidP="00000000" w:rsidRDefault="00000000" w:rsidRPr="00000000" w14:paraId="0000010F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Midjourney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ironov.artlebedev.com</w:t>
      </w:r>
    </w:p>
    <w:p w:rsidR="00000000" w:rsidDel="00000000" w:rsidP="00000000" w:rsidRDefault="00000000" w:rsidRPr="00000000" w14:paraId="00000111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Coloize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Inpainting</w:t>
      </w:r>
    </w:p>
    <w:p w:rsidR="00000000" w:rsidDel="00000000" w:rsidP="00000000" w:rsidRDefault="00000000" w:rsidRPr="00000000" w14:paraId="00000113">
      <w:pPr>
        <w:numPr>
          <w:ilvl w:val="2"/>
          <w:numId w:val="6"/>
        </w:numPr>
        <w:spacing w:after="0" w:afterAutospacing="0" w:before="0" w:beforeAutospacing="0" w:lineRule="auto"/>
        <w:ind w:left="288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Cayon</w:t>
      </w:r>
    </w:p>
    <w:p w:rsidR="00000000" w:rsidDel="00000000" w:rsidP="00000000" w:rsidRDefault="00000000" w:rsidRPr="00000000" w14:paraId="00000114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Плюсы, минусы и ограничения возможностей каждой нейросети.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Применение нейросетей</w:t>
      </w:r>
    </w:p>
    <w:p w:rsidR="00000000" w:rsidDel="00000000" w:rsidP="00000000" w:rsidRDefault="00000000" w:rsidRPr="00000000" w14:paraId="00000116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Выбор подходящей нейросети для конкретного дизайн-проекта.</w:t>
      </w:r>
    </w:p>
    <w:p w:rsidR="00000000" w:rsidDel="00000000" w:rsidP="00000000" w:rsidRDefault="00000000" w:rsidRPr="00000000" w14:paraId="00000117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Генерация изображений и использование результатов в дизайн-проектах.</w:t>
      </w:r>
    </w:p>
    <w:p w:rsidR="00000000" w:rsidDel="00000000" w:rsidP="00000000" w:rsidRDefault="00000000" w:rsidRPr="00000000" w14:paraId="00000118">
      <w:pPr>
        <w:numPr>
          <w:ilvl w:val="1"/>
          <w:numId w:val="6"/>
        </w:numPr>
        <w:spacing w:after="20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Лайфхаки по работе с сервисами на основе нейросетей.</w:t>
      </w:r>
    </w:p>
    <w:p w:rsidR="00000000" w:rsidDel="00000000" w:rsidP="00000000" w:rsidRDefault="00000000" w:rsidRPr="00000000" w14:paraId="000001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5 месяцев. Первые шаги в профессии:</w:t>
      </w:r>
      <w:r w:rsidDel="00000000" w:rsidR="00000000" w:rsidRPr="00000000">
        <w:rPr>
          <w:rtl w:val="0"/>
        </w:rPr>
        <w:t xml:space="preserve"> «Это база. Base!»</w:t>
      </w:r>
    </w:p>
    <w:p w:rsidR="00000000" w:rsidDel="00000000" w:rsidP="00000000" w:rsidRDefault="00000000" w:rsidRPr="00000000" w14:paraId="0000011B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Введение в графический дизайн</w:t>
      </w:r>
    </w:p>
    <w:p w:rsidR="00000000" w:rsidDel="00000000" w:rsidP="00000000" w:rsidRDefault="00000000" w:rsidRPr="00000000" w14:paraId="0000011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Первые шаги в графическом дизайне.</w:t>
      </w:r>
    </w:p>
    <w:p w:rsidR="00000000" w:rsidDel="00000000" w:rsidP="00000000" w:rsidRDefault="00000000" w:rsidRPr="00000000" w14:paraId="000001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 с изображениями в Adobe Photoshop.</w:t>
      </w:r>
    </w:p>
    <w:p w:rsidR="00000000" w:rsidDel="00000000" w:rsidP="00000000" w:rsidRDefault="00000000" w:rsidRPr="00000000" w14:paraId="000001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Основы коммуникативного дизайна</w:t>
      </w:r>
    </w:p>
    <w:p w:rsidR="00000000" w:rsidDel="00000000" w:rsidP="00000000" w:rsidRDefault="00000000" w:rsidRPr="00000000" w14:paraId="0000011F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Дизайн простого лендинга.</w:t>
      </w:r>
    </w:p>
    <w:p w:rsidR="00000000" w:rsidDel="00000000" w:rsidP="00000000" w:rsidRDefault="00000000" w:rsidRPr="00000000" w14:paraId="0000012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С 3-го месяца. Во время учебы:</w:t>
      </w:r>
      <w:r w:rsidDel="00000000" w:rsidR="00000000" w:rsidRPr="00000000">
        <w:rPr>
          <w:rtl w:val="0"/>
        </w:rPr>
        <w:t xml:space="preserve"> «С места — в карьеру»</w:t>
      </w:r>
    </w:p>
    <w:p w:rsidR="00000000" w:rsidDel="00000000" w:rsidP="00000000" w:rsidRDefault="00000000" w:rsidRPr="00000000" w14:paraId="00000121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Курс центра карьеры по работе с фриланс-проектами для графических дизайнеров</w:t>
      </w:r>
    </w:p>
    <w:p w:rsidR="00000000" w:rsidDel="00000000" w:rsidP="00000000" w:rsidRDefault="00000000" w:rsidRPr="00000000" w14:paraId="00000122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3 месяца. Личностные качества дизайнера:</w:t>
      </w:r>
      <w:r w:rsidDel="00000000" w:rsidR="00000000" w:rsidRPr="00000000">
        <w:rPr>
          <w:rtl w:val="0"/>
        </w:rPr>
        <w:t xml:space="preserve"> «Ну очень личное»</w:t>
      </w:r>
    </w:p>
    <w:p w:rsidR="00000000" w:rsidDel="00000000" w:rsidP="00000000" w:rsidRDefault="00000000" w:rsidRPr="00000000" w14:paraId="00000123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Дизайн лендинга для продукта</w:t>
      </w:r>
    </w:p>
    <w:p w:rsidR="00000000" w:rsidDel="00000000" w:rsidP="00000000" w:rsidRDefault="00000000" w:rsidRPr="00000000" w14:paraId="0000012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Брендинг</w:t>
      </w:r>
    </w:p>
    <w:p w:rsidR="00000000" w:rsidDel="00000000" w:rsidP="00000000" w:rsidRDefault="00000000" w:rsidRPr="00000000" w14:paraId="00000125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Личностные качества графического дизайнера</w:t>
      </w:r>
    </w:p>
    <w:p w:rsidR="00000000" w:rsidDel="00000000" w:rsidP="00000000" w:rsidRDefault="00000000" w:rsidRPr="00000000" w14:paraId="0000012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1,5 месяца. Дипломный проект в дизайн-копилочку:</w:t>
      </w:r>
      <w:r w:rsidDel="00000000" w:rsidR="00000000" w:rsidRPr="00000000">
        <w:rPr>
          <w:rtl w:val="0"/>
        </w:rPr>
        <w:t xml:space="preserve"> «The end и титры»</w:t>
      </w:r>
    </w:p>
    <w:p w:rsidR="00000000" w:rsidDel="00000000" w:rsidP="00000000" w:rsidRDefault="00000000" w:rsidRPr="00000000" w14:paraId="00000127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Дипломный проект</w:t>
      </w:r>
    </w:p>
    <w:p w:rsidR="00000000" w:rsidDel="00000000" w:rsidP="00000000" w:rsidRDefault="00000000" w:rsidRPr="00000000" w14:paraId="000001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Центр карьеры: финальный этап курса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Каждый блок должен содержать:</w:t>
      </w:r>
    </w:p>
    <w:p w:rsidR="00000000" w:rsidDel="00000000" w:rsidP="00000000" w:rsidRDefault="00000000" w:rsidRPr="00000000" w14:paraId="000001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Название темы.</w:t>
      </w:r>
    </w:p>
    <w:p w:rsidR="00000000" w:rsidDel="00000000" w:rsidP="00000000" w:rsidRDefault="00000000" w:rsidRPr="00000000" w14:paraId="000001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Описание (краткое).</w:t>
      </w:r>
    </w:p>
    <w:p w:rsidR="00000000" w:rsidDel="00000000" w:rsidP="00000000" w:rsidRDefault="00000000" w:rsidRPr="00000000" w14:paraId="0000012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раскрытия/скрытия деталей (иконки «+» и «-»).</w:t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a4d8obqhzclv" w:id="28"/>
      <w:bookmarkEnd w:id="28"/>
      <w:r w:rsidDel="00000000" w:rsidR="00000000" w:rsidRPr="00000000">
        <w:rPr>
          <w:rtl w:val="0"/>
        </w:rPr>
        <w:t xml:space="preserve">Форма заявки на получение полной программы курса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9ol0nuv8y291" w:id="29"/>
      <w:bookmarkEnd w:id="29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раздела «Программа курса»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Формат:</w:t>
      </w:r>
      <w:r w:rsidDel="00000000" w:rsidR="00000000" w:rsidRPr="00000000">
        <w:rPr>
          <w:sz w:val="24"/>
          <w:szCs w:val="24"/>
          <w:rtl w:val="0"/>
        </w:rPr>
        <w:t xml:space="preserve"> Полноэкранный баннер с  формой</w:t>
      </w:r>
    </w:p>
    <w:p w:rsidR="00000000" w:rsidDel="00000000" w:rsidP="00000000" w:rsidRDefault="00000000" w:rsidRPr="00000000" w14:paraId="00000131">
      <w:pPr>
        <w:pStyle w:val="Heading3"/>
        <w:spacing w:after="240" w:before="240" w:lineRule="auto"/>
        <w:rPr/>
      </w:pPr>
      <w:bookmarkStart w:colFirst="0" w:colLast="0" w:name="_17r3snfexsfk" w:id="30"/>
      <w:bookmarkEnd w:id="30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Изображение книги с названием курса.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«Получите полную программу курса на личной консультации»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13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имени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«Имя»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2-30 символов, только буквы</w:t>
      </w:r>
    </w:p>
    <w:p w:rsidR="00000000" w:rsidDel="00000000" w:rsidP="00000000" w:rsidRDefault="00000000" w:rsidRPr="00000000" w14:paraId="0000013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телефона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Маска ввода</w:t>
      </w:r>
      <w:r w:rsidDel="00000000" w:rsidR="00000000" w:rsidRPr="00000000">
        <w:rPr>
          <w:rtl w:val="0"/>
        </w:rPr>
        <w:t xml:space="preserve">: +7 (__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«Введите номер телефона»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11 цифр, формат +7 (XXX) XXX-XX-XX</w:t>
      </w:r>
    </w:p>
    <w:p w:rsidR="00000000" w:rsidDel="00000000" w:rsidP="00000000" w:rsidRDefault="00000000" w:rsidRPr="00000000" w14:paraId="000001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«Эл.почта»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формат abcd@abcd.abc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отправки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«Записаться»</w:t>
      </w:r>
    </w:p>
    <w:p w:rsidR="00000000" w:rsidDel="00000000" w:rsidP="00000000" w:rsidRDefault="00000000" w:rsidRPr="00000000" w14:paraId="000001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Стиль</w:t>
      </w:r>
      <w:r w:rsidDel="00000000" w:rsidR="00000000" w:rsidRPr="00000000">
        <w:rPr>
          <w:rtl w:val="0"/>
        </w:rPr>
        <w:t xml:space="preserve">: Контрастный, крупный</w:t>
      </w:r>
    </w:p>
    <w:p w:rsidR="00000000" w:rsidDel="00000000" w:rsidP="00000000" w:rsidRDefault="00000000" w:rsidRPr="00000000" w14:paraId="000001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 умолчанию: активное</w:t>
      </w:r>
    </w:p>
    <w:p w:rsidR="00000000" w:rsidDel="00000000" w:rsidP="00000000" w:rsidRDefault="00000000" w:rsidRPr="00000000" w14:paraId="0000014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наведении: изменение цвета</w:t>
      </w:r>
    </w:p>
    <w:p w:rsidR="00000000" w:rsidDel="00000000" w:rsidP="00000000" w:rsidRDefault="00000000" w:rsidRPr="00000000" w14:paraId="00000149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нажатии: эффект нажатия</w:t>
      </w:r>
    </w:p>
    <w:p w:rsidR="00000000" w:rsidDel="00000000" w:rsidP="00000000" w:rsidRDefault="00000000" w:rsidRPr="00000000" w14:paraId="0000014A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загрузке: spinner/loader</w:t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конфиденциальности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Чекбокс</w:t>
      </w:r>
      <w:r w:rsidDel="00000000" w:rsidR="00000000" w:rsidRPr="00000000">
        <w:rPr>
          <w:rtl w:val="0"/>
        </w:rPr>
        <w:t xml:space="preserve">: Обязательное согласие</w:t>
      </w:r>
    </w:p>
    <w:p w:rsidR="00000000" w:rsidDel="00000000" w:rsidP="00000000" w:rsidRDefault="00000000" w:rsidRPr="00000000" w14:paraId="000001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«Даю согласие на обработку персональных данных»</w:t>
      </w:r>
    </w:p>
    <w:p w:rsidR="00000000" w:rsidDel="00000000" w:rsidP="00000000" w:rsidRDefault="00000000" w:rsidRPr="00000000" w14:paraId="000001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Ссылка:</w:t>
      </w:r>
      <w:r w:rsidDel="00000000" w:rsidR="00000000" w:rsidRPr="00000000">
        <w:rPr>
          <w:rtl w:val="0"/>
        </w:rPr>
        <w:t xml:space="preserve">: Переход на страницу политики</w:t>
      </w:r>
    </w:p>
    <w:p w:rsidR="00000000" w:rsidDel="00000000" w:rsidP="00000000" w:rsidRDefault="00000000" w:rsidRPr="00000000" w14:paraId="000001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Валидация полей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заполнении</w:t>
      </w:r>
      <w:r w:rsidDel="00000000" w:rsidR="00000000" w:rsidRPr="00000000">
        <w:rPr>
          <w:rtl w:val="0"/>
        </w:rPr>
        <w:t xml:space="preserve">: Проверка корректности ввода</w:t>
      </w:r>
    </w:p>
    <w:p w:rsidR="00000000" w:rsidDel="00000000" w:rsidP="00000000" w:rsidRDefault="00000000" w:rsidRPr="00000000" w14:paraId="000001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отправке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Проверка заполнения всех полей</w:t>
      </w:r>
    </w:p>
    <w:p w:rsidR="00000000" w:rsidDel="00000000" w:rsidP="00000000" w:rsidRDefault="00000000" w:rsidRPr="00000000" w14:paraId="0000015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формата данных</w:t>
      </w:r>
    </w:p>
    <w:p w:rsidR="00000000" w:rsidDel="00000000" w:rsidP="00000000" w:rsidRDefault="00000000" w:rsidRPr="00000000" w14:paraId="00000154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Отображение ошибок (если есть)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n92eczgz9djn" w:id="31"/>
      <w:bookmarkEnd w:id="31"/>
      <w:r w:rsidDel="00000000" w:rsidR="00000000" w:rsidRPr="00000000">
        <w:rPr>
          <w:rtl w:val="0"/>
        </w:rPr>
        <w:t xml:space="preserve">Блок “Ключевые навыки Графического дизайнера”</w:t>
      </w:r>
    </w:p>
    <w:p w:rsidR="00000000" w:rsidDel="00000000" w:rsidP="00000000" w:rsidRDefault="00000000" w:rsidRPr="00000000" w14:paraId="00000156">
      <w:pPr>
        <w:pStyle w:val="Heading3"/>
        <w:spacing w:after="240" w:before="240" w:lineRule="auto"/>
        <w:rPr/>
      </w:pPr>
      <w:bookmarkStart w:colFirst="0" w:colLast="0" w:name="_o8a3u0t5g8at" w:id="32"/>
      <w:bookmarkEnd w:id="32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блока “Программа курса”</w:t>
      </w:r>
    </w:p>
    <w:p w:rsidR="00000000" w:rsidDel="00000000" w:rsidP="00000000" w:rsidRDefault="00000000" w:rsidRPr="00000000" w14:paraId="00000158">
      <w:pPr>
        <w:pStyle w:val="Heading3"/>
        <w:spacing w:after="240" w:before="240" w:lineRule="auto"/>
        <w:rPr/>
      </w:pPr>
      <w:bookmarkStart w:colFirst="0" w:colLast="0" w:name="_r3ngevuzg7g" w:id="33"/>
      <w:bookmarkEnd w:id="33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15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перед формой </w:t>
      </w:r>
      <w:r w:rsidDel="00000000" w:rsidR="00000000" w:rsidRPr="00000000">
        <w:rPr>
          <w:rtl w:val="0"/>
        </w:rPr>
        <w:t xml:space="preserve">“Рекрутер заорет от вашего резюме”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на форме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“Графический дизайнер от 60 000 Р”</w:t>
      </w:r>
    </w:p>
    <w:p w:rsidR="00000000" w:rsidDel="00000000" w:rsidP="00000000" w:rsidRDefault="00000000" w:rsidRPr="00000000" w14:paraId="0000015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“Владею программами”</w:t>
      </w:r>
    </w:p>
    <w:p w:rsidR="00000000" w:rsidDel="00000000" w:rsidP="00000000" w:rsidRDefault="00000000" w:rsidRPr="00000000" w14:paraId="0000015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“Мои навыки”: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Разбираюсь в типографике и владею техниками креативного мышления</w:t>
      </w:r>
    </w:p>
    <w:p w:rsidR="00000000" w:rsidDel="00000000" w:rsidP="00000000" w:rsidRDefault="00000000" w:rsidRPr="00000000" w14:paraId="0000015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Могу организовать рабочий процесс команды, брифовать клиента и разбираться в ТЗ</w:t>
      </w:r>
    </w:p>
    <w:p w:rsidR="00000000" w:rsidDel="00000000" w:rsidP="00000000" w:rsidRDefault="00000000" w:rsidRPr="00000000" w14:paraId="0000016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Владею принципами баннерной рекламы</w:t>
      </w:r>
    </w:p>
    <w:p w:rsidR="00000000" w:rsidDel="00000000" w:rsidP="00000000" w:rsidRDefault="00000000" w:rsidRPr="00000000" w14:paraId="0000016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Создаю визуальный контент для социальных сетей</w:t>
      </w:r>
    </w:p>
    <w:p w:rsidR="00000000" w:rsidDel="00000000" w:rsidP="00000000" w:rsidRDefault="00000000" w:rsidRPr="00000000" w14:paraId="0000016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Работаю с презентациями и email-рассылками</w:t>
      </w:r>
    </w:p>
    <w:p w:rsidR="00000000" w:rsidDel="00000000" w:rsidP="00000000" w:rsidRDefault="00000000" w:rsidRPr="00000000" w14:paraId="0000016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Разрабатываю лендинги и владею навыками UI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 “Мое портфолио”:</w:t>
      </w:r>
    </w:p>
    <w:p w:rsidR="00000000" w:rsidDel="00000000" w:rsidP="00000000" w:rsidRDefault="00000000" w:rsidRPr="00000000" w14:paraId="0000016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баннера и оформление соцсетей для флористической компании</w:t>
      </w:r>
    </w:p>
    <w:p w:rsidR="00000000" w:rsidDel="00000000" w:rsidP="00000000" w:rsidRDefault="00000000" w:rsidRPr="00000000" w14:paraId="0000016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Разработка UI-кита для маркетингового агентства</w:t>
      </w:r>
    </w:p>
    <w:p w:rsidR="00000000" w:rsidDel="00000000" w:rsidP="00000000" w:rsidRDefault="00000000" w:rsidRPr="00000000" w14:paraId="0000016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Оформление сайта для личного бренда фотографа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Блок Курс «Графический дизайнер» </w:t>
      </w:r>
      <w:r w:rsidDel="00000000" w:rsidR="00000000" w:rsidRPr="00000000">
        <w:rPr>
          <w:rtl w:val="0"/>
        </w:rPr>
        <w:t xml:space="preserve"> — это база</w:t>
      </w:r>
    </w:p>
    <w:p w:rsidR="00000000" w:rsidDel="00000000" w:rsidP="00000000" w:rsidRDefault="00000000" w:rsidRPr="00000000" w14:paraId="000001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Потом сможете уйти работать в любую специализацию или получить повышение на нынешнем месте.</w:t>
      </w:r>
    </w:p>
    <w:p w:rsidR="00000000" w:rsidDel="00000000" w:rsidP="00000000" w:rsidRDefault="00000000" w:rsidRPr="00000000" w14:paraId="0000016A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Теги: </w:t>
      </w:r>
      <w:r w:rsidDel="00000000" w:rsidR="00000000" w:rsidRPr="00000000">
        <w:rPr>
          <w:rtl w:val="0"/>
        </w:rPr>
        <w:t xml:space="preserve">UI/UX-дизайнер, Коммуникационный дизайнер, Motion-дизайнер, Веб-дизайнер, Продуктовый дизайнер, 3D-дизайнер, Иллюстратор, Промышленный дизайнер</w:t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zg0da91qnqka" w:id="34"/>
      <w:bookmarkEnd w:id="34"/>
      <w:r w:rsidDel="00000000" w:rsidR="00000000" w:rsidRPr="00000000">
        <w:rPr>
          <w:rtl w:val="0"/>
        </w:rPr>
        <w:t xml:space="preserve">Блок “Супергерои, которые вас научат”</w:t>
      </w:r>
    </w:p>
    <w:p w:rsidR="00000000" w:rsidDel="00000000" w:rsidP="00000000" w:rsidRDefault="00000000" w:rsidRPr="00000000" w14:paraId="0000016C">
      <w:pPr>
        <w:pStyle w:val="Heading3"/>
        <w:spacing w:after="240" w:before="240" w:lineRule="auto"/>
        <w:rPr>
          <w:b w:val="1"/>
        </w:rPr>
      </w:pPr>
      <w:bookmarkStart w:colFirst="0" w:colLast="0" w:name="_qcwln6r837vs" w:id="35"/>
      <w:bookmarkEnd w:id="35"/>
      <w:r w:rsidDel="00000000" w:rsidR="00000000" w:rsidRPr="00000000">
        <w:rPr>
          <w:rtl w:val="0"/>
        </w:rPr>
        <w:t xml:space="preserve">Общие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блока «Ключевые навыки Графического дизайнера»</w:t>
      </w:r>
    </w:p>
    <w:p w:rsidR="00000000" w:rsidDel="00000000" w:rsidP="00000000" w:rsidRDefault="00000000" w:rsidRPr="00000000" w14:paraId="0000016E">
      <w:pPr>
        <w:pStyle w:val="Heading3"/>
        <w:spacing w:after="240" w:before="240" w:lineRule="auto"/>
        <w:rPr>
          <w:b w:val="1"/>
        </w:rPr>
      </w:pPr>
      <w:bookmarkStart w:colFirst="0" w:colLast="0" w:name="_j57auj4vs5us" w:id="36"/>
      <w:bookmarkEnd w:id="36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«Супергерои,которые вас научат».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Подразделы:</w:t>
      </w:r>
    </w:p>
    <w:p w:rsidR="00000000" w:rsidDel="00000000" w:rsidP="00000000" w:rsidRDefault="00000000" w:rsidRPr="00000000" w14:paraId="0000017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Преподаватели. </w:t>
      </w:r>
      <w:r w:rsidDel="00000000" w:rsidR="00000000" w:rsidRPr="00000000">
        <w:rPr>
          <w:rtl w:val="0"/>
        </w:rPr>
        <w:t xml:space="preserve">Текст “Лекторы, которые ведут занятия. Мудрые, как Профессор Икс, умелые, как Росомаха.”</w:t>
      </w:r>
    </w:p>
    <w:p w:rsidR="00000000" w:rsidDel="00000000" w:rsidP="00000000" w:rsidRDefault="00000000" w:rsidRPr="00000000" w14:paraId="0000017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Эксперты.</w:t>
      </w:r>
      <w:r w:rsidDel="00000000" w:rsidR="00000000" w:rsidRPr="00000000">
        <w:rPr>
          <w:rtl w:val="0"/>
        </w:rPr>
        <w:t xml:space="preserve"> Текст “Лекторы, которые ведут занятия. Мудрые, как Профессор Икс, умелые, как Росомаха.”</w:t>
      </w:r>
    </w:p>
    <w:p w:rsidR="00000000" w:rsidDel="00000000" w:rsidP="00000000" w:rsidRDefault="00000000" w:rsidRPr="00000000" w14:paraId="0000017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Карьерные консультанты. </w:t>
      </w:r>
      <w:r w:rsidDel="00000000" w:rsidR="00000000" w:rsidRPr="00000000">
        <w:rPr>
          <w:rtl w:val="0"/>
        </w:rPr>
        <w:t xml:space="preserve">Текст “Проводники в мир карьеры. Подскажут, как не растерять силу перед работодателями, — как Супермену от криптонита.”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Наставники. </w:t>
      </w:r>
      <w:r w:rsidDel="00000000" w:rsidR="00000000" w:rsidRPr="00000000">
        <w:rPr>
          <w:rtl w:val="0"/>
        </w:rPr>
        <w:t xml:space="preserve">Текст “Надежные мотиваторы — прямо как Робин у Бэтмена. Напомнят о сроках и не дадут сойти с пути.”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Кураторы. </w:t>
      </w:r>
      <w:r w:rsidDel="00000000" w:rsidR="00000000" w:rsidRPr="00000000">
        <w:rPr>
          <w:rtl w:val="0"/>
        </w:rPr>
        <w:t xml:space="preserve">Текст “Опытные эксперты в профессии, как Доктор Стрэндж в магии. Помогут справиться со всеми </w:t>
      </w:r>
      <w:r w:rsidDel="00000000" w:rsidR="00000000" w:rsidRPr="00000000">
        <w:rPr>
          <w:rtl w:val="0"/>
        </w:rPr>
        <w:t xml:space="preserve">домашками</w:t>
      </w:r>
      <w:r w:rsidDel="00000000" w:rsidR="00000000" w:rsidRPr="00000000">
        <w:rPr>
          <w:rtl w:val="0"/>
        </w:rPr>
        <w:t xml:space="preserve"> и ответят на вопросы.”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каждого подраздела </w:t>
      </w:r>
    </w:p>
    <w:p w:rsidR="00000000" w:rsidDel="00000000" w:rsidP="00000000" w:rsidRDefault="00000000" w:rsidRPr="00000000" w14:paraId="0000017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</w:t>
      </w:r>
    </w:p>
    <w:p w:rsidR="00000000" w:rsidDel="00000000" w:rsidP="00000000" w:rsidRDefault="00000000" w:rsidRPr="00000000" w14:paraId="0000017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Карточки сотрудников </w:t>
      </w:r>
      <w:r w:rsidDel="00000000" w:rsidR="00000000" w:rsidRPr="00000000">
        <w:rPr>
          <w:rtl w:val="0"/>
        </w:rPr>
        <w:t xml:space="preserve">(меняющийся контент, проверяет другая команда) </w:t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l51lagugvpnj" w:id="37"/>
      <w:bookmarkEnd w:id="37"/>
      <w:r w:rsidDel="00000000" w:rsidR="00000000" w:rsidRPr="00000000">
        <w:rPr>
          <w:rtl w:val="0"/>
        </w:rPr>
        <w:t xml:space="preserve">Блок “Сообщение от руководительницы продукта”</w:t>
      </w:r>
    </w:p>
    <w:p w:rsidR="00000000" w:rsidDel="00000000" w:rsidP="00000000" w:rsidRDefault="00000000" w:rsidRPr="00000000" w14:paraId="0000017A">
      <w:pPr>
        <w:pStyle w:val="Heading3"/>
        <w:spacing w:after="240" w:before="240" w:lineRule="auto"/>
        <w:rPr>
          <w:b w:val="1"/>
        </w:rPr>
      </w:pPr>
      <w:bookmarkStart w:colFirst="0" w:colLast="0" w:name="_nrxgz9iizskj" w:id="38"/>
      <w:bookmarkEnd w:id="38"/>
      <w:r w:rsidDel="00000000" w:rsidR="00000000" w:rsidRPr="00000000">
        <w:rPr>
          <w:rtl w:val="0"/>
        </w:rPr>
        <w:t xml:space="preserve">Общие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блока «Супергерои, которые вас научат»</w:t>
      </w:r>
    </w:p>
    <w:p w:rsidR="00000000" w:rsidDel="00000000" w:rsidP="00000000" w:rsidRDefault="00000000" w:rsidRPr="00000000" w14:paraId="0000017C">
      <w:pPr>
        <w:pStyle w:val="Heading3"/>
        <w:spacing w:after="240" w:before="240" w:lineRule="auto"/>
        <w:rPr/>
      </w:pPr>
      <w:bookmarkStart w:colFirst="0" w:colLast="0" w:name="_h1d2x07v4aqj" w:id="39"/>
      <w:bookmarkEnd w:id="39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«С вами случится магия вне Хогвартса».</w:t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«Показывать трюк с монеткой и доставать кролика из шляпы не будем. Зато поможем освоить навыки и получить знания для крутой магловской работы после курса «Графический дизайнер»».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Видео:</w:t>
      </w:r>
    </w:p>
    <w:p w:rsidR="00000000" w:rsidDel="00000000" w:rsidP="00000000" w:rsidRDefault="00000000" w:rsidRPr="00000000" w14:paraId="0000018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Кружок как в ТГ</w:t>
      </w:r>
    </w:p>
    <w:p w:rsidR="00000000" w:rsidDel="00000000" w:rsidP="00000000" w:rsidRDefault="00000000" w:rsidRPr="00000000" w14:paraId="000001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Можно начать и остановить воспроизведение </w:t>
      </w:r>
    </w:p>
    <w:p w:rsidR="00000000" w:rsidDel="00000000" w:rsidP="00000000" w:rsidRDefault="00000000" w:rsidRPr="00000000" w14:paraId="0000018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Звук не регулируется </w:t>
      </w:r>
    </w:p>
    <w:p w:rsidR="00000000" w:rsidDel="00000000" w:rsidP="00000000" w:rsidRDefault="00000000" w:rsidRPr="00000000" w14:paraId="0000018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Подпись «Света Шиманская Руководительница продукта»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j34a7dnp9bfu" w:id="40"/>
      <w:bookmarkEnd w:id="40"/>
      <w:r w:rsidDel="00000000" w:rsidR="00000000" w:rsidRPr="00000000">
        <w:rPr>
          <w:rtl w:val="0"/>
        </w:rPr>
        <w:t xml:space="preserve">Блок “Сообщение от руководительницы центра карьеры” </w:t>
      </w:r>
    </w:p>
    <w:p w:rsidR="00000000" w:rsidDel="00000000" w:rsidP="00000000" w:rsidRDefault="00000000" w:rsidRPr="00000000" w14:paraId="00000185">
      <w:pPr>
        <w:pStyle w:val="Heading3"/>
        <w:spacing w:after="240" w:before="240" w:lineRule="auto"/>
        <w:rPr>
          <w:b w:val="1"/>
        </w:rPr>
      </w:pPr>
      <w:bookmarkStart w:colFirst="0" w:colLast="0" w:name="_r42xnd2aj4hk" w:id="41"/>
      <w:bookmarkEnd w:id="41"/>
      <w:r w:rsidDel="00000000" w:rsidR="00000000" w:rsidRPr="00000000">
        <w:rPr>
          <w:rtl w:val="0"/>
        </w:rPr>
        <w:t xml:space="preserve">Общие характеристики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Расположение</w:t>
      </w:r>
      <w:r w:rsidDel="00000000" w:rsidR="00000000" w:rsidRPr="00000000">
        <w:rPr>
          <w:rtl w:val="0"/>
        </w:rPr>
        <w:t xml:space="preserve">: После блока «Сообщение от руководительницы продукта»</w:t>
      </w:r>
    </w:p>
    <w:p w:rsidR="00000000" w:rsidDel="00000000" w:rsidP="00000000" w:rsidRDefault="00000000" w:rsidRPr="00000000" w14:paraId="00000187">
      <w:pPr>
        <w:pStyle w:val="Heading3"/>
        <w:spacing w:after="240" w:before="240" w:lineRule="auto"/>
        <w:rPr/>
      </w:pPr>
      <w:bookmarkStart w:colFirst="0" w:colLast="0" w:name="_ctxmfzoe6g86" w:id="42"/>
      <w:bookmarkEnd w:id="42"/>
      <w:r w:rsidDel="00000000" w:rsidR="00000000" w:rsidRPr="00000000">
        <w:rPr>
          <w:rtl w:val="0"/>
        </w:rPr>
        <w:t xml:space="preserve">Структура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«Поиск работы —как спорт».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Текст: </w:t>
      </w:r>
      <w:r w:rsidDel="00000000" w:rsidR="00000000" w:rsidRPr="00000000">
        <w:rPr>
          <w:rtl w:val="0"/>
        </w:rPr>
        <w:t xml:space="preserve">«Стать чемпионом поможет тренер — консультант центра карьеры. Начнете путь прямо во время учебы.».</w:t>
      </w:r>
    </w:p>
    <w:p w:rsidR="00000000" w:rsidDel="00000000" w:rsidP="00000000" w:rsidRDefault="00000000" w:rsidRPr="00000000" w14:paraId="0000018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Видео:</w:t>
      </w:r>
    </w:p>
    <w:p w:rsidR="00000000" w:rsidDel="00000000" w:rsidP="00000000" w:rsidRDefault="00000000" w:rsidRPr="00000000" w14:paraId="0000018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Кружок как в ТГ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Можно начать и остановить воспроизведение </w:t>
      </w:r>
    </w:p>
    <w:p w:rsidR="00000000" w:rsidDel="00000000" w:rsidP="00000000" w:rsidRDefault="00000000" w:rsidRPr="00000000" w14:paraId="0000018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Звук не регулируется </w:t>
      </w:r>
    </w:p>
    <w:p w:rsidR="00000000" w:rsidDel="00000000" w:rsidP="00000000" w:rsidRDefault="00000000" w:rsidRPr="00000000" w14:paraId="0000018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Подпись «Алина Кенжаева Руководительница центра карьеры»</w:t>
      </w:r>
    </w:p>
    <w:p w:rsidR="00000000" w:rsidDel="00000000" w:rsidP="00000000" w:rsidRDefault="00000000" w:rsidRPr="00000000" w14:paraId="0000018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Прямая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этапов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Этап 1: «Составим резюме: Прыгнете с трамплина без страха. Создавать резюме — как прыгать в ледяную воду сомнений и самокритики. Мы подогреем ее для комфорта. А вы окунетесь с головой в свои навыки и компетенции.»</w:t>
      </w:r>
    </w:p>
    <w:p w:rsidR="00000000" w:rsidDel="00000000" w:rsidP="00000000" w:rsidRDefault="00000000" w:rsidRPr="00000000" w14:paraId="0000019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Этап 2: «Оформим портфолио: </w:t>
      </w:r>
      <w:r w:rsidDel="00000000" w:rsidR="00000000" w:rsidRPr="00000000">
        <w:rPr>
          <w:rtl w:val="0"/>
        </w:rPr>
        <w:t xml:space="preserve">Обкатаете</w:t>
      </w:r>
      <w:r w:rsidDel="00000000" w:rsidR="00000000" w:rsidRPr="00000000">
        <w:rPr>
          <w:rtl w:val="0"/>
        </w:rPr>
        <w:t xml:space="preserve"> всё по красоте. Портфолио — как фигурное катание. Одно неловкое движение — и минус балл от судей (или рекрутера). Покажем, как удивить четверным тулупом из учебных работ, доказать свои навыки и получить работу..»</w:t>
      </w:r>
    </w:p>
    <w:p w:rsidR="00000000" w:rsidDel="00000000" w:rsidP="00000000" w:rsidRDefault="00000000" w:rsidRPr="00000000" w14:paraId="000001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Этап 3: «Напишем сопроводительные письма:Забьете гол рекрутеру. Сопроводительные письма — как футбол. Пара точных фраз — и выиграли матч. Отправляете одинаковые сопроводительные всем компаниям — выпишем штрафной. И обязательно научим привлекать рекрутеров без аута.»</w:t>
      </w:r>
    </w:p>
    <w:p w:rsidR="00000000" w:rsidDel="00000000" w:rsidP="00000000" w:rsidRDefault="00000000" w:rsidRPr="00000000" w14:paraId="0000019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Этап 4: «Потестируем собеседования: Отработаете удары по вопросам. Собеседование по работе — как бокс, но грушу бить не придется. Зато расправитесь со страхом отказов и выработаете стратегию поведения. Научим уворачиваться от неудобных вопросов рекрутеров»</w:t>
      </w:r>
    </w:p>
    <w:p w:rsidR="00000000" w:rsidDel="00000000" w:rsidP="00000000" w:rsidRDefault="00000000" w:rsidRPr="00000000" w14:paraId="0000019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Этап 5: «Откликнемся по вакансиям: Продумаете все шахматные ходы. Выбирать компании — как играть в шахматы. Научитесь отличать хорошие вакансии от слабых пешек. Расскажем, какие предложения не стоят ферзя и сколько раз откликнуться.»</w:t>
      </w:r>
    </w:p>
    <w:p w:rsidR="00000000" w:rsidDel="00000000" w:rsidP="00000000" w:rsidRDefault="00000000" w:rsidRPr="00000000" w14:paraId="000001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Лента карьерных консультантов</w:t>
      </w:r>
    </w:p>
    <w:p w:rsidR="00000000" w:rsidDel="00000000" w:rsidP="00000000" w:rsidRDefault="00000000" w:rsidRPr="00000000" w14:paraId="000001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Текст: «Карьерные консультанты, которые вам помогут найти работу после курса».</w:t>
      </w:r>
    </w:p>
    <w:p w:rsidR="00000000" w:rsidDel="00000000" w:rsidP="00000000" w:rsidRDefault="00000000" w:rsidRPr="00000000" w14:paraId="0000019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Картинка: 14 кружочков с фото консультантов</w:t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y2mauhvnpk93" w:id="43"/>
      <w:bookmarkEnd w:id="43"/>
      <w:r w:rsidDel="00000000" w:rsidR="00000000" w:rsidRPr="00000000">
        <w:rPr>
          <w:rtl w:val="0"/>
        </w:rPr>
        <w:t xml:space="preserve">Форма заявки на бесплатную диагностику с консультантом</w:t>
      </w:r>
    </w:p>
    <w:p w:rsidR="00000000" w:rsidDel="00000000" w:rsidP="00000000" w:rsidRDefault="00000000" w:rsidRPr="00000000" w14:paraId="00000199">
      <w:pPr>
        <w:pStyle w:val="Heading3"/>
        <w:rPr/>
      </w:pPr>
      <w:bookmarkStart w:colFirst="0" w:colLast="0" w:name="_h2s8d898o1q" w:id="44"/>
      <w:bookmarkEnd w:id="44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блока «Сообщение от руководительницы центра карьеры»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Формат:</w:t>
      </w:r>
      <w:r w:rsidDel="00000000" w:rsidR="00000000" w:rsidRPr="00000000">
        <w:rPr>
          <w:sz w:val="24"/>
          <w:szCs w:val="24"/>
          <w:rtl w:val="0"/>
        </w:rPr>
        <w:t xml:space="preserve"> Полноэкранный баннер с  формой</w:t>
      </w:r>
    </w:p>
    <w:p w:rsidR="00000000" w:rsidDel="00000000" w:rsidP="00000000" w:rsidRDefault="00000000" w:rsidRPr="00000000" w14:paraId="0000019C">
      <w:pPr>
        <w:pStyle w:val="Heading3"/>
        <w:spacing w:after="240" w:before="240" w:lineRule="auto"/>
        <w:rPr>
          <w:b w:val="1"/>
        </w:rPr>
      </w:pPr>
      <w:bookmarkStart w:colFirst="0" w:colLast="0" w:name="_dnnfgql3anjk" w:id="45"/>
      <w:bookmarkEnd w:id="45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«На бесплатной диагностике с консультантом обкатаете свои карьерные перспективы:»</w:t>
      </w:r>
    </w:p>
    <w:p w:rsidR="00000000" w:rsidDel="00000000" w:rsidP="00000000" w:rsidRDefault="00000000" w:rsidRPr="00000000" w14:paraId="0000019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1A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под заголовком: </w:t>
      </w:r>
    </w:p>
    <w:p w:rsidR="00000000" w:rsidDel="00000000" w:rsidP="00000000" w:rsidRDefault="00000000" w:rsidRPr="00000000" w14:paraId="000001A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составите пошаговый карьерный план</w:t>
      </w:r>
    </w:p>
    <w:p w:rsidR="00000000" w:rsidDel="00000000" w:rsidP="00000000" w:rsidRDefault="00000000" w:rsidRPr="00000000" w14:paraId="000001A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поймете, как применить прошлый опыт</w:t>
      </w:r>
    </w:p>
    <w:p w:rsidR="00000000" w:rsidDel="00000000" w:rsidP="00000000" w:rsidRDefault="00000000" w:rsidRPr="00000000" w14:paraId="000001A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подберете профессию под навыки и склонности</w:t>
      </w:r>
    </w:p>
    <w:p w:rsidR="00000000" w:rsidDel="00000000" w:rsidP="00000000" w:rsidRDefault="00000000" w:rsidRPr="00000000" w14:paraId="000001A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имени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A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«Имя»</w:t>
      </w:r>
    </w:p>
    <w:p w:rsidR="00000000" w:rsidDel="00000000" w:rsidP="00000000" w:rsidRDefault="00000000" w:rsidRPr="00000000" w14:paraId="000001A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2-30 символов, только буквы</w:t>
      </w:r>
    </w:p>
    <w:p w:rsidR="00000000" w:rsidDel="00000000" w:rsidP="00000000" w:rsidRDefault="00000000" w:rsidRPr="00000000" w14:paraId="000001A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телефона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A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Маска ввода</w:t>
      </w:r>
      <w:r w:rsidDel="00000000" w:rsidR="00000000" w:rsidRPr="00000000">
        <w:rPr>
          <w:rtl w:val="0"/>
        </w:rPr>
        <w:t xml:space="preserve">: +7 (__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1A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«Введите номер телефона»</w:t>
      </w:r>
    </w:p>
    <w:p w:rsidR="00000000" w:rsidDel="00000000" w:rsidP="00000000" w:rsidRDefault="00000000" w:rsidRPr="00000000" w14:paraId="000001A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11 цифр, формат +7 (XXX) XXX-XX-XX</w:t>
      </w:r>
    </w:p>
    <w:p w:rsidR="00000000" w:rsidDel="00000000" w:rsidP="00000000" w:rsidRDefault="00000000" w:rsidRPr="00000000" w14:paraId="000001A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«Эл.почта»</w:t>
      </w:r>
    </w:p>
    <w:p w:rsidR="00000000" w:rsidDel="00000000" w:rsidP="00000000" w:rsidRDefault="00000000" w:rsidRPr="00000000" w14:paraId="000001B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формат abcd@abcd.abc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отправки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«Записаться»</w:t>
      </w:r>
    </w:p>
    <w:p w:rsidR="00000000" w:rsidDel="00000000" w:rsidP="00000000" w:rsidRDefault="00000000" w:rsidRPr="00000000" w14:paraId="000001B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Стиль</w:t>
      </w:r>
      <w:r w:rsidDel="00000000" w:rsidR="00000000" w:rsidRPr="00000000">
        <w:rPr>
          <w:rtl w:val="0"/>
        </w:rPr>
        <w:t xml:space="preserve">: Контрастный, крупный</w:t>
      </w:r>
    </w:p>
    <w:p w:rsidR="00000000" w:rsidDel="00000000" w:rsidP="00000000" w:rsidRDefault="00000000" w:rsidRPr="00000000" w14:paraId="000001B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 умолчанию: активное</w:t>
      </w:r>
    </w:p>
    <w:p w:rsidR="00000000" w:rsidDel="00000000" w:rsidP="00000000" w:rsidRDefault="00000000" w:rsidRPr="00000000" w14:paraId="000001B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наведении: изменение цвета</w:t>
      </w:r>
    </w:p>
    <w:p w:rsidR="00000000" w:rsidDel="00000000" w:rsidP="00000000" w:rsidRDefault="00000000" w:rsidRPr="00000000" w14:paraId="000001B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нажатии: эффект нажатия</w:t>
      </w:r>
    </w:p>
    <w:p w:rsidR="00000000" w:rsidDel="00000000" w:rsidP="00000000" w:rsidRDefault="00000000" w:rsidRPr="00000000" w14:paraId="000001B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загрузке: spinner/loader</w:t>
      </w:r>
    </w:p>
    <w:p w:rsidR="00000000" w:rsidDel="00000000" w:rsidP="00000000" w:rsidRDefault="00000000" w:rsidRPr="00000000" w14:paraId="000001B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конфиденциальности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Чекбокс</w:t>
      </w:r>
      <w:r w:rsidDel="00000000" w:rsidR="00000000" w:rsidRPr="00000000">
        <w:rPr>
          <w:rtl w:val="0"/>
        </w:rPr>
        <w:t xml:space="preserve">: Обязательное согласие</w:t>
      </w:r>
    </w:p>
    <w:p w:rsidR="00000000" w:rsidDel="00000000" w:rsidP="00000000" w:rsidRDefault="00000000" w:rsidRPr="00000000" w14:paraId="000001B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«Даю согласие на обработку персональных данных»</w:t>
      </w:r>
    </w:p>
    <w:p w:rsidR="00000000" w:rsidDel="00000000" w:rsidP="00000000" w:rsidRDefault="00000000" w:rsidRPr="00000000" w14:paraId="000001B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Ссылка:</w:t>
      </w:r>
      <w:r w:rsidDel="00000000" w:rsidR="00000000" w:rsidRPr="00000000">
        <w:rPr>
          <w:rtl w:val="0"/>
        </w:rPr>
        <w:t xml:space="preserve">: Переход на страницу политики</w:t>
      </w:r>
    </w:p>
    <w:p w:rsidR="00000000" w:rsidDel="00000000" w:rsidP="00000000" w:rsidRDefault="00000000" w:rsidRPr="00000000" w14:paraId="000001B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Валидация полей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заполнении</w:t>
      </w:r>
      <w:r w:rsidDel="00000000" w:rsidR="00000000" w:rsidRPr="00000000">
        <w:rPr>
          <w:rtl w:val="0"/>
        </w:rPr>
        <w:t xml:space="preserve">: Проверка корректности ввода</w:t>
      </w:r>
    </w:p>
    <w:p w:rsidR="00000000" w:rsidDel="00000000" w:rsidP="00000000" w:rsidRDefault="00000000" w:rsidRPr="00000000" w14:paraId="000001B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отправке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Проверка заполнения всех полей</w:t>
      </w:r>
    </w:p>
    <w:p w:rsidR="00000000" w:rsidDel="00000000" w:rsidP="00000000" w:rsidRDefault="00000000" w:rsidRPr="00000000" w14:paraId="000001C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формата данных</w:t>
      </w:r>
    </w:p>
    <w:p w:rsidR="00000000" w:rsidDel="00000000" w:rsidP="00000000" w:rsidRDefault="00000000" w:rsidRPr="00000000" w14:paraId="000001C2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Отображение ошибок (если есть)</w:t>
      </w:r>
    </w:p>
    <w:p w:rsidR="00000000" w:rsidDel="00000000" w:rsidP="00000000" w:rsidRDefault="00000000" w:rsidRPr="00000000" w14:paraId="000001C3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Блок “Сообщения от выпускников”</w:t>
      </w:r>
    </w:p>
    <w:p w:rsidR="00000000" w:rsidDel="00000000" w:rsidP="00000000" w:rsidRDefault="00000000" w:rsidRPr="00000000" w14:paraId="000001C4">
      <w:pPr>
        <w:pStyle w:val="Heading3"/>
        <w:rPr/>
      </w:pPr>
      <w:bookmarkStart w:colFirst="0" w:colLast="0" w:name="_pjiqd2h8hi53" w:id="46"/>
      <w:bookmarkEnd w:id="46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C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формы заявки на бесплатную диагностику с консультантом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spacing w:after="240" w:before="240" w:lineRule="auto"/>
        <w:rPr>
          <w:b w:val="1"/>
        </w:rPr>
      </w:pPr>
      <w:bookmarkStart w:colFirst="0" w:colLast="0" w:name="_jvpiqj4p2h31" w:id="47"/>
      <w:bookmarkEnd w:id="47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«Выпускники, у которых всё просто ваааау»</w:t>
      </w:r>
    </w:p>
    <w:p w:rsidR="00000000" w:rsidDel="00000000" w:rsidP="00000000" w:rsidRDefault="00000000" w:rsidRPr="00000000" w14:paraId="000001C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1C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под заголовком: </w:t>
      </w:r>
    </w:p>
    <w:p w:rsidR="00000000" w:rsidDel="00000000" w:rsidP="00000000" w:rsidRDefault="00000000" w:rsidRPr="00000000" w14:paraId="000001C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Вот они слева направо</w:t>
      </w:r>
    </w:p>
    <w:p w:rsidR="00000000" w:rsidDel="00000000" w:rsidP="00000000" w:rsidRDefault="00000000" w:rsidRPr="00000000" w14:paraId="000001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</w:t>
      </w:r>
    </w:p>
    <w:p w:rsidR="00000000" w:rsidDel="00000000" w:rsidP="00000000" w:rsidRDefault="00000000" w:rsidRPr="00000000" w14:paraId="000001C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отдельных окна с кружочками видео и подписанными имена выпускников</w:t>
      </w:r>
    </w:p>
    <w:p w:rsidR="00000000" w:rsidDel="00000000" w:rsidP="00000000" w:rsidRDefault="00000000" w:rsidRPr="00000000" w14:paraId="000001C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Можно начать и остановить воспроизведение </w:t>
      </w:r>
    </w:p>
    <w:p w:rsidR="00000000" w:rsidDel="00000000" w:rsidP="00000000" w:rsidRDefault="00000000" w:rsidRPr="00000000" w14:paraId="000001CF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Звук не регулируется 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rPr/>
      </w:pPr>
      <w:bookmarkStart w:colFirst="0" w:colLast="0" w:name="_tj50rfc164u8" w:id="48"/>
      <w:bookmarkEnd w:id="48"/>
      <w:r w:rsidDel="00000000" w:rsidR="00000000" w:rsidRPr="00000000">
        <w:rPr>
          <w:rtl w:val="0"/>
        </w:rPr>
        <w:t xml:space="preserve">Лента компаний</w:t>
      </w:r>
    </w:p>
    <w:p w:rsidR="00000000" w:rsidDel="00000000" w:rsidP="00000000" w:rsidRDefault="00000000" w:rsidRPr="00000000" w14:paraId="000001D2">
      <w:pPr>
        <w:pStyle w:val="Heading3"/>
        <w:spacing w:after="40" w:before="240" w:lineRule="auto"/>
        <w:rPr/>
      </w:pPr>
      <w:bookmarkStart w:colFirst="0" w:colLast="0" w:name="_dge0xigkffwb" w:id="49"/>
      <w:bookmarkEnd w:id="49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отображения</w:t>
      </w:r>
      <w:r w:rsidDel="00000000" w:rsidR="00000000" w:rsidRPr="00000000">
        <w:rPr>
          <w:rtl w:val="0"/>
        </w:rPr>
        <w:t xml:space="preserve">: Горизонтальная карусель с автоматической прокруткой</w:t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контента</w:t>
      </w:r>
      <w:r w:rsidDel="00000000" w:rsidR="00000000" w:rsidRPr="00000000">
        <w:rPr>
          <w:rtl w:val="0"/>
        </w:rPr>
        <w:t xml:space="preserve">: Логотипы компаний. </w:t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Режим работы</w:t>
      </w:r>
      <w:r w:rsidDel="00000000" w:rsidR="00000000" w:rsidRPr="00000000">
        <w:rPr>
          <w:rtl w:val="0"/>
        </w:rPr>
        <w:t xml:space="preserve">: Бесконечный цикл</w:t>
      </w:r>
    </w:p>
    <w:p w:rsidR="00000000" w:rsidDel="00000000" w:rsidP="00000000" w:rsidRDefault="00000000" w:rsidRPr="00000000" w14:paraId="000001D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Заголовок: </w:t>
      </w:r>
      <w:r w:rsidDel="00000000" w:rsidR="00000000" w:rsidRPr="00000000">
        <w:rPr>
          <w:rtl w:val="0"/>
        </w:rPr>
        <w:t xml:space="preserve">“Компании-партнеры, где сейчас работают выпускники Skypro. И вы тоже сможете!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rPr/>
      </w:pPr>
      <w:bookmarkStart w:colFirst="0" w:colLast="0" w:name="_k5m4qzreobct" w:id="50"/>
      <w:bookmarkEnd w:id="50"/>
      <w:r w:rsidDel="00000000" w:rsidR="00000000" w:rsidRPr="00000000">
        <w:rPr>
          <w:rtl w:val="0"/>
        </w:rPr>
        <w:t xml:space="preserve">Блок “Стоимость и варианты оплаты курса”</w:t>
      </w:r>
    </w:p>
    <w:p w:rsidR="00000000" w:rsidDel="00000000" w:rsidP="00000000" w:rsidRDefault="00000000" w:rsidRPr="00000000" w14:paraId="000001D9">
      <w:pPr>
        <w:pStyle w:val="Heading3"/>
        <w:rPr/>
      </w:pPr>
      <w:bookmarkStart w:colFirst="0" w:colLast="0" w:name="_y4rvnly4jqr8" w:id="51"/>
      <w:bookmarkEnd w:id="51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ленты компаний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spacing w:after="240" w:before="240" w:lineRule="auto"/>
        <w:rPr>
          <w:b w:val="1"/>
        </w:rPr>
      </w:pPr>
      <w:bookmarkStart w:colFirst="0" w:colLast="0" w:name="_vqjr8po56omb" w:id="52"/>
      <w:bookmarkEnd w:id="52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«Стоимость и варианты оплаты курса»</w:t>
      </w:r>
    </w:p>
    <w:p w:rsidR="00000000" w:rsidDel="00000000" w:rsidP="00000000" w:rsidRDefault="00000000" w:rsidRPr="00000000" w14:paraId="000001D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1DF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Карточки двух тарифов обучения</w:t>
      </w:r>
    </w:p>
    <w:p w:rsidR="00000000" w:rsidDel="00000000" w:rsidP="00000000" w:rsidRDefault="00000000" w:rsidRPr="00000000" w14:paraId="000001E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Inter" w:cs="Inter" w:eastAsia="Inter" w:hAnsi="Inter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Базовый</w:t>
      </w:r>
      <w:r w:rsidDel="00000000" w:rsidR="00000000" w:rsidRPr="00000000">
        <w:rPr>
          <w:color w:val="404040"/>
          <w:rtl w:val="0"/>
        </w:rPr>
        <w:t xml:space="preserve"> (от 4 139 ₽):</w:t>
      </w:r>
    </w:p>
    <w:p w:rsidR="00000000" w:rsidDel="00000000" w:rsidP="00000000" w:rsidRDefault="00000000" w:rsidRPr="00000000" w14:paraId="000001E1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Неограниченный размер группы</w:t>
      </w:r>
    </w:p>
    <w:p w:rsidR="00000000" w:rsidDel="00000000" w:rsidP="00000000" w:rsidRDefault="00000000" w:rsidRPr="00000000" w14:paraId="000001E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Групповые Q&amp;A-сессии</w:t>
      </w:r>
    </w:p>
    <w:p w:rsidR="00000000" w:rsidDel="00000000" w:rsidP="00000000" w:rsidRDefault="00000000" w:rsidRPr="00000000" w14:paraId="000001E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Проверка ДЗ за 48 часов</w:t>
      </w:r>
    </w:p>
    <w:p w:rsidR="00000000" w:rsidDel="00000000" w:rsidP="00000000" w:rsidRDefault="00000000" w:rsidRPr="00000000" w14:paraId="000001E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Inter" w:cs="Inter" w:eastAsia="Inter" w:hAnsi="Inter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Продвинутый</w:t>
      </w:r>
      <w:r w:rsidDel="00000000" w:rsidR="00000000" w:rsidRPr="00000000">
        <w:rPr>
          <w:color w:val="404040"/>
          <w:rtl w:val="0"/>
        </w:rPr>
        <w:t xml:space="preserve"> (от 7 525 ₽):</w:t>
      </w:r>
    </w:p>
    <w:p w:rsidR="00000000" w:rsidDel="00000000" w:rsidP="00000000" w:rsidRDefault="00000000" w:rsidRPr="00000000" w14:paraId="000001E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Малые группы + личный наставник</w:t>
      </w:r>
    </w:p>
    <w:p w:rsidR="00000000" w:rsidDel="00000000" w:rsidP="00000000" w:rsidRDefault="00000000" w:rsidRPr="00000000" w14:paraId="000001E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5 персональных Q&amp;A-сессий</w:t>
      </w:r>
    </w:p>
    <w:p w:rsidR="00000000" w:rsidDel="00000000" w:rsidP="00000000" w:rsidRDefault="00000000" w:rsidRPr="00000000" w14:paraId="000001E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Быстрая проверка ДЗ (24 часа)</w:t>
      </w:r>
    </w:p>
    <w:p w:rsidR="00000000" w:rsidDel="00000000" w:rsidP="00000000" w:rsidRDefault="00000000" w:rsidRPr="00000000" w14:paraId="000001E8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Стажировка в Skypro + курс Excel в подарок</w:t>
      </w:r>
    </w:p>
    <w:p w:rsidR="00000000" w:rsidDel="00000000" w:rsidP="00000000" w:rsidRDefault="00000000" w:rsidRPr="00000000" w14:paraId="000001E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Кнопки</w:t>
      </w:r>
    </w:p>
    <w:p w:rsidR="00000000" w:rsidDel="00000000" w:rsidP="00000000" w:rsidRDefault="00000000" w:rsidRPr="00000000" w14:paraId="000001E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«Оставить заявку» под каждым тарифом.</w:t>
      </w:r>
    </w:p>
    <w:p w:rsidR="00000000" w:rsidDel="00000000" w:rsidP="00000000" w:rsidRDefault="00000000" w:rsidRPr="00000000" w14:paraId="000001EB">
      <w:pPr>
        <w:pStyle w:val="Heading3"/>
        <w:spacing w:after="240" w:before="240" w:lineRule="auto"/>
        <w:rPr/>
      </w:pPr>
      <w:bookmarkStart w:colFirst="0" w:colLast="0" w:name="_5m002rsws7yw" w:id="53"/>
      <w:bookmarkEnd w:id="53"/>
      <w:r w:rsidDel="00000000" w:rsidR="00000000" w:rsidRPr="00000000">
        <w:rPr>
          <w:rtl w:val="0"/>
        </w:rPr>
        <w:t xml:space="preserve">Форма заявки на консультацию по оплате</w:t>
      </w:r>
    </w:p>
    <w:p w:rsidR="00000000" w:rsidDel="00000000" w:rsidP="00000000" w:rsidRDefault="00000000" w:rsidRPr="00000000" w14:paraId="000001E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«Хотите узнать обо всех вариантах оплаты обучения?»</w:t>
      </w:r>
    </w:p>
    <w:p w:rsidR="00000000" w:rsidDel="00000000" w:rsidP="00000000" w:rsidRDefault="00000000" w:rsidRPr="00000000" w14:paraId="000001E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под заголовком: </w:t>
      </w:r>
    </w:p>
    <w:p w:rsidR="00000000" w:rsidDel="00000000" w:rsidP="00000000" w:rsidRDefault="00000000" w:rsidRPr="00000000" w14:paraId="000001F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Наш специалист поможет выбрать оптимальный вариант оплаты. Оставьте заявку, и мы забронируем с вами звонок.</w:t>
      </w:r>
    </w:p>
    <w:p w:rsidR="00000000" w:rsidDel="00000000" w:rsidP="00000000" w:rsidRDefault="00000000" w:rsidRPr="00000000" w14:paraId="000001F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имени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F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«Имя»</w:t>
      </w:r>
    </w:p>
    <w:p w:rsidR="00000000" w:rsidDel="00000000" w:rsidP="00000000" w:rsidRDefault="00000000" w:rsidRPr="00000000" w14:paraId="000001F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2-30 символов, только буквы</w:t>
      </w:r>
    </w:p>
    <w:p w:rsidR="00000000" w:rsidDel="00000000" w:rsidP="00000000" w:rsidRDefault="00000000" w:rsidRPr="00000000" w14:paraId="000001F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телефона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</w:p>
    <w:p w:rsidR="00000000" w:rsidDel="00000000" w:rsidP="00000000" w:rsidRDefault="00000000" w:rsidRPr="00000000" w14:paraId="000001F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Маска ввода</w:t>
      </w:r>
      <w:r w:rsidDel="00000000" w:rsidR="00000000" w:rsidRPr="00000000">
        <w:rPr>
          <w:rtl w:val="0"/>
        </w:rPr>
        <w:t xml:space="preserve">: +7 (__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-</w:t>
      </w:r>
    </w:p>
    <w:p w:rsidR="00000000" w:rsidDel="00000000" w:rsidP="00000000" w:rsidRDefault="00000000" w:rsidRPr="00000000" w14:paraId="000001F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«Введите номер телефона»</w:t>
      </w:r>
    </w:p>
    <w:p w:rsidR="00000000" w:rsidDel="00000000" w:rsidP="00000000" w:rsidRDefault="00000000" w:rsidRPr="00000000" w14:paraId="000001F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11 цифр, формат +7 (XXX) XXX-XX-XX</w:t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Поле ввода email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Валидация</w:t>
      </w:r>
      <w:r w:rsidDel="00000000" w:rsidR="00000000" w:rsidRPr="00000000">
        <w:rPr>
          <w:rtl w:val="0"/>
        </w:rPr>
        <w:t xml:space="preserve">: Обязательное поле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Подсказка</w:t>
      </w:r>
      <w:r w:rsidDel="00000000" w:rsidR="00000000" w:rsidRPr="00000000">
        <w:rPr>
          <w:rtl w:val="0"/>
        </w:rPr>
        <w:t xml:space="preserve">: «Эл.почта»</w:t>
      </w:r>
    </w:p>
    <w:p w:rsidR="00000000" w:rsidDel="00000000" w:rsidP="00000000" w:rsidRDefault="00000000" w:rsidRPr="00000000" w14:paraId="000001F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Ограничения</w:t>
      </w:r>
      <w:r w:rsidDel="00000000" w:rsidR="00000000" w:rsidRPr="00000000">
        <w:rPr>
          <w:rtl w:val="0"/>
        </w:rPr>
        <w:t xml:space="preserve">: формат abcd@abcd.abc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Кнопка отправки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«Записаться»</w:t>
      </w:r>
    </w:p>
    <w:p w:rsidR="00000000" w:rsidDel="00000000" w:rsidP="00000000" w:rsidRDefault="00000000" w:rsidRPr="00000000" w14:paraId="0000020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Стиль</w:t>
      </w:r>
      <w:r w:rsidDel="00000000" w:rsidR="00000000" w:rsidRPr="00000000">
        <w:rPr>
          <w:rtl w:val="0"/>
        </w:rPr>
        <w:t xml:space="preserve">: Контрастный, крупный</w:t>
      </w:r>
    </w:p>
    <w:p w:rsidR="00000000" w:rsidDel="00000000" w:rsidP="00000000" w:rsidRDefault="00000000" w:rsidRPr="00000000" w14:paraId="0000020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Состояние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2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 умолчанию: активное</w:t>
      </w:r>
    </w:p>
    <w:p w:rsidR="00000000" w:rsidDel="00000000" w:rsidP="00000000" w:rsidRDefault="00000000" w:rsidRPr="00000000" w14:paraId="0000020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наведении: изменение цвета</w:t>
      </w:r>
    </w:p>
    <w:p w:rsidR="00000000" w:rsidDel="00000000" w:rsidP="00000000" w:rsidRDefault="00000000" w:rsidRPr="00000000" w14:paraId="0000020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нажатии: эффект нажатия</w:t>
      </w:r>
    </w:p>
    <w:p w:rsidR="00000000" w:rsidDel="00000000" w:rsidP="00000000" w:rsidRDefault="00000000" w:rsidRPr="00000000" w14:paraId="0000020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При загрузке: spinner/loader</w:t>
      </w:r>
    </w:p>
    <w:p w:rsidR="00000000" w:rsidDel="00000000" w:rsidP="00000000" w:rsidRDefault="00000000" w:rsidRPr="00000000" w14:paraId="0000020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Политика конфиденциальности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Чекбокс</w:t>
      </w:r>
      <w:r w:rsidDel="00000000" w:rsidR="00000000" w:rsidRPr="00000000">
        <w:rPr>
          <w:rtl w:val="0"/>
        </w:rPr>
        <w:t xml:space="preserve">: Обязательное согласие</w:t>
      </w:r>
    </w:p>
    <w:p w:rsidR="00000000" w:rsidDel="00000000" w:rsidP="00000000" w:rsidRDefault="00000000" w:rsidRPr="00000000" w14:paraId="000002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«Даю согласие на обработку персональных данных»</w:t>
      </w:r>
    </w:p>
    <w:p w:rsidR="00000000" w:rsidDel="00000000" w:rsidP="00000000" w:rsidRDefault="00000000" w:rsidRPr="00000000" w14:paraId="000002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Ссылка:</w:t>
      </w:r>
      <w:r w:rsidDel="00000000" w:rsidR="00000000" w:rsidRPr="00000000">
        <w:rPr>
          <w:rtl w:val="0"/>
        </w:rPr>
        <w:t xml:space="preserve">: Переход на страницу политики</w:t>
      </w:r>
    </w:p>
    <w:p w:rsidR="00000000" w:rsidDel="00000000" w:rsidP="00000000" w:rsidRDefault="00000000" w:rsidRPr="00000000" w14:paraId="000002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Валидация полей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заполнении</w:t>
      </w:r>
      <w:r w:rsidDel="00000000" w:rsidR="00000000" w:rsidRPr="00000000">
        <w:rPr>
          <w:rtl w:val="0"/>
        </w:rPr>
        <w:t xml:space="preserve">: Проверка корректности ввода</w:t>
      </w:r>
    </w:p>
    <w:p w:rsidR="00000000" w:rsidDel="00000000" w:rsidP="00000000" w:rsidRDefault="00000000" w:rsidRPr="00000000" w14:paraId="000002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 отправке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D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Проверка заполнения всех полей</w:t>
      </w:r>
    </w:p>
    <w:p w:rsidR="00000000" w:rsidDel="00000000" w:rsidP="00000000" w:rsidRDefault="00000000" w:rsidRPr="00000000" w14:paraId="0000020E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Валидация формата данных</w:t>
      </w:r>
    </w:p>
    <w:p w:rsidR="00000000" w:rsidDel="00000000" w:rsidP="00000000" w:rsidRDefault="00000000" w:rsidRPr="00000000" w14:paraId="0000020F">
      <w:pPr>
        <w:numPr>
          <w:ilvl w:val="2"/>
          <w:numId w:val="1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Отображение ошибок (если есть)</w:t>
      </w:r>
    </w:p>
    <w:p w:rsidR="00000000" w:rsidDel="00000000" w:rsidP="00000000" w:rsidRDefault="00000000" w:rsidRPr="00000000" w14:paraId="000002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rPr/>
      </w:pPr>
      <w:bookmarkStart w:colFirst="0" w:colLast="0" w:name="_1xjr9wj2ilfg" w:id="54"/>
      <w:bookmarkEnd w:id="54"/>
      <w:r w:rsidDel="00000000" w:rsidR="00000000" w:rsidRPr="00000000">
        <w:rPr>
          <w:rtl w:val="0"/>
        </w:rPr>
        <w:t xml:space="preserve">Блок “Ответы на вопросы по курсу”</w:t>
      </w:r>
    </w:p>
    <w:p w:rsidR="00000000" w:rsidDel="00000000" w:rsidP="00000000" w:rsidRDefault="00000000" w:rsidRPr="00000000" w14:paraId="00000212">
      <w:pPr>
        <w:pStyle w:val="Heading3"/>
        <w:rPr/>
      </w:pPr>
      <w:bookmarkStart w:colFirst="0" w:colLast="0" w:name="_6xe6zflpxohr" w:id="55"/>
      <w:bookmarkEnd w:id="55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блока “Стоимость и варианты оплаты курса”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На странице представлен раздел с часто задаваемыми вопросами (FAQ) о курсе «Графический дизайнер». Вопросы сгруппированы по темам, а также есть возможность посмотреть все вопросы.</w:t>
      </w:r>
    </w:p>
    <w:p w:rsidR="00000000" w:rsidDel="00000000" w:rsidP="00000000" w:rsidRDefault="00000000" w:rsidRPr="00000000" w14:paraId="00000215">
      <w:pPr>
        <w:pStyle w:val="Heading3"/>
        <w:spacing w:after="240" w:before="240" w:lineRule="auto"/>
        <w:rPr>
          <w:b w:val="1"/>
        </w:rPr>
      </w:pPr>
      <w:bookmarkStart w:colFirst="0" w:colLast="0" w:name="_a6jxyia74osn" w:id="56"/>
      <w:bookmarkEnd w:id="56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Заголовок формы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Текст</w:t>
      </w:r>
      <w:r w:rsidDel="00000000" w:rsidR="00000000" w:rsidRPr="00000000">
        <w:rPr>
          <w:rtl w:val="0"/>
        </w:rPr>
        <w:t xml:space="preserve">: «Ответы на вопросы по профессии «Графический дизайнер»»</w:t>
      </w:r>
    </w:p>
    <w:p w:rsidR="00000000" w:rsidDel="00000000" w:rsidP="00000000" w:rsidRDefault="00000000" w:rsidRPr="00000000" w14:paraId="000002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Выравнивание</w:t>
      </w:r>
      <w:r w:rsidDel="00000000" w:rsidR="00000000" w:rsidRPr="00000000">
        <w:rPr>
          <w:rtl w:val="0"/>
        </w:rPr>
        <w:t xml:space="preserve">: По центру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вопросов.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Мне важно учиться на практике. Как много заложено практических заданий, как они выбраны и насколько объемные?</w:t>
      </w:r>
    </w:p>
    <w:p w:rsidR="00000000" w:rsidDel="00000000" w:rsidP="00000000" w:rsidRDefault="00000000" w:rsidRPr="00000000" w14:paraId="000002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 смогу совмещать учебу с работой? А если я не буду успевать смотреть уроки вовремя — вы меня отчислите?</w:t>
      </w:r>
    </w:p>
    <w:p w:rsidR="00000000" w:rsidDel="00000000" w:rsidP="00000000" w:rsidRDefault="00000000" w:rsidRPr="00000000" w14:paraId="000002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Я точно найду работу с теми навыками, которым вы учите на курсе? Как вы это обеспечиваете?</w:t>
      </w:r>
    </w:p>
    <w:p w:rsidR="00000000" w:rsidDel="00000000" w:rsidP="00000000" w:rsidRDefault="00000000" w:rsidRPr="00000000" w14:paraId="0000021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Какие есть варианты учиться дешевле? Есть финансовая помощь, льготы, гранты?</w:t>
      </w:r>
    </w:p>
    <w:p w:rsidR="00000000" w:rsidDel="00000000" w:rsidP="00000000" w:rsidRDefault="00000000" w:rsidRPr="00000000" w14:paraId="000002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Что делать, если я вдруг передумаю учиться или курс мне не понравится? Есть ли возврат или пробный период?</w:t>
      </w:r>
    </w:p>
    <w:p w:rsidR="00000000" w:rsidDel="00000000" w:rsidP="00000000" w:rsidRDefault="00000000" w:rsidRPr="00000000" w14:paraId="000002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Какая техника мне будет нужна для учебы и можно ли учиться с телефона?</w:t>
      </w:r>
    </w:p>
    <w:p w:rsidR="00000000" w:rsidDel="00000000" w:rsidP="00000000" w:rsidRDefault="00000000" w:rsidRPr="00000000" w14:paraId="000002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Докажите мне, что я не останусь один на один с уроками на платформе смотреть видеоуроки. Сколько времени живого общения мне будут уделять?</w:t>
      </w:r>
    </w:p>
    <w:p w:rsidR="00000000" w:rsidDel="00000000" w:rsidP="00000000" w:rsidRDefault="00000000" w:rsidRPr="00000000" w14:paraId="00000221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Кто возьмет меня работать без опыта? Где и кем я буду работать? На компанию и должность какого уровня я могу рассчитывать?</w:t>
      </w:r>
    </w:p>
    <w:p w:rsidR="00000000" w:rsidDel="00000000" w:rsidP="00000000" w:rsidRDefault="00000000" w:rsidRPr="00000000" w14:paraId="00000222">
      <w:pPr>
        <w:pStyle w:val="Heading2"/>
        <w:rPr/>
      </w:pPr>
      <w:bookmarkStart w:colFirst="0" w:colLast="0" w:name="_7iagwdy5ehbo" w:id="57"/>
      <w:bookmarkEnd w:id="57"/>
      <w:r w:rsidDel="00000000" w:rsidR="00000000" w:rsidRPr="00000000">
        <w:rPr>
          <w:rtl w:val="0"/>
        </w:rPr>
        <w:t xml:space="preserve">Подвал страницы</w:t>
      </w:r>
    </w:p>
    <w:p w:rsidR="00000000" w:rsidDel="00000000" w:rsidP="00000000" w:rsidRDefault="00000000" w:rsidRPr="00000000" w14:paraId="00000223">
      <w:pPr>
        <w:pStyle w:val="Heading3"/>
        <w:rPr/>
      </w:pPr>
      <w:bookmarkStart w:colFirst="0" w:colLast="0" w:name="_mxxl5cx2kc4p" w:id="58"/>
      <w:bookmarkEnd w:id="58"/>
      <w:r w:rsidDel="00000000" w:rsidR="00000000" w:rsidRPr="00000000">
        <w:rPr>
          <w:rtl w:val="0"/>
        </w:rPr>
        <w:t xml:space="preserve">Общие характеристики</w:t>
      </w:r>
    </w:p>
    <w:p w:rsidR="00000000" w:rsidDel="00000000" w:rsidP="00000000" w:rsidRDefault="00000000" w:rsidRPr="00000000" w14:paraId="00000224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Расположение: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блока “Ответы на вопросы по курсу” , конец лендинга</w:t>
      </w:r>
    </w:p>
    <w:p w:rsidR="00000000" w:rsidDel="00000000" w:rsidP="00000000" w:rsidRDefault="00000000" w:rsidRPr="00000000" w14:paraId="00000225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Страница содержит ссылки на различные курсы и разделы платформы, а также юридическую и контактную информацию.</w:t>
      </w:r>
    </w:p>
    <w:p w:rsidR="00000000" w:rsidDel="00000000" w:rsidP="00000000" w:rsidRDefault="00000000" w:rsidRPr="00000000" w14:paraId="00000226">
      <w:pPr>
        <w:pStyle w:val="Heading3"/>
        <w:spacing w:after="240" w:before="240" w:lineRule="auto"/>
        <w:rPr>
          <w:b w:val="1"/>
        </w:rPr>
      </w:pPr>
      <w:bookmarkStart w:colFirst="0" w:colLast="0" w:name="_ww73l49gfhnm" w:id="59"/>
      <w:bookmarkEnd w:id="59"/>
      <w:r w:rsidDel="00000000" w:rsidR="00000000" w:rsidRPr="00000000">
        <w:rPr>
          <w:rtl w:val="0"/>
        </w:rPr>
        <w:t xml:space="preserve">Структура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Курсы по маркетингу</w:t>
      </w:r>
    </w:p>
    <w:p w:rsidR="00000000" w:rsidDel="00000000" w:rsidP="00000000" w:rsidRDefault="00000000" w:rsidRPr="00000000" w14:paraId="000002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Интернет-маркетолог</w:t>
      </w:r>
    </w:p>
    <w:p w:rsidR="00000000" w:rsidDel="00000000" w:rsidP="00000000" w:rsidRDefault="00000000" w:rsidRPr="00000000" w14:paraId="000002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SMM-менеджер</w:t>
      </w:r>
    </w:p>
    <w:p w:rsidR="00000000" w:rsidDel="00000000" w:rsidP="00000000" w:rsidRDefault="00000000" w:rsidRPr="00000000" w14:paraId="000002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CRM-менеджер</w:t>
      </w:r>
    </w:p>
    <w:p w:rsidR="00000000" w:rsidDel="00000000" w:rsidP="00000000" w:rsidRDefault="00000000" w:rsidRPr="00000000" w14:paraId="0000022B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Курсы по программированию</w:t>
      </w:r>
    </w:p>
    <w:p w:rsidR="00000000" w:rsidDel="00000000" w:rsidP="00000000" w:rsidRDefault="00000000" w:rsidRPr="00000000" w14:paraId="000002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Python-разработчик</w:t>
      </w:r>
    </w:p>
    <w:p w:rsidR="00000000" w:rsidDel="00000000" w:rsidP="00000000" w:rsidRDefault="00000000" w:rsidRPr="00000000" w14:paraId="000002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Веб-разработчик</w:t>
      </w:r>
    </w:p>
    <w:p w:rsidR="00000000" w:rsidDel="00000000" w:rsidP="00000000" w:rsidRDefault="00000000" w:rsidRPr="00000000" w14:paraId="0000022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Java-разработчик</w:t>
      </w:r>
    </w:p>
    <w:p w:rsidR="00000000" w:rsidDel="00000000" w:rsidP="00000000" w:rsidRDefault="00000000" w:rsidRPr="00000000" w14:paraId="000002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Инженер по тестированию</w:t>
      </w:r>
    </w:p>
    <w:p w:rsidR="00000000" w:rsidDel="00000000" w:rsidP="00000000" w:rsidRDefault="00000000" w:rsidRPr="00000000" w14:paraId="000002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Тестировщик ПО</w:t>
      </w:r>
    </w:p>
    <w:p w:rsidR="00000000" w:rsidDel="00000000" w:rsidP="00000000" w:rsidRDefault="00000000" w:rsidRPr="00000000" w14:paraId="000002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Веб-разработка для фриланса</w:t>
      </w:r>
    </w:p>
    <w:p w:rsidR="00000000" w:rsidDel="00000000" w:rsidP="00000000" w:rsidRDefault="00000000" w:rsidRPr="00000000" w14:paraId="000002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JavaScript-разработчик</w:t>
      </w:r>
    </w:p>
    <w:p w:rsidR="00000000" w:rsidDel="00000000" w:rsidP="00000000" w:rsidRDefault="00000000" w:rsidRPr="00000000" w14:paraId="000002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Backend-разработчик на Java</w:t>
      </w:r>
    </w:p>
    <w:p w:rsidR="00000000" w:rsidDel="00000000" w:rsidP="00000000" w:rsidRDefault="00000000" w:rsidRPr="00000000" w14:paraId="000002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Frontend-разработчик</w:t>
      </w:r>
    </w:p>
    <w:p w:rsidR="00000000" w:rsidDel="00000000" w:rsidP="00000000" w:rsidRDefault="00000000" w:rsidRPr="00000000" w14:paraId="000002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React-разработчик</w:t>
      </w:r>
    </w:p>
    <w:p w:rsidR="00000000" w:rsidDel="00000000" w:rsidP="00000000" w:rsidRDefault="00000000" w:rsidRPr="00000000" w14:paraId="000002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Создание сайтов</w:t>
      </w:r>
    </w:p>
    <w:p w:rsidR="00000000" w:rsidDel="00000000" w:rsidP="00000000" w:rsidRDefault="00000000" w:rsidRPr="00000000" w14:paraId="000002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Mastering Git</w:t>
      </w:r>
    </w:p>
    <w:p w:rsidR="00000000" w:rsidDel="00000000" w:rsidP="00000000" w:rsidRDefault="00000000" w:rsidRPr="00000000" w14:paraId="00000238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Курсы по аналитике</w:t>
      </w:r>
    </w:p>
    <w:p w:rsidR="00000000" w:rsidDel="00000000" w:rsidP="00000000" w:rsidRDefault="00000000" w:rsidRPr="00000000" w14:paraId="000002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Аналитик данных</w:t>
      </w:r>
    </w:p>
    <w:p w:rsidR="00000000" w:rsidDel="00000000" w:rsidP="00000000" w:rsidRDefault="00000000" w:rsidRPr="00000000" w14:paraId="000002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Excel для работы</w:t>
      </w:r>
    </w:p>
    <w:p w:rsidR="00000000" w:rsidDel="00000000" w:rsidP="00000000" w:rsidRDefault="00000000" w:rsidRPr="00000000" w14:paraId="0000023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SQL для анализа данных</w:t>
      </w:r>
    </w:p>
    <w:p w:rsidR="00000000" w:rsidDel="00000000" w:rsidP="00000000" w:rsidRDefault="00000000" w:rsidRPr="00000000" w14:paraId="000002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Бизнес-аналитик</w:t>
      </w:r>
    </w:p>
    <w:p w:rsidR="00000000" w:rsidDel="00000000" w:rsidP="00000000" w:rsidRDefault="00000000" w:rsidRPr="00000000" w14:paraId="000002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Продуктовый аналитик</w:t>
      </w:r>
    </w:p>
    <w:p w:rsidR="00000000" w:rsidDel="00000000" w:rsidP="00000000" w:rsidRDefault="00000000" w:rsidRPr="00000000" w14:paraId="000002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BI-аналитик</w:t>
      </w:r>
    </w:p>
    <w:p w:rsidR="00000000" w:rsidDel="00000000" w:rsidP="00000000" w:rsidRDefault="00000000" w:rsidRPr="00000000" w14:paraId="000002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Программирование для анализа данных</w:t>
      </w:r>
    </w:p>
    <w:p w:rsidR="00000000" w:rsidDel="00000000" w:rsidP="00000000" w:rsidRDefault="00000000" w:rsidRPr="00000000" w14:paraId="000002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Финансовый аналитик</w:t>
      </w:r>
    </w:p>
    <w:p w:rsidR="00000000" w:rsidDel="00000000" w:rsidP="00000000" w:rsidRDefault="00000000" w:rsidRPr="00000000" w14:paraId="00000241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Отзывы и дополнительные разделы</w:t>
      </w:r>
    </w:p>
    <w:p w:rsidR="00000000" w:rsidDel="00000000" w:rsidP="00000000" w:rsidRDefault="00000000" w:rsidRPr="00000000" w14:paraId="000002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Вход в Skypro</w:t>
      </w:r>
    </w:p>
    <w:p w:rsidR="00000000" w:rsidDel="00000000" w:rsidP="00000000" w:rsidRDefault="00000000" w:rsidRPr="00000000" w14:paraId="000002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Скидки друзьям</w:t>
      </w:r>
    </w:p>
    <w:p w:rsidR="00000000" w:rsidDel="00000000" w:rsidP="00000000" w:rsidRDefault="00000000" w:rsidRPr="00000000" w14:paraId="000002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Написать выпускникам</w:t>
      </w:r>
    </w:p>
    <w:p w:rsidR="00000000" w:rsidDel="00000000" w:rsidP="00000000" w:rsidRDefault="00000000" w:rsidRPr="00000000" w14:paraId="000002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Корпоративное обучение</w:t>
      </w:r>
    </w:p>
    <w:p w:rsidR="00000000" w:rsidDel="00000000" w:rsidP="00000000" w:rsidRDefault="00000000" w:rsidRPr="00000000" w14:paraId="000002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Партнеры</w:t>
      </w:r>
    </w:p>
    <w:p w:rsidR="00000000" w:rsidDel="00000000" w:rsidP="00000000" w:rsidRDefault="00000000" w:rsidRPr="00000000" w14:paraId="000002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Медиа</w:t>
      </w:r>
    </w:p>
    <w:p w:rsidR="00000000" w:rsidDel="00000000" w:rsidP="00000000" w:rsidRDefault="00000000" w:rsidRPr="00000000" w14:paraId="000002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Wiki</w:t>
      </w:r>
    </w:p>
    <w:p w:rsidR="00000000" w:rsidDel="00000000" w:rsidP="00000000" w:rsidRDefault="00000000" w:rsidRPr="00000000" w14:paraId="000002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Вебинары</w:t>
      </w:r>
    </w:p>
    <w:p w:rsidR="00000000" w:rsidDel="00000000" w:rsidP="00000000" w:rsidRDefault="00000000" w:rsidRPr="00000000" w14:paraId="000002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Преподавать в Skypro</w:t>
      </w:r>
    </w:p>
    <w:p w:rsidR="00000000" w:rsidDel="00000000" w:rsidP="00000000" w:rsidRDefault="00000000" w:rsidRPr="00000000" w14:paraId="000002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DMI о нас</w:t>
      </w:r>
    </w:p>
    <w:p w:rsidR="00000000" w:rsidDel="00000000" w:rsidP="00000000" w:rsidRDefault="00000000" w:rsidRPr="00000000" w14:paraId="000002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Карта сайта</w:t>
      </w:r>
    </w:p>
    <w:p w:rsidR="00000000" w:rsidDel="00000000" w:rsidP="00000000" w:rsidRDefault="00000000" w:rsidRPr="00000000" w14:paraId="000002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Контакты</w:t>
      </w:r>
    </w:p>
    <w:p w:rsidR="00000000" w:rsidDel="00000000" w:rsidP="00000000" w:rsidRDefault="00000000" w:rsidRPr="00000000" w14:paraId="0000024E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Курсы по управлению</w:t>
      </w:r>
    </w:p>
    <w:p w:rsidR="00000000" w:rsidDel="00000000" w:rsidP="00000000" w:rsidRDefault="00000000" w:rsidRPr="00000000" w14:paraId="000002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Менеджер проектов</w:t>
      </w:r>
    </w:p>
    <w:p w:rsidR="00000000" w:rsidDel="00000000" w:rsidP="00000000" w:rsidRDefault="00000000" w:rsidRPr="00000000" w14:paraId="000002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HR-менеджер</w:t>
      </w:r>
    </w:p>
    <w:p w:rsidR="00000000" w:rsidDel="00000000" w:rsidP="00000000" w:rsidRDefault="00000000" w:rsidRPr="00000000" w14:paraId="00000251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Контактная информация и юридические данные</w:t>
      </w:r>
    </w:p>
    <w:p w:rsidR="00000000" w:rsidDel="00000000" w:rsidP="00000000" w:rsidRDefault="00000000" w:rsidRPr="00000000" w14:paraId="000002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Адрес: г. Москва, ул. Александра Солженицына, д. 23А, стр. 4, пом. 2/1</w:t>
      </w:r>
    </w:p>
    <w:p w:rsidR="00000000" w:rsidDel="00000000" w:rsidP="00000000" w:rsidRDefault="00000000" w:rsidRPr="00000000" w14:paraId="000002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Приказ обработчиков персональных данных ОМФ</w:t>
      </w:r>
    </w:p>
    <w:p w:rsidR="00000000" w:rsidDel="00000000" w:rsidP="00000000" w:rsidRDefault="00000000" w:rsidRPr="00000000" w14:paraId="000002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Лицензия на образовательную деятельность</w:t>
      </w:r>
    </w:p>
    <w:p w:rsidR="00000000" w:rsidDel="00000000" w:rsidP="00000000" w:rsidRDefault="00000000" w:rsidRPr="00000000" w14:paraId="000002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Сведения об образовательной организации</w:t>
      </w:r>
    </w:p>
    <w:p w:rsidR="00000000" w:rsidDel="00000000" w:rsidP="00000000" w:rsidRDefault="00000000" w:rsidRPr="00000000" w14:paraId="0000025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Договор-оферта</w:t>
      </w:r>
    </w:p>
    <w:p w:rsidR="00000000" w:rsidDel="00000000" w:rsidP="00000000" w:rsidRDefault="00000000" w:rsidRPr="00000000" w14:paraId="0000025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Условия использования</w:t>
      </w:r>
    </w:p>
    <w:p w:rsidR="00000000" w:rsidDel="00000000" w:rsidP="00000000" w:rsidRDefault="00000000" w:rsidRPr="00000000" w14:paraId="0000025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Политика конфиденциальности</w:t>
      </w:r>
    </w:p>
    <w:p w:rsidR="00000000" w:rsidDel="00000000" w:rsidP="00000000" w:rsidRDefault="00000000" w:rsidRPr="00000000" w14:paraId="00000259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25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Email: </w:t>
      </w:r>
      <w:hyperlink r:id="rId7">
        <w:r w:rsidDel="00000000" w:rsidR="00000000" w:rsidRPr="00000000">
          <w:rPr>
            <w:color w:val="3b82f6"/>
            <w:rtl w:val="0"/>
          </w:rPr>
          <w:t xml:space="preserve">skypro@skyeng.ru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1"/>
          <w:numId w:val="13"/>
        </w:numPr>
        <w:spacing w:after="200" w:before="0" w:beforeAutospacing="0" w:lineRule="auto"/>
        <w:ind w:left="1440" w:hanging="36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Телефон: +7 498 704 21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00" w:before="3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mailto:skypro@skyeng.ru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Relationship Id="rId7" Type="http://schemas.openxmlformats.org/officeDocument/2006/relationships/font" Target="fonts/Inter-italic.ttf"/><Relationship Id="rId8" Type="http://schemas.openxmlformats.org/officeDocument/2006/relationships/font" Target="fonts/Int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