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5185024"/>
        <w:docPartObj>
          <w:docPartGallery w:val="Cover Pages"/>
          <w:docPartUnique/>
        </w:docPartObj>
      </w:sdtPr>
      <w:sdtEndPr>
        <w:rPr>
          <w:sz w:val="24"/>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0436AD" w:rsidRPr="00A0789C" w14:paraId="0C605439" w14:textId="77777777">
            <w:trPr>
              <w:trHeight w:val="1440"/>
            </w:trPr>
            <w:tc>
              <w:tcPr>
                <w:tcW w:w="1440" w:type="dxa"/>
                <w:tcBorders>
                  <w:right w:val="single" w:sz="4" w:space="0" w:color="FFFFFF" w:themeColor="background1"/>
                </w:tcBorders>
                <w:shd w:val="clear" w:color="auto" w:fill="943634" w:themeFill="accent2" w:themeFillShade="BF"/>
              </w:tcPr>
              <w:p w14:paraId="289AC78A" w14:textId="77777777" w:rsidR="000436AD" w:rsidRPr="00A0789C" w:rsidRDefault="000436AD"/>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fullDate="2014-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14:paraId="54E5BBBE" w14:textId="77777777" w:rsidR="000436AD" w:rsidRPr="00A0789C" w:rsidRDefault="00501F0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0436AD" w:rsidRPr="00A0789C" w14:paraId="14B2EE99" w14:textId="77777777" w:rsidTr="00554FD8">
            <w:trPr>
              <w:trHeight w:val="1679"/>
            </w:trPr>
            <w:tc>
              <w:tcPr>
                <w:tcW w:w="1440" w:type="dxa"/>
                <w:tcBorders>
                  <w:right w:val="single" w:sz="4" w:space="0" w:color="000000" w:themeColor="text1"/>
                </w:tcBorders>
              </w:tcPr>
              <w:p w14:paraId="668BCD45" w14:textId="77777777" w:rsidR="000436AD" w:rsidRPr="00A0789C" w:rsidRDefault="000436AD"/>
            </w:tc>
            <w:tc>
              <w:tcPr>
                <w:tcW w:w="2520" w:type="dxa"/>
                <w:tcBorders>
                  <w:left w:val="single" w:sz="4" w:space="0" w:color="000000" w:themeColor="text1"/>
                </w:tcBorders>
                <w:vAlign w:val="center"/>
              </w:tcPr>
              <w:p w14:paraId="1C4EC39C" w14:textId="77777777" w:rsidR="000436AD" w:rsidRPr="00A0789C" w:rsidRDefault="000436AD" w:rsidP="000436AD">
                <w:pPr>
                  <w:pStyle w:val="Sansinterligne"/>
                  <w:rPr>
                    <w:color w:val="76923C" w:themeColor="accent3" w:themeShade="BF"/>
                  </w:rPr>
                </w:pPr>
              </w:p>
            </w:tc>
          </w:tr>
        </w:tbl>
        <w:p w14:paraId="2F781C87" w14:textId="77777777" w:rsidR="001A30A0" w:rsidRPr="00A0789C" w:rsidRDefault="001A30A0" w:rsidP="000436AD">
          <w:pPr>
            <w:ind w:firstLine="0"/>
          </w:pPr>
        </w:p>
        <w:p w14:paraId="2DEB42AF" w14:textId="77777777" w:rsidR="00704653" w:rsidRPr="00A0789C" w:rsidRDefault="00D26EB9" w:rsidP="000436AD">
          <w:pPr>
            <w:ind w:firstLine="0"/>
          </w:pPr>
          <w:r>
            <w:rPr>
              <w:noProof/>
              <w:lang w:eastAsia="fr-FR"/>
            </w:rPr>
            <mc:AlternateContent>
              <mc:Choice Requires="wps">
                <w:drawing>
                  <wp:anchor distT="0" distB="0" distL="114300" distR="114300" simplePos="0" relativeHeight="251665920" behindDoc="0" locked="0" layoutInCell="1" allowOverlap="1" wp14:anchorId="52AC4AEA" wp14:editId="36C2D970">
                    <wp:simplePos x="0" y="0"/>
                    <wp:positionH relativeFrom="column">
                      <wp:posOffset>-1674495</wp:posOffset>
                    </wp:positionH>
                    <wp:positionV relativeFrom="paragraph">
                      <wp:posOffset>133985</wp:posOffset>
                    </wp:positionV>
                    <wp:extent cx="2304415" cy="914400"/>
                    <wp:effectExtent l="4445" t="0" r="0" b="1270"/>
                    <wp:wrapNone/>
                    <wp:docPr id="2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B74C6" w14:textId="307350C7" w:rsidR="00D03FEB" w:rsidRDefault="00506278" w:rsidP="00615838">
                                <w:pPr>
                                  <w:pStyle w:val="Sansinterligne"/>
                                  <w:rPr>
                                    <w:b/>
                                    <w:color w:val="76923C" w:themeColor="accent3" w:themeShade="BF"/>
                                    <w:lang w:val="en-US"/>
                                  </w:rPr>
                                </w:pPr>
                                <w:sdt>
                                  <w:sdtPr>
                                    <w:rPr>
                                      <w:i/>
                                      <w:color w:val="76923C" w:themeColor="accent3" w:themeShade="BF"/>
                                      <w:lang w:val="en-US"/>
                                    </w:rPr>
                                    <w:alias w:val="Société"/>
                                    <w:id w:val="1957374991"/>
                                    <w:dataBinding w:prefixMappings="xmlns:ns0='http://schemas.openxmlformats.org/officeDocument/2006/extended-properties'" w:xpath="/ns0:Properties[1]/ns0:Company[1]" w:storeItemID="{6668398D-A668-4E3E-A5EB-62B293D839F1}"/>
                                    <w:text/>
                                  </w:sdtPr>
                                  <w:sdtEndPr/>
                                  <w:sdtContent>
                                    <w:proofErr w:type="spellStart"/>
                                    <w:r w:rsidR="00D03FEB">
                                      <w:rPr>
                                        <w:i/>
                                        <w:color w:val="76923C" w:themeColor="accent3" w:themeShade="BF"/>
                                        <w:lang w:val="en-US"/>
                                      </w:rPr>
                                      <w:t>Réalisé</w:t>
                                    </w:r>
                                    <w:proofErr w:type="spellEnd"/>
                                    <w:r w:rsidR="00D03FEB">
                                      <w:rPr>
                                        <w:i/>
                                        <w:color w:val="76923C" w:themeColor="accent3" w:themeShade="BF"/>
                                        <w:lang w:val="en-US"/>
                                      </w:rPr>
                                      <w:t xml:space="preserve"> par:</w:t>
                                    </w:r>
                                  </w:sdtContent>
                                </w:sdt>
                                <w:r w:rsidR="0004551D">
                                  <w:rPr>
                                    <w:i/>
                                    <w:color w:val="76923C" w:themeColor="accent3" w:themeShade="BF"/>
                                    <w:lang w:val="en-US"/>
                                  </w:rPr>
                                  <w:t xml:space="preserve"> </w:t>
                                </w:r>
                                <w:r w:rsidR="0004551D" w:rsidRPr="0004551D">
                                  <w:rPr>
                                    <w:b/>
                                    <w:lang w:val="en-US"/>
                                  </w:rPr>
                                  <w:t>ALLAB</w:t>
                                </w:r>
                                <w:r w:rsidR="00D03FEB" w:rsidRPr="004564DA">
                                  <w:rPr>
                                    <w:b/>
                                    <w:lang w:val="en-US"/>
                                  </w:rPr>
                                  <w:t xml:space="preserve"> </w:t>
                                </w:r>
                                <w:proofErr w:type="spellStart"/>
                                <w:r w:rsidR="00D03FEB" w:rsidRPr="004564DA">
                                  <w:rPr>
                                    <w:b/>
                                    <w:lang w:val="en-US"/>
                                  </w:rPr>
                                  <w:t>Driss</w:t>
                                </w:r>
                                <w:proofErr w:type="spellEnd"/>
                              </w:p>
                              <w:p w14:paraId="6E6B861A" w14:textId="77777777" w:rsidR="00D03FEB" w:rsidRPr="00912FE5" w:rsidRDefault="00D03FEB" w:rsidP="00615838">
                                <w:pPr>
                                  <w:pStyle w:val="Sansinterligne"/>
                                  <w:rPr>
                                    <w:i/>
                                    <w:color w:val="76923C" w:themeColor="accent3" w:themeShade="BF"/>
                                    <w:lang w:val="en-US"/>
                                  </w:rPr>
                                </w:pPr>
                              </w:p>
                              <w:p w14:paraId="7CC165BE" w14:textId="7EACF717" w:rsidR="00D03FEB" w:rsidRPr="004564DA" w:rsidRDefault="00D03FEB" w:rsidP="004564DA">
                                <w:pPr>
                                  <w:pStyle w:val="Sansinterligne"/>
                                  <w:rPr>
                                    <w:b/>
                                    <w:lang w:val="en-US"/>
                                  </w:rPr>
                                </w:pPr>
                                <w:r w:rsidRPr="001D2A2B">
                                  <w:rPr>
                                    <w:i/>
                                    <w:color w:val="76923C" w:themeColor="accent3" w:themeShade="BF"/>
                                    <w:lang w:val="en-US"/>
                                  </w:rPr>
                                  <w:t>Maître de stage</w:t>
                                </w:r>
                                <w:r>
                                  <w:rPr>
                                    <w:i/>
                                    <w:color w:val="76923C" w:themeColor="accent3" w:themeShade="BF"/>
                                    <w:lang w:val="en-US"/>
                                  </w:rPr>
                                  <w:t xml:space="preserve">:  </w:t>
                                </w:r>
                                <w:r w:rsidRPr="004564DA">
                                  <w:rPr>
                                    <w:b/>
                                    <w:lang w:val="en-US"/>
                                  </w:rPr>
                                  <w:t xml:space="preserve">MR. Aziz FAQIR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7" o:spid="_x0000_s1026" type="#_x0000_t202" style="position:absolute;left:0;text-align:left;margin-left:-131.8pt;margin-top:10.55pt;width:181.45pt;height:1in;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JELYCAAC8BQAADgAAAGRycy9lMm9Eb2MueG1srFTJbtswEL0X6D8QvCtaSi8SIgeJbRUF0gVI&#10;+gG0SFlEJVIlaUtp0X/vkPKW5FK01UEgOcM3y3uc65uhbdCeayOUzHF8FWHEZamYkNscf30sgjlG&#10;xlLJaKMkz/ETN/hm8fbNdd9lPFG1ahjXCECkyfoux7W1XRaGpqx5S82V6rgEY6V0Sy1s9TZkmvaA&#10;3jZhEkXTsFeadVqV3Bg4XY1GvPD4VcVL+7mqDLeoyTHkZv1f+//G/cPFNc22mna1KA9p0L/IoqVC&#10;QtAT1IpainZavIJqRamVUZW9KlUbqqoSJfc1QDVx9KKah5p23NcCzTHdqU3m/8GWn/ZfNBIsx8kM&#10;I0lb4OiRDxbdqQElZOYa1HcmA7+HDjztAAYg2hdruntVfjNIqmVN5Zbfaq36mlMGCcbuZnhxdcQx&#10;DmTTf1QMAtGdVR5oqHTrugf9QIAORD2dyHHJlHCYvIsIiScYlWBLY0Iiz15Is+PtThv7nqsWuUWO&#10;NZDv0en+3liXDc2OLi6YVIVoGi+ARj47AMfxBGLDVWdzWXg+f6ZRup6v5yQgyXQdkIix4LZYkmBa&#10;xLPJ6t1quVzFv1zcmGS1YIxLF+aorZj8GXcHlY+qOKnLqEYwB+dSMnq7WTYa7Slou/Cf7zlYzm7h&#10;8zR8E6CWFyXFCYnukjQopvNZQCoyCdJZNA+iOL1LpxFJyap4XtK9kPzfS0I9MDlJJqOYzkm/qC3y&#10;3+vaaNYKC9OjEW2O5ycnmjkJriXz1FoqmnF90QqX/rkVQPeRaC9Yp9FRrXbYDIDiVLxR7AmkqxUo&#10;C/QJIw8WtdI/MOphfOTYfN9RzTFqPkiQvxcozBu/IZNZAnf0pWVzaaGyBKgcW4zG5dKOM2rXabGt&#10;IdL44KS6hSdTCa/mc1aHhwYjwhd1GGduBl3uvdd56C5+AwAA//8DAFBLAwQUAAYACAAAACEA5qCU&#10;ed4AAAAKAQAADwAAAGRycy9kb3ducmV2LnhtbEyPwU7DMBBE70j8g7VI3Fo7KY1IiFMhEFcQBSr1&#10;5sbbJCJeR7HbhL9nOdHjap5m3pab2fXijGPoPGlIlgoEUu1tR42Gz4+XxT2IEA1Z03tCDT8YYFNd&#10;X5WmsH6idzxvYyO4hEJhNLQxDoWUoW7RmbD0AxJnRz86E/kcG2lHM3G562WqVCad6YgXWjPgU4v1&#10;9/bkNHy9Hve7O/XWPLv1MPlZSXK51Pr2Zn58ABFxjv8w/OmzOlTsdPAnskH0GhZptsqY1ZAmCQgm&#10;8nwF4sBktk5AVqW8fKH6BQAA//8DAFBLAQItABQABgAIAAAAIQDkmcPA+wAAAOEBAAATAAAAAAAA&#10;AAAAAAAAAAAAAABbQ29udGVudF9UeXBlc10ueG1sUEsBAi0AFAAGAAgAAAAhACOyauHXAAAAlAEA&#10;AAsAAAAAAAAAAAAAAAAALAEAAF9yZWxzLy5yZWxzUEsBAi0AFAAGAAgAAAAhALY/iRC2AgAAvAUA&#10;AA4AAAAAAAAAAAAAAAAALAIAAGRycy9lMm9Eb2MueG1sUEsBAi0AFAAGAAgAAAAhAOaglHneAAAA&#10;CgEAAA8AAAAAAAAAAAAAAAAADgUAAGRycy9kb3ducmV2LnhtbFBLBQYAAAAABAAEAPMAAAAZBgAA&#10;AAA=&#10;" filled="f" stroked="f">
                    <v:textbox>
                      <w:txbxContent>
                        <w:p w14:paraId="0D6B74C6" w14:textId="307350C7" w:rsidR="00D03FEB" w:rsidRDefault="0004551D" w:rsidP="00615838">
                          <w:pPr>
                            <w:pStyle w:val="Sansinterligne"/>
                            <w:rPr>
                              <w:b/>
                              <w:color w:val="76923C" w:themeColor="accent3" w:themeShade="BF"/>
                              <w:lang w:val="en-US"/>
                            </w:rPr>
                          </w:pPr>
                          <w:sdt>
                            <w:sdtPr>
                              <w:rPr>
                                <w:i/>
                                <w:color w:val="76923C" w:themeColor="accent3" w:themeShade="BF"/>
                                <w:lang w:val="en-US"/>
                              </w:rPr>
                              <w:alias w:val="Société"/>
                              <w:id w:val="1957374991"/>
                              <w:dataBinding w:prefixMappings="xmlns:ns0='http://schemas.openxmlformats.org/officeDocument/2006/extended-properties'" w:xpath="/ns0:Properties[1]/ns0:Company[1]" w:storeItemID="{6668398D-A668-4E3E-A5EB-62B293D839F1}"/>
                              <w:text/>
                            </w:sdtPr>
                            <w:sdtEndPr/>
                            <w:sdtContent>
                              <w:proofErr w:type="spellStart"/>
                              <w:r w:rsidR="00D03FEB">
                                <w:rPr>
                                  <w:i/>
                                  <w:color w:val="76923C" w:themeColor="accent3" w:themeShade="BF"/>
                                  <w:lang w:val="en-US"/>
                                </w:rPr>
                                <w:t>Réalisé</w:t>
                              </w:r>
                              <w:proofErr w:type="spellEnd"/>
                              <w:r w:rsidR="00D03FEB">
                                <w:rPr>
                                  <w:i/>
                                  <w:color w:val="76923C" w:themeColor="accent3" w:themeShade="BF"/>
                                  <w:lang w:val="en-US"/>
                                </w:rPr>
                                <w:t xml:space="preserve"> par:</w:t>
                              </w:r>
                            </w:sdtContent>
                          </w:sdt>
                          <w:r>
                            <w:rPr>
                              <w:i/>
                              <w:color w:val="76923C" w:themeColor="accent3" w:themeShade="BF"/>
                              <w:lang w:val="en-US"/>
                            </w:rPr>
                            <w:t xml:space="preserve"> </w:t>
                          </w:r>
                          <w:r w:rsidRPr="0004551D">
                            <w:rPr>
                              <w:b/>
                              <w:lang w:val="en-US"/>
                            </w:rPr>
                            <w:t>ALLAB</w:t>
                          </w:r>
                          <w:r w:rsidR="00D03FEB" w:rsidRPr="004564DA">
                            <w:rPr>
                              <w:b/>
                              <w:lang w:val="en-US"/>
                            </w:rPr>
                            <w:t xml:space="preserve"> </w:t>
                          </w:r>
                          <w:proofErr w:type="spellStart"/>
                          <w:r w:rsidR="00D03FEB" w:rsidRPr="004564DA">
                            <w:rPr>
                              <w:b/>
                              <w:lang w:val="en-US"/>
                            </w:rPr>
                            <w:t>Driss</w:t>
                          </w:r>
                          <w:proofErr w:type="spellEnd"/>
                        </w:p>
                        <w:p w14:paraId="6E6B861A" w14:textId="77777777" w:rsidR="00D03FEB" w:rsidRPr="00912FE5" w:rsidRDefault="00D03FEB" w:rsidP="00615838">
                          <w:pPr>
                            <w:pStyle w:val="Sansinterligne"/>
                            <w:rPr>
                              <w:i/>
                              <w:color w:val="76923C" w:themeColor="accent3" w:themeShade="BF"/>
                              <w:lang w:val="en-US"/>
                            </w:rPr>
                          </w:pPr>
                        </w:p>
                        <w:p w14:paraId="7CC165BE" w14:textId="7EACF717" w:rsidR="00D03FEB" w:rsidRPr="004564DA" w:rsidRDefault="00D03FEB" w:rsidP="004564DA">
                          <w:pPr>
                            <w:pStyle w:val="Sansinterligne"/>
                            <w:rPr>
                              <w:b/>
                              <w:lang w:val="en-US"/>
                            </w:rPr>
                          </w:pPr>
                          <w:r w:rsidRPr="001D2A2B">
                            <w:rPr>
                              <w:i/>
                              <w:color w:val="76923C" w:themeColor="accent3" w:themeShade="BF"/>
                              <w:lang w:val="en-US"/>
                            </w:rPr>
                            <w:t>Maître de stage</w:t>
                          </w:r>
                          <w:r>
                            <w:rPr>
                              <w:i/>
                              <w:color w:val="76923C" w:themeColor="accent3" w:themeShade="BF"/>
                              <w:lang w:val="en-US"/>
                            </w:rPr>
                            <w:t xml:space="preserve">:  </w:t>
                          </w:r>
                          <w:r w:rsidRPr="004564DA">
                            <w:rPr>
                              <w:b/>
                              <w:lang w:val="en-US"/>
                            </w:rPr>
                            <w:t xml:space="preserve">MR. Aziz FAQIR </w:t>
                          </w:r>
                        </w:p>
                      </w:txbxContent>
                    </v:textbox>
                  </v:shape>
                </w:pict>
              </mc:Fallback>
            </mc:AlternateContent>
          </w:r>
        </w:p>
      </w:sdtContent>
    </w:sdt>
    <w:p w14:paraId="3569ECAC" w14:textId="77777777" w:rsidR="00554FD8" w:rsidRDefault="00554FD8" w:rsidP="00554FD8">
      <w:pPr>
        <w:spacing w:after="0" w:line="240" w:lineRule="auto"/>
        <w:ind w:left="1416" w:firstLine="569"/>
        <w:jc w:val="center"/>
        <w:rPr>
          <w:rFonts w:ascii="Calibri" w:eastAsia="Times New Roman" w:hAnsi="Calibri" w:cs="Times New Roman"/>
          <w:b/>
          <w:bCs/>
          <w:caps/>
          <w:color w:val="BAC737"/>
          <w:sz w:val="56"/>
          <w:szCs w:val="72"/>
        </w:rPr>
      </w:pPr>
      <w:r>
        <w:rPr>
          <w:rFonts w:ascii="Calibri" w:eastAsia="Times New Roman" w:hAnsi="Calibri" w:cs="Times New Roman"/>
          <w:b/>
          <w:bCs/>
          <w:caps/>
          <w:color w:val="BAC737"/>
          <w:sz w:val="56"/>
          <w:szCs w:val="72"/>
        </w:rPr>
        <w:br/>
      </w:r>
    </w:p>
    <w:p w14:paraId="3BA945B2" w14:textId="77777777" w:rsidR="00A51DD3" w:rsidRPr="00A0789C" w:rsidRDefault="00A51DD3" w:rsidP="00A8347B">
      <w:pPr>
        <w:spacing w:after="0" w:line="240" w:lineRule="auto"/>
        <w:ind w:left="1416" w:firstLine="569"/>
        <w:rPr>
          <w:rFonts w:ascii="Calibri" w:eastAsia="Times New Roman" w:hAnsi="Calibri" w:cs="Times New Roman"/>
          <w:b/>
          <w:bCs/>
          <w:caps/>
          <w:color w:val="BAC737"/>
          <w:sz w:val="56"/>
          <w:szCs w:val="72"/>
        </w:rPr>
      </w:pPr>
      <w:r w:rsidRPr="00A0789C">
        <w:rPr>
          <w:rFonts w:ascii="Calibri" w:eastAsia="Times New Roman" w:hAnsi="Calibri" w:cs="Times New Roman"/>
          <w:b/>
          <w:bCs/>
          <w:caps/>
          <w:color w:val="BAC737"/>
          <w:sz w:val="56"/>
          <w:szCs w:val="72"/>
        </w:rPr>
        <w:t>[</w:t>
      </w:r>
      <w:sdt>
        <w:sdtPr>
          <w:rPr>
            <w:rFonts w:ascii="Calibri" w:eastAsia="Times New Roman" w:hAnsi="Calibri" w:cs="Times New Roman"/>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A0789C">
            <w:rPr>
              <w:rFonts w:ascii="Calibri" w:eastAsia="Times New Roman" w:hAnsi="Calibri" w:cs="Times New Roman"/>
              <w:b/>
              <w:bCs/>
              <w:caps/>
              <w:sz w:val="56"/>
              <w:szCs w:val="72"/>
            </w:rPr>
            <w:t>Rapport de stage</w:t>
          </w:r>
        </w:sdtContent>
      </w:sdt>
      <w:r w:rsidRPr="00A0789C">
        <w:rPr>
          <w:rFonts w:ascii="Calibri" w:eastAsia="Times New Roman" w:hAnsi="Calibri" w:cs="Times New Roman"/>
          <w:b/>
          <w:bCs/>
          <w:caps/>
          <w:color w:val="BAC737"/>
          <w:sz w:val="56"/>
          <w:szCs w:val="72"/>
        </w:rPr>
        <w:t>]</w:t>
      </w:r>
    </w:p>
    <w:p w14:paraId="67E394E1" w14:textId="77777777" w:rsidR="00A51DD3" w:rsidRPr="00A8347B" w:rsidRDefault="00554FD8" w:rsidP="00A8347B">
      <w:pPr>
        <w:ind w:firstLine="0"/>
        <w:jc w:val="left"/>
        <w:rPr>
          <w:rStyle w:val="lev"/>
          <w:color w:val="9BBB59" w:themeColor="accent3"/>
          <w:sz w:val="32"/>
        </w:rPr>
      </w:pPr>
      <w:r>
        <w:rPr>
          <w:rStyle w:val="lev"/>
          <w:color w:val="9BBB59" w:themeColor="accent3"/>
          <w:sz w:val="32"/>
        </w:rPr>
        <w:t xml:space="preserve">                                         </w:t>
      </w:r>
      <w:r w:rsidR="00501F04">
        <w:rPr>
          <w:rStyle w:val="lev"/>
          <w:color w:val="9BBB59" w:themeColor="accent3"/>
          <w:sz w:val="32"/>
        </w:rPr>
        <w:t xml:space="preserve">Quatrième </w:t>
      </w:r>
      <w:r w:rsidR="00A51DD3" w:rsidRPr="00A0789C">
        <w:rPr>
          <w:rStyle w:val="lev"/>
          <w:color w:val="9BBB59" w:themeColor="accent3"/>
          <w:sz w:val="32"/>
        </w:rPr>
        <w:t xml:space="preserve">année </w:t>
      </w:r>
      <w:r>
        <w:rPr>
          <w:rStyle w:val="lev"/>
          <w:color w:val="9BBB59" w:themeColor="accent3"/>
          <w:sz w:val="32"/>
        </w:rPr>
        <w:t>VINCI</w:t>
      </w:r>
    </w:p>
    <w:p w14:paraId="20D36610" w14:textId="77777777" w:rsidR="002F40A1" w:rsidRPr="00A0789C" w:rsidRDefault="00D26EB9" w:rsidP="003355C8">
      <w:pPr>
        <w:ind w:firstLine="0"/>
        <w:rPr>
          <w:rStyle w:val="lev"/>
          <w:sz w:val="24"/>
        </w:rPr>
      </w:pPr>
      <w:r>
        <w:rPr>
          <w:noProof/>
          <w:lang w:eastAsia="fr-FR"/>
        </w:rPr>
        <mc:AlternateContent>
          <mc:Choice Requires="wps">
            <w:drawing>
              <wp:anchor distT="0" distB="0" distL="114300" distR="114300" simplePos="0" relativeHeight="251743744" behindDoc="0" locked="0" layoutInCell="0" allowOverlap="1" wp14:anchorId="6C1C5CC6" wp14:editId="2E71F0A8">
                <wp:simplePos x="0" y="0"/>
                <wp:positionH relativeFrom="margin">
                  <wp:posOffset>1327150</wp:posOffset>
                </wp:positionH>
                <wp:positionV relativeFrom="margin">
                  <wp:posOffset>2400300</wp:posOffset>
                </wp:positionV>
                <wp:extent cx="2933700" cy="1600200"/>
                <wp:effectExtent l="25400" t="25400" r="38100" b="25400"/>
                <wp:wrapThrough wrapText="bothSides">
                  <wp:wrapPolygon edited="0">
                    <wp:start x="-187" y="-343"/>
                    <wp:lineTo x="-187" y="21600"/>
                    <wp:lineTo x="21694" y="21600"/>
                    <wp:lineTo x="21694" y="-343"/>
                    <wp:lineTo x="-187" y="-343"/>
                  </wp:wrapPolygon>
                </wp:wrapThrough>
                <wp:docPr id="26" name="AutoShap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1600200"/>
                        </a:xfrm>
                        <a:prstGeom prst="bracketPair">
                          <a:avLst>
                            <a:gd name="adj" fmla="val 8051"/>
                          </a:avLst>
                        </a:prstGeom>
                        <a:noFill/>
                        <a:ln w="38100">
                          <a:solidFill>
                            <a:srgbClr val="9BBB59"/>
                          </a:solidFill>
                          <a:round/>
                          <a:headEnd/>
                          <a:tailEnd/>
                        </a:ln>
                        <a:effectLst/>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7914C510" w14:textId="77777777" w:rsidR="00D03FEB" w:rsidRPr="00736D60" w:rsidRDefault="00D03FEB" w:rsidP="00DF3041">
                            <w:pPr>
                              <w:pBdr>
                                <w:top w:val="single" w:sz="8" w:space="10" w:color="FFFFFF"/>
                                <w:bottom w:val="single" w:sz="8" w:space="10" w:color="FFFFFF"/>
                              </w:pBdr>
                              <w:ind w:firstLine="142"/>
                              <w:jc w:val="left"/>
                              <w:rPr>
                                <w:i/>
                                <w:iCs/>
                                <w:color w:val="808080"/>
                              </w:rPr>
                            </w:pPr>
                            <w:r>
                              <w:rPr>
                                <w:i/>
                                <w:iCs/>
                                <w:noProof/>
                                <w:color w:val="808080"/>
                                <w:lang w:eastAsia="fr-FR"/>
                              </w:rPr>
                              <w:drawing>
                                <wp:inline distT="0" distB="0" distL="0" distR="0" wp14:anchorId="4E2E8878" wp14:editId="04B81544">
                                  <wp:extent cx="2488527" cy="1224915"/>
                                  <wp:effectExtent l="0" t="0" r="127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rinkey:Desktop:echeance-fotolia-40131753-x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88527" cy="1224915"/>
                                          </a:xfrm>
                                          <a:prstGeom prst="rect">
                                            <a:avLst/>
                                          </a:prstGeom>
                                          <a:noFill/>
                                          <a:ln>
                                            <a:noFill/>
                                          </a:ln>
                                        </pic:spPr>
                                      </pic:pic>
                                    </a:graphicData>
                                  </a:graphic>
                                </wp:inline>
                              </w:drawing>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90" o:spid="_x0000_s1027" type="#_x0000_t185" style="position:absolute;left:0;text-align:left;margin-left:104.5pt;margin-top:189pt;width:231pt;height:126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JjlCkDAACoBgAADgAAAGRycy9lMm9Eb2MueG1srFXBjts2EL0X6D8QvGslWbJsC6sNbNkOCqTt&#10;AtuiZ1qkLCYSqZC05W2Qf+9wpPV6ExQoivggcMjhcN6bN+P7d5euJWdhrNSqoPFdRIlQleZSHQv6&#10;5x/7YEmJdUxx1molCvosLH338PNP90Ofi5ludMuFIRBE2XzoC9o41+dhaKtGdMze6V4oOKy16ZgD&#10;0xxDbtgA0bs2nEVRFg7a8N7oSlgLu9vxkD5g/LoWlfu9rq1wpC0o5Obwa/B78N/w4Z7lR8P6RlZT&#10;Gux/ZNExqeDRa6gtc4ycjPwuVCcro62u3V2lu1DXtawEYgA0cfQNmqeG9QKxADm2v9Jkf1zY6rfz&#10;oyGSF3SWUaJYBzVan5zGp0myQoaG3ubg+NQ/Go/R9h909ckSpcuGqaNYG6OHRjAOecWe0fDNBW9Y&#10;uEoOw6+aQ3wG8ZGsS206HxBoIBesyfO1JuLiSAWbs1WSLCIoXQVncRZFUHV8g+Uv13tj3XuhO+IX&#10;BT0YVn0S7pFJg6+w8wfrsDZ8Asj4R0rqroVKn1lLltF8TJvlk2/I8peg/qLSe9m2KJVWkaGgyTKG&#10;LJAL3UruT9Ewx0PZGgJBC7rabDbz1ZSqvXUz+qQ4RvOk7aa1Y7Id1/B6q3w8gQKG7NEZGJmAeG5Q&#10;XF9W0Wq33C3TIJ1luyCNOA/W+zINsn28mG+TbVlu468+0TjNG8m5UD7XF6HH6X8T0tRyo0SvUn+D&#10;yb6BniZZkn4PPXybBggFMF6wNq+Q1vt5tEiTZbBYzJMgTUQUbJb7MliXcZYtdptys/sG0g5psj8G&#10;1ZVzXwB9csI8NXwgXHppxYtVFlMwYILMQJXwo4S1Rxh9lTOUGO3+kq7B5vFK/jdR+P0j6zqGhbUN&#10;42IUDeh7lDfLpTq/n1yApolfpOya1Ujgi0i8dS3zxMkrxSPVKCBsT9+Rfkra3F0OF5wA2AR+56D5&#10;M/QroMGmhPEOi0abvykZYFQW1H4+MSMoaX9R0PPpfDHzs/XWMLfG4dZgqoJQBXXAHC5LN87jU2/k&#10;sfEsI29K+zlUSy9+zHjMajJgHCK2aXT7eXtro9frH8zDPwAAAP//AwBQSwMEFAAGAAgAAAAhAJES&#10;FIDfAAAACwEAAA8AAABkcnMvZG93bnJldi54bWxMj8FOwzAQRO9I/IO1SFwQtduKJqRxKqBCiCMt&#10;vbuxmwTidWQ7qeHrWU5we6Mdzc6Um2R7NhkfOocS5jMBzGDtdIeNhPf9820OLESFWvUOjYQvE2BT&#10;XV6UqtDujG9m2sWGUQiGQkloYxwKzkPdGqvCzA0G6XZy3qpI0jdce3WmcNvzhRArblWH9KFVg3lq&#10;Tf25G62E7WOukr37Pkzjy8f2dX+TpQP3Ul5fpYc1sGhS/DPDb32qDhV1OroRdWC9hIW4py1RwjLL&#10;CcixyuYER4KlEMCrkv/fUP0AAAD//wMAUEsBAi0AFAAGAAgAAAAhAOSZw8D7AAAA4QEAABMAAAAA&#10;AAAAAAAAAAAAAAAAAFtDb250ZW50X1R5cGVzXS54bWxQSwECLQAUAAYACAAAACEAI7Jq4dcAAACU&#10;AQAACwAAAAAAAAAAAAAAAAAsAQAAX3JlbHMvLnJlbHNQSwECLQAUAAYACAAAACEAd4JjlCkDAACo&#10;BgAADgAAAAAAAAAAAAAAAAAsAgAAZHJzL2Uyb0RvYy54bWxQSwECLQAUAAYACAAAACEAkRIUgN8A&#10;AAALAQAADwAAAAAAAAAAAAAAAACBBQAAZHJzL2Rvd25yZXYueG1sUEsFBgAAAAAEAAQA8wAAAI0G&#10;AAAAAA==&#10;" o:allowincell="f" adj="1739" fillcolor="#943634" strokecolor="#9bbb59" strokeweight="3pt">
                <v:shadow color="#5d7035" opacity="1" mv:blur="0" offset="1pt,1pt"/>
                <v:textbox inset="3.6pt,,3.6pt">
                  <w:txbxContent>
                    <w:p w14:paraId="7914C510" w14:textId="77777777" w:rsidR="00D03FEB" w:rsidRPr="00736D60" w:rsidRDefault="00D03FEB" w:rsidP="00DF3041">
                      <w:pPr>
                        <w:pBdr>
                          <w:top w:val="single" w:sz="8" w:space="10" w:color="FFFFFF"/>
                          <w:bottom w:val="single" w:sz="8" w:space="10" w:color="FFFFFF"/>
                        </w:pBdr>
                        <w:ind w:firstLine="142"/>
                        <w:jc w:val="left"/>
                        <w:rPr>
                          <w:i/>
                          <w:iCs/>
                          <w:color w:val="808080"/>
                        </w:rPr>
                      </w:pPr>
                      <w:r>
                        <w:rPr>
                          <w:i/>
                          <w:iCs/>
                          <w:noProof/>
                          <w:color w:val="808080"/>
                          <w:lang w:eastAsia="fr-FR"/>
                        </w:rPr>
                        <w:drawing>
                          <wp:inline distT="0" distB="0" distL="0" distR="0" wp14:anchorId="4E2E8878" wp14:editId="04B81544">
                            <wp:extent cx="2488527" cy="1224915"/>
                            <wp:effectExtent l="0" t="0" r="127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rinkey:Desktop:echeance-fotolia-40131753-x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88527" cy="1224915"/>
                                    </a:xfrm>
                                    <a:prstGeom prst="rect">
                                      <a:avLst/>
                                    </a:prstGeom>
                                    <a:noFill/>
                                    <a:ln>
                                      <a:noFill/>
                                    </a:ln>
                                  </pic:spPr>
                                </pic:pic>
                              </a:graphicData>
                            </a:graphic>
                          </wp:inline>
                        </w:drawing>
                      </w:r>
                    </w:p>
                  </w:txbxContent>
                </v:textbox>
                <w10:wrap type="through" anchorx="margin" anchory="margin"/>
              </v:shape>
            </w:pict>
          </mc:Fallback>
        </mc:AlternateContent>
      </w:r>
    </w:p>
    <w:p w14:paraId="68FF43FC" w14:textId="77777777" w:rsidR="00554FD8" w:rsidRDefault="00554FD8" w:rsidP="002924FF">
      <w:pPr>
        <w:ind w:firstLine="0"/>
      </w:pPr>
    </w:p>
    <w:p w14:paraId="23E00206" w14:textId="77777777" w:rsidR="00554FD8" w:rsidRDefault="00A8347B" w:rsidP="002924FF">
      <w:pPr>
        <w:ind w:firstLine="0"/>
      </w:pPr>
      <w:r>
        <w:t xml:space="preserve">  </w:t>
      </w:r>
    </w:p>
    <w:p w14:paraId="63BA7419" w14:textId="77777777" w:rsidR="00A8347B" w:rsidRDefault="00A8347B" w:rsidP="002924FF">
      <w:pPr>
        <w:ind w:firstLine="0"/>
      </w:pPr>
    </w:p>
    <w:p w14:paraId="0304CDB6" w14:textId="77777777" w:rsidR="00A8347B" w:rsidRDefault="00A8347B" w:rsidP="002924FF">
      <w:pPr>
        <w:ind w:firstLine="0"/>
      </w:pPr>
    </w:p>
    <w:p w14:paraId="422790A2" w14:textId="77777777" w:rsidR="00A8347B" w:rsidRDefault="00A8347B" w:rsidP="002924FF">
      <w:pPr>
        <w:ind w:firstLine="0"/>
      </w:pPr>
    </w:p>
    <w:p w14:paraId="02E46A53" w14:textId="455496A6" w:rsidR="00F8187B" w:rsidRDefault="00501F04" w:rsidP="00501F04">
      <w:pPr>
        <w:pStyle w:val="Titre"/>
        <w:jc w:val="center"/>
        <w:rPr>
          <w:rFonts w:ascii="Book Antiqua" w:hAnsi="Book Antiqua" w:cs="Aharoni"/>
          <w:color w:val="17365D"/>
          <w:sz w:val="44"/>
        </w:rPr>
      </w:pPr>
      <w:r>
        <w:rPr>
          <w:rFonts w:ascii="Book Antiqua" w:hAnsi="Book Antiqua" w:cs="Aharoni"/>
          <w:color w:val="17365D"/>
          <w:sz w:val="44"/>
        </w:rPr>
        <w:t xml:space="preserve">Site Web E-commerce </w:t>
      </w:r>
      <w:r w:rsidR="00F8187B">
        <w:rPr>
          <w:rFonts w:ascii="Book Antiqua" w:hAnsi="Book Antiqua" w:cs="Aharoni"/>
          <w:color w:val="17365D"/>
          <w:sz w:val="44"/>
        </w:rPr>
        <w:br/>
        <w:t>&amp;</w:t>
      </w:r>
    </w:p>
    <w:p w14:paraId="642A3BD0" w14:textId="77777777" w:rsidR="00EF66E6" w:rsidRDefault="00F8187B" w:rsidP="00515D99">
      <w:pPr>
        <w:pStyle w:val="Titre"/>
        <w:jc w:val="center"/>
        <w:rPr>
          <w:rFonts w:ascii="Book Antiqua" w:hAnsi="Book Antiqua" w:cs="Aharoni"/>
          <w:color w:val="17365D"/>
          <w:sz w:val="44"/>
        </w:rPr>
      </w:pPr>
      <w:r>
        <w:rPr>
          <w:rFonts w:ascii="Book Antiqua" w:hAnsi="Book Antiqua" w:cs="Aharoni"/>
          <w:color w:val="17365D"/>
          <w:sz w:val="44"/>
        </w:rPr>
        <w:t xml:space="preserve">Location De Voiture en ligne </w:t>
      </w:r>
    </w:p>
    <w:p w14:paraId="4D583356" w14:textId="77777777" w:rsidR="00EF66E6" w:rsidRDefault="00EF66E6" w:rsidP="00515D99">
      <w:pPr>
        <w:pStyle w:val="Titre"/>
        <w:jc w:val="center"/>
        <w:rPr>
          <w:rFonts w:ascii="Book Antiqua" w:hAnsi="Book Antiqua" w:cs="Aharoni"/>
          <w:color w:val="17365D"/>
          <w:sz w:val="44"/>
        </w:rPr>
      </w:pPr>
      <w:r>
        <w:rPr>
          <w:rFonts w:ascii="Book Antiqua" w:hAnsi="Book Antiqua" w:cs="Aharoni"/>
          <w:color w:val="17365D"/>
          <w:sz w:val="44"/>
        </w:rPr>
        <w:t>J2EE</w:t>
      </w:r>
    </w:p>
    <w:p w14:paraId="0FCFB2F8" w14:textId="4BB65A1C" w:rsidR="00806E76" w:rsidRPr="00515D99" w:rsidRDefault="00501F04" w:rsidP="00515D99">
      <w:pPr>
        <w:pStyle w:val="Titre"/>
        <w:jc w:val="center"/>
        <w:rPr>
          <w:rFonts w:ascii="Book Antiqua" w:hAnsi="Book Antiqua" w:cs="Aharoni"/>
          <w:color w:val="17365D"/>
          <w:sz w:val="44"/>
        </w:rPr>
      </w:pPr>
      <w:r>
        <w:rPr>
          <w:rFonts w:ascii="Book Antiqua" w:hAnsi="Book Antiqua" w:cs="Aharoni"/>
          <w:color w:val="17365D"/>
          <w:sz w:val="44"/>
        </w:rPr>
        <w:t xml:space="preserve">   </w:t>
      </w:r>
    </w:p>
    <w:p w14:paraId="2E118C25" w14:textId="35251589" w:rsidR="002924FF" w:rsidRPr="00A0789C" w:rsidRDefault="00803E31" w:rsidP="002924FF">
      <w:pPr>
        <w:ind w:firstLine="0"/>
      </w:pPr>
      <w:r w:rsidRPr="00A0789C">
        <w:rPr>
          <w:noProof/>
          <w:lang w:eastAsia="fr-FR"/>
        </w:rPr>
        <w:drawing>
          <wp:anchor distT="0" distB="0" distL="114300" distR="114300" simplePos="0" relativeHeight="251635200" behindDoc="1" locked="0" layoutInCell="1" allowOverlap="1" wp14:anchorId="64034812" wp14:editId="539A8897">
            <wp:simplePos x="0" y="0"/>
            <wp:positionH relativeFrom="column">
              <wp:posOffset>3002915</wp:posOffset>
            </wp:positionH>
            <wp:positionV relativeFrom="paragraph">
              <wp:posOffset>219075</wp:posOffset>
            </wp:positionV>
            <wp:extent cx="2165985" cy="84055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66457" cy="8407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54FD8" w:rsidRPr="00B8228E">
        <w:rPr>
          <w:noProof/>
          <w:lang w:eastAsia="fr-FR"/>
        </w:rPr>
        <w:drawing>
          <wp:inline distT="0" distB="0" distL="0" distR="0" wp14:anchorId="44F465FA" wp14:editId="6AB7FA97">
            <wp:extent cx="1819998" cy="932452"/>
            <wp:effectExtent l="203200" t="203200" r="186690" b="1854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i.png"/>
                    <pic:cNvPicPr/>
                  </pic:nvPicPr>
                  <pic:blipFill>
                    <a:blip r:embed="rId13">
                      <a:extLst>
                        <a:ext uri="{28A0092B-C50C-407E-A947-70E740481C1C}">
                          <a14:useLocalDpi xmlns:a14="http://schemas.microsoft.com/office/drawing/2010/main" val="0"/>
                        </a:ext>
                      </a:extLst>
                    </a:blip>
                    <a:stretch>
                      <a:fillRect/>
                    </a:stretch>
                  </pic:blipFill>
                  <pic:spPr>
                    <a:xfrm>
                      <a:off x="0" y="0"/>
                      <a:ext cx="1820784" cy="932855"/>
                    </a:xfrm>
                    <a:prstGeom prst="rect">
                      <a:avLst/>
                    </a:prstGeom>
                    <a:ln>
                      <a:noFill/>
                    </a:ln>
                    <a:effectLst>
                      <a:outerShdw blurRad="190500" algn="tl" rotWithShape="0">
                        <a:srgbClr val="000000">
                          <a:alpha val="70000"/>
                        </a:srgbClr>
                      </a:outerShdw>
                    </a:effectLst>
                  </pic:spPr>
                </pic:pic>
              </a:graphicData>
            </a:graphic>
          </wp:inline>
        </w:drawing>
      </w:r>
    </w:p>
    <w:tbl>
      <w:tblPr>
        <w:tblStyle w:val="Trameclaire-Accent11"/>
        <w:tblW w:w="0" w:type="auto"/>
        <w:tblLook w:val="04A0" w:firstRow="1" w:lastRow="0" w:firstColumn="1" w:lastColumn="0" w:noHBand="0" w:noVBand="1"/>
      </w:tblPr>
      <w:tblGrid>
        <w:gridCol w:w="4606"/>
        <w:gridCol w:w="4606"/>
      </w:tblGrid>
      <w:tr w:rsidR="00B8228E" w:rsidRPr="00A0789C" w14:paraId="5BD6D9C5" w14:textId="77777777" w:rsidTr="00B82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23A2CD3" w14:textId="77777777" w:rsidR="00B8228E" w:rsidRPr="00A0789C" w:rsidRDefault="00B8228E" w:rsidP="006362A1">
            <w:pPr>
              <w:ind w:firstLine="0"/>
              <w:jc w:val="left"/>
            </w:pPr>
          </w:p>
          <w:p w14:paraId="3CD67C22" w14:textId="77777777" w:rsidR="00502CF5" w:rsidRPr="00502CF5" w:rsidRDefault="00502CF5" w:rsidP="006362A1">
            <w:pPr>
              <w:ind w:firstLine="0"/>
              <w:jc w:val="left"/>
              <w:rPr>
                <w:rFonts w:ascii="Times" w:eastAsia="Times New Roman" w:hAnsi="Times" w:cs="Times New Roman"/>
                <w:sz w:val="20"/>
                <w:szCs w:val="20"/>
              </w:rPr>
            </w:pPr>
            <w:r w:rsidRPr="00502CF5">
              <w:rPr>
                <w:rFonts w:ascii="Verdana" w:eastAsia="Times New Roman" w:hAnsi="Verdana" w:cs="Times New Roman"/>
                <w:color w:val="666666"/>
                <w:sz w:val="17"/>
                <w:szCs w:val="17"/>
              </w:rPr>
              <w:t>Ecole Supérieure VINCI</w:t>
            </w:r>
          </w:p>
          <w:p w14:paraId="0B650A55" w14:textId="77777777" w:rsidR="00B8228E" w:rsidRPr="00A0789C" w:rsidRDefault="00B8228E" w:rsidP="006362A1">
            <w:pPr>
              <w:ind w:firstLine="0"/>
              <w:jc w:val="left"/>
            </w:pPr>
          </w:p>
          <w:p w14:paraId="3E4A1A86" w14:textId="77777777" w:rsidR="00502CF5" w:rsidRPr="00502CF5" w:rsidRDefault="00502CF5" w:rsidP="006362A1">
            <w:pPr>
              <w:ind w:firstLine="0"/>
              <w:jc w:val="left"/>
              <w:rPr>
                <w:rFonts w:ascii="Arial" w:eastAsia="Times New Roman" w:hAnsi="Arial" w:cs="Times New Roman"/>
                <w:color w:val="1A1717"/>
                <w:sz w:val="18"/>
                <w:szCs w:val="18"/>
              </w:rPr>
            </w:pPr>
            <w:r>
              <w:rPr>
                <w:rFonts w:ascii="Arial" w:eastAsia="Times New Roman" w:hAnsi="Arial" w:cs="Times New Roman"/>
                <w:color w:val="1A1717"/>
                <w:sz w:val="18"/>
                <w:szCs w:val="18"/>
              </w:rPr>
              <w:t xml:space="preserve">         </w:t>
            </w:r>
            <w:r w:rsidR="00B371B5">
              <w:rPr>
                <w:color w:val="auto"/>
              </w:rPr>
              <w:fldChar w:fldCharType="begin"/>
            </w:r>
            <w:r w:rsidR="00B371B5">
              <w:instrText xml:space="preserve"> HYPERLINK "http://bing.com/maps/default.aspx?v=2&amp;pc=FACEBK&amp;mid=8100&amp;where1=10+Rue+Al+Yamama%2C+10000+Rabat&amp;FORM=FBKPL0&amp;name=VINCI.OFFICIELLE&amp;mkt=fr-FR" \t "_blank" </w:instrText>
            </w:r>
            <w:r w:rsidR="00B371B5">
              <w:rPr>
                <w:b w:val="0"/>
                <w:bCs w:val="0"/>
                <w:color w:val="auto"/>
              </w:rPr>
              <w:fldChar w:fldCharType="separate"/>
            </w:r>
            <w:r w:rsidRPr="00502CF5">
              <w:rPr>
                <w:rFonts w:ascii="Arial" w:hAnsi="Arial" w:cs="Times New Roman"/>
                <w:color w:val="1A1717"/>
                <w:sz w:val="18"/>
                <w:szCs w:val="18"/>
              </w:rPr>
              <w:t xml:space="preserve">10 Rue Al </w:t>
            </w:r>
            <w:proofErr w:type="spellStart"/>
            <w:r w:rsidRPr="00502CF5">
              <w:rPr>
                <w:rFonts w:ascii="Arial" w:hAnsi="Arial" w:cs="Times New Roman"/>
                <w:color w:val="1A1717"/>
                <w:sz w:val="18"/>
                <w:szCs w:val="18"/>
              </w:rPr>
              <w:t>Yamama</w:t>
            </w:r>
            <w:proofErr w:type="spellEnd"/>
            <w:r w:rsidRPr="00502CF5">
              <w:rPr>
                <w:rFonts w:ascii="Arial" w:hAnsi="Arial" w:cs="Times New Roman"/>
                <w:color w:val="1A1717"/>
                <w:sz w:val="18"/>
                <w:szCs w:val="18"/>
              </w:rPr>
              <w:t>, 10000 Rabat</w:t>
            </w:r>
            <w:r w:rsidR="00B371B5">
              <w:rPr>
                <w:rFonts w:ascii="Arial" w:hAnsi="Arial" w:cs="Times New Roman"/>
                <w:color w:val="1A1717"/>
                <w:sz w:val="18"/>
                <w:szCs w:val="18"/>
              </w:rPr>
              <w:fldChar w:fldCharType="end"/>
            </w:r>
          </w:p>
          <w:p w14:paraId="0EEDF7C3" w14:textId="77777777" w:rsidR="00BA3E3C" w:rsidRPr="00A0789C" w:rsidRDefault="00BA3E3C" w:rsidP="006362A1">
            <w:pPr>
              <w:ind w:firstLine="0"/>
              <w:jc w:val="left"/>
            </w:pPr>
          </w:p>
          <w:p w14:paraId="5A6A3B67" w14:textId="77777777" w:rsidR="00502CF5" w:rsidRPr="00502CF5" w:rsidRDefault="00B8228E" w:rsidP="006362A1">
            <w:pPr>
              <w:jc w:val="left"/>
              <w:rPr>
                <w:rFonts w:ascii="Times" w:eastAsia="Times New Roman" w:hAnsi="Times" w:cs="Times New Roman"/>
                <w:sz w:val="20"/>
                <w:szCs w:val="20"/>
              </w:rPr>
            </w:pPr>
            <w:r w:rsidRPr="00A0789C">
              <w:t>Tél :</w:t>
            </w:r>
            <w:r w:rsidRPr="00A0789C">
              <w:rPr>
                <w:b w:val="0"/>
              </w:rPr>
              <w:t xml:space="preserve"> </w:t>
            </w:r>
            <w:r w:rsidR="00502CF5" w:rsidRPr="00502CF5">
              <w:rPr>
                <w:rFonts w:ascii="Lucida Grande" w:eastAsia="Times New Roman" w:hAnsi="Lucida Grande" w:cs="Lucida Grande"/>
                <w:color w:val="333333"/>
                <w:sz w:val="17"/>
                <w:szCs w:val="17"/>
                <w:shd w:val="clear" w:color="auto" w:fill="FFFFFF"/>
              </w:rPr>
              <w:t>05377-06905</w:t>
            </w:r>
          </w:p>
          <w:p w14:paraId="3875D57B" w14:textId="77777777" w:rsidR="00B8228E" w:rsidRPr="00A0789C" w:rsidRDefault="00B8228E" w:rsidP="006362A1">
            <w:pPr>
              <w:ind w:firstLine="0"/>
              <w:jc w:val="left"/>
              <w:rPr>
                <w:b w:val="0"/>
              </w:rPr>
            </w:pPr>
          </w:p>
          <w:p w14:paraId="1B8B9B37" w14:textId="77777777" w:rsidR="00B8228E" w:rsidRPr="003355C8" w:rsidRDefault="00B8228E" w:rsidP="003355C8">
            <w:pPr>
              <w:jc w:val="left"/>
              <w:rPr>
                <w:rFonts w:ascii="Times" w:eastAsia="Times New Roman" w:hAnsi="Times" w:cs="Times New Roman"/>
                <w:sz w:val="20"/>
                <w:szCs w:val="20"/>
              </w:rPr>
            </w:pPr>
            <w:r w:rsidRPr="00A0789C">
              <w:t xml:space="preserve">Fax : </w:t>
            </w:r>
            <w:r w:rsidR="00502CF5" w:rsidRPr="00502CF5">
              <w:rPr>
                <w:rFonts w:ascii="Lucida Grande" w:eastAsia="Times New Roman" w:hAnsi="Lucida Grande" w:cs="Lucida Grande"/>
                <w:color w:val="333333"/>
                <w:sz w:val="17"/>
                <w:szCs w:val="17"/>
                <w:shd w:val="clear" w:color="auto" w:fill="FFFFFF"/>
              </w:rPr>
              <w:t>05377-06905</w:t>
            </w:r>
          </w:p>
          <w:p w14:paraId="55CE440D" w14:textId="77777777" w:rsidR="004755D4" w:rsidRPr="00A0789C" w:rsidRDefault="004755D4" w:rsidP="006362A1">
            <w:pPr>
              <w:ind w:firstLine="0"/>
              <w:jc w:val="left"/>
            </w:pPr>
          </w:p>
          <w:p w14:paraId="651593F7" w14:textId="77777777" w:rsidR="00B8228E" w:rsidRPr="00A0789C" w:rsidRDefault="00B8228E" w:rsidP="006362A1">
            <w:pPr>
              <w:ind w:firstLine="0"/>
              <w:jc w:val="left"/>
            </w:pPr>
            <w:r w:rsidRPr="00A0789C">
              <w:t>www.</w:t>
            </w:r>
            <w:r w:rsidR="00502CF5">
              <w:t>VINCI</w:t>
            </w:r>
            <w:r w:rsidRPr="00A0789C">
              <w:t>.</w:t>
            </w:r>
            <w:r w:rsidR="00502CF5">
              <w:t>ma</w:t>
            </w:r>
          </w:p>
          <w:p w14:paraId="07DA647E" w14:textId="77777777" w:rsidR="00B8228E" w:rsidRPr="00A0789C" w:rsidRDefault="00B8228E" w:rsidP="006362A1">
            <w:pPr>
              <w:jc w:val="left"/>
            </w:pPr>
          </w:p>
        </w:tc>
        <w:tc>
          <w:tcPr>
            <w:tcW w:w="4606" w:type="dxa"/>
          </w:tcPr>
          <w:p w14:paraId="604DEF9E" w14:textId="77777777" w:rsidR="00B8228E" w:rsidRPr="001D2A2B" w:rsidRDefault="00B8228E" w:rsidP="006362A1">
            <w:pPr>
              <w:ind w:firstLine="0"/>
              <w:jc w:val="left"/>
              <w:cnfStyle w:val="100000000000" w:firstRow="1" w:lastRow="0" w:firstColumn="0" w:lastColumn="0" w:oddVBand="0" w:evenVBand="0" w:oddHBand="0" w:evenHBand="0" w:firstRowFirstColumn="0" w:firstRowLastColumn="0" w:lastRowFirstColumn="0" w:lastRowLastColumn="0"/>
              <w:rPr>
                <w:lang w:val="en-US"/>
              </w:rPr>
            </w:pPr>
          </w:p>
          <w:p w14:paraId="5C5618D4" w14:textId="1120FDF0" w:rsidR="00B8228E" w:rsidRDefault="00DA176E" w:rsidP="006362A1">
            <w:pPr>
              <w:ind w:firstLine="0"/>
              <w:jc w:val="lef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color w:val="666666"/>
                <w:sz w:val="17"/>
                <w:szCs w:val="17"/>
              </w:rPr>
            </w:pPr>
            <w:r w:rsidRPr="00DA176E">
              <w:rPr>
                <w:rFonts w:ascii="Verdana" w:eastAsia="Times New Roman" w:hAnsi="Verdana" w:cs="Times New Roman"/>
                <w:color w:val="666666"/>
                <w:sz w:val="17"/>
                <w:szCs w:val="17"/>
              </w:rPr>
              <w:t xml:space="preserve">Institut ALRAID de technologie et hôtellerie </w:t>
            </w:r>
          </w:p>
          <w:p w14:paraId="65B08AEC" w14:textId="77777777" w:rsidR="00DA176E" w:rsidRPr="00DA176E" w:rsidRDefault="00DA176E" w:rsidP="006362A1">
            <w:pPr>
              <w:ind w:firstLine="0"/>
              <w:jc w:val="lef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color w:val="666666"/>
                <w:sz w:val="17"/>
                <w:szCs w:val="17"/>
              </w:rPr>
            </w:pPr>
          </w:p>
          <w:p w14:paraId="3897B568" w14:textId="0CFDB954" w:rsidR="001114CA" w:rsidRPr="00BA3E3C" w:rsidRDefault="001114CA" w:rsidP="001114CA">
            <w:pPr>
              <w:jc w:val="left"/>
              <w:cnfStyle w:val="100000000000" w:firstRow="1" w:lastRow="0" w:firstColumn="0" w:lastColumn="0" w:oddVBand="0" w:evenVBand="0" w:oddHBand="0" w:evenHBand="0" w:firstRowFirstColumn="0" w:firstRowLastColumn="0" w:lastRowFirstColumn="0" w:lastRowLastColumn="0"/>
              <w:rPr>
                <w:rFonts w:ascii="Arial" w:hAnsi="Arial" w:cs="Times New Roman"/>
                <w:color w:val="1A1717"/>
                <w:sz w:val="18"/>
                <w:szCs w:val="18"/>
              </w:rPr>
            </w:pPr>
            <w:r w:rsidRPr="00BA3E3C">
              <w:rPr>
                <w:rFonts w:ascii="Arial" w:hAnsi="Arial" w:cs="Times New Roman"/>
                <w:color w:val="1A1717"/>
                <w:sz w:val="18"/>
                <w:szCs w:val="18"/>
              </w:rPr>
              <w:t>N2 AVENUE HASSAN 1ER</w:t>
            </w:r>
          </w:p>
          <w:p w14:paraId="142FFE51" w14:textId="2F172BAD" w:rsidR="00B8228E" w:rsidRPr="001D2A2B" w:rsidRDefault="001114CA" w:rsidP="001114CA">
            <w:pPr>
              <w:ind w:firstLine="0"/>
              <w:jc w:val="left"/>
              <w:cnfStyle w:val="100000000000" w:firstRow="1" w:lastRow="0" w:firstColumn="0" w:lastColumn="0" w:oddVBand="0" w:evenVBand="0" w:oddHBand="0" w:evenHBand="0" w:firstRowFirstColumn="0" w:firstRowLastColumn="0" w:lastRowFirstColumn="0" w:lastRowLastColumn="0"/>
              <w:rPr>
                <w:lang w:val="en-US"/>
              </w:rPr>
            </w:pPr>
            <w:r w:rsidRPr="001D2A2B">
              <w:rPr>
                <w:lang w:val="en-US"/>
              </w:rPr>
              <w:t xml:space="preserve"> </w:t>
            </w:r>
          </w:p>
          <w:p w14:paraId="103C1C4E" w14:textId="7CB288E2" w:rsidR="00502CF5" w:rsidRPr="00502CF5" w:rsidRDefault="00B8228E" w:rsidP="006362A1">
            <w:pPr>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0"/>
                <w:szCs w:val="20"/>
              </w:rPr>
            </w:pPr>
            <w:r w:rsidRPr="00A0789C">
              <w:t>Tél. :</w:t>
            </w:r>
            <w:r w:rsidR="004564DA">
              <w:rPr>
                <w:rFonts w:ascii="Arial" w:hAnsi="Arial" w:cs="Arial"/>
                <w:color w:val="000000"/>
                <w:sz w:val="20"/>
                <w:szCs w:val="20"/>
                <w:shd w:val="clear" w:color="auto" w:fill="FFFFFF"/>
              </w:rPr>
              <w:t xml:space="preserve"> 06 61 09 24 41</w:t>
            </w:r>
          </w:p>
          <w:p w14:paraId="6D169C9F" w14:textId="77777777" w:rsidR="00B8228E" w:rsidRPr="00A0789C" w:rsidRDefault="00B8228E" w:rsidP="006362A1">
            <w:pPr>
              <w:ind w:firstLine="0"/>
              <w:jc w:val="left"/>
              <w:cnfStyle w:val="100000000000" w:firstRow="1" w:lastRow="0" w:firstColumn="0" w:lastColumn="0" w:oddVBand="0" w:evenVBand="0" w:oddHBand="0" w:evenHBand="0" w:firstRowFirstColumn="0" w:firstRowLastColumn="0" w:lastRowFirstColumn="0" w:lastRowLastColumn="0"/>
            </w:pPr>
          </w:p>
          <w:p w14:paraId="335458E2" w14:textId="77777777" w:rsidR="00BA3E3C" w:rsidRPr="00BA3E3C" w:rsidRDefault="00BA3E3C" w:rsidP="00BA3E3C">
            <w:pPr>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0"/>
                <w:szCs w:val="20"/>
                <w:lang w:eastAsia="fr-FR"/>
              </w:rPr>
            </w:pPr>
            <w:r>
              <w:t>Email</w:t>
            </w:r>
            <w:r w:rsidR="00B8228E" w:rsidRPr="00A0789C">
              <w:t xml:space="preserve"> : </w:t>
            </w:r>
            <w:r w:rsidRPr="00BA3E3C">
              <w:rPr>
                <w:rFonts w:ascii="Arial" w:eastAsia="Times New Roman" w:hAnsi="Arial" w:cs="Times New Roman"/>
                <w:color w:val="1A1717"/>
                <w:sz w:val="18"/>
                <w:szCs w:val="18"/>
              </w:rPr>
              <w:t>ALRAIDNET@YAHOO.FR</w:t>
            </w:r>
          </w:p>
          <w:p w14:paraId="29F0C291" w14:textId="77777777" w:rsidR="004755D4" w:rsidRPr="00A0789C" w:rsidRDefault="004755D4" w:rsidP="003355C8">
            <w:pPr>
              <w:ind w:firstLine="0"/>
              <w:jc w:val="left"/>
              <w:cnfStyle w:val="100000000000" w:firstRow="1" w:lastRow="0" w:firstColumn="0" w:lastColumn="0" w:oddVBand="0" w:evenVBand="0" w:oddHBand="0" w:evenHBand="0" w:firstRowFirstColumn="0" w:firstRowLastColumn="0" w:lastRowFirstColumn="0" w:lastRowLastColumn="0"/>
            </w:pPr>
          </w:p>
          <w:p w14:paraId="1464FD36" w14:textId="59B8EDFE" w:rsidR="00B8228E" w:rsidRPr="00A0789C" w:rsidRDefault="00B8228E" w:rsidP="006362A1">
            <w:pPr>
              <w:ind w:firstLine="0"/>
              <w:jc w:val="left"/>
              <w:cnfStyle w:val="100000000000" w:firstRow="1" w:lastRow="0" w:firstColumn="0" w:lastColumn="0" w:oddVBand="0" w:evenVBand="0" w:oddHBand="0" w:evenHBand="0" w:firstRowFirstColumn="0" w:firstRowLastColumn="0" w:lastRowFirstColumn="0" w:lastRowLastColumn="0"/>
            </w:pPr>
            <w:r w:rsidRPr="00A0789C">
              <w:t>www.</w:t>
            </w:r>
            <w:r w:rsidR="00BA3E3C">
              <w:t>IRTH.ma</w:t>
            </w:r>
          </w:p>
          <w:p w14:paraId="0152AD81" w14:textId="77777777" w:rsidR="004755D4" w:rsidRPr="00A0789C" w:rsidRDefault="004755D4" w:rsidP="006362A1">
            <w:pPr>
              <w:ind w:firstLine="0"/>
              <w:jc w:val="left"/>
              <w:cnfStyle w:val="100000000000" w:firstRow="1" w:lastRow="0" w:firstColumn="0" w:lastColumn="0" w:oddVBand="0" w:evenVBand="0" w:oddHBand="0" w:evenHBand="0" w:firstRowFirstColumn="0" w:firstRowLastColumn="0" w:lastRowFirstColumn="0" w:lastRowLastColumn="0"/>
            </w:pPr>
          </w:p>
        </w:tc>
      </w:tr>
      <w:tr w:rsidR="00DA176E" w:rsidRPr="00A0789C" w14:paraId="74BB605B" w14:textId="77777777" w:rsidTr="00B82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2EF750F" w14:textId="536C75C6" w:rsidR="00DA176E" w:rsidRPr="00A0789C" w:rsidRDefault="00DA176E" w:rsidP="006362A1">
            <w:pPr>
              <w:ind w:firstLine="0"/>
              <w:jc w:val="left"/>
            </w:pPr>
            <w:r>
              <w:t xml:space="preserve"> </w:t>
            </w:r>
          </w:p>
        </w:tc>
        <w:tc>
          <w:tcPr>
            <w:tcW w:w="4606" w:type="dxa"/>
          </w:tcPr>
          <w:p w14:paraId="176ABC02" w14:textId="77777777" w:rsidR="00DA176E" w:rsidRPr="001D2A2B" w:rsidRDefault="00DA176E" w:rsidP="006362A1">
            <w:pPr>
              <w:ind w:firstLine="0"/>
              <w:jc w:val="left"/>
              <w:cnfStyle w:val="000000100000" w:firstRow="0" w:lastRow="0" w:firstColumn="0" w:lastColumn="0" w:oddVBand="0" w:evenVBand="0" w:oddHBand="1" w:evenHBand="0" w:firstRowFirstColumn="0" w:firstRowLastColumn="0" w:lastRowFirstColumn="0" w:lastRowLastColumn="0"/>
              <w:rPr>
                <w:lang w:val="en-US"/>
              </w:rPr>
            </w:pPr>
          </w:p>
        </w:tc>
      </w:tr>
    </w:tbl>
    <w:p w14:paraId="5C6D4557" w14:textId="77777777" w:rsidR="00955E47" w:rsidRDefault="00955E47" w:rsidP="006767D2"/>
    <w:p w14:paraId="6709F9B0" w14:textId="77777777" w:rsidR="00EB5B39" w:rsidRDefault="00EB5B39" w:rsidP="00E85A2B">
      <w:pPr>
        <w:pStyle w:val="Titre1"/>
        <w:numPr>
          <w:ilvl w:val="0"/>
          <w:numId w:val="0"/>
        </w:numPr>
        <w:ind w:left="720"/>
      </w:pPr>
      <w:bookmarkStart w:id="1" w:name="_Toc273038233"/>
      <w:r>
        <w:lastRenderedPageBreak/>
        <w:t>Avant-propos</w:t>
      </w:r>
      <w:bookmarkEnd w:id="1"/>
    </w:p>
    <w:p w14:paraId="04BCC209" w14:textId="77777777" w:rsidR="00806E76" w:rsidRPr="00806E76" w:rsidRDefault="00806E76" w:rsidP="00806E76"/>
    <w:p w14:paraId="586C98BA" w14:textId="491F8D40" w:rsidR="007F301F" w:rsidRDefault="00EB5B39" w:rsidP="00EB5B39">
      <w:r>
        <w:t xml:space="preserve">Ce rapport traite du stage effectué en </w:t>
      </w:r>
      <w:r w:rsidR="004564DA">
        <w:t>quatrième</w:t>
      </w:r>
      <w:r>
        <w:t xml:space="preserve"> année de </w:t>
      </w:r>
      <w:r w:rsidR="009327D5">
        <w:t>VINCI</w:t>
      </w:r>
      <w:r>
        <w:t xml:space="preserve">. Le stage a pour but </w:t>
      </w:r>
      <w:r w:rsidR="00F07856">
        <w:t>d’effectuer un</w:t>
      </w:r>
      <w:r>
        <w:t xml:space="preserve"> </w:t>
      </w:r>
      <w:r w:rsidR="009327D5">
        <w:t>Projet</w:t>
      </w:r>
      <w:r>
        <w:t xml:space="preserve"> afin de valider la </w:t>
      </w:r>
      <w:r w:rsidR="004564DA">
        <w:t>4</w:t>
      </w:r>
      <w:r w:rsidR="009327D5">
        <w:t>ième année</w:t>
      </w:r>
      <w:r>
        <w:t>. La duré</w:t>
      </w:r>
      <w:r w:rsidR="009327D5">
        <w:t xml:space="preserve">e du stage est d’un minimum de </w:t>
      </w:r>
      <w:r w:rsidR="004564DA">
        <w:t>8</w:t>
      </w:r>
      <w:r>
        <w:t xml:space="preserve"> semaines. </w:t>
      </w:r>
    </w:p>
    <w:p w14:paraId="592C0005" w14:textId="64FEF0DE" w:rsidR="00EB5B39" w:rsidRDefault="00EB5B39" w:rsidP="00EB5B39">
      <w:r>
        <w:t>Mon stage s’est déroulé du</w:t>
      </w:r>
      <w:r w:rsidR="009327D5">
        <w:t>rant</w:t>
      </w:r>
      <w:r>
        <w:t xml:space="preserve"> </w:t>
      </w:r>
      <w:r w:rsidR="009327D5">
        <w:t>le</w:t>
      </w:r>
      <w:r w:rsidR="004564DA">
        <w:t>s</w:t>
      </w:r>
      <w:r w:rsidR="009327D5">
        <w:t xml:space="preserve"> mois </w:t>
      </w:r>
      <w:r w:rsidR="004564DA">
        <w:t>AOUT-</w:t>
      </w:r>
      <w:r w:rsidR="009327D5">
        <w:t>Septembre</w:t>
      </w:r>
      <w:r>
        <w:t xml:space="preserve"> </w:t>
      </w:r>
      <w:r w:rsidR="004564DA">
        <w:t>2014</w:t>
      </w:r>
      <w:r>
        <w:t xml:space="preserve"> dans la société </w:t>
      </w:r>
      <w:r w:rsidR="004564DA">
        <w:t xml:space="preserve">AL-RAID IRTH </w:t>
      </w:r>
      <w:r>
        <w:t xml:space="preserve">située à </w:t>
      </w:r>
      <w:proofErr w:type="spellStart"/>
      <w:r w:rsidR="009E564C">
        <w:t>Té</w:t>
      </w:r>
      <w:r w:rsidR="004564DA">
        <w:t>mara</w:t>
      </w:r>
      <w:proofErr w:type="spellEnd"/>
      <w:r w:rsidR="009327D5">
        <w:t xml:space="preserve">. </w:t>
      </w:r>
      <w:r>
        <w:t xml:space="preserve">J’ai été accueilli par </w:t>
      </w:r>
      <w:r w:rsidR="009327D5">
        <w:t xml:space="preserve">MR </w:t>
      </w:r>
      <w:r w:rsidR="00F74BA6">
        <w:rPr>
          <w:rFonts w:ascii="Arial" w:hAnsi="Arial" w:cs="Arial"/>
          <w:color w:val="000000"/>
          <w:sz w:val="20"/>
          <w:szCs w:val="20"/>
          <w:shd w:val="clear" w:color="auto" w:fill="FFFFFF"/>
        </w:rPr>
        <w:t>Aziz FAQIR</w:t>
      </w:r>
      <w:r w:rsidR="00F74BA6">
        <w:t xml:space="preserve"> </w:t>
      </w:r>
      <w:r>
        <w:t>qui fut mon maître de stage</w:t>
      </w:r>
      <w:r w:rsidR="008D4518">
        <w:t xml:space="preserve"> et</w:t>
      </w:r>
      <w:r>
        <w:t xml:space="preserve"> </w:t>
      </w:r>
      <w:r w:rsidR="008D4518">
        <w:t>m</w:t>
      </w:r>
      <w:r>
        <w:t xml:space="preserve">on encadrant </w:t>
      </w:r>
      <w:r w:rsidR="009327D5">
        <w:t>de Projet</w:t>
      </w:r>
      <w:r>
        <w:t>.</w:t>
      </w:r>
    </w:p>
    <w:p w14:paraId="0809A19A" w14:textId="77777777" w:rsidR="00625979" w:rsidRPr="00F74BA6" w:rsidRDefault="00625979" w:rsidP="00F74BA6">
      <w:r w:rsidRPr="00F74BA6">
        <w:t xml:space="preserve">Ce stage est une étape importante pour un étudiant, non seulement du point de vue de la scolarité, mais aussi d’un point de vue personnel.la vie en entreprise est en effet nécessaire à la mise en pratique de l’enseignement reçu </w:t>
      </w:r>
      <w:r w:rsidR="006021E8" w:rsidRPr="00F74BA6">
        <w:t>à</w:t>
      </w:r>
      <w:r w:rsidRPr="00F74BA6">
        <w:t xml:space="preserve"> VINCI.</w:t>
      </w:r>
    </w:p>
    <w:p w14:paraId="748945FE" w14:textId="77777777" w:rsidR="00625979" w:rsidRPr="00625979" w:rsidRDefault="00625979" w:rsidP="00625979">
      <w:pPr>
        <w:spacing w:line="240" w:lineRule="auto"/>
        <w:ind w:left="567" w:firstLine="426"/>
      </w:pPr>
      <w:r w:rsidRPr="00625979">
        <w:t xml:space="preserve">Ce rapport présent l’ensemble des travaux que nous avons effectué au cours de notre </w:t>
      </w:r>
      <w:r w:rsidR="00F07856" w:rsidRPr="00625979">
        <w:t>stage :</w:t>
      </w:r>
    </w:p>
    <w:p w14:paraId="514F1231" w14:textId="0902ACEE" w:rsidR="00625979" w:rsidRPr="00625979" w:rsidRDefault="00625979" w:rsidP="00314C85">
      <w:pPr>
        <w:pStyle w:val="Paragraphedeliste"/>
        <w:numPr>
          <w:ilvl w:val="0"/>
          <w:numId w:val="3"/>
        </w:numPr>
        <w:spacing w:line="240" w:lineRule="auto"/>
        <w:jc w:val="left"/>
      </w:pPr>
      <w:r w:rsidRPr="00625979">
        <w:t xml:space="preserve">Nous présenterons d’abord un aperçu global sur l’entreprise </w:t>
      </w:r>
      <w:r w:rsidR="00F74BA6">
        <w:t>AL-RAID IRTH</w:t>
      </w:r>
      <w:r w:rsidRPr="00625979">
        <w:t>.</w:t>
      </w:r>
    </w:p>
    <w:p w14:paraId="6179B173" w14:textId="77777777" w:rsidR="00625979" w:rsidRPr="00625979" w:rsidRDefault="00625979" w:rsidP="00314C85">
      <w:pPr>
        <w:pStyle w:val="Paragraphedeliste"/>
        <w:numPr>
          <w:ilvl w:val="0"/>
          <w:numId w:val="3"/>
        </w:numPr>
        <w:spacing w:line="240" w:lineRule="auto"/>
        <w:jc w:val="left"/>
      </w:pPr>
      <w:r w:rsidRPr="00625979">
        <w:t>Nous enchainerons ensuite par la présentation de notre sujet de stage.</w:t>
      </w:r>
    </w:p>
    <w:p w14:paraId="149965D7" w14:textId="77777777" w:rsidR="00625979" w:rsidRPr="00625979" w:rsidRDefault="00625979" w:rsidP="00314C85">
      <w:pPr>
        <w:pStyle w:val="Paragraphedeliste"/>
        <w:numPr>
          <w:ilvl w:val="0"/>
          <w:numId w:val="3"/>
        </w:numPr>
        <w:spacing w:line="240" w:lineRule="auto"/>
        <w:jc w:val="left"/>
      </w:pPr>
      <w:r w:rsidRPr="00625979">
        <w:t>Ensuite nous passerons à la conception et l’analyse de l’application via le langage UML puis la présentation des outils utilisés.</w:t>
      </w:r>
    </w:p>
    <w:p w14:paraId="5BE4B382" w14:textId="77777777" w:rsidR="00625979" w:rsidRPr="00625979" w:rsidRDefault="00625979" w:rsidP="00314C85">
      <w:pPr>
        <w:pStyle w:val="Paragraphedeliste"/>
        <w:numPr>
          <w:ilvl w:val="0"/>
          <w:numId w:val="3"/>
        </w:numPr>
        <w:jc w:val="left"/>
      </w:pPr>
      <w:r w:rsidRPr="00625979">
        <w:t>L’étape suivante est la réalisation de l’application.</w:t>
      </w:r>
    </w:p>
    <w:p w14:paraId="6FC76A39" w14:textId="0DF473E2" w:rsidR="00625979" w:rsidRPr="00625979" w:rsidRDefault="00625979" w:rsidP="00625979">
      <w:pPr>
        <w:ind w:left="567" w:firstLine="426"/>
      </w:pPr>
      <w:r w:rsidRPr="00625979">
        <w:t xml:space="preserve">Enfin nous terminerons par une conclusion générale sur les objectifs atteints et par notre bilan personnel qui portera sur ce que nous </w:t>
      </w:r>
      <w:r w:rsidR="00F74BA6" w:rsidRPr="00625979">
        <w:t>avons</w:t>
      </w:r>
      <w:r w:rsidRPr="00625979">
        <w:t xml:space="preserve"> apporté ce stage sur le plan personnel, et professionnel.</w:t>
      </w:r>
    </w:p>
    <w:p w14:paraId="50431168" w14:textId="77777777" w:rsidR="0035077B" w:rsidRDefault="0035077B" w:rsidP="00EB5B39"/>
    <w:p w14:paraId="37FF90A2" w14:textId="77777777" w:rsidR="00625979" w:rsidRDefault="00625979" w:rsidP="00EB5B39"/>
    <w:p w14:paraId="625C6620" w14:textId="77777777" w:rsidR="00625979" w:rsidRDefault="00625979" w:rsidP="00EB5B39"/>
    <w:p w14:paraId="0DC6BA36" w14:textId="77777777" w:rsidR="00625979" w:rsidRDefault="00625979" w:rsidP="00EB5B39"/>
    <w:p w14:paraId="1BE26244" w14:textId="77777777" w:rsidR="00625979" w:rsidRDefault="00625979" w:rsidP="00EB5B39"/>
    <w:p w14:paraId="56E08A77" w14:textId="77777777" w:rsidR="00625979" w:rsidRDefault="00625979" w:rsidP="00EB5B39"/>
    <w:p w14:paraId="7F2CE72B" w14:textId="77777777" w:rsidR="00625979" w:rsidRDefault="00625979" w:rsidP="00EB5B39"/>
    <w:p w14:paraId="78AD6B0F" w14:textId="77777777" w:rsidR="00625979" w:rsidRDefault="00625979" w:rsidP="00EB5B39"/>
    <w:p w14:paraId="2FF103D4" w14:textId="77777777" w:rsidR="00625979" w:rsidRDefault="00625979" w:rsidP="00EB5B39"/>
    <w:p w14:paraId="4C2CACB7" w14:textId="77777777" w:rsidR="00625979" w:rsidRDefault="00625979" w:rsidP="00E85A2B">
      <w:pPr>
        <w:pStyle w:val="Titre1"/>
        <w:numPr>
          <w:ilvl w:val="0"/>
          <w:numId w:val="0"/>
        </w:numPr>
        <w:ind w:left="720"/>
      </w:pPr>
    </w:p>
    <w:p w14:paraId="68EAB402" w14:textId="77777777" w:rsidR="00F21903" w:rsidRDefault="00EB5B39" w:rsidP="00C64CFF">
      <w:pPr>
        <w:pStyle w:val="Titre1"/>
        <w:numPr>
          <w:ilvl w:val="0"/>
          <w:numId w:val="0"/>
        </w:numPr>
        <w:ind w:left="720"/>
        <w:jc w:val="center"/>
        <w:rPr>
          <w:sz w:val="36"/>
        </w:rPr>
      </w:pPr>
      <w:bookmarkStart w:id="2" w:name="_Toc273038234"/>
      <w:r w:rsidRPr="00C64CFF">
        <w:rPr>
          <w:sz w:val="36"/>
        </w:rPr>
        <w:t>Remerciements</w:t>
      </w:r>
      <w:bookmarkEnd w:id="2"/>
    </w:p>
    <w:p w14:paraId="0F088E2A" w14:textId="2A00B9FD" w:rsidR="00E93C2C" w:rsidRPr="000A51C0" w:rsidRDefault="000A51C0" w:rsidP="000A51C0">
      <w:pPr>
        <w:autoSpaceDE w:val="0"/>
        <w:autoSpaceDN w:val="0"/>
        <w:adjustRightInd w:val="0"/>
        <w:spacing w:after="0" w:line="240" w:lineRule="auto"/>
        <w:jc w:val="left"/>
        <w:rPr>
          <w:rFonts w:ascii="Apple Chancery" w:hAnsi="Apple Chancery" w:cs="Apple Chancery"/>
          <w:kern w:val="28"/>
          <w:sz w:val="24"/>
          <w:szCs w:val="36"/>
        </w:rPr>
      </w:pPr>
      <w:r w:rsidRPr="000A51C0">
        <w:rPr>
          <w:rFonts w:ascii="Apple Chancery" w:hAnsi="Apple Chancery" w:cs="Apple Chancery"/>
          <w:kern w:val="28"/>
          <w:sz w:val="24"/>
          <w:szCs w:val="36"/>
        </w:rPr>
        <w:t xml:space="preserve">Tout d’abord, nous voudrions  adresser nos remerciements et nos profondes gratitudes à  Mr </w:t>
      </w:r>
      <w:r w:rsidRPr="000A51C0">
        <w:rPr>
          <w:rFonts w:ascii="Apple Chancery" w:hAnsi="Apple Chancery" w:cs="Apple Chancery"/>
          <w:b/>
          <w:kern w:val="28"/>
          <w:sz w:val="24"/>
          <w:szCs w:val="36"/>
          <w:u w:val="single"/>
        </w:rPr>
        <w:t xml:space="preserve">Amine Rachdi  </w:t>
      </w:r>
      <w:r w:rsidRPr="000A51C0">
        <w:rPr>
          <w:rFonts w:ascii="Apple Chancery" w:hAnsi="Apple Chancery" w:cs="Apple Chancery"/>
          <w:kern w:val="28"/>
          <w:sz w:val="24"/>
          <w:szCs w:val="36"/>
        </w:rPr>
        <w:t>Président générale de « VINCI » en reconnaissance de la bienveillance qu’il nous a accordé tout au long de notre présence au sein de l’école, ainsi que pour leur encadrement et leurs précieux  conseils.</w:t>
      </w:r>
    </w:p>
    <w:p w14:paraId="56394079" w14:textId="66CF5565" w:rsidR="00806E76" w:rsidRPr="000A51C0" w:rsidRDefault="009327D5" w:rsidP="000A51C0">
      <w:pPr>
        <w:autoSpaceDE w:val="0"/>
        <w:autoSpaceDN w:val="0"/>
        <w:adjustRightInd w:val="0"/>
        <w:spacing w:after="0" w:line="240" w:lineRule="auto"/>
        <w:jc w:val="left"/>
        <w:rPr>
          <w:rFonts w:ascii="Apple Chancery" w:hAnsi="Apple Chancery" w:cs="Apple Chancery"/>
          <w:kern w:val="28"/>
          <w:sz w:val="24"/>
          <w:szCs w:val="36"/>
        </w:rPr>
      </w:pPr>
      <w:r w:rsidRPr="000A51C0">
        <w:rPr>
          <w:rFonts w:ascii="Apple Chancery" w:hAnsi="Apple Chancery" w:cs="Apple Chancery"/>
          <w:kern w:val="28"/>
          <w:sz w:val="24"/>
          <w:szCs w:val="36"/>
        </w:rPr>
        <w:t>Nous tenons, par le biais de ce présent rapport à remercier chaque personne ayant participée de près ou de loin à la réussite de ce projet.</w:t>
      </w:r>
    </w:p>
    <w:p w14:paraId="6D6B422A" w14:textId="77777777" w:rsidR="00806E76" w:rsidRPr="000A51C0" w:rsidRDefault="00806E76" w:rsidP="00806E76">
      <w:pPr>
        <w:autoSpaceDE w:val="0"/>
        <w:autoSpaceDN w:val="0"/>
        <w:adjustRightInd w:val="0"/>
        <w:spacing w:after="0" w:line="240" w:lineRule="auto"/>
        <w:jc w:val="left"/>
        <w:rPr>
          <w:rFonts w:ascii="Apple Chancery" w:hAnsi="Apple Chancery" w:cs="Apple Chancery"/>
          <w:kern w:val="28"/>
          <w:sz w:val="24"/>
          <w:szCs w:val="36"/>
        </w:rPr>
      </w:pPr>
    </w:p>
    <w:p w14:paraId="20C144D4" w14:textId="43E29733" w:rsidR="00806E76" w:rsidRPr="000A51C0" w:rsidRDefault="00F21903" w:rsidP="000A51C0">
      <w:pPr>
        <w:rPr>
          <w:rFonts w:ascii="Apple Chancery" w:hAnsi="Apple Chancery" w:cs="Apple Chancery"/>
          <w:kern w:val="28"/>
          <w:sz w:val="24"/>
          <w:szCs w:val="36"/>
        </w:rPr>
      </w:pPr>
      <w:r w:rsidRPr="000A51C0">
        <w:rPr>
          <w:rFonts w:ascii="Apple Chancery" w:hAnsi="Apple Chancery" w:cs="Apple Chancery"/>
          <w:kern w:val="28"/>
          <w:sz w:val="24"/>
          <w:szCs w:val="36"/>
        </w:rPr>
        <w:t>Je remercie</w:t>
      </w:r>
      <w:r w:rsidR="00806E76" w:rsidRPr="000A51C0">
        <w:rPr>
          <w:rFonts w:ascii="Apple Chancery" w:hAnsi="Apple Chancery" w:cs="Apple Chancery"/>
          <w:kern w:val="28"/>
          <w:sz w:val="24"/>
          <w:szCs w:val="36"/>
        </w:rPr>
        <w:t xml:space="preserve"> </w:t>
      </w:r>
      <w:r w:rsidR="00806E76" w:rsidRPr="00747DB6">
        <w:rPr>
          <w:rFonts w:ascii="Apple Chancery" w:hAnsi="Apple Chancery" w:cs="Apple Chancery"/>
          <w:b/>
          <w:kern w:val="28"/>
          <w:sz w:val="24"/>
          <w:szCs w:val="36"/>
          <w:u w:val="single"/>
        </w:rPr>
        <w:t>MR</w:t>
      </w:r>
      <w:r w:rsidRPr="00747DB6">
        <w:rPr>
          <w:rFonts w:ascii="Apple Chancery" w:hAnsi="Apple Chancery" w:cs="Apple Chancery"/>
          <w:b/>
          <w:kern w:val="28"/>
          <w:sz w:val="24"/>
          <w:szCs w:val="36"/>
          <w:u w:val="single"/>
        </w:rPr>
        <w:t xml:space="preserve"> </w:t>
      </w:r>
      <w:r w:rsidR="00CB5C95" w:rsidRPr="00747DB6">
        <w:rPr>
          <w:rFonts w:ascii="Apple Chancery" w:hAnsi="Apple Chancery" w:cs="Apple Chancery"/>
          <w:b/>
          <w:kern w:val="28"/>
          <w:sz w:val="24"/>
          <w:szCs w:val="36"/>
          <w:u w:val="single"/>
        </w:rPr>
        <w:t>Aziz FAQIR</w:t>
      </w:r>
      <w:r w:rsidR="00CB5C95" w:rsidRPr="000A51C0">
        <w:rPr>
          <w:rFonts w:ascii="Apple Chancery" w:hAnsi="Apple Chancery" w:cs="Apple Chancery"/>
          <w:kern w:val="28"/>
          <w:sz w:val="24"/>
          <w:szCs w:val="36"/>
        </w:rPr>
        <w:t xml:space="preserve"> </w:t>
      </w:r>
      <w:r w:rsidRPr="000A51C0">
        <w:rPr>
          <w:rFonts w:ascii="Apple Chancery" w:hAnsi="Apple Chancery" w:cs="Apple Chancery"/>
          <w:kern w:val="28"/>
          <w:sz w:val="24"/>
          <w:szCs w:val="36"/>
        </w:rPr>
        <w:t xml:space="preserve">pour m’avoir donné </w:t>
      </w:r>
      <w:r w:rsidR="006312E3" w:rsidRPr="000A51C0">
        <w:rPr>
          <w:rFonts w:ascii="Apple Chancery" w:hAnsi="Apple Chancery" w:cs="Apple Chancery"/>
          <w:kern w:val="28"/>
          <w:sz w:val="24"/>
          <w:szCs w:val="36"/>
        </w:rPr>
        <w:t xml:space="preserve">la chance d’intégrer </w:t>
      </w:r>
      <w:r w:rsidRPr="000A51C0">
        <w:rPr>
          <w:rFonts w:ascii="Apple Chancery" w:hAnsi="Apple Chancery" w:cs="Apple Chancery"/>
          <w:kern w:val="28"/>
          <w:sz w:val="24"/>
          <w:szCs w:val="36"/>
        </w:rPr>
        <w:t xml:space="preserve">l’équipe </w:t>
      </w:r>
      <w:r w:rsidR="00CB5C95" w:rsidRPr="000A51C0">
        <w:rPr>
          <w:rFonts w:ascii="Apple Chancery" w:hAnsi="Apple Chancery" w:cs="Apple Chancery"/>
          <w:kern w:val="28"/>
          <w:sz w:val="24"/>
          <w:szCs w:val="36"/>
        </w:rPr>
        <w:t>AL-RAID IRTH</w:t>
      </w:r>
      <w:r w:rsidRPr="000A51C0">
        <w:rPr>
          <w:rFonts w:ascii="Apple Chancery" w:hAnsi="Apple Chancery" w:cs="Apple Chancery"/>
          <w:kern w:val="28"/>
          <w:sz w:val="24"/>
          <w:szCs w:val="36"/>
        </w:rPr>
        <w:t xml:space="preserve">. Merci aussi </w:t>
      </w:r>
      <w:r w:rsidR="00224423" w:rsidRPr="000A51C0">
        <w:rPr>
          <w:rFonts w:ascii="Apple Chancery" w:hAnsi="Apple Chancery" w:cs="Apple Chancery"/>
          <w:kern w:val="28"/>
          <w:sz w:val="24"/>
          <w:szCs w:val="36"/>
        </w:rPr>
        <w:t xml:space="preserve">pour toutes les </w:t>
      </w:r>
      <w:r w:rsidRPr="000A51C0">
        <w:rPr>
          <w:rFonts w:ascii="Apple Chancery" w:hAnsi="Apple Chancery" w:cs="Apple Chancery"/>
          <w:kern w:val="28"/>
          <w:sz w:val="24"/>
          <w:szCs w:val="36"/>
        </w:rPr>
        <w:t>aides que tu as pu m’apporter lors du stage et ce, même avec les faibles disponibilités que tu avais</w:t>
      </w:r>
      <w:r w:rsidR="00224423" w:rsidRPr="000A51C0">
        <w:rPr>
          <w:rFonts w:ascii="Apple Chancery" w:hAnsi="Apple Chancery" w:cs="Apple Chancery"/>
          <w:kern w:val="28"/>
          <w:sz w:val="24"/>
          <w:szCs w:val="36"/>
        </w:rPr>
        <w:t>.</w:t>
      </w:r>
      <w:r w:rsidRPr="000A51C0">
        <w:rPr>
          <w:rFonts w:ascii="Apple Chancery" w:hAnsi="Apple Chancery" w:cs="Apple Chancery"/>
          <w:kern w:val="28"/>
          <w:sz w:val="24"/>
          <w:szCs w:val="36"/>
        </w:rPr>
        <w:t xml:space="preserve"> </w:t>
      </w:r>
    </w:p>
    <w:p w14:paraId="317A47B1" w14:textId="1FD251C7" w:rsidR="00806E76" w:rsidRPr="000A51C0" w:rsidRDefault="00F21903" w:rsidP="00806E76">
      <w:pPr>
        <w:spacing w:line="360" w:lineRule="auto"/>
        <w:rPr>
          <w:rFonts w:ascii="Apple Chancery" w:hAnsi="Apple Chancery" w:cs="Apple Chancery"/>
          <w:kern w:val="28"/>
          <w:sz w:val="24"/>
          <w:szCs w:val="36"/>
        </w:rPr>
      </w:pPr>
      <w:r w:rsidRPr="000A51C0">
        <w:rPr>
          <w:rFonts w:ascii="Apple Chancery" w:hAnsi="Apple Chancery" w:cs="Apple Chancery"/>
          <w:kern w:val="28"/>
          <w:sz w:val="24"/>
          <w:szCs w:val="36"/>
        </w:rPr>
        <w:t xml:space="preserve">Merci également à </w:t>
      </w:r>
      <w:r w:rsidR="00806E76" w:rsidRPr="000A51C0">
        <w:rPr>
          <w:rFonts w:ascii="Apple Chancery" w:hAnsi="Apple Chancery" w:cs="Apple Chancery"/>
          <w:kern w:val="28"/>
          <w:sz w:val="24"/>
          <w:szCs w:val="36"/>
        </w:rPr>
        <w:t>L'ensemble des camarades de pour l'effort qu’ils fournissent et leur dévouement à notre Projet ;</w:t>
      </w:r>
    </w:p>
    <w:p w14:paraId="3B1D2080" w14:textId="77777777" w:rsidR="008C3FF6" w:rsidRPr="000A51C0" w:rsidRDefault="008C3FF6" w:rsidP="008C3FF6">
      <w:pPr>
        <w:jc w:val="center"/>
        <w:rPr>
          <w:rFonts w:ascii="Apple Chancery" w:hAnsi="Apple Chancery" w:cs="Apple Chancery"/>
          <w:kern w:val="28"/>
          <w:sz w:val="24"/>
          <w:szCs w:val="36"/>
        </w:rPr>
      </w:pPr>
      <w:r w:rsidRPr="000A51C0">
        <w:rPr>
          <w:rFonts w:ascii="Apple Chancery" w:hAnsi="Apple Chancery" w:cs="Apple Chancery"/>
          <w:kern w:val="28"/>
          <w:sz w:val="24"/>
          <w:szCs w:val="36"/>
        </w:rPr>
        <w:t xml:space="preserve">Nous profitons l’occasion pour saluer et remercier nos formatrices et formateurs, et nous remercier également tous ceux qui ont aidé de </w:t>
      </w:r>
      <w:r w:rsidR="00F07856" w:rsidRPr="000A51C0">
        <w:rPr>
          <w:rFonts w:ascii="Apple Chancery" w:hAnsi="Apple Chancery" w:cs="Apple Chancery"/>
          <w:kern w:val="28"/>
          <w:sz w:val="24"/>
          <w:szCs w:val="36"/>
        </w:rPr>
        <w:t>près ou</w:t>
      </w:r>
      <w:r w:rsidRPr="000A51C0">
        <w:rPr>
          <w:rFonts w:ascii="Apple Chancery" w:hAnsi="Apple Chancery" w:cs="Apple Chancery"/>
          <w:kern w:val="28"/>
          <w:sz w:val="24"/>
          <w:szCs w:val="36"/>
        </w:rPr>
        <w:t xml:space="preserve"> de loin à mettre en œuvre ce travail.</w:t>
      </w:r>
    </w:p>
    <w:p w14:paraId="016243AB" w14:textId="37B706D3" w:rsidR="00B371B5" w:rsidRPr="006C3858" w:rsidRDefault="00E85A2B" w:rsidP="006C3858">
      <w:pPr>
        <w:ind w:firstLine="0"/>
        <w:jc w:val="left"/>
      </w:pPr>
      <w:r>
        <w:br w:type="page"/>
      </w:r>
    </w:p>
    <w:p w14:paraId="31CAB683" w14:textId="77777777" w:rsidR="00C64CFF" w:rsidRDefault="00C64CFF" w:rsidP="00C64CFF">
      <w:pPr>
        <w:pStyle w:val="En-ttedetabledesmatires"/>
        <w:numPr>
          <w:ilvl w:val="0"/>
          <w:numId w:val="0"/>
        </w:numPr>
        <w:jc w:val="center"/>
        <w:rPr>
          <w:sz w:val="40"/>
        </w:rPr>
      </w:pPr>
      <w:r w:rsidRPr="00C64CFF">
        <w:rPr>
          <w:sz w:val="40"/>
        </w:rPr>
        <w:lastRenderedPageBreak/>
        <w:t>Sommaire</w:t>
      </w:r>
    </w:p>
    <w:p w14:paraId="48C88CB1" w14:textId="77777777" w:rsidR="00C64CFF" w:rsidRPr="00C64CFF" w:rsidRDefault="00C64CFF" w:rsidP="00C64CFF"/>
    <w:sdt>
      <w:sdtPr>
        <w:rPr>
          <w:b/>
          <w:bCs/>
        </w:rPr>
        <w:id w:val="4350510"/>
        <w:docPartObj>
          <w:docPartGallery w:val="Table of Contents"/>
          <w:docPartUnique/>
        </w:docPartObj>
      </w:sdtPr>
      <w:sdtEndPr>
        <w:rPr>
          <w:b w:val="0"/>
          <w:bCs w:val="0"/>
        </w:rPr>
      </w:sdtEndPr>
      <w:sdtContent>
        <w:p w14:paraId="50CA441E" w14:textId="77777777" w:rsidR="00C64CFF" w:rsidRPr="00C64CFF" w:rsidRDefault="00C64CFF" w:rsidP="00C64CFF"/>
        <w:p w14:paraId="07A7D04D" w14:textId="77777777" w:rsidR="00DC00A2" w:rsidRDefault="00DA6342">
          <w:pPr>
            <w:pStyle w:val="TM1"/>
            <w:rPr>
              <w:rFonts w:eastAsiaTheme="minorEastAsia"/>
              <w:b w:val="0"/>
              <w:sz w:val="24"/>
              <w:szCs w:val="24"/>
              <w:lang w:eastAsia="ja-JP"/>
            </w:rPr>
          </w:pPr>
          <w:r w:rsidRPr="00A0789C">
            <w:fldChar w:fldCharType="begin"/>
          </w:r>
          <w:r w:rsidR="00E85A2B" w:rsidRPr="00A0789C">
            <w:instrText xml:space="preserve"> TOC \o "1-3" \h \z \u </w:instrText>
          </w:r>
          <w:r w:rsidRPr="00A0789C">
            <w:fldChar w:fldCharType="separate"/>
          </w:r>
          <w:r w:rsidR="00DC00A2">
            <w:t>Avant-propos</w:t>
          </w:r>
          <w:r w:rsidR="00DC00A2">
            <w:tab/>
          </w:r>
          <w:r w:rsidR="00DC00A2">
            <w:fldChar w:fldCharType="begin"/>
          </w:r>
          <w:r w:rsidR="00DC00A2">
            <w:instrText xml:space="preserve"> PAGEREF _Toc273038233 \h </w:instrText>
          </w:r>
          <w:r w:rsidR="00DC00A2">
            <w:fldChar w:fldCharType="separate"/>
          </w:r>
          <w:r w:rsidR="00506278">
            <w:t>2</w:t>
          </w:r>
          <w:r w:rsidR="00DC00A2">
            <w:fldChar w:fldCharType="end"/>
          </w:r>
        </w:p>
        <w:p w14:paraId="4BEEDB62" w14:textId="77777777" w:rsidR="00DC00A2" w:rsidRDefault="00DC00A2">
          <w:pPr>
            <w:pStyle w:val="TM1"/>
            <w:rPr>
              <w:rFonts w:eastAsiaTheme="minorEastAsia"/>
              <w:b w:val="0"/>
              <w:sz w:val="24"/>
              <w:szCs w:val="24"/>
              <w:lang w:eastAsia="ja-JP"/>
            </w:rPr>
          </w:pPr>
          <w:r>
            <w:t>Remerciements</w:t>
          </w:r>
          <w:r>
            <w:tab/>
          </w:r>
          <w:r>
            <w:fldChar w:fldCharType="begin"/>
          </w:r>
          <w:r>
            <w:instrText xml:space="preserve"> PAGEREF _Toc273038234 \h </w:instrText>
          </w:r>
          <w:r>
            <w:fldChar w:fldCharType="separate"/>
          </w:r>
          <w:r w:rsidR="00506278">
            <w:t>3</w:t>
          </w:r>
          <w:r>
            <w:fldChar w:fldCharType="end"/>
          </w:r>
        </w:p>
        <w:p w14:paraId="25632E66" w14:textId="77777777" w:rsidR="00DC00A2" w:rsidRDefault="00DC00A2">
          <w:pPr>
            <w:pStyle w:val="TM1"/>
            <w:tabs>
              <w:tab w:val="left" w:pos="1129"/>
            </w:tabs>
            <w:rPr>
              <w:rFonts w:eastAsiaTheme="minorEastAsia"/>
              <w:b w:val="0"/>
              <w:sz w:val="24"/>
              <w:szCs w:val="24"/>
              <w:lang w:eastAsia="ja-JP"/>
            </w:rPr>
          </w:pPr>
          <w:r>
            <w:t>1.</w:t>
          </w:r>
          <w:r>
            <w:rPr>
              <w:rFonts w:eastAsiaTheme="minorEastAsia"/>
              <w:b w:val="0"/>
              <w:sz w:val="24"/>
              <w:szCs w:val="24"/>
              <w:lang w:eastAsia="ja-JP"/>
            </w:rPr>
            <w:tab/>
          </w:r>
          <w:r>
            <w:t>Présentation de la société</w:t>
          </w:r>
          <w:r>
            <w:tab/>
          </w:r>
          <w:r>
            <w:fldChar w:fldCharType="begin"/>
          </w:r>
          <w:r>
            <w:instrText xml:space="preserve"> PAGEREF _Toc273038235 \h </w:instrText>
          </w:r>
          <w:r>
            <w:fldChar w:fldCharType="separate"/>
          </w:r>
          <w:r w:rsidR="00506278">
            <w:t>6</w:t>
          </w:r>
          <w:r>
            <w:fldChar w:fldCharType="end"/>
          </w:r>
        </w:p>
        <w:p w14:paraId="68F7B2D4" w14:textId="77777777" w:rsidR="00DC00A2" w:rsidRDefault="00DC00A2">
          <w:pPr>
            <w:pStyle w:val="TM2"/>
            <w:tabs>
              <w:tab w:val="left" w:pos="1502"/>
              <w:tab w:val="right" w:leader="dot" w:pos="9205"/>
            </w:tabs>
            <w:rPr>
              <w:rFonts w:eastAsiaTheme="minorEastAsia"/>
              <w:noProof/>
              <w:sz w:val="24"/>
              <w:szCs w:val="24"/>
              <w:lang w:eastAsia="ja-JP"/>
            </w:rPr>
          </w:pPr>
          <w:r w:rsidRPr="00326751">
            <w:rPr>
              <w:noProof/>
            </w:rPr>
            <w:t>1.1.</w:t>
          </w:r>
          <w:r>
            <w:rPr>
              <w:rFonts w:eastAsiaTheme="minorEastAsia"/>
              <w:noProof/>
              <w:sz w:val="24"/>
              <w:szCs w:val="24"/>
              <w:lang w:eastAsia="ja-JP"/>
            </w:rPr>
            <w:tab/>
          </w:r>
          <w:r w:rsidRPr="00326751">
            <w:rPr>
              <w:noProof/>
            </w:rPr>
            <w:t>Le Groupe AL-RAID IRTH</w:t>
          </w:r>
          <w:r>
            <w:rPr>
              <w:noProof/>
            </w:rPr>
            <w:tab/>
          </w:r>
          <w:r>
            <w:rPr>
              <w:noProof/>
            </w:rPr>
            <w:fldChar w:fldCharType="begin"/>
          </w:r>
          <w:r>
            <w:rPr>
              <w:noProof/>
            </w:rPr>
            <w:instrText xml:space="preserve"> PAGEREF _Toc273038236 \h </w:instrText>
          </w:r>
          <w:r>
            <w:rPr>
              <w:noProof/>
            </w:rPr>
          </w:r>
          <w:r>
            <w:rPr>
              <w:noProof/>
            </w:rPr>
            <w:fldChar w:fldCharType="separate"/>
          </w:r>
          <w:r w:rsidR="00506278">
            <w:rPr>
              <w:noProof/>
            </w:rPr>
            <w:t>6</w:t>
          </w:r>
          <w:r>
            <w:rPr>
              <w:noProof/>
            </w:rPr>
            <w:fldChar w:fldCharType="end"/>
          </w:r>
        </w:p>
        <w:p w14:paraId="01945C91" w14:textId="77777777" w:rsidR="00DC00A2" w:rsidRDefault="00DC00A2">
          <w:pPr>
            <w:pStyle w:val="TM1"/>
            <w:tabs>
              <w:tab w:val="left" w:pos="1129"/>
            </w:tabs>
            <w:rPr>
              <w:rFonts w:eastAsiaTheme="minorEastAsia"/>
              <w:b w:val="0"/>
              <w:sz w:val="24"/>
              <w:szCs w:val="24"/>
              <w:lang w:eastAsia="ja-JP"/>
            </w:rPr>
          </w:pPr>
          <w:r>
            <w:t>2.</w:t>
          </w:r>
          <w:r>
            <w:rPr>
              <w:rFonts w:eastAsiaTheme="minorEastAsia"/>
              <w:b w:val="0"/>
              <w:sz w:val="24"/>
              <w:szCs w:val="24"/>
              <w:lang w:eastAsia="ja-JP"/>
            </w:rPr>
            <w:tab/>
          </w:r>
          <w:r>
            <w:t>étude Générale du concept e-Commerce et son développement au Maroc</w:t>
          </w:r>
          <w:r>
            <w:tab/>
          </w:r>
          <w:r>
            <w:fldChar w:fldCharType="begin"/>
          </w:r>
          <w:r>
            <w:instrText xml:space="preserve"> PAGEREF _Toc273038237 \h </w:instrText>
          </w:r>
          <w:r>
            <w:fldChar w:fldCharType="separate"/>
          </w:r>
          <w:r w:rsidR="00506278">
            <w:t>7</w:t>
          </w:r>
          <w:r>
            <w:fldChar w:fldCharType="end"/>
          </w:r>
        </w:p>
        <w:p w14:paraId="33AFC938" w14:textId="77777777" w:rsidR="00DC00A2" w:rsidRDefault="00DC00A2">
          <w:pPr>
            <w:pStyle w:val="TM2"/>
            <w:tabs>
              <w:tab w:val="left" w:pos="1502"/>
              <w:tab w:val="right" w:leader="dot" w:pos="9205"/>
            </w:tabs>
            <w:rPr>
              <w:rFonts w:eastAsiaTheme="minorEastAsia"/>
              <w:noProof/>
              <w:sz w:val="24"/>
              <w:szCs w:val="24"/>
              <w:lang w:eastAsia="ja-JP"/>
            </w:rPr>
          </w:pPr>
          <w:r>
            <w:rPr>
              <w:noProof/>
            </w:rPr>
            <w:t>2.1.</w:t>
          </w:r>
          <w:r>
            <w:rPr>
              <w:rFonts w:eastAsiaTheme="minorEastAsia"/>
              <w:noProof/>
              <w:sz w:val="24"/>
              <w:szCs w:val="24"/>
              <w:lang w:eastAsia="ja-JP"/>
            </w:rPr>
            <w:tab/>
          </w:r>
          <w:r>
            <w:rPr>
              <w:noProof/>
            </w:rPr>
            <w:t>Qu’est ce que le e -commerce ?</w:t>
          </w:r>
          <w:r>
            <w:rPr>
              <w:noProof/>
            </w:rPr>
            <w:tab/>
          </w:r>
          <w:r>
            <w:rPr>
              <w:noProof/>
            </w:rPr>
            <w:fldChar w:fldCharType="begin"/>
          </w:r>
          <w:r>
            <w:rPr>
              <w:noProof/>
            </w:rPr>
            <w:instrText xml:space="preserve"> PAGEREF _Toc273038238 \h </w:instrText>
          </w:r>
          <w:r>
            <w:rPr>
              <w:noProof/>
            </w:rPr>
          </w:r>
          <w:r>
            <w:rPr>
              <w:noProof/>
            </w:rPr>
            <w:fldChar w:fldCharType="separate"/>
          </w:r>
          <w:r w:rsidR="00506278">
            <w:rPr>
              <w:noProof/>
            </w:rPr>
            <w:t>7</w:t>
          </w:r>
          <w:r>
            <w:rPr>
              <w:noProof/>
            </w:rPr>
            <w:fldChar w:fldCharType="end"/>
          </w:r>
        </w:p>
        <w:p w14:paraId="79C73911" w14:textId="77777777" w:rsidR="00DC00A2" w:rsidRDefault="00DC00A2">
          <w:pPr>
            <w:pStyle w:val="TM2"/>
            <w:tabs>
              <w:tab w:val="left" w:pos="1502"/>
              <w:tab w:val="right" w:leader="dot" w:pos="9205"/>
            </w:tabs>
            <w:rPr>
              <w:rFonts w:eastAsiaTheme="minorEastAsia"/>
              <w:noProof/>
              <w:sz w:val="24"/>
              <w:szCs w:val="24"/>
              <w:lang w:eastAsia="ja-JP"/>
            </w:rPr>
          </w:pPr>
          <w:r>
            <w:rPr>
              <w:noProof/>
            </w:rPr>
            <w:t>2.2.</w:t>
          </w:r>
          <w:r>
            <w:rPr>
              <w:rFonts w:eastAsiaTheme="minorEastAsia"/>
              <w:noProof/>
              <w:sz w:val="24"/>
              <w:szCs w:val="24"/>
              <w:lang w:eastAsia="ja-JP"/>
            </w:rPr>
            <w:tab/>
          </w:r>
          <w:r>
            <w:rPr>
              <w:noProof/>
            </w:rPr>
            <w:t>Le e-commerce au Maroc</w:t>
          </w:r>
          <w:r>
            <w:rPr>
              <w:noProof/>
            </w:rPr>
            <w:tab/>
          </w:r>
          <w:r>
            <w:rPr>
              <w:noProof/>
            </w:rPr>
            <w:fldChar w:fldCharType="begin"/>
          </w:r>
          <w:r>
            <w:rPr>
              <w:noProof/>
            </w:rPr>
            <w:instrText xml:space="preserve"> PAGEREF _Toc273038239 \h </w:instrText>
          </w:r>
          <w:r>
            <w:rPr>
              <w:noProof/>
            </w:rPr>
          </w:r>
          <w:r>
            <w:rPr>
              <w:noProof/>
            </w:rPr>
            <w:fldChar w:fldCharType="separate"/>
          </w:r>
          <w:r w:rsidR="00506278">
            <w:rPr>
              <w:noProof/>
            </w:rPr>
            <w:t>8</w:t>
          </w:r>
          <w:r>
            <w:rPr>
              <w:noProof/>
            </w:rPr>
            <w:fldChar w:fldCharType="end"/>
          </w:r>
        </w:p>
        <w:p w14:paraId="6AE530B4" w14:textId="77777777" w:rsidR="00DC00A2" w:rsidRDefault="00DC00A2">
          <w:pPr>
            <w:pStyle w:val="TM1"/>
            <w:tabs>
              <w:tab w:val="left" w:pos="1129"/>
            </w:tabs>
            <w:rPr>
              <w:rFonts w:eastAsiaTheme="minorEastAsia"/>
              <w:b w:val="0"/>
              <w:sz w:val="24"/>
              <w:szCs w:val="24"/>
              <w:lang w:eastAsia="ja-JP"/>
            </w:rPr>
          </w:pPr>
          <w:r>
            <w:t>3.</w:t>
          </w:r>
          <w:r>
            <w:rPr>
              <w:rFonts w:eastAsiaTheme="minorEastAsia"/>
              <w:b w:val="0"/>
              <w:sz w:val="24"/>
              <w:szCs w:val="24"/>
              <w:lang w:eastAsia="ja-JP"/>
            </w:rPr>
            <w:tab/>
          </w:r>
          <w:r>
            <w:t>ETUDE FONCTIONNELLE </w:t>
          </w:r>
          <w:r>
            <w:tab/>
          </w:r>
          <w:r>
            <w:fldChar w:fldCharType="begin"/>
          </w:r>
          <w:r>
            <w:instrText xml:space="preserve"> PAGEREF _Toc273038240 \h </w:instrText>
          </w:r>
          <w:r>
            <w:fldChar w:fldCharType="separate"/>
          </w:r>
          <w:r w:rsidR="00506278">
            <w:t>9</w:t>
          </w:r>
          <w:r>
            <w:fldChar w:fldCharType="end"/>
          </w:r>
        </w:p>
        <w:p w14:paraId="758A64CB" w14:textId="77777777" w:rsidR="00DC00A2" w:rsidRDefault="00DC00A2">
          <w:pPr>
            <w:pStyle w:val="TM2"/>
            <w:tabs>
              <w:tab w:val="left" w:pos="1502"/>
              <w:tab w:val="right" w:leader="dot" w:pos="9205"/>
            </w:tabs>
            <w:rPr>
              <w:rFonts w:eastAsiaTheme="minorEastAsia"/>
              <w:noProof/>
              <w:sz w:val="24"/>
              <w:szCs w:val="24"/>
              <w:lang w:eastAsia="ja-JP"/>
            </w:rPr>
          </w:pPr>
          <w:r>
            <w:rPr>
              <w:noProof/>
            </w:rPr>
            <w:t>3.1.</w:t>
          </w:r>
          <w:r>
            <w:rPr>
              <w:rFonts w:eastAsiaTheme="minorEastAsia"/>
              <w:noProof/>
              <w:sz w:val="24"/>
              <w:szCs w:val="24"/>
              <w:lang w:eastAsia="ja-JP"/>
            </w:rPr>
            <w:tab/>
          </w:r>
          <w:r>
            <w:rPr>
              <w:noProof/>
            </w:rPr>
            <w:t>Contexte du projet</w:t>
          </w:r>
          <w:r>
            <w:rPr>
              <w:noProof/>
            </w:rPr>
            <w:tab/>
          </w:r>
          <w:r>
            <w:rPr>
              <w:noProof/>
            </w:rPr>
            <w:fldChar w:fldCharType="begin"/>
          </w:r>
          <w:r>
            <w:rPr>
              <w:noProof/>
            </w:rPr>
            <w:instrText xml:space="preserve"> PAGEREF _Toc273038241 \h </w:instrText>
          </w:r>
          <w:r>
            <w:rPr>
              <w:noProof/>
            </w:rPr>
          </w:r>
          <w:r>
            <w:rPr>
              <w:noProof/>
            </w:rPr>
            <w:fldChar w:fldCharType="separate"/>
          </w:r>
          <w:r w:rsidR="00506278">
            <w:rPr>
              <w:noProof/>
            </w:rPr>
            <w:t>9</w:t>
          </w:r>
          <w:r>
            <w:rPr>
              <w:noProof/>
            </w:rPr>
            <w:fldChar w:fldCharType="end"/>
          </w:r>
        </w:p>
        <w:p w14:paraId="5949C63E" w14:textId="77777777" w:rsidR="00DC00A2" w:rsidRDefault="00DC00A2">
          <w:pPr>
            <w:pStyle w:val="TM2"/>
            <w:tabs>
              <w:tab w:val="left" w:pos="1502"/>
              <w:tab w:val="right" w:leader="dot" w:pos="9205"/>
            </w:tabs>
            <w:rPr>
              <w:rFonts w:eastAsiaTheme="minorEastAsia"/>
              <w:noProof/>
              <w:sz w:val="24"/>
              <w:szCs w:val="24"/>
              <w:lang w:eastAsia="ja-JP"/>
            </w:rPr>
          </w:pPr>
          <w:r>
            <w:rPr>
              <w:noProof/>
            </w:rPr>
            <w:t>3.2.</w:t>
          </w:r>
          <w:r>
            <w:rPr>
              <w:rFonts w:eastAsiaTheme="minorEastAsia"/>
              <w:noProof/>
              <w:sz w:val="24"/>
              <w:szCs w:val="24"/>
              <w:lang w:eastAsia="ja-JP"/>
            </w:rPr>
            <w:tab/>
          </w:r>
          <w:r>
            <w:rPr>
              <w:noProof/>
            </w:rPr>
            <w:t>Planning</w:t>
          </w:r>
          <w:r>
            <w:rPr>
              <w:noProof/>
            </w:rPr>
            <w:tab/>
          </w:r>
          <w:r>
            <w:rPr>
              <w:noProof/>
            </w:rPr>
            <w:fldChar w:fldCharType="begin"/>
          </w:r>
          <w:r>
            <w:rPr>
              <w:noProof/>
            </w:rPr>
            <w:instrText xml:space="preserve"> PAGEREF _Toc273038242 \h </w:instrText>
          </w:r>
          <w:r>
            <w:rPr>
              <w:noProof/>
            </w:rPr>
          </w:r>
          <w:r>
            <w:rPr>
              <w:noProof/>
            </w:rPr>
            <w:fldChar w:fldCharType="separate"/>
          </w:r>
          <w:r w:rsidR="00506278">
            <w:rPr>
              <w:noProof/>
            </w:rPr>
            <w:t>9</w:t>
          </w:r>
          <w:r>
            <w:rPr>
              <w:noProof/>
            </w:rPr>
            <w:fldChar w:fldCharType="end"/>
          </w:r>
        </w:p>
        <w:p w14:paraId="7E471428" w14:textId="77777777" w:rsidR="00DC00A2" w:rsidRDefault="00DC00A2">
          <w:pPr>
            <w:pStyle w:val="TM2"/>
            <w:tabs>
              <w:tab w:val="left" w:pos="1502"/>
              <w:tab w:val="right" w:leader="dot" w:pos="9205"/>
            </w:tabs>
            <w:rPr>
              <w:rFonts w:eastAsiaTheme="minorEastAsia"/>
              <w:noProof/>
              <w:sz w:val="24"/>
              <w:szCs w:val="24"/>
              <w:lang w:eastAsia="ja-JP"/>
            </w:rPr>
          </w:pPr>
          <w:r>
            <w:rPr>
              <w:noProof/>
            </w:rPr>
            <w:t>3.3.</w:t>
          </w:r>
          <w:r>
            <w:rPr>
              <w:rFonts w:eastAsiaTheme="minorEastAsia"/>
              <w:noProof/>
              <w:sz w:val="24"/>
              <w:szCs w:val="24"/>
              <w:lang w:eastAsia="ja-JP"/>
            </w:rPr>
            <w:tab/>
          </w:r>
          <w:r>
            <w:rPr>
              <w:noProof/>
            </w:rPr>
            <w:t>Présentation du langage UML</w:t>
          </w:r>
          <w:r>
            <w:rPr>
              <w:noProof/>
            </w:rPr>
            <w:tab/>
          </w:r>
          <w:r>
            <w:rPr>
              <w:noProof/>
            </w:rPr>
            <w:fldChar w:fldCharType="begin"/>
          </w:r>
          <w:r>
            <w:rPr>
              <w:noProof/>
            </w:rPr>
            <w:instrText xml:space="preserve"> PAGEREF _Toc273038243 \h </w:instrText>
          </w:r>
          <w:r>
            <w:rPr>
              <w:noProof/>
            </w:rPr>
          </w:r>
          <w:r>
            <w:rPr>
              <w:noProof/>
            </w:rPr>
            <w:fldChar w:fldCharType="separate"/>
          </w:r>
          <w:r w:rsidR="00506278">
            <w:rPr>
              <w:noProof/>
            </w:rPr>
            <w:t>10</w:t>
          </w:r>
          <w:r>
            <w:rPr>
              <w:noProof/>
            </w:rPr>
            <w:fldChar w:fldCharType="end"/>
          </w:r>
        </w:p>
        <w:p w14:paraId="07DD485B" w14:textId="77777777" w:rsidR="00DC00A2" w:rsidRDefault="00DC00A2">
          <w:pPr>
            <w:pStyle w:val="TM2"/>
            <w:tabs>
              <w:tab w:val="left" w:pos="1502"/>
              <w:tab w:val="right" w:leader="dot" w:pos="9205"/>
            </w:tabs>
            <w:rPr>
              <w:rFonts w:eastAsiaTheme="minorEastAsia"/>
              <w:noProof/>
              <w:sz w:val="24"/>
              <w:szCs w:val="24"/>
              <w:lang w:eastAsia="ja-JP"/>
            </w:rPr>
          </w:pPr>
          <w:r>
            <w:rPr>
              <w:noProof/>
            </w:rPr>
            <w:t>3.4.</w:t>
          </w:r>
          <w:r>
            <w:rPr>
              <w:rFonts w:eastAsiaTheme="minorEastAsia"/>
              <w:noProof/>
              <w:sz w:val="24"/>
              <w:szCs w:val="24"/>
              <w:lang w:eastAsia="ja-JP"/>
            </w:rPr>
            <w:tab/>
          </w:r>
          <w:r>
            <w:rPr>
              <w:noProof/>
            </w:rPr>
            <w:t>Diagramme de cas d'utilisation</w:t>
          </w:r>
          <w:r>
            <w:rPr>
              <w:noProof/>
            </w:rPr>
            <w:tab/>
          </w:r>
          <w:r>
            <w:rPr>
              <w:noProof/>
            </w:rPr>
            <w:fldChar w:fldCharType="begin"/>
          </w:r>
          <w:r>
            <w:rPr>
              <w:noProof/>
            </w:rPr>
            <w:instrText xml:space="preserve"> PAGEREF _Toc273038244 \h </w:instrText>
          </w:r>
          <w:r>
            <w:rPr>
              <w:noProof/>
            </w:rPr>
          </w:r>
          <w:r>
            <w:rPr>
              <w:noProof/>
            </w:rPr>
            <w:fldChar w:fldCharType="separate"/>
          </w:r>
          <w:r w:rsidR="00506278">
            <w:rPr>
              <w:noProof/>
            </w:rPr>
            <w:t>11</w:t>
          </w:r>
          <w:r>
            <w:rPr>
              <w:noProof/>
            </w:rPr>
            <w:fldChar w:fldCharType="end"/>
          </w:r>
        </w:p>
        <w:p w14:paraId="4F2D8E6B" w14:textId="77777777" w:rsidR="00DC00A2" w:rsidRDefault="00DC00A2">
          <w:pPr>
            <w:pStyle w:val="TM2"/>
            <w:tabs>
              <w:tab w:val="left" w:pos="1502"/>
              <w:tab w:val="right" w:leader="dot" w:pos="9205"/>
            </w:tabs>
            <w:rPr>
              <w:rFonts w:eastAsiaTheme="minorEastAsia"/>
              <w:noProof/>
              <w:sz w:val="24"/>
              <w:szCs w:val="24"/>
              <w:lang w:eastAsia="ja-JP"/>
            </w:rPr>
          </w:pPr>
          <w:r>
            <w:rPr>
              <w:noProof/>
            </w:rPr>
            <w:t>3.5.</w:t>
          </w:r>
          <w:r>
            <w:rPr>
              <w:rFonts w:eastAsiaTheme="minorEastAsia"/>
              <w:noProof/>
              <w:sz w:val="24"/>
              <w:szCs w:val="24"/>
              <w:lang w:eastAsia="ja-JP"/>
            </w:rPr>
            <w:tab/>
          </w:r>
          <w:r>
            <w:rPr>
              <w:noProof/>
            </w:rPr>
            <w:t>Diagramme d’état de transition</w:t>
          </w:r>
          <w:r>
            <w:rPr>
              <w:noProof/>
            </w:rPr>
            <w:tab/>
          </w:r>
          <w:r>
            <w:rPr>
              <w:noProof/>
            </w:rPr>
            <w:fldChar w:fldCharType="begin"/>
          </w:r>
          <w:r>
            <w:rPr>
              <w:noProof/>
            </w:rPr>
            <w:instrText xml:space="preserve"> PAGEREF _Toc273038245 \h </w:instrText>
          </w:r>
          <w:r>
            <w:rPr>
              <w:noProof/>
            </w:rPr>
          </w:r>
          <w:r>
            <w:rPr>
              <w:noProof/>
            </w:rPr>
            <w:fldChar w:fldCharType="separate"/>
          </w:r>
          <w:r w:rsidR="00506278">
            <w:rPr>
              <w:noProof/>
            </w:rPr>
            <w:t>12</w:t>
          </w:r>
          <w:r>
            <w:rPr>
              <w:noProof/>
            </w:rPr>
            <w:fldChar w:fldCharType="end"/>
          </w:r>
        </w:p>
        <w:p w14:paraId="21BD8407" w14:textId="77777777" w:rsidR="00DC00A2" w:rsidRDefault="00DC00A2">
          <w:pPr>
            <w:pStyle w:val="TM2"/>
            <w:tabs>
              <w:tab w:val="left" w:pos="1502"/>
              <w:tab w:val="right" w:leader="dot" w:pos="9205"/>
            </w:tabs>
            <w:rPr>
              <w:rFonts w:eastAsiaTheme="minorEastAsia"/>
              <w:noProof/>
              <w:sz w:val="24"/>
              <w:szCs w:val="24"/>
              <w:lang w:eastAsia="ja-JP"/>
            </w:rPr>
          </w:pPr>
          <w:r>
            <w:rPr>
              <w:noProof/>
            </w:rPr>
            <w:t>3.6.</w:t>
          </w:r>
          <w:r>
            <w:rPr>
              <w:rFonts w:eastAsiaTheme="minorEastAsia"/>
              <w:noProof/>
              <w:sz w:val="24"/>
              <w:szCs w:val="24"/>
              <w:lang w:eastAsia="ja-JP"/>
            </w:rPr>
            <w:tab/>
          </w:r>
          <w:r>
            <w:rPr>
              <w:noProof/>
            </w:rPr>
            <w:t>Diagramme de classes</w:t>
          </w:r>
          <w:r>
            <w:rPr>
              <w:noProof/>
            </w:rPr>
            <w:tab/>
          </w:r>
          <w:r>
            <w:rPr>
              <w:noProof/>
            </w:rPr>
            <w:fldChar w:fldCharType="begin"/>
          </w:r>
          <w:r>
            <w:rPr>
              <w:noProof/>
            </w:rPr>
            <w:instrText xml:space="preserve"> PAGEREF _Toc273038246 \h </w:instrText>
          </w:r>
          <w:r>
            <w:rPr>
              <w:noProof/>
            </w:rPr>
          </w:r>
          <w:r>
            <w:rPr>
              <w:noProof/>
            </w:rPr>
            <w:fldChar w:fldCharType="separate"/>
          </w:r>
          <w:r w:rsidR="00506278">
            <w:rPr>
              <w:noProof/>
            </w:rPr>
            <w:t>13</w:t>
          </w:r>
          <w:r>
            <w:rPr>
              <w:noProof/>
            </w:rPr>
            <w:fldChar w:fldCharType="end"/>
          </w:r>
        </w:p>
        <w:p w14:paraId="7E7EBC42" w14:textId="77777777" w:rsidR="00DC00A2" w:rsidRDefault="00DC00A2">
          <w:pPr>
            <w:pStyle w:val="TM2"/>
            <w:tabs>
              <w:tab w:val="left" w:pos="1502"/>
              <w:tab w:val="right" w:leader="dot" w:pos="9205"/>
            </w:tabs>
            <w:rPr>
              <w:rFonts w:eastAsiaTheme="minorEastAsia"/>
              <w:noProof/>
              <w:sz w:val="24"/>
              <w:szCs w:val="24"/>
              <w:lang w:eastAsia="ja-JP"/>
            </w:rPr>
          </w:pPr>
          <w:r>
            <w:rPr>
              <w:noProof/>
            </w:rPr>
            <w:t>3.7.</w:t>
          </w:r>
          <w:r>
            <w:rPr>
              <w:rFonts w:eastAsiaTheme="minorEastAsia"/>
              <w:noProof/>
              <w:sz w:val="24"/>
              <w:szCs w:val="24"/>
              <w:lang w:eastAsia="ja-JP"/>
            </w:rPr>
            <w:tab/>
          </w:r>
          <w:r>
            <w:rPr>
              <w:noProof/>
            </w:rPr>
            <w:t>Base de données</w:t>
          </w:r>
          <w:r>
            <w:rPr>
              <w:noProof/>
            </w:rPr>
            <w:tab/>
          </w:r>
          <w:r>
            <w:rPr>
              <w:noProof/>
            </w:rPr>
            <w:fldChar w:fldCharType="begin"/>
          </w:r>
          <w:r>
            <w:rPr>
              <w:noProof/>
            </w:rPr>
            <w:instrText xml:space="preserve"> PAGEREF _Toc273038247 \h </w:instrText>
          </w:r>
          <w:r>
            <w:rPr>
              <w:noProof/>
            </w:rPr>
          </w:r>
          <w:r>
            <w:rPr>
              <w:noProof/>
            </w:rPr>
            <w:fldChar w:fldCharType="separate"/>
          </w:r>
          <w:r w:rsidR="00506278">
            <w:rPr>
              <w:noProof/>
            </w:rPr>
            <w:t>14</w:t>
          </w:r>
          <w:r>
            <w:rPr>
              <w:noProof/>
            </w:rPr>
            <w:fldChar w:fldCharType="end"/>
          </w:r>
        </w:p>
        <w:p w14:paraId="5F092743" w14:textId="77777777" w:rsidR="00DC00A2" w:rsidRDefault="00DC00A2">
          <w:pPr>
            <w:pStyle w:val="TM1"/>
            <w:tabs>
              <w:tab w:val="left" w:pos="1129"/>
            </w:tabs>
            <w:rPr>
              <w:rFonts w:eastAsiaTheme="minorEastAsia"/>
              <w:b w:val="0"/>
              <w:sz w:val="24"/>
              <w:szCs w:val="24"/>
              <w:lang w:eastAsia="ja-JP"/>
            </w:rPr>
          </w:pPr>
          <w:r>
            <w:t>4.</w:t>
          </w:r>
          <w:r>
            <w:rPr>
              <w:rFonts w:eastAsiaTheme="minorEastAsia"/>
              <w:b w:val="0"/>
              <w:sz w:val="24"/>
              <w:szCs w:val="24"/>
              <w:lang w:eastAsia="ja-JP"/>
            </w:rPr>
            <w:tab/>
          </w:r>
          <w:r>
            <w:t>ARCHITECTURES ET TECHNOLOGIES </w:t>
          </w:r>
          <w:r>
            <w:tab/>
          </w:r>
          <w:r>
            <w:fldChar w:fldCharType="begin"/>
          </w:r>
          <w:r>
            <w:instrText xml:space="preserve"> PAGEREF _Toc273038248 \h </w:instrText>
          </w:r>
          <w:r>
            <w:fldChar w:fldCharType="separate"/>
          </w:r>
          <w:r w:rsidR="00506278">
            <w:t>15</w:t>
          </w:r>
          <w:r>
            <w:fldChar w:fldCharType="end"/>
          </w:r>
        </w:p>
        <w:p w14:paraId="7D3415C5" w14:textId="77777777" w:rsidR="00DC00A2" w:rsidRDefault="00DC00A2">
          <w:pPr>
            <w:pStyle w:val="TM2"/>
            <w:tabs>
              <w:tab w:val="left" w:pos="1502"/>
              <w:tab w:val="right" w:leader="dot" w:pos="9205"/>
            </w:tabs>
            <w:rPr>
              <w:rFonts w:eastAsiaTheme="minorEastAsia"/>
              <w:noProof/>
              <w:sz w:val="24"/>
              <w:szCs w:val="24"/>
              <w:lang w:eastAsia="ja-JP"/>
            </w:rPr>
          </w:pPr>
          <w:r>
            <w:rPr>
              <w:noProof/>
            </w:rPr>
            <w:t>4.1.</w:t>
          </w:r>
          <w:r>
            <w:rPr>
              <w:rFonts w:eastAsiaTheme="minorEastAsia"/>
              <w:noProof/>
              <w:sz w:val="24"/>
              <w:szCs w:val="24"/>
              <w:lang w:eastAsia="ja-JP"/>
            </w:rPr>
            <w:tab/>
          </w:r>
          <w:r>
            <w:rPr>
              <w:noProof/>
            </w:rPr>
            <w:t>Présentation JEE</w:t>
          </w:r>
          <w:r>
            <w:rPr>
              <w:noProof/>
            </w:rPr>
            <w:tab/>
          </w:r>
          <w:r>
            <w:rPr>
              <w:noProof/>
            </w:rPr>
            <w:fldChar w:fldCharType="begin"/>
          </w:r>
          <w:r>
            <w:rPr>
              <w:noProof/>
            </w:rPr>
            <w:instrText xml:space="preserve"> PAGEREF _Toc273038249 \h </w:instrText>
          </w:r>
          <w:r>
            <w:rPr>
              <w:noProof/>
            </w:rPr>
          </w:r>
          <w:r>
            <w:rPr>
              <w:noProof/>
            </w:rPr>
            <w:fldChar w:fldCharType="separate"/>
          </w:r>
          <w:r w:rsidR="00506278">
            <w:rPr>
              <w:noProof/>
            </w:rPr>
            <w:t>15</w:t>
          </w:r>
          <w:r>
            <w:rPr>
              <w:noProof/>
            </w:rPr>
            <w:fldChar w:fldCharType="end"/>
          </w:r>
        </w:p>
        <w:p w14:paraId="52341E00" w14:textId="77777777" w:rsidR="00DC00A2" w:rsidRDefault="00DC00A2">
          <w:pPr>
            <w:pStyle w:val="TM2"/>
            <w:tabs>
              <w:tab w:val="left" w:pos="1502"/>
              <w:tab w:val="right" w:leader="dot" w:pos="9205"/>
            </w:tabs>
            <w:rPr>
              <w:rFonts w:eastAsiaTheme="minorEastAsia"/>
              <w:noProof/>
              <w:sz w:val="24"/>
              <w:szCs w:val="24"/>
              <w:lang w:eastAsia="ja-JP"/>
            </w:rPr>
          </w:pPr>
          <w:r>
            <w:rPr>
              <w:noProof/>
            </w:rPr>
            <w:t>4.2.</w:t>
          </w:r>
          <w:r>
            <w:rPr>
              <w:rFonts w:eastAsiaTheme="minorEastAsia"/>
              <w:noProof/>
              <w:sz w:val="24"/>
              <w:szCs w:val="24"/>
              <w:lang w:eastAsia="ja-JP"/>
            </w:rPr>
            <w:tab/>
          </w:r>
          <w:r>
            <w:rPr>
              <w:noProof/>
            </w:rPr>
            <w:t>Présentation du modèle  MVC</w:t>
          </w:r>
          <w:r>
            <w:rPr>
              <w:noProof/>
            </w:rPr>
            <w:tab/>
          </w:r>
          <w:r>
            <w:rPr>
              <w:noProof/>
            </w:rPr>
            <w:fldChar w:fldCharType="begin"/>
          </w:r>
          <w:r>
            <w:rPr>
              <w:noProof/>
            </w:rPr>
            <w:instrText xml:space="preserve"> PAGEREF _Toc273038250 \h </w:instrText>
          </w:r>
          <w:r>
            <w:rPr>
              <w:noProof/>
            </w:rPr>
          </w:r>
          <w:r>
            <w:rPr>
              <w:noProof/>
            </w:rPr>
            <w:fldChar w:fldCharType="separate"/>
          </w:r>
          <w:r w:rsidR="00506278">
            <w:rPr>
              <w:noProof/>
            </w:rPr>
            <w:t>15</w:t>
          </w:r>
          <w:r>
            <w:rPr>
              <w:noProof/>
            </w:rPr>
            <w:fldChar w:fldCharType="end"/>
          </w:r>
        </w:p>
        <w:p w14:paraId="346FD485" w14:textId="77777777" w:rsidR="00DC00A2" w:rsidRDefault="00DC00A2">
          <w:pPr>
            <w:pStyle w:val="TM2"/>
            <w:tabs>
              <w:tab w:val="left" w:pos="1502"/>
              <w:tab w:val="right" w:leader="dot" w:pos="9205"/>
            </w:tabs>
            <w:rPr>
              <w:rFonts w:eastAsiaTheme="minorEastAsia"/>
              <w:noProof/>
              <w:sz w:val="24"/>
              <w:szCs w:val="24"/>
              <w:lang w:eastAsia="ja-JP"/>
            </w:rPr>
          </w:pPr>
          <w:r>
            <w:rPr>
              <w:noProof/>
            </w:rPr>
            <w:t>4.3.</w:t>
          </w:r>
          <w:r>
            <w:rPr>
              <w:rFonts w:eastAsiaTheme="minorEastAsia"/>
              <w:noProof/>
              <w:sz w:val="24"/>
              <w:szCs w:val="24"/>
              <w:lang w:eastAsia="ja-JP"/>
            </w:rPr>
            <w:tab/>
          </w:r>
          <w:r>
            <w:rPr>
              <w:noProof/>
            </w:rPr>
            <w:t>Techniques et outils utilisés</w:t>
          </w:r>
          <w:r>
            <w:rPr>
              <w:noProof/>
            </w:rPr>
            <w:tab/>
          </w:r>
          <w:r>
            <w:rPr>
              <w:noProof/>
            </w:rPr>
            <w:fldChar w:fldCharType="begin"/>
          </w:r>
          <w:r>
            <w:rPr>
              <w:noProof/>
            </w:rPr>
            <w:instrText xml:space="preserve"> PAGEREF _Toc273038251 \h </w:instrText>
          </w:r>
          <w:r>
            <w:rPr>
              <w:noProof/>
            </w:rPr>
          </w:r>
          <w:r>
            <w:rPr>
              <w:noProof/>
            </w:rPr>
            <w:fldChar w:fldCharType="separate"/>
          </w:r>
          <w:r w:rsidR="00506278">
            <w:rPr>
              <w:noProof/>
            </w:rPr>
            <w:t>16</w:t>
          </w:r>
          <w:r>
            <w:rPr>
              <w:noProof/>
            </w:rPr>
            <w:fldChar w:fldCharType="end"/>
          </w:r>
        </w:p>
        <w:p w14:paraId="4138C915" w14:textId="77777777" w:rsidR="00DC00A2" w:rsidRDefault="00DC00A2">
          <w:pPr>
            <w:pStyle w:val="TM1"/>
            <w:tabs>
              <w:tab w:val="left" w:pos="1129"/>
            </w:tabs>
            <w:rPr>
              <w:rFonts w:eastAsiaTheme="minorEastAsia"/>
              <w:b w:val="0"/>
              <w:sz w:val="24"/>
              <w:szCs w:val="24"/>
              <w:lang w:eastAsia="ja-JP"/>
            </w:rPr>
          </w:pPr>
          <w:r>
            <w:t>5.</w:t>
          </w:r>
          <w:r>
            <w:rPr>
              <w:rFonts w:eastAsiaTheme="minorEastAsia"/>
              <w:b w:val="0"/>
              <w:sz w:val="24"/>
              <w:szCs w:val="24"/>
              <w:lang w:eastAsia="ja-JP"/>
            </w:rPr>
            <w:tab/>
          </w:r>
          <w:r>
            <w:t>SIMULATION DE L'APPLICATION (les interfaces)</w:t>
          </w:r>
          <w:r>
            <w:tab/>
          </w:r>
          <w:r>
            <w:fldChar w:fldCharType="begin"/>
          </w:r>
          <w:r>
            <w:instrText xml:space="preserve"> PAGEREF _Toc273038252 \h </w:instrText>
          </w:r>
          <w:r>
            <w:fldChar w:fldCharType="separate"/>
          </w:r>
          <w:r w:rsidR="00506278">
            <w:t>18</w:t>
          </w:r>
          <w:r>
            <w:fldChar w:fldCharType="end"/>
          </w:r>
        </w:p>
        <w:p w14:paraId="3A871182" w14:textId="77777777" w:rsidR="00DC00A2" w:rsidRDefault="00DC00A2">
          <w:pPr>
            <w:pStyle w:val="TM2"/>
            <w:tabs>
              <w:tab w:val="left" w:pos="1502"/>
              <w:tab w:val="right" w:leader="dot" w:pos="9205"/>
            </w:tabs>
            <w:rPr>
              <w:rFonts w:eastAsiaTheme="minorEastAsia"/>
              <w:noProof/>
              <w:sz w:val="24"/>
              <w:szCs w:val="24"/>
              <w:lang w:eastAsia="ja-JP"/>
            </w:rPr>
          </w:pPr>
          <w:r>
            <w:rPr>
              <w:noProof/>
            </w:rPr>
            <w:t>5.1.</w:t>
          </w:r>
          <w:r>
            <w:rPr>
              <w:rFonts w:eastAsiaTheme="minorEastAsia"/>
              <w:noProof/>
              <w:sz w:val="24"/>
              <w:szCs w:val="24"/>
              <w:lang w:eastAsia="ja-JP"/>
            </w:rPr>
            <w:tab/>
          </w:r>
          <w:r>
            <w:rPr>
              <w:noProof/>
            </w:rPr>
            <w:t>Visiteur</w:t>
          </w:r>
          <w:r>
            <w:rPr>
              <w:noProof/>
            </w:rPr>
            <w:tab/>
          </w:r>
          <w:r>
            <w:rPr>
              <w:noProof/>
            </w:rPr>
            <w:fldChar w:fldCharType="begin"/>
          </w:r>
          <w:r>
            <w:rPr>
              <w:noProof/>
            </w:rPr>
            <w:instrText xml:space="preserve"> PAGEREF _Toc273038253 \h </w:instrText>
          </w:r>
          <w:r>
            <w:rPr>
              <w:noProof/>
            </w:rPr>
          </w:r>
          <w:r>
            <w:rPr>
              <w:noProof/>
            </w:rPr>
            <w:fldChar w:fldCharType="separate"/>
          </w:r>
          <w:r w:rsidR="00506278">
            <w:rPr>
              <w:noProof/>
            </w:rPr>
            <w:t>18</w:t>
          </w:r>
          <w:r>
            <w:rPr>
              <w:noProof/>
            </w:rPr>
            <w:fldChar w:fldCharType="end"/>
          </w:r>
        </w:p>
        <w:p w14:paraId="6AB76AC3" w14:textId="77777777" w:rsidR="00DC00A2" w:rsidRDefault="00DC00A2">
          <w:pPr>
            <w:pStyle w:val="TM2"/>
            <w:tabs>
              <w:tab w:val="left" w:pos="1502"/>
              <w:tab w:val="right" w:leader="dot" w:pos="9205"/>
            </w:tabs>
            <w:rPr>
              <w:rFonts w:eastAsiaTheme="minorEastAsia"/>
              <w:noProof/>
              <w:sz w:val="24"/>
              <w:szCs w:val="24"/>
              <w:lang w:eastAsia="ja-JP"/>
            </w:rPr>
          </w:pPr>
          <w:r>
            <w:rPr>
              <w:noProof/>
            </w:rPr>
            <w:t>5.2.</w:t>
          </w:r>
          <w:r>
            <w:rPr>
              <w:rFonts w:eastAsiaTheme="minorEastAsia"/>
              <w:noProof/>
              <w:sz w:val="24"/>
              <w:szCs w:val="24"/>
              <w:lang w:eastAsia="ja-JP"/>
            </w:rPr>
            <w:tab/>
          </w:r>
          <w:r>
            <w:rPr>
              <w:noProof/>
            </w:rPr>
            <w:t>Client</w:t>
          </w:r>
          <w:r>
            <w:rPr>
              <w:noProof/>
            </w:rPr>
            <w:tab/>
          </w:r>
          <w:r>
            <w:rPr>
              <w:noProof/>
            </w:rPr>
            <w:fldChar w:fldCharType="begin"/>
          </w:r>
          <w:r>
            <w:rPr>
              <w:noProof/>
            </w:rPr>
            <w:instrText xml:space="preserve"> PAGEREF _Toc273038254 \h </w:instrText>
          </w:r>
          <w:r>
            <w:rPr>
              <w:noProof/>
            </w:rPr>
          </w:r>
          <w:r>
            <w:rPr>
              <w:noProof/>
            </w:rPr>
            <w:fldChar w:fldCharType="separate"/>
          </w:r>
          <w:r w:rsidR="00506278">
            <w:rPr>
              <w:noProof/>
            </w:rPr>
            <w:t>21</w:t>
          </w:r>
          <w:r>
            <w:rPr>
              <w:noProof/>
            </w:rPr>
            <w:fldChar w:fldCharType="end"/>
          </w:r>
        </w:p>
        <w:p w14:paraId="1987A012" w14:textId="77777777" w:rsidR="00DC00A2" w:rsidRDefault="00DC00A2">
          <w:pPr>
            <w:pStyle w:val="TM2"/>
            <w:tabs>
              <w:tab w:val="left" w:pos="1502"/>
              <w:tab w:val="right" w:leader="dot" w:pos="9205"/>
            </w:tabs>
            <w:rPr>
              <w:rFonts w:eastAsiaTheme="minorEastAsia"/>
              <w:noProof/>
              <w:sz w:val="24"/>
              <w:szCs w:val="24"/>
              <w:lang w:eastAsia="ja-JP"/>
            </w:rPr>
          </w:pPr>
          <w:r>
            <w:rPr>
              <w:noProof/>
            </w:rPr>
            <w:t>5.3.</w:t>
          </w:r>
          <w:r>
            <w:rPr>
              <w:rFonts w:eastAsiaTheme="minorEastAsia"/>
              <w:noProof/>
              <w:sz w:val="24"/>
              <w:szCs w:val="24"/>
              <w:lang w:eastAsia="ja-JP"/>
            </w:rPr>
            <w:tab/>
          </w:r>
          <w:r>
            <w:rPr>
              <w:noProof/>
            </w:rPr>
            <w:t>Administrateur</w:t>
          </w:r>
          <w:r>
            <w:rPr>
              <w:noProof/>
            </w:rPr>
            <w:tab/>
          </w:r>
          <w:r>
            <w:rPr>
              <w:noProof/>
            </w:rPr>
            <w:fldChar w:fldCharType="begin"/>
          </w:r>
          <w:r>
            <w:rPr>
              <w:noProof/>
            </w:rPr>
            <w:instrText xml:space="preserve"> PAGEREF _Toc273038255 \h </w:instrText>
          </w:r>
          <w:r>
            <w:rPr>
              <w:noProof/>
            </w:rPr>
          </w:r>
          <w:r>
            <w:rPr>
              <w:noProof/>
            </w:rPr>
            <w:fldChar w:fldCharType="separate"/>
          </w:r>
          <w:r w:rsidR="00506278">
            <w:rPr>
              <w:noProof/>
            </w:rPr>
            <w:t>23</w:t>
          </w:r>
          <w:r>
            <w:rPr>
              <w:noProof/>
            </w:rPr>
            <w:fldChar w:fldCharType="end"/>
          </w:r>
        </w:p>
        <w:p w14:paraId="0314953B" w14:textId="77777777" w:rsidR="00DC00A2" w:rsidRDefault="00DC00A2">
          <w:pPr>
            <w:pStyle w:val="TM1"/>
            <w:tabs>
              <w:tab w:val="left" w:pos="1129"/>
            </w:tabs>
            <w:rPr>
              <w:rFonts w:eastAsiaTheme="minorEastAsia"/>
              <w:b w:val="0"/>
              <w:sz w:val="24"/>
              <w:szCs w:val="24"/>
              <w:lang w:eastAsia="ja-JP"/>
            </w:rPr>
          </w:pPr>
          <w:r>
            <w:t>6.</w:t>
          </w:r>
          <w:r>
            <w:rPr>
              <w:rFonts w:eastAsiaTheme="minorEastAsia"/>
              <w:b w:val="0"/>
              <w:sz w:val="24"/>
              <w:szCs w:val="24"/>
              <w:lang w:eastAsia="ja-JP"/>
            </w:rPr>
            <w:tab/>
          </w:r>
          <w:r>
            <w:t>Conclusion</w:t>
          </w:r>
          <w:r>
            <w:tab/>
          </w:r>
          <w:r>
            <w:fldChar w:fldCharType="begin"/>
          </w:r>
          <w:r>
            <w:instrText xml:space="preserve"> PAGEREF _Toc273038256 \h </w:instrText>
          </w:r>
          <w:r>
            <w:fldChar w:fldCharType="separate"/>
          </w:r>
          <w:r w:rsidR="00506278">
            <w:t>27</w:t>
          </w:r>
          <w:r>
            <w:fldChar w:fldCharType="end"/>
          </w:r>
        </w:p>
        <w:p w14:paraId="69DC2C50" w14:textId="77777777" w:rsidR="00E85A2B" w:rsidRDefault="00DA6342" w:rsidP="00A074EA">
          <w:pPr>
            <w:ind w:firstLine="0"/>
          </w:pPr>
          <w:r w:rsidRPr="00A0789C">
            <w:fldChar w:fldCharType="end"/>
          </w:r>
        </w:p>
      </w:sdtContent>
    </w:sdt>
    <w:p w14:paraId="3E9CD66C" w14:textId="77777777" w:rsidR="00F21903" w:rsidRPr="00A0789C" w:rsidRDefault="00F21903" w:rsidP="00CF462A"/>
    <w:p w14:paraId="21DAD383" w14:textId="77777777" w:rsidR="00F21903" w:rsidRDefault="00F21903" w:rsidP="00CF462A">
      <w:r w:rsidRPr="00A0789C">
        <w:br w:type="page"/>
      </w:r>
    </w:p>
    <w:p w14:paraId="1483FFE1" w14:textId="2FC0AB24" w:rsidR="007D526F" w:rsidRPr="007D526F" w:rsidRDefault="007D526F" w:rsidP="007D526F">
      <w:pPr>
        <w:widowControl w:val="0"/>
        <w:autoSpaceDE w:val="0"/>
        <w:autoSpaceDN w:val="0"/>
        <w:adjustRightInd w:val="0"/>
        <w:spacing w:after="240" w:line="240" w:lineRule="auto"/>
        <w:ind w:firstLine="0"/>
        <w:jc w:val="center"/>
        <w:rPr>
          <w:rFonts w:ascii="Times" w:hAnsi="Times" w:cs="Times"/>
          <w:sz w:val="18"/>
          <w:szCs w:val="24"/>
        </w:rPr>
      </w:pPr>
      <w:r>
        <w:rPr>
          <w:rFonts w:ascii="Times" w:hAnsi="Times" w:cs="Times"/>
          <w:b/>
          <w:bCs/>
          <w:color w:val="18376A"/>
          <w:sz w:val="32"/>
          <w:szCs w:val="32"/>
        </w:rPr>
        <w:lastRenderedPageBreak/>
        <w:t xml:space="preserve">Table de Figures </w:t>
      </w:r>
      <w:r>
        <w:rPr>
          <w:rFonts w:ascii="Times" w:hAnsi="Times" w:cs="Times"/>
          <w:b/>
          <w:bCs/>
          <w:color w:val="18376A"/>
          <w:sz w:val="32"/>
          <w:szCs w:val="32"/>
        </w:rPr>
        <w:br/>
      </w:r>
      <w:r w:rsidRPr="007D526F">
        <w:rPr>
          <w:rFonts w:ascii="Times" w:hAnsi="Times" w:cs="Times"/>
          <w:b/>
          <w:bCs/>
          <w:color w:val="18376A"/>
          <w:szCs w:val="32"/>
        </w:rPr>
        <w:t>___________________________________________________________</w:t>
      </w:r>
    </w:p>
    <w:p w14:paraId="26FC27D7" w14:textId="793C7EDD"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collaborateurs "AL-RAID"</w:t>
      </w:r>
      <w:r w:rsidRPr="007D526F">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3291396D" w14:textId="690535B5"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Figure2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 xml:space="preserve">Architecture </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p>
    <w:p w14:paraId="0854C7AB" w14:textId="2F35230A"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Figure3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diagramme de Gant</w:t>
      </w:r>
      <w:r w:rsidRPr="007D526F">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p>
    <w:p w14:paraId="377CA005" w14:textId="2208AB93"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Figure4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Diagramme de cas d’utilisation</w:t>
      </w:r>
      <w:r w:rsidR="00F447B7">
        <w:rPr>
          <w:rFonts w:ascii="Times New Roman" w:hAnsi="Times New Roman" w:cs="Times New Roman"/>
          <w:color w:val="4C3667"/>
          <w:szCs w:val="30"/>
        </w:rPr>
        <w:t>..............................</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p>
    <w:p w14:paraId="4313C2CC" w14:textId="374A71D6"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Figure5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diagramme d’état de transition</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6824E3EC" w14:textId="3DFDEBD8"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Figure6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Diagramme de class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6A48D070" w14:textId="282B6973"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Figure7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Base de donnée</w:t>
      </w:r>
      <w:r w:rsidR="00D03FEB">
        <w:rPr>
          <w:rFonts w:ascii="Times New Roman" w:hAnsi="Times New Roman" w:cs="Times New Roman"/>
          <w:color w:val="4C3667"/>
          <w:szCs w:val="30"/>
        </w:rPr>
        <w:t>......................</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0671549F" w14:textId="24793C0B"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Figure8 </w:t>
      </w:r>
      <w:r w:rsidRPr="007D526F">
        <w:rPr>
          <w:rFonts w:ascii="Times New Roman" w:hAnsi="Times New Roman" w:cs="Times New Roman"/>
          <w:color w:val="4C3667"/>
          <w:szCs w:val="30"/>
        </w:rPr>
        <w:t xml:space="preserve">: </w:t>
      </w:r>
      <w:r w:rsidR="00D03FEB">
        <w:rPr>
          <w:rFonts w:ascii="Times New Roman" w:hAnsi="Times New Roman" w:cs="Times New Roman"/>
          <w:color w:val="4C3667"/>
          <w:szCs w:val="30"/>
        </w:rPr>
        <w:t>Modèle MVC</w:t>
      </w:r>
      <w:r w:rsidRPr="007D526F">
        <w:rPr>
          <w:rFonts w:ascii="Times New Roman" w:hAnsi="Times New Roman" w:cs="Times New Roman"/>
          <w:color w:val="4C3667"/>
          <w:szCs w:val="30"/>
        </w:rPr>
        <w:t xml:space="preserve"> ............................................................................</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44C81BDF" w14:textId="5A012E9D"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Figure9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page principale (visiteur)</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4BE2181F" w14:textId="7A6614D9"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Figure10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login -</w:t>
      </w:r>
      <w:r w:rsidR="00D03FEB">
        <w:rPr>
          <w:rFonts w:ascii="Times" w:hAnsi="Times" w:cs="Times"/>
          <w:b/>
          <w:bCs/>
          <w:sz w:val="24"/>
          <w:szCs w:val="30"/>
        </w:rPr>
        <w:t xml:space="preserve"> </w:t>
      </w:r>
      <w:r w:rsidR="00D03FEB" w:rsidRPr="00D03FEB">
        <w:rPr>
          <w:rFonts w:ascii="Times New Roman" w:hAnsi="Times New Roman" w:cs="Times New Roman"/>
          <w:color w:val="4C3667"/>
          <w:szCs w:val="30"/>
        </w:rPr>
        <w:t>inscription</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3BC43C7F" w14:textId="393AC48A"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Figure11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Consultation d’un produit</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7251A8CE" w14:textId="1E92B7C7"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Figure12 </w:t>
      </w:r>
      <w:r w:rsidR="00D03FEB" w:rsidRPr="00D03FEB">
        <w:rPr>
          <w:rFonts w:ascii="Times New Roman" w:hAnsi="Times New Roman" w:cs="Times New Roman"/>
          <w:color w:val="4C3667"/>
          <w:szCs w:val="30"/>
        </w:rPr>
        <w:t>Contacter l’administrateur</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41C5CA6A" w14:textId="7DA1185E"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Figure13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Ecrire</w:t>
      </w:r>
      <w:r w:rsidR="00D03FEB">
        <w:rPr>
          <w:rFonts w:ascii="Times" w:hAnsi="Times" w:cs="Times"/>
          <w:b/>
          <w:bCs/>
          <w:sz w:val="24"/>
          <w:szCs w:val="30"/>
        </w:rPr>
        <w:t xml:space="preserve"> </w:t>
      </w:r>
      <w:r w:rsidR="00D03FEB" w:rsidRPr="00D03FEB">
        <w:rPr>
          <w:rFonts w:ascii="Times New Roman" w:hAnsi="Times New Roman" w:cs="Times New Roman"/>
          <w:color w:val="4C3667"/>
          <w:szCs w:val="30"/>
        </w:rPr>
        <w:t>un commentaire</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5BF32DC8" w14:textId="0C00FB1F"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Figure14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Panier</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1B30335E" w14:textId="0D5E95E5"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Figure15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liste des voitures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232F4B3B" w14:textId="3B7FFB4A"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Figure16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liste des produits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6865E51B" w14:textId="1E94F559"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Figure17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page de l’administrateur</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2813325F" w14:textId="759F4FD4"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Figure18 </w:t>
      </w:r>
      <w:r w:rsidRPr="007D526F">
        <w:rPr>
          <w:rFonts w:ascii="Times New Roman" w:hAnsi="Times New Roman" w:cs="Times New Roman"/>
          <w:color w:val="4C3667"/>
          <w:szCs w:val="30"/>
        </w:rPr>
        <w:t>:</w:t>
      </w:r>
      <w:r w:rsidR="00D03FEB">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Gestion des Véhiculés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w:t>
      </w:r>
      <w:r w:rsidR="00F447B7" w:rsidRPr="007D526F">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03804021" w14:textId="7BC67990"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Figure19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Gestion des Produits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6A28EEC1" w14:textId="08328BC4"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Figure20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Gestion des Catégories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3F5C47DE" w14:textId="16289AD3"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Figure21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Consultation des commandes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523DDCC0" w14:textId="2EC8421B"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Figure22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Gestion des commentaires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2A4A8812" w14:textId="539CDB27" w:rsidR="007D526F" w:rsidRPr="007D526F" w:rsidRDefault="007D526F" w:rsidP="007D526F">
      <w:pPr>
        <w:widowControl w:val="0"/>
        <w:numPr>
          <w:ilvl w:val="0"/>
          <w:numId w:val="9"/>
        </w:numPr>
        <w:tabs>
          <w:tab w:val="left" w:pos="220"/>
          <w:tab w:val="left" w:pos="720"/>
        </w:tabs>
        <w:autoSpaceDE w:val="0"/>
        <w:autoSpaceDN w:val="0"/>
        <w:adjustRightInd w:val="0"/>
        <w:spacing w:after="293" w:line="240" w:lineRule="auto"/>
        <w:ind w:hanging="720"/>
        <w:jc w:val="left"/>
        <w:rPr>
          <w:rFonts w:ascii="Symbol" w:hAnsi="Symbol" w:cs="Symbol"/>
          <w:color w:val="4C3667"/>
          <w:szCs w:val="30"/>
        </w:rPr>
      </w:pPr>
      <w:r w:rsidRPr="007D526F">
        <w:rPr>
          <w:rFonts w:ascii="Times" w:hAnsi="Times" w:cs="Times"/>
          <w:b/>
          <w:bCs/>
          <w:color w:val="4C3667"/>
          <w:szCs w:val="30"/>
        </w:rPr>
        <w:t xml:space="preserve">Figure23 </w:t>
      </w:r>
      <w:r w:rsidRPr="007D526F">
        <w:rPr>
          <w:rFonts w:ascii="Times New Roman" w:hAnsi="Times New Roman" w:cs="Times New Roman"/>
          <w:color w:val="4C3667"/>
          <w:szCs w:val="30"/>
        </w:rPr>
        <w:t xml:space="preserve">: </w:t>
      </w:r>
      <w:r w:rsidR="00D03FEB" w:rsidRPr="00D03FEB">
        <w:rPr>
          <w:rFonts w:ascii="Times New Roman" w:hAnsi="Times New Roman" w:cs="Times New Roman"/>
          <w:color w:val="4C3667"/>
          <w:szCs w:val="30"/>
        </w:rPr>
        <w:t>Gestion des lettres</w:t>
      </w:r>
      <w:r w:rsidRPr="007D526F">
        <w:rPr>
          <w:rFonts w:ascii="Times New Roman" w:hAnsi="Times New Roman" w:cs="Times New Roman"/>
          <w:color w:val="4C3667"/>
          <w:szCs w:val="30"/>
        </w:rPr>
        <w:t>................................................................</w:t>
      </w:r>
      <w:r w:rsidR="00F447B7">
        <w:rPr>
          <w:rFonts w:ascii="Times New Roman" w:hAnsi="Times New Roman" w:cs="Times New Roman"/>
          <w:color w:val="4C3667"/>
          <w:szCs w:val="30"/>
        </w:rPr>
        <w:t>........................</w:t>
      </w:r>
      <w:r w:rsidRPr="007D526F">
        <w:rPr>
          <w:rFonts w:ascii="Times New Roman" w:hAnsi="Times New Roman" w:cs="Times New Roman"/>
          <w:color w:val="4C3667"/>
          <w:szCs w:val="30"/>
        </w:rPr>
        <w:t xml:space="preserve">........................... </w:t>
      </w:r>
    </w:p>
    <w:p w14:paraId="0713F8DE" w14:textId="11D36AF1" w:rsidR="007D526F" w:rsidRPr="00A0789C" w:rsidRDefault="007D526F" w:rsidP="007D526F">
      <w:pPr>
        <w:tabs>
          <w:tab w:val="left" w:pos="3147"/>
        </w:tabs>
        <w:rPr>
          <w:rFonts w:asciiTheme="majorHAnsi" w:eastAsiaTheme="majorEastAsia" w:hAnsiTheme="majorHAnsi" w:cstheme="majorBidi"/>
          <w:color w:val="365F91" w:themeColor="accent1" w:themeShade="BF"/>
          <w:sz w:val="28"/>
          <w:szCs w:val="28"/>
        </w:rPr>
      </w:pPr>
    </w:p>
    <w:p w14:paraId="62F1201B" w14:textId="77777777" w:rsidR="00F90A3F" w:rsidRPr="00A0789C" w:rsidRDefault="00F90A3F" w:rsidP="004E2742">
      <w:pPr>
        <w:pStyle w:val="Titre1"/>
      </w:pPr>
      <w:bookmarkStart w:id="3" w:name="_Toc273038235"/>
      <w:r w:rsidRPr="00A0789C">
        <w:lastRenderedPageBreak/>
        <w:t xml:space="preserve">Présentation de </w:t>
      </w:r>
      <w:r w:rsidR="00CF462A" w:rsidRPr="00A0789C">
        <w:t>la société</w:t>
      </w:r>
      <w:bookmarkEnd w:id="3"/>
    </w:p>
    <w:p w14:paraId="2214DF2C" w14:textId="77777777" w:rsidR="009D6174" w:rsidRPr="009D6174" w:rsidRDefault="00F83F3E" w:rsidP="009D6174">
      <w:pPr>
        <w:pStyle w:val="Titre2"/>
        <w:rPr>
          <w:rStyle w:val="lev"/>
          <w:b/>
        </w:rPr>
      </w:pPr>
      <w:bookmarkStart w:id="4" w:name="_Toc273038236"/>
      <w:r w:rsidRPr="009D6174">
        <w:rPr>
          <w:rStyle w:val="lev"/>
          <w:b/>
        </w:rPr>
        <w:t xml:space="preserve">Le Groupe </w:t>
      </w:r>
      <w:r w:rsidR="009D6174" w:rsidRPr="009D6174">
        <w:rPr>
          <w:rStyle w:val="lev"/>
          <w:b/>
        </w:rPr>
        <w:t>AL-RAID IRTH</w:t>
      </w:r>
      <w:bookmarkEnd w:id="4"/>
      <w:r w:rsidR="009D6174" w:rsidRPr="009D6174">
        <w:rPr>
          <w:rStyle w:val="lev"/>
          <w:b/>
        </w:rPr>
        <w:t> </w:t>
      </w:r>
    </w:p>
    <w:p w14:paraId="3F0A46C1" w14:textId="40602D28" w:rsidR="009D6174" w:rsidRPr="009D6174" w:rsidRDefault="009D6174" w:rsidP="009D6174">
      <w:pPr>
        <w:pStyle w:val="NormalWeb"/>
        <w:spacing w:before="0" w:beforeAutospacing="0" w:after="0" w:afterAutospacing="0" w:line="270" w:lineRule="atLeast"/>
        <w:ind w:firstLine="360"/>
        <w:jc w:val="both"/>
        <w:textAlignment w:val="baseline"/>
        <w:rPr>
          <w:rFonts w:asciiTheme="minorHAnsi" w:hAnsiTheme="minorHAnsi" w:cstheme="minorBidi"/>
          <w:sz w:val="22"/>
          <w:szCs w:val="22"/>
        </w:rPr>
      </w:pPr>
      <w:r>
        <w:rPr>
          <w:rFonts w:asciiTheme="minorHAnsi" w:hAnsiTheme="minorHAnsi" w:cstheme="minorBidi"/>
          <w:sz w:val="22"/>
          <w:szCs w:val="22"/>
        </w:rPr>
        <w:t>E</w:t>
      </w:r>
      <w:r w:rsidRPr="009D6174">
        <w:rPr>
          <w:rFonts w:asciiTheme="minorHAnsi" w:hAnsiTheme="minorHAnsi" w:cstheme="minorBidi"/>
          <w:sz w:val="22"/>
          <w:szCs w:val="22"/>
        </w:rPr>
        <w:t>st un centre de formation informatique qui a prouvé à maintes reprises, et depuis plusieurs années, toute la qualité pédagogique et technique de ses prestations, ainsi que la richesse de son offre.</w:t>
      </w:r>
    </w:p>
    <w:p w14:paraId="64FB8046" w14:textId="4C9FD659" w:rsidR="009579D7" w:rsidRPr="009D6174" w:rsidRDefault="0017144C" w:rsidP="009D6174">
      <w:pPr>
        <w:pStyle w:val="NormalWeb"/>
        <w:spacing w:before="168" w:beforeAutospacing="0" w:after="168" w:afterAutospacing="0" w:line="270" w:lineRule="atLeast"/>
        <w:textAlignment w:val="baseline"/>
      </w:pPr>
      <w:r w:rsidRPr="0017144C">
        <w:rPr>
          <w:rFonts w:asciiTheme="minorHAnsi" w:hAnsiTheme="minorHAnsi" w:cstheme="minorBidi"/>
          <w:sz w:val="22"/>
          <w:szCs w:val="22"/>
        </w:rPr>
        <w:t>Nous intervenons dans de nombreux développements sur-mesure avec engagement forfaitaire garantissant une maîtrise des risques et des coûts à nos clients.</w:t>
      </w:r>
    </w:p>
    <w:p w14:paraId="6202D1C3" w14:textId="3B8A7333" w:rsidR="009579D7" w:rsidRPr="00A054CE" w:rsidRDefault="009579D7" w:rsidP="00A054CE">
      <w:pPr>
        <w:widowControl w:val="0"/>
        <w:autoSpaceDE w:val="0"/>
        <w:autoSpaceDN w:val="0"/>
        <w:adjustRightInd w:val="0"/>
        <w:spacing w:after="240" w:line="240" w:lineRule="auto"/>
        <w:ind w:firstLine="0"/>
        <w:jc w:val="center"/>
        <w:rPr>
          <w:rFonts w:ascii="Times" w:hAnsi="Times" w:cs="Times"/>
          <w:sz w:val="24"/>
          <w:szCs w:val="24"/>
        </w:rPr>
      </w:pPr>
      <w:r w:rsidRPr="009D6174">
        <w:t xml:space="preserve">Nos compétences au service de nos clients, tel est la motivation première de toute l'équipe </w:t>
      </w:r>
      <w:r w:rsidR="009D6174" w:rsidRPr="009D6174">
        <w:br/>
      </w:r>
      <w:r w:rsidR="009D6174" w:rsidRPr="009D6174">
        <w:rPr>
          <w:bCs/>
        </w:rPr>
        <w:t>AL-RAID IRTH.</w:t>
      </w:r>
      <w:r w:rsidRPr="009D6174">
        <w:t xml:space="preserve"> Quelles que soient la nature et la durée de la mission, nous développons un réel partenariat avec nos clients.</w:t>
      </w:r>
      <w:r w:rsidR="00841668" w:rsidRPr="00841668">
        <w:rPr>
          <w:noProof/>
          <w:lang w:eastAsia="fr-FR"/>
        </w:rPr>
        <w:t xml:space="preserve"> </w:t>
      </w:r>
      <w:r w:rsidR="00841668">
        <w:rPr>
          <w:noProof/>
          <w:lang w:eastAsia="fr-FR"/>
        </w:rPr>
        <w:br/>
      </w:r>
      <w:r w:rsidR="00841668">
        <w:rPr>
          <w:noProof/>
          <w:lang w:eastAsia="fr-FR"/>
        </w:rPr>
        <w:drawing>
          <wp:inline distT="0" distB="0" distL="0" distR="0" wp14:anchorId="5C2E94A9" wp14:editId="020A0086">
            <wp:extent cx="5850255" cy="685800"/>
            <wp:effectExtent l="0" t="0" r="0" b="0"/>
            <wp:docPr id="5" name="Image 1" descr="SSD Air:Users:frinkey:Desktop:Capture d’écran 2014-09-15 à 2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Air:Users:frinkey:Desktop:Capture d’écran 2014-09-15 à 23.27.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255" cy="685800"/>
                    </a:xfrm>
                    <a:prstGeom prst="rect">
                      <a:avLst/>
                    </a:prstGeom>
                    <a:noFill/>
                    <a:ln>
                      <a:noFill/>
                    </a:ln>
                  </pic:spPr>
                </pic:pic>
              </a:graphicData>
            </a:graphic>
          </wp:inline>
        </w:drawing>
      </w:r>
      <w:r w:rsidR="0005442A">
        <w:rPr>
          <w:noProof/>
          <w:lang w:eastAsia="fr-FR"/>
        </w:rPr>
        <w:br/>
      </w:r>
      <w:r w:rsidR="00DA0EEC">
        <w:rPr>
          <w:rFonts w:ascii="Times" w:hAnsi="Times" w:cs="Times"/>
          <w:b/>
          <w:bCs/>
          <w:sz w:val="24"/>
          <w:szCs w:val="30"/>
        </w:rPr>
        <w:t>Figure 1</w:t>
      </w:r>
      <w:r w:rsidR="0005442A" w:rsidRPr="00DA0EEC">
        <w:rPr>
          <w:rFonts w:ascii="Times" w:hAnsi="Times" w:cs="Times"/>
          <w:b/>
          <w:bCs/>
          <w:sz w:val="24"/>
          <w:szCs w:val="30"/>
        </w:rPr>
        <w:t xml:space="preserve"> : collaborateurs "AL-RAID"</w:t>
      </w:r>
    </w:p>
    <w:p w14:paraId="5A57350F" w14:textId="36E4D1E4" w:rsidR="00E91F79" w:rsidRPr="009D6174" w:rsidRDefault="009D6174" w:rsidP="009D6174">
      <w:pPr>
        <w:pStyle w:val="NormalWeb"/>
        <w:spacing w:before="168" w:beforeAutospacing="0" w:after="168" w:afterAutospacing="0" w:line="270" w:lineRule="atLeast"/>
        <w:textAlignment w:val="baseline"/>
        <w:rPr>
          <w:rFonts w:asciiTheme="minorHAnsi" w:hAnsiTheme="minorHAnsi" w:cstheme="minorBidi"/>
          <w:sz w:val="22"/>
          <w:szCs w:val="22"/>
        </w:rPr>
      </w:pPr>
      <w:r w:rsidRPr="009D6174">
        <w:rPr>
          <w:rFonts w:asciiTheme="minorHAnsi" w:hAnsiTheme="minorHAnsi" w:cstheme="minorBidi"/>
          <w:sz w:val="22"/>
          <w:szCs w:val="22"/>
        </w:rPr>
        <w:t>Afin de pouvoir optimiser la qualité de la formation, les formateurs évaluent préalablement les difficultés de l'apprenti ce qui permet de dispenser un enseignement de qualité. Les nombreuses formations en modélisation, Web, bureautique et informatique sont organisées par des enseignants qui ont l'expérience nécessaire pour faire progresser l'apprenti. </w:t>
      </w:r>
    </w:p>
    <w:p w14:paraId="0F011142" w14:textId="637F2746" w:rsidR="008C3FF6" w:rsidRPr="008C3FF6" w:rsidRDefault="00F07856" w:rsidP="00A414BD">
      <w:pPr>
        <w:ind w:firstLine="0"/>
        <w:rPr>
          <w:rFonts w:asciiTheme="majorHAnsi" w:eastAsiaTheme="majorEastAsia" w:hAnsiTheme="majorHAnsi" w:cstheme="majorBidi"/>
          <w:b/>
          <w:bCs/>
          <w:color w:val="4F81BD" w:themeColor="accent1"/>
          <w:sz w:val="26"/>
          <w:szCs w:val="26"/>
        </w:rPr>
      </w:pPr>
      <w:r w:rsidRPr="008C3FF6">
        <w:rPr>
          <w:rFonts w:asciiTheme="majorHAnsi" w:eastAsiaTheme="majorEastAsia" w:hAnsiTheme="majorHAnsi" w:cstheme="majorBidi"/>
          <w:b/>
          <w:bCs/>
          <w:color w:val="4F81BD" w:themeColor="accent1"/>
          <w:sz w:val="26"/>
          <w:szCs w:val="26"/>
        </w:rPr>
        <w:t xml:space="preserve">1.2 </w:t>
      </w:r>
      <w:r>
        <w:rPr>
          <w:rFonts w:asciiTheme="majorHAnsi" w:eastAsiaTheme="majorEastAsia" w:hAnsiTheme="majorHAnsi" w:cstheme="majorBidi"/>
          <w:b/>
          <w:bCs/>
          <w:color w:val="4F81BD" w:themeColor="accent1"/>
          <w:sz w:val="26"/>
          <w:szCs w:val="26"/>
        </w:rPr>
        <w:t>Services</w:t>
      </w:r>
      <w:r w:rsidR="008C3FF6">
        <w:rPr>
          <w:rFonts w:asciiTheme="majorHAnsi" w:eastAsiaTheme="majorEastAsia" w:hAnsiTheme="majorHAnsi" w:cstheme="majorBidi"/>
          <w:b/>
          <w:bCs/>
          <w:color w:val="4F81BD" w:themeColor="accent1"/>
          <w:sz w:val="26"/>
          <w:szCs w:val="26"/>
        </w:rPr>
        <w:t xml:space="preserve"> de la société </w:t>
      </w:r>
    </w:p>
    <w:p w14:paraId="551464B1" w14:textId="77777777" w:rsidR="000679ED" w:rsidRDefault="008C3FF6" w:rsidP="000679ED">
      <w:pPr>
        <w:ind w:firstLine="1560"/>
      </w:pPr>
      <w:r>
        <w:rPr>
          <w:noProof/>
          <w:lang w:eastAsia="fr-FR"/>
        </w:rPr>
        <w:drawing>
          <wp:inline distT="0" distB="0" distL="0" distR="0" wp14:anchorId="5C9532AD" wp14:editId="3203907C">
            <wp:extent cx="4110784" cy="3621405"/>
            <wp:effectExtent l="0" t="0" r="4445" b="10795"/>
            <wp:docPr id="2" name="Image 3" descr="Description : o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orga"/>
                    <pic:cNvPicPr>
                      <a:picLocks noChangeAspect="1" noChangeArrowheads="1"/>
                    </pic:cNvPicPr>
                  </pic:nvPicPr>
                  <pic:blipFill>
                    <a:blip r:embed="rId15" cstate="print"/>
                    <a:srcRect/>
                    <a:stretch>
                      <a:fillRect/>
                    </a:stretch>
                  </pic:blipFill>
                  <pic:spPr bwMode="auto">
                    <a:xfrm>
                      <a:off x="0" y="0"/>
                      <a:ext cx="4111120" cy="3621701"/>
                    </a:xfrm>
                    <a:prstGeom prst="rect">
                      <a:avLst/>
                    </a:prstGeom>
                    <a:noFill/>
                    <a:ln w="9525">
                      <a:noFill/>
                      <a:miter lim="800000"/>
                      <a:headEnd/>
                      <a:tailEnd/>
                    </a:ln>
                  </pic:spPr>
                </pic:pic>
              </a:graphicData>
            </a:graphic>
          </wp:inline>
        </w:drawing>
      </w:r>
    </w:p>
    <w:p w14:paraId="3B363D3E" w14:textId="5140B2EB" w:rsidR="0054312C" w:rsidRDefault="000679ED" w:rsidP="0005073D">
      <w:pPr>
        <w:ind w:firstLine="1134"/>
        <w:jc w:val="center"/>
      </w:pPr>
      <w:r w:rsidRPr="00DA0EEC">
        <w:rPr>
          <w:rFonts w:ascii="Times" w:hAnsi="Times" w:cs="Times"/>
          <w:b/>
          <w:bCs/>
          <w:sz w:val="24"/>
          <w:szCs w:val="30"/>
        </w:rPr>
        <w:t xml:space="preserve">Figure 2 : </w:t>
      </w:r>
      <w:r>
        <w:rPr>
          <w:rFonts w:ascii="Times" w:hAnsi="Times" w:cs="Times"/>
          <w:b/>
          <w:bCs/>
          <w:sz w:val="24"/>
          <w:szCs w:val="30"/>
        </w:rPr>
        <w:t xml:space="preserve">Architecture </w:t>
      </w:r>
      <w:r>
        <w:br/>
      </w:r>
    </w:p>
    <w:p w14:paraId="2AD854EF" w14:textId="77777777" w:rsidR="0054312C" w:rsidRDefault="0054312C" w:rsidP="0054312C">
      <w:pPr>
        <w:pStyle w:val="Titre1"/>
      </w:pPr>
      <w:bookmarkStart w:id="5" w:name="_Toc273038237"/>
      <w:r>
        <w:lastRenderedPageBreak/>
        <w:t xml:space="preserve">étude Générale du concept </w:t>
      </w:r>
      <w:r w:rsidRPr="00421E89">
        <w:t>e-Commerce et son développement au Maroc</w:t>
      </w:r>
      <w:bookmarkEnd w:id="5"/>
    </w:p>
    <w:p w14:paraId="483F0D65" w14:textId="77777777" w:rsidR="00815F4E" w:rsidRPr="00815F4E" w:rsidRDefault="0054312C" w:rsidP="00815F4E">
      <w:pPr>
        <w:pStyle w:val="Titre2"/>
      </w:pPr>
      <w:bookmarkStart w:id="6" w:name="_Toc273038238"/>
      <w:r w:rsidRPr="00E7672A">
        <w:t>Qu’est ce que le e -commerce ?</w:t>
      </w:r>
      <w:bookmarkEnd w:id="6"/>
      <w:r w:rsidR="00815F4E" w:rsidRPr="00815F4E">
        <w:rPr>
          <w:rFonts w:ascii="Helvetica" w:hAnsi="Helvetica" w:cs="Helvetica"/>
        </w:rPr>
        <w:t> </w:t>
      </w:r>
    </w:p>
    <w:p w14:paraId="35F1BADA" w14:textId="77777777" w:rsidR="00815F4E" w:rsidRPr="00815F4E" w:rsidRDefault="00815F4E" w:rsidP="00815F4E">
      <w:r w:rsidRPr="00815F4E">
        <w:t>Historiquement, le « commerce électroni</w:t>
      </w:r>
      <w:r>
        <w:t xml:space="preserve">que » a fait son apparition dès </w:t>
      </w:r>
      <w:r w:rsidRPr="00815F4E">
        <w:t>qu’Internet s’est ouvert aux entreprises. Ainsi, avec l’avènement desserveurs Web qui permettent de présenter l’entreprise et les produits</w:t>
      </w:r>
      <w:r>
        <w:t xml:space="preserve"> </w:t>
      </w:r>
      <w:r w:rsidRPr="00815F4E">
        <w:t>qu’elle voudrait mettre en vente, le commerce</w:t>
      </w:r>
      <w:r>
        <w:t xml:space="preserve"> </w:t>
      </w:r>
      <w:r w:rsidRPr="00815F4E">
        <w:t>électronique a multiplié</w:t>
      </w:r>
      <w:r>
        <w:t xml:space="preserve"> </w:t>
      </w:r>
      <w:r w:rsidRPr="00815F4E">
        <w:t>ses fonctionnalités et a évolué.</w:t>
      </w:r>
    </w:p>
    <w:p w14:paraId="159A0AE6" w14:textId="77777777" w:rsidR="00815F4E" w:rsidRPr="00815F4E" w:rsidRDefault="00815F4E" w:rsidP="00815F4E">
      <w:r>
        <w:t> </w:t>
      </w:r>
      <w:r w:rsidRPr="00815F4E">
        <w:t>Le «Commerce électronique » (ou e-Commerce) est l'utilisation d'un</w:t>
      </w:r>
      <w:r>
        <w:t xml:space="preserve"> </w:t>
      </w:r>
      <w:r w:rsidRPr="00815F4E">
        <w:t>média électronique pour la réalisation de transactions commerciales. La</w:t>
      </w:r>
      <w:r>
        <w:t xml:space="preserve"> </w:t>
      </w:r>
      <w:r w:rsidRPr="00815F4E">
        <w:t>plupart du temps il s'agit de la vente de produits à travers le réseau</w:t>
      </w:r>
      <w:r>
        <w:t xml:space="preserve"> </w:t>
      </w:r>
      <w:r w:rsidRPr="00815F4E">
        <w:t>Internet. </w:t>
      </w:r>
    </w:p>
    <w:p w14:paraId="51A0DAE4" w14:textId="77777777" w:rsidR="00815F4E" w:rsidRPr="00815F4E" w:rsidRDefault="00815F4E" w:rsidP="00815F4E">
      <w:r w:rsidRPr="00815F4E">
        <w:t>Le commerce électronique couvre, à la fois</w:t>
      </w:r>
      <w:r>
        <w:t xml:space="preserve">, les échanges d’information et </w:t>
      </w:r>
      <w:r w:rsidRPr="00815F4E">
        <w:t>les transactions concernant des produits, équipements ou biens de</w:t>
      </w:r>
      <w:r>
        <w:t xml:space="preserve"> </w:t>
      </w:r>
      <w:r w:rsidRPr="00815F4E">
        <w:t>consommation courante, et des services.</w:t>
      </w:r>
    </w:p>
    <w:p w14:paraId="22FA45A8" w14:textId="77777777" w:rsidR="0075672E" w:rsidRPr="0075672E" w:rsidRDefault="00CD0236" w:rsidP="0075672E">
      <w:r w:rsidRPr="00CD0236">
        <w:t>De manière générale, la notion de commerce électronique s'applique «à</w:t>
      </w:r>
      <w:r>
        <w:t xml:space="preserve"> </w:t>
      </w:r>
      <w:r w:rsidRPr="00CD0236">
        <w:t>tout échange de données par l'intermédiaire d'un réseau de</w:t>
      </w:r>
      <w:r>
        <w:t xml:space="preserve"> </w:t>
      </w:r>
      <w:r w:rsidRPr="00CD0236">
        <w:t>télécommunications à des fins commerciales»</w:t>
      </w:r>
    </w:p>
    <w:p w14:paraId="764EF5ED" w14:textId="77777777" w:rsidR="00BB7E50" w:rsidRPr="00BB7E50" w:rsidRDefault="00BB7E50" w:rsidP="00BB7E50">
      <w:pPr>
        <w:rPr>
          <w:b/>
          <w:color w:val="C0504D" w:themeColor="accent2"/>
          <w:u w:val="single"/>
        </w:rPr>
      </w:pPr>
      <w:r w:rsidRPr="00BB7E50">
        <w:rPr>
          <w:b/>
          <w:color w:val="C0504D" w:themeColor="accent2"/>
          <w:u w:val="single"/>
        </w:rPr>
        <w:t>On peut distinguer deux principaux types de commerce électronique :</w:t>
      </w:r>
    </w:p>
    <w:p w14:paraId="4E3D7245" w14:textId="77777777" w:rsidR="00BB7E50" w:rsidRPr="00BB7E50" w:rsidRDefault="00BB7E50" w:rsidP="00BB7E50">
      <w:pPr>
        <w:rPr>
          <w:b/>
        </w:rPr>
      </w:pPr>
      <w:r w:rsidRPr="00BB7E50">
        <w:t> </w:t>
      </w:r>
      <w:r w:rsidRPr="00BB7E50">
        <w:rPr>
          <w:b/>
        </w:rPr>
        <w:t>a) Le commerce électronique B to B :</w:t>
      </w:r>
    </w:p>
    <w:p w14:paraId="26558D92" w14:textId="77777777" w:rsidR="00BB7E50" w:rsidRPr="00BB7E50" w:rsidRDefault="00BB7E50" w:rsidP="0005115D">
      <w:r w:rsidRPr="00BB7E50">
        <w:t>L'échange électronique entre entreprises, souvent appelé B to B désigne</w:t>
      </w:r>
      <w:r w:rsidR="0005115D">
        <w:t xml:space="preserve"> </w:t>
      </w:r>
      <w:r w:rsidRPr="00BB7E50">
        <w:t>une relation commerciale électronique interentreprises ou entre une</w:t>
      </w:r>
      <w:r w:rsidR="0005115D">
        <w:t xml:space="preserve"> </w:t>
      </w:r>
      <w:r w:rsidRPr="00BB7E50">
        <w:t>entreprise et son fournisseur basé sur l’utilisation d’un support</w:t>
      </w:r>
      <w:r w:rsidR="0005115D">
        <w:t xml:space="preserve"> </w:t>
      </w:r>
      <w:r w:rsidRPr="00BB7E50">
        <w:t>électronique.</w:t>
      </w:r>
    </w:p>
    <w:p w14:paraId="3B24DEF9" w14:textId="77777777" w:rsidR="00BB7E50" w:rsidRPr="00BB7E50" w:rsidRDefault="00BB7E50" w:rsidP="0005115D">
      <w:r w:rsidRPr="00BB7E50">
        <w:t> Autrement on peut définir le commerce B2B comme l’ensemble des</w:t>
      </w:r>
      <w:r w:rsidR="0005115D">
        <w:t xml:space="preserve"> </w:t>
      </w:r>
      <w:r w:rsidRPr="00BB7E50">
        <w:t>échanges ou des transactions commerciales entre entreprises.</w:t>
      </w:r>
      <w:r w:rsidR="0005115D">
        <w:t xml:space="preserve"> </w:t>
      </w:r>
      <w:r w:rsidRPr="00BB7E50">
        <w:t>Le terme transaction doit être considéré dans son acception la plus large,</w:t>
      </w:r>
      <w:r w:rsidR="0005115D">
        <w:t xml:space="preserve"> </w:t>
      </w:r>
      <w:r w:rsidRPr="00BB7E50">
        <w:t>c'est-à-dire couvrant la totalité du cycle de la vente d’un produit ou d’un</w:t>
      </w:r>
      <w:r w:rsidR="0005115D">
        <w:t xml:space="preserve"> </w:t>
      </w:r>
      <w:r w:rsidRPr="00BB7E50">
        <w:t>service. Il inclut les échanges d’informations préalables comme les</w:t>
      </w:r>
      <w:r w:rsidR="0005115D">
        <w:t xml:space="preserve"> </w:t>
      </w:r>
      <w:r w:rsidRPr="00BB7E50">
        <w:t>demandes d’achats ou demandes de cotations, les commandes et leurs</w:t>
      </w:r>
      <w:r w:rsidR="0005115D">
        <w:t xml:space="preserve"> </w:t>
      </w:r>
      <w:r w:rsidRPr="00BB7E50">
        <w:t>suivis, les informations sur l’acheminement et la livraison ainsi que le</w:t>
      </w:r>
      <w:r w:rsidR="0005115D">
        <w:t xml:space="preserve"> </w:t>
      </w:r>
      <w:r w:rsidRPr="00BB7E50">
        <w:t>paiement.</w:t>
      </w:r>
    </w:p>
    <w:p w14:paraId="108AD47F" w14:textId="77777777" w:rsidR="00BB7E50" w:rsidRPr="0005115D" w:rsidRDefault="00BB7E50" w:rsidP="0005115D">
      <w:pPr>
        <w:rPr>
          <w:b/>
        </w:rPr>
      </w:pPr>
      <w:r w:rsidRPr="0005115D">
        <w:rPr>
          <w:b/>
        </w:rPr>
        <w:t>b</w:t>
      </w:r>
      <w:r w:rsidR="0005115D" w:rsidRPr="0005115D">
        <w:rPr>
          <w:b/>
        </w:rPr>
        <w:t xml:space="preserve">) </w:t>
      </w:r>
      <w:r w:rsidRPr="0005115D">
        <w:rPr>
          <w:b/>
        </w:rPr>
        <w:t>Le commerce électronique B to C :</w:t>
      </w:r>
    </w:p>
    <w:p w14:paraId="3906BE0A" w14:textId="77777777" w:rsidR="00BB7E50" w:rsidRPr="00BB7E50" w:rsidRDefault="00BB7E50" w:rsidP="0005115D">
      <w:r w:rsidRPr="00BB7E50">
        <w:t> Le commerce en ligne vers les particuliers B to C est le premier type de</w:t>
      </w:r>
      <w:r w:rsidR="0005115D">
        <w:t xml:space="preserve"> </w:t>
      </w:r>
      <w:r w:rsidRPr="00BB7E50">
        <w:t>com</w:t>
      </w:r>
      <w:r w:rsidR="0005115D">
        <w:t>merce électronique à s’être dév</w:t>
      </w:r>
      <w:r w:rsidRPr="00BB7E50">
        <w:t>eloppé.</w:t>
      </w:r>
    </w:p>
    <w:p w14:paraId="52B55E6C" w14:textId="77777777" w:rsidR="00BB7E50" w:rsidRPr="00BB7E50" w:rsidRDefault="00BB7E50" w:rsidP="0005115D">
      <w:r w:rsidRPr="00BB7E50">
        <w:t> Le commerce électronique à destination des particuliers, ou B to C qui</w:t>
      </w:r>
      <w:r w:rsidR="00F74ECB">
        <w:t xml:space="preserve"> </w:t>
      </w:r>
      <w:r w:rsidRPr="00BB7E50">
        <w:t>désigne une relation entre une entreprise et le grand publique</w:t>
      </w:r>
      <w:r w:rsidR="0005115D">
        <w:t xml:space="preserve"> </w:t>
      </w:r>
      <w:r w:rsidRPr="00BB7E50">
        <w:t>(particuliers) dont la relation ne se limite pas à l’acte de la vente, mais</w:t>
      </w:r>
      <w:r w:rsidR="0005115D">
        <w:t xml:space="preserve"> </w:t>
      </w:r>
      <w:r w:rsidRPr="00BB7E50">
        <w:t>couvre tous les échanges qu’une entreprise peut avoir avec ses client de la</w:t>
      </w:r>
      <w:r w:rsidR="0005115D">
        <w:t xml:space="preserve"> </w:t>
      </w:r>
      <w:r w:rsidRPr="00BB7E50">
        <w:t>demande de devis au service après vente.</w:t>
      </w:r>
    </w:p>
    <w:p w14:paraId="12F43871" w14:textId="77777777" w:rsidR="00BB7E50" w:rsidRDefault="0005115D" w:rsidP="0005115D">
      <w:pPr>
        <w:jc w:val="left"/>
      </w:pPr>
      <w:r w:rsidRPr="0005115D">
        <w:t>Par rapport au B2B, le commerce B2C est sans doute moins complexe mais il pose les mêmes problèmes de sécurité mais il esp plus exigeant en terme de sécurité lorsque le client paye en ligne.</w:t>
      </w:r>
    </w:p>
    <w:p w14:paraId="3E260D69" w14:textId="77777777" w:rsidR="00F74ECB" w:rsidRPr="00BB7E50" w:rsidRDefault="00F74ECB" w:rsidP="0005115D">
      <w:pPr>
        <w:jc w:val="left"/>
      </w:pPr>
    </w:p>
    <w:p w14:paraId="54DD3E20" w14:textId="77777777" w:rsidR="00BB7E50" w:rsidRPr="00BB7E50" w:rsidRDefault="00BB7E50" w:rsidP="0005115D">
      <w:pPr>
        <w:jc w:val="left"/>
      </w:pPr>
      <w:r w:rsidRPr="00BB7E50">
        <w:lastRenderedPageBreak/>
        <w:t> </w:t>
      </w:r>
    </w:p>
    <w:p w14:paraId="46A52851" w14:textId="77777777" w:rsidR="008C3FF6" w:rsidRDefault="0009303D" w:rsidP="0009303D">
      <w:pPr>
        <w:pStyle w:val="Titre2"/>
      </w:pPr>
      <w:bookmarkStart w:id="7" w:name="_Toc273038239"/>
      <w:r w:rsidRPr="00E7672A">
        <w:t>Le e-commerce au Maroc</w:t>
      </w:r>
      <w:bookmarkEnd w:id="7"/>
    </w:p>
    <w:p w14:paraId="49088B55" w14:textId="77777777" w:rsidR="00C40A57" w:rsidRPr="00C40A57" w:rsidRDefault="00C40A57" w:rsidP="00C40A57">
      <w:pPr>
        <w:jc w:val="left"/>
      </w:pPr>
      <w:r w:rsidRPr="00C40A57">
        <w:t>●</w:t>
      </w:r>
      <w:r>
        <w:t xml:space="preserve"> </w:t>
      </w:r>
      <w:r w:rsidRPr="00C40A57">
        <w:t>15 novembre 1995 : lancement d’internet au Maroc</w:t>
      </w:r>
    </w:p>
    <w:p w14:paraId="67D628E6" w14:textId="77777777" w:rsidR="00C40A57" w:rsidRPr="00C40A57" w:rsidRDefault="00C40A57" w:rsidP="00C40A57">
      <w:pPr>
        <w:jc w:val="left"/>
      </w:pPr>
      <w:r w:rsidRPr="00C40A57">
        <w:t>●</w:t>
      </w:r>
      <w:r>
        <w:t xml:space="preserve"> </w:t>
      </w:r>
      <w:r w:rsidRPr="00C40A57">
        <w:t>1999 : 36% des établissements sont connectés au réseau internet.</w:t>
      </w:r>
    </w:p>
    <w:p w14:paraId="1DEBE469" w14:textId="77777777" w:rsidR="00C40A57" w:rsidRPr="00C40A57" w:rsidRDefault="00C40A57" w:rsidP="00C40A57">
      <w:pPr>
        <w:jc w:val="left"/>
      </w:pPr>
      <w:r w:rsidRPr="00C40A57">
        <w:t>●</w:t>
      </w:r>
      <w:r>
        <w:t xml:space="preserve"> </w:t>
      </w:r>
      <w:r w:rsidRPr="00C40A57">
        <w:t>Entre les années 1999 et 2000 : la réalisation des premières</w:t>
      </w:r>
      <w:r w:rsidR="00F74ECB">
        <w:t xml:space="preserve"> </w:t>
      </w:r>
      <w:r w:rsidRPr="00C40A57">
        <w:t>activités du e-commerce par l’artisanat et quelques établissements</w:t>
      </w:r>
      <w:r>
        <w:t xml:space="preserve"> </w:t>
      </w:r>
      <w:r w:rsidRPr="00C40A57">
        <w:t>touristiques et bancaires.</w:t>
      </w:r>
    </w:p>
    <w:p w14:paraId="7DA65659" w14:textId="77777777" w:rsidR="00C40A57" w:rsidRPr="00C40A57" w:rsidRDefault="00C40A57" w:rsidP="001617BE">
      <w:pPr>
        <w:jc w:val="left"/>
      </w:pPr>
      <w:r w:rsidRPr="00C40A57">
        <w:t> ●</w:t>
      </w:r>
      <w:r>
        <w:t xml:space="preserve"> </w:t>
      </w:r>
      <w:r w:rsidRPr="00C40A57">
        <w:t>En août 2009 la création du conseil national des technologies de</w:t>
      </w:r>
      <w:r>
        <w:t xml:space="preserve"> </w:t>
      </w:r>
      <w:r w:rsidRPr="00C40A57">
        <w:t>l’information et l’économie numérique. </w:t>
      </w:r>
    </w:p>
    <w:p w14:paraId="714B9C19" w14:textId="77777777" w:rsidR="00C40A57" w:rsidRPr="00C40A57" w:rsidRDefault="00C40A57" w:rsidP="00C40A57">
      <w:pPr>
        <w:jc w:val="left"/>
      </w:pPr>
      <w:r w:rsidRPr="00C40A57">
        <w:t>●</w:t>
      </w:r>
      <w:r w:rsidR="001617BE">
        <w:t xml:space="preserve"> </w:t>
      </w:r>
      <w:r w:rsidRPr="00C40A57">
        <w:t>10 novembre 2009 La mise ne place de La stratégie nationale</w:t>
      </w:r>
      <w:r w:rsidR="00F74ECB">
        <w:t xml:space="preserve"> </w:t>
      </w:r>
      <w:r w:rsidRPr="00C40A57">
        <w:t xml:space="preserve">"Maroc </w:t>
      </w:r>
      <w:proofErr w:type="spellStart"/>
      <w:r w:rsidRPr="00C40A57">
        <w:t>Numeric</w:t>
      </w:r>
      <w:proofErr w:type="spellEnd"/>
      <w:r w:rsidRPr="00C40A57">
        <w:t xml:space="preserve"> 2013"</w:t>
      </w:r>
    </w:p>
    <w:p w14:paraId="7CB07060" w14:textId="77777777" w:rsidR="001617BE" w:rsidRDefault="00C40A57" w:rsidP="001617BE">
      <w:pPr>
        <w:jc w:val="left"/>
        <w:rPr>
          <w:noProof/>
          <w:lang w:eastAsia="fr-FR"/>
        </w:rPr>
      </w:pPr>
      <w:r w:rsidRPr="00C40A57">
        <w:t> ●</w:t>
      </w:r>
      <w:r w:rsidR="001617BE">
        <w:t xml:space="preserve"> </w:t>
      </w:r>
      <w:r w:rsidRPr="00C40A57">
        <w:t>Prévision</w:t>
      </w:r>
      <w:r w:rsidR="001617BE">
        <w:t xml:space="preserve"> </w:t>
      </w:r>
      <w:r w:rsidRPr="00C40A57">
        <w:t>: Le nombre d’internautes marocains devrait atteindre 12millions selon l’ANRT.</w:t>
      </w:r>
      <w:r w:rsidR="001617BE" w:rsidRPr="001617BE">
        <w:rPr>
          <w:noProof/>
          <w:lang w:eastAsia="fr-FR"/>
        </w:rPr>
        <w:t xml:space="preserve"> </w:t>
      </w:r>
    </w:p>
    <w:p w14:paraId="17D4187A" w14:textId="77777777" w:rsidR="00C40A57" w:rsidRPr="00C40A57" w:rsidRDefault="001617BE" w:rsidP="001617BE">
      <w:pPr>
        <w:ind w:firstLine="1276"/>
        <w:jc w:val="left"/>
      </w:pPr>
      <w:r>
        <w:rPr>
          <w:noProof/>
          <w:lang w:eastAsia="fr-FR"/>
        </w:rPr>
        <w:drawing>
          <wp:inline distT="0" distB="0" distL="0" distR="0" wp14:anchorId="5DF769E2" wp14:editId="77A5FE0E">
            <wp:extent cx="4335145" cy="2252345"/>
            <wp:effectExtent l="0" t="0" r="8255" b="8255"/>
            <wp:docPr id="6" name="Image 6" descr="SSD Air:Users:frinkey:Desktop:Capture d’écran 2014-09-13 à 14.0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ir:Users:frinkey:Desktop:Capture d’écran 2014-09-13 à 14.09.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145" cy="2252345"/>
                    </a:xfrm>
                    <a:prstGeom prst="rect">
                      <a:avLst/>
                    </a:prstGeom>
                    <a:noFill/>
                    <a:ln>
                      <a:noFill/>
                    </a:ln>
                  </pic:spPr>
                </pic:pic>
              </a:graphicData>
            </a:graphic>
          </wp:inline>
        </w:drawing>
      </w:r>
    </w:p>
    <w:p w14:paraId="3EBBAEB4" w14:textId="77777777" w:rsidR="00C40A57" w:rsidRPr="00C40A57" w:rsidRDefault="00C40A57" w:rsidP="00C40A57">
      <w:pPr>
        <w:jc w:val="left"/>
      </w:pPr>
      <w:r w:rsidRPr="00C40A57">
        <w:t>Fin octobre 2010 :</w:t>
      </w:r>
    </w:p>
    <w:p w14:paraId="4129F393" w14:textId="77777777" w:rsidR="00C40A57" w:rsidRPr="00C40A57" w:rsidRDefault="00C40A57" w:rsidP="001617BE">
      <w:pPr>
        <w:jc w:val="left"/>
      </w:pPr>
      <w:r w:rsidRPr="00C40A57">
        <w:t> ●</w:t>
      </w:r>
      <w:r w:rsidR="001617BE">
        <w:t xml:space="preserve"> </w:t>
      </w:r>
      <w:r w:rsidRPr="00C40A57">
        <w:t>240 millions de DH de CA </w:t>
      </w:r>
    </w:p>
    <w:p w14:paraId="0172337C" w14:textId="77777777" w:rsidR="00C40A57" w:rsidRPr="00C40A57" w:rsidRDefault="00C40A57" w:rsidP="001617BE">
      <w:pPr>
        <w:jc w:val="left"/>
      </w:pPr>
      <w:r w:rsidRPr="00C40A57">
        <w:t>●</w:t>
      </w:r>
      <w:r w:rsidR="001617BE">
        <w:t xml:space="preserve"> </w:t>
      </w:r>
      <w:r w:rsidRPr="00C40A57">
        <w:t>210 000 transactions sur Internet</w:t>
      </w:r>
    </w:p>
    <w:p w14:paraId="152DD0CD" w14:textId="77777777" w:rsidR="00C40A57" w:rsidRPr="00C40A57" w:rsidRDefault="00C40A57" w:rsidP="001617BE">
      <w:pPr>
        <w:jc w:val="left"/>
      </w:pPr>
      <w:r w:rsidRPr="00C40A57">
        <w:t>●</w:t>
      </w:r>
      <w:r w:rsidR="001617BE">
        <w:t xml:space="preserve"> </w:t>
      </w:r>
      <w:r w:rsidRPr="00C40A57">
        <w:t>6 ,8 millions de cartes bancaires en circulation</w:t>
      </w:r>
    </w:p>
    <w:p w14:paraId="19AFF728" w14:textId="77777777" w:rsidR="00C40A57" w:rsidRPr="00C40A57" w:rsidRDefault="00C40A57" w:rsidP="001617BE">
      <w:pPr>
        <w:jc w:val="left"/>
      </w:pPr>
      <w:r w:rsidRPr="00C40A57">
        <w:t>●</w:t>
      </w:r>
      <w:r w:rsidR="001617BE">
        <w:t xml:space="preserve"> </w:t>
      </w:r>
      <w:r w:rsidRPr="00C40A57">
        <w:t>Le paiement en ligne via cartes bancaires auprès des s</w:t>
      </w:r>
      <w:r w:rsidR="001617BE">
        <w:t xml:space="preserve">ites marchands affiliés au CMI a </w:t>
      </w:r>
      <w:r w:rsidRPr="00C40A57">
        <w:t>connu une progression de 228% en</w:t>
      </w:r>
      <w:r w:rsidR="001617BE">
        <w:t xml:space="preserve"> </w:t>
      </w:r>
      <w:r w:rsidRPr="00C40A57">
        <w:t>passant de 63 MDH à 207 MDH pendant une période de 9 mois.</w:t>
      </w:r>
    </w:p>
    <w:p w14:paraId="0EA97EBB" w14:textId="77777777" w:rsidR="00C40A57" w:rsidRPr="00C40A57" w:rsidRDefault="00C40A57" w:rsidP="00C40A57">
      <w:pPr>
        <w:jc w:val="left"/>
      </w:pPr>
      <w:r w:rsidRPr="00C40A57">
        <w:t>Le commerce électronique, au niveau national, est un secteur en</w:t>
      </w:r>
      <w:r w:rsidR="001617BE">
        <w:t xml:space="preserve"> </w:t>
      </w:r>
      <w:r w:rsidRPr="00C40A57">
        <w:t>progression, au vu de l'évolution de l'usage des techniques de</w:t>
      </w:r>
      <w:r w:rsidR="001617BE">
        <w:t xml:space="preserve"> </w:t>
      </w:r>
      <w:r w:rsidRPr="00C40A57">
        <w:t>l'information et de la communication (TIC), ont affirmé, des experts en</w:t>
      </w:r>
      <w:r w:rsidR="001617BE">
        <w:t xml:space="preserve"> </w:t>
      </w:r>
      <w:r w:rsidRPr="00C40A57">
        <w:t xml:space="preserve">économie </w:t>
      </w:r>
      <w:r w:rsidR="001617BE" w:rsidRPr="00C40A57">
        <w:t>marocaine</w:t>
      </w:r>
      <w:r w:rsidRPr="00C40A57">
        <w:t>.</w:t>
      </w:r>
    </w:p>
    <w:p w14:paraId="176F88D1" w14:textId="77777777" w:rsidR="0009303D" w:rsidRDefault="0009303D" w:rsidP="00C40A57">
      <w:pPr>
        <w:jc w:val="left"/>
      </w:pPr>
    </w:p>
    <w:p w14:paraId="2CE07096" w14:textId="77777777" w:rsidR="001617BE" w:rsidRDefault="001617BE" w:rsidP="00C40A57">
      <w:pPr>
        <w:jc w:val="left"/>
      </w:pPr>
    </w:p>
    <w:p w14:paraId="394C0498" w14:textId="77777777" w:rsidR="001617BE" w:rsidRPr="0009303D" w:rsidRDefault="001617BE" w:rsidP="00386A90">
      <w:pPr>
        <w:ind w:firstLine="0"/>
        <w:jc w:val="left"/>
      </w:pPr>
    </w:p>
    <w:p w14:paraId="79B5BACB" w14:textId="128539F3" w:rsidR="00314C85" w:rsidRDefault="006374A8" w:rsidP="006374A8">
      <w:pPr>
        <w:pStyle w:val="Titre1"/>
      </w:pPr>
      <w:bookmarkStart w:id="8" w:name="_Toc273038240"/>
      <w:r w:rsidRPr="006374A8">
        <w:lastRenderedPageBreak/>
        <w:t>ETUDE FONCTIONNELLE </w:t>
      </w:r>
      <w:bookmarkEnd w:id="8"/>
    </w:p>
    <w:p w14:paraId="34591219" w14:textId="77777777" w:rsidR="00DD5F75" w:rsidRDefault="00DD5F75" w:rsidP="00314C85">
      <w:pPr>
        <w:pStyle w:val="Titre2"/>
      </w:pPr>
      <w:bookmarkStart w:id="9" w:name="_Toc273038241"/>
      <w:r w:rsidRPr="00A0789C">
        <w:t>Contexte du projet</w:t>
      </w:r>
      <w:bookmarkEnd w:id="9"/>
    </w:p>
    <w:p w14:paraId="58182731" w14:textId="77777777" w:rsidR="00F8187B" w:rsidRPr="00F8187B" w:rsidRDefault="00F8187B" w:rsidP="00F8187B">
      <w:pPr>
        <w:jc w:val="left"/>
      </w:pPr>
      <w:r w:rsidRPr="00F8187B">
        <w:t xml:space="preserve">Le but de ce projet est le développement d'une application d'e-commerce </w:t>
      </w:r>
      <w:r>
        <w:t xml:space="preserve">et location de voiture </w:t>
      </w:r>
      <w:r w:rsidRPr="00F8187B">
        <w:t>utilisant les technologies J2EE. Une relative liberté de conception nous a été laissé afin de pouvoir découvrir nous mêmes de nouveaux outils et technologies en fonction du cahier des charges établit.</w:t>
      </w:r>
    </w:p>
    <w:p w14:paraId="31A46209" w14:textId="77777777" w:rsidR="00F8187B" w:rsidRPr="00F8187B" w:rsidRDefault="00F8187B" w:rsidP="00F8187B">
      <w:pPr>
        <w:jc w:val="left"/>
      </w:pPr>
      <w:r w:rsidRPr="00F8187B">
        <w:t>L'idée de notre application est le développement d'un supermarché en ligne, qui permet à un internaute de faire ses courses c</w:t>
      </w:r>
      <w:r w:rsidR="000526AF">
        <w:t>onventionnelles depuis chez lui</w:t>
      </w:r>
      <w:r w:rsidRPr="00F8187B">
        <w:t xml:space="preserve">. </w:t>
      </w:r>
    </w:p>
    <w:p w14:paraId="0A51C7F1" w14:textId="77777777" w:rsidR="00F8187B" w:rsidRPr="00F8187B" w:rsidRDefault="00F8187B" w:rsidP="00F8187B">
      <w:pPr>
        <w:jc w:val="left"/>
      </w:pPr>
      <w:r w:rsidRPr="00F8187B">
        <w:t xml:space="preserve">L'accent a été mis sur la simplicité d'utilisation du site, qui comme nous le verrons fera appel </w:t>
      </w:r>
      <w:r w:rsidR="000526AF" w:rsidRPr="00F8187B">
        <w:t>à</w:t>
      </w:r>
      <w:r w:rsidRPr="00F8187B">
        <w:t xml:space="preserve"> des technologies particulières, cette volonté passe également par une exploitation maximale des nombreuses possibilités offertes par la J2EE.</w:t>
      </w:r>
    </w:p>
    <w:p w14:paraId="2F65B967" w14:textId="3A305C2C" w:rsidR="00443526" w:rsidRDefault="00D21DF7" w:rsidP="00F026DF">
      <w:r w:rsidRPr="00A0789C">
        <w:t>Dans un premier temps, nous verrons les points importants du si</w:t>
      </w:r>
      <w:r>
        <w:t>te existant qui a servi de base</w:t>
      </w:r>
      <w:r w:rsidRPr="00A0789C">
        <w:t xml:space="preserve"> pour le cahier des charges du site. Nous attarderons ensuite sur certains points précis sur lesquels j’ai pu apporter ma contribution, et enfin l’état d’avancement du projet à la fin de mon stage.</w:t>
      </w:r>
    </w:p>
    <w:p w14:paraId="6C867F27" w14:textId="77777777" w:rsidR="00E56485" w:rsidRDefault="00E56485" w:rsidP="00E56485">
      <w:pPr>
        <w:pStyle w:val="Titre2"/>
      </w:pPr>
      <w:bookmarkStart w:id="10" w:name="_Toc273038242"/>
      <w:r>
        <w:t>Planning</w:t>
      </w:r>
      <w:bookmarkEnd w:id="10"/>
      <w:r>
        <w:t xml:space="preserve"> </w:t>
      </w:r>
    </w:p>
    <w:p w14:paraId="7EC8FA18" w14:textId="77777777" w:rsidR="00441100" w:rsidRPr="00441100" w:rsidRDefault="00441100" w:rsidP="00441100">
      <w:r w:rsidRPr="00441100">
        <w:t>Le planning est indispensable dans ce type de projet, où le cahier des charges est fourni et le temps limité, nous avons donc dès le début fixé un planning que nous nous sommes efforcé de respecter au cours du développement</w:t>
      </w:r>
    </w:p>
    <w:p w14:paraId="7EDF9406" w14:textId="43F5A010" w:rsidR="00935933" w:rsidRDefault="00935933" w:rsidP="00935933">
      <w:pPr>
        <w:widowControl w:val="0"/>
        <w:autoSpaceDE w:val="0"/>
        <w:autoSpaceDN w:val="0"/>
        <w:adjustRightInd w:val="0"/>
        <w:spacing w:after="0" w:line="240" w:lineRule="auto"/>
        <w:ind w:firstLine="0"/>
        <w:jc w:val="left"/>
        <w:rPr>
          <w:rFonts w:ascii="Times" w:hAnsi="Times" w:cs="Times"/>
          <w:sz w:val="24"/>
          <w:szCs w:val="24"/>
        </w:rPr>
      </w:pPr>
      <w:r>
        <w:rPr>
          <w:rFonts w:ascii="Times" w:hAnsi="Times" w:cs="Times"/>
          <w:noProof/>
          <w:sz w:val="24"/>
          <w:szCs w:val="24"/>
          <w:lang w:eastAsia="fr-FR"/>
        </w:rPr>
        <w:drawing>
          <wp:inline distT="0" distB="0" distL="0" distR="0" wp14:anchorId="40FE8275" wp14:editId="3253627A">
            <wp:extent cx="6019800" cy="1506855"/>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1506855"/>
                    </a:xfrm>
                    <a:prstGeom prst="rect">
                      <a:avLst/>
                    </a:prstGeom>
                    <a:noFill/>
                    <a:ln>
                      <a:noFill/>
                    </a:ln>
                  </pic:spPr>
                </pic:pic>
              </a:graphicData>
            </a:graphic>
          </wp:inline>
        </w:drawing>
      </w:r>
    </w:p>
    <w:p w14:paraId="3A1CC9BF" w14:textId="497233C2" w:rsidR="0005073D" w:rsidRDefault="0005073D" w:rsidP="0005073D">
      <w:pPr>
        <w:widowControl w:val="0"/>
        <w:autoSpaceDE w:val="0"/>
        <w:autoSpaceDN w:val="0"/>
        <w:adjustRightInd w:val="0"/>
        <w:spacing w:after="0" w:line="240" w:lineRule="auto"/>
        <w:ind w:firstLine="0"/>
        <w:jc w:val="center"/>
        <w:rPr>
          <w:rFonts w:ascii="Times" w:hAnsi="Times" w:cs="Times"/>
          <w:b/>
          <w:bCs/>
          <w:sz w:val="24"/>
          <w:szCs w:val="30"/>
        </w:rPr>
      </w:pPr>
      <w:r>
        <w:rPr>
          <w:rFonts w:ascii="Times" w:hAnsi="Times" w:cs="Times"/>
          <w:b/>
          <w:bCs/>
          <w:sz w:val="24"/>
          <w:szCs w:val="30"/>
        </w:rPr>
        <w:t>Figure 3</w:t>
      </w:r>
      <w:r w:rsidRPr="00DA0EEC">
        <w:rPr>
          <w:rFonts w:ascii="Times" w:hAnsi="Times" w:cs="Times"/>
          <w:b/>
          <w:bCs/>
          <w:sz w:val="24"/>
          <w:szCs w:val="30"/>
        </w:rPr>
        <w:t xml:space="preserve"> :</w:t>
      </w:r>
      <w:r w:rsidR="00A054CE">
        <w:rPr>
          <w:rFonts w:ascii="Times" w:hAnsi="Times" w:cs="Times"/>
          <w:b/>
          <w:bCs/>
          <w:sz w:val="24"/>
          <w:szCs w:val="30"/>
        </w:rPr>
        <w:t xml:space="preserve"> </w:t>
      </w:r>
      <w:r>
        <w:rPr>
          <w:rFonts w:ascii="Times" w:hAnsi="Times" w:cs="Times"/>
          <w:b/>
          <w:bCs/>
          <w:sz w:val="24"/>
          <w:szCs w:val="30"/>
        </w:rPr>
        <w:t xml:space="preserve">diagramme de Gant </w:t>
      </w:r>
    </w:p>
    <w:p w14:paraId="690323EB" w14:textId="77777777" w:rsidR="007B1C2C" w:rsidRDefault="007B1C2C" w:rsidP="0005073D">
      <w:pPr>
        <w:widowControl w:val="0"/>
        <w:autoSpaceDE w:val="0"/>
        <w:autoSpaceDN w:val="0"/>
        <w:adjustRightInd w:val="0"/>
        <w:spacing w:after="0" w:line="240" w:lineRule="auto"/>
        <w:ind w:firstLine="0"/>
        <w:jc w:val="center"/>
        <w:rPr>
          <w:rFonts w:ascii="Times" w:hAnsi="Times" w:cs="Times"/>
          <w:sz w:val="24"/>
          <w:szCs w:val="24"/>
        </w:rPr>
      </w:pPr>
    </w:p>
    <w:p w14:paraId="199B3E55" w14:textId="77777777" w:rsidR="00935933" w:rsidRPr="00935933" w:rsidRDefault="00935933" w:rsidP="00935933">
      <w:r w:rsidRPr="00935933">
        <w:t>On a utilisé le Diagramme de Gantt pour répondre à deux objectifs : Planifier de façon optimale ainsi que communiquer sur le planning établi, ce qui nous a permet de</w:t>
      </w:r>
    </w:p>
    <w:p w14:paraId="73B2F5C1" w14:textId="373B2426" w:rsidR="00935933" w:rsidRPr="00935933" w:rsidRDefault="00935933" w:rsidP="00935933">
      <w:r>
        <w:t xml:space="preserve">- </w:t>
      </w:r>
      <w:r w:rsidRPr="00935933">
        <w:t xml:space="preserve">De déterminer les dates de réalisation d'un projet ; </w:t>
      </w:r>
    </w:p>
    <w:p w14:paraId="338AD3C4" w14:textId="72E6886A" w:rsidR="00935933" w:rsidRPr="00935933" w:rsidRDefault="00935933" w:rsidP="00935933">
      <w:r>
        <w:t xml:space="preserve">- </w:t>
      </w:r>
      <w:r w:rsidRPr="00935933">
        <w:t xml:space="preserve">D’identifier les marges existantes sur certaines tâches ; </w:t>
      </w:r>
    </w:p>
    <w:p w14:paraId="6FEADA58" w14:textId="110C36B5" w:rsidR="00935933" w:rsidRPr="00935933" w:rsidRDefault="00935933" w:rsidP="00935933">
      <w:r>
        <w:t xml:space="preserve">- </w:t>
      </w:r>
      <w:r w:rsidRPr="00935933">
        <w:t xml:space="preserve">De visualiser d'un seul coup d'œil le retard ou l'avancement des travaux </w:t>
      </w:r>
    </w:p>
    <w:p w14:paraId="7F2F5F87" w14:textId="410A5310" w:rsidR="00E56485" w:rsidRDefault="00E56485" w:rsidP="00441100">
      <w:pPr>
        <w:ind w:firstLine="142"/>
      </w:pPr>
    </w:p>
    <w:p w14:paraId="4A9736AE" w14:textId="77777777" w:rsidR="00A5031C" w:rsidRDefault="00A5031C" w:rsidP="00441100">
      <w:pPr>
        <w:ind w:firstLine="142"/>
      </w:pPr>
    </w:p>
    <w:p w14:paraId="3AE75B31" w14:textId="77777777" w:rsidR="00A5031C" w:rsidRDefault="00A5031C" w:rsidP="00B408D7">
      <w:pPr>
        <w:ind w:firstLine="0"/>
      </w:pPr>
    </w:p>
    <w:p w14:paraId="6678D540" w14:textId="77777777" w:rsidR="00314C85" w:rsidRDefault="00314C85" w:rsidP="00314C85">
      <w:pPr>
        <w:pStyle w:val="Titre2"/>
      </w:pPr>
      <w:bookmarkStart w:id="11" w:name="_Toc273038243"/>
      <w:r w:rsidRPr="00314C85">
        <w:lastRenderedPageBreak/>
        <w:t>Présentation du langage UML</w:t>
      </w:r>
      <w:bookmarkEnd w:id="11"/>
      <w:r w:rsidRPr="00314C85">
        <w:t xml:space="preserve"> </w:t>
      </w:r>
    </w:p>
    <w:p w14:paraId="3A423560" w14:textId="77777777" w:rsidR="00A054CE" w:rsidRPr="00A054CE" w:rsidRDefault="00A054CE" w:rsidP="00A054CE"/>
    <w:p w14:paraId="71B99C7F" w14:textId="77777777" w:rsidR="00A5031C" w:rsidRPr="00A5031C" w:rsidRDefault="00A5031C" w:rsidP="00A5031C">
      <w:pPr>
        <w:jc w:val="left"/>
      </w:pPr>
      <w:r w:rsidRPr="00A5031C">
        <w:t xml:space="preserve">Dans le cadre de conception orientée objet, un langage unifié pour la modélisation a été développé : UML ("Unifies </w:t>
      </w:r>
      <w:proofErr w:type="spellStart"/>
      <w:r w:rsidRPr="00A5031C">
        <w:t>Modeling</w:t>
      </w:r>
      <w:proofErr w:type="spellEnd"/>
      <w:r w:rsidRPr="00A5031C">
        <w:t xml:space="preserve"> </w:t>
      </w:r>
      <w:proofErr w:type="spellStart"/>
      <w:r w:rsidRPr="00A5031C">
        <w:t>Language</w:t>
      </w:r>
      <w:proofErr w:type="spellEnd"/>
      <w:r w:rsidRPr="00A5031C">
        <w:t xml:space="preserve">"). </w:t>
      </w:r>
      <w:proofErr w:type="gramStart"/>
      <w:r w:rsidRPr="00A5031C">
        <w:t>il</w:t>
      </w:r>
      <w:proofErr w:type="gramEnd"/>
      <w:r w:rsidRPr="00A5031C">
        <w:t xml:space="preserve"> s'agit d'un langage graphique de modélisation objet permettant de spécifier, de construire, de visualiser et de décrire les détails d'un système logiciel. </w:t>
      </w:r>
      <w:proofErr w:type="gramStart"/>
      <w:r w:rsidRPr="00A5031C">
        <w:t>il</w:t>
      </w:r>
      <w:proofErr w:type="gramEnd"/>
      <w:r w:rsidRPr="00A5031C">
        <w:t xml:space="preserve"> est issu de la fusion de plusieurs méthodes dont "</w:t>
      </w:r>
      <w:proofErr w:type="spellStart"/>
      <w:r w:rsidRPr="00A5031C">
        <w:t>Booch</w:t>
      </w:r>
      <w:proofErr w:type="spellEnd"/>
      <w:r w:rsidRPr="00A5031C">
        <w:t>" et "OMT", et est adapté la modélisation de tout type de système. La modélisation d'un système s'effectue indépendamment de toute méthode ou de tout langage de programmation.</w:t>
      </w:r>
    </w:p>
    <w:p w14:paraId="78B598D6" w14:textId="13972CA9" w:rsidR="00A5031C" w:rsidRPr="00A5031C" w:rsidRDefault="00A5031C" w:rsidP="00A5031C">
      <w:pPr>
        <w:ind w:firstLine="0"/>
        <w:jc w:val="left"/>
      </w:pPr>
      <w:r w:rsidRPr="00A5031C">
        <w:t xml:space="preserve">UML est un langage, il comprend un vocabulaire et un ensemble de règles contrées sur la représentation conceptuelle et physique d'un système logiciel. </w:t>
      </w:r>
      <w:r>
        <w:br/>
      </w:r>
      <w:r>
        <w:rPr>
          <w:b/>
        </w:rPr>
        <w:t xml:space="preserve">- </w:t>
      </w:r>
      <w:r w:rsidRPr="00A5031C">
        <w:rPr>
          <w:b/>
        </w:rPr>
        <w:t>Ses domaines d'utilisation sont :</w:t>
      </w:r>
    </w:p>
    <w:p w14:paraId="557AFA8C" w14:textId="6B96A0DA" w:rsidR="00A5031C" w:rsidRDefault="00A5031C" w:rsidP="00A5031C">
      <w:pPr>
        <w:pStyle w:val="Paragraphedeliste"/>
        <w:numPr>
          <w:ilvl w:val="0"/>
          <w:numId w:val="16"/>
        </w:numPr>
        <w:jc w:val="left"/>
      </w:pPr>
      <w:r w:rsidRPr="00A5031C">
        <w:t>Visualisation d'un système ;</w:t>
      </w:r>
    </w:p>
    <w:p w14:paraId="266EE87A" w14:textId="77777777" w:rsidR="00A5031C" w:rsidRDefault="00A5031C" w:rsidP="00A5031C">
      <w:pPr>
        <w:pStyle w:val="Paragraphedeliste"/>
        <w:numPr>
          <w:ilvl w:val="0"/>
          <w:numId w:val="16"/>
        </w:numPr>
        <w:jc w:val="left"/>
      </w:pPr>
      <w:r w:rsidRPr="00A5031C">
        <w:t xml:space="preserve"> </w:t>
      </w:r>
      <w:r>
        <w:t>S</w:t>
      </w:r>
      <w:r w:rsidRPr="00A5031C">
        <w:t xml:space="preserve">pécification d'un système ; </w:t>
      </w:r>
    </w:p>
    <w:p w14:paraId="0A922F95" w14:textId="77777777" w:rsidR="00A5031C" w:rsidRDefault="00A5031C" w:rsidP="00A5031C">
      <w:pPr>
        <w:pStyle w:val="Paragraphedeliste"/>
        <w:numPr>
          <w:ilvl w:val="0"/>
          <w:numId w:val="16"/>
        </w:numPr>
        <w:jc w:val="left"/>
      </w:pPr>
      <w:r w:rsidRPr="00A5031C">
        <w:t xml:space="preserve">Construction d'un système ; </w:t>
      </w:r>
    </w:p>
    <w:p w14:paraId="41B69C1A" w14:textId="77777777" w:rsidR="00A5031C" w:rsidRDefault="00A5031C" w:rsidP="00A5031C">
      <w:pPr>
        <w:pStyle w:val="Paragraphedeliste"/>
        <w:numPr>
          <w:ilvl w:val="0"/>
          <w:numId w:val="16"/>
        </w:numPr>
        <w:jc w:val="left"/>
      </w:pPr>
      <w:r w:rsidRPr="00A5031C">
        <w:t xml:space="preserve">Documentation d'un système </w:t>
      </w:r>
    </w:p>
    <w:p w14:paraId="24403175" w14:textId="0BDEF5A3" w:rsidR="00A5031C" w:rsidRPr="00A5031C" w:rsidRDefault="00A5031C" w:rsidP="00A5031C">
      <w:pPr>
        <w:ind w:firstLine="0"/>
        <w:jc w:val="left"/>
        <w:rPr>
          <w:b/>
        </w:rPr>
      </w:pPr>
      <w:r>
        <w:rPr>
          <w:b/>
        </w:rPr>
        <w:t xml:space="preserve">- </w:t>
      </w:r>
      <w:r w:rsidRPr="00A5031C">
        <w:rPr>
          <w:b/>
        </w:rPr>
        <w:t xml:space="preserve">Il définit également neuf types de diagrammes divisés en deux catégories : </w:t>
      </w:r>
    </w:p>
    <w:p w14:paraId="4DB62347" w14:textId="34D6658D" w:rsidR="00A5031C" w:rsidRPr="00A5031C" w:rsidRDefault="00A5031C" w:rsidP="00A5031C">
      <w:pPr>
        <w:pStyle w:val="Paragraphedeliste"/>
        <w:numPr>
          <w:ilvl w:val="0"/>
          <w:numId w:val="16"/>
        </w:numPr>
        <w:jc w:val="left"/>
      </w:pPr>
      <w:r w:rsidRPr="00A5031C">
        <w:t xml:space="preserve">Diagrammes statiques (appelés aussi diagrammes structurels) : diagramme  de classes, d'objets, de composants, de déploiements et de cas d'utilisation. </w:t>
      </w:r>
    </w:p>
    <w:p w14:paraId="5F744976" w14:textId="7167C3FB" w:rsidR="00A5031C" w:rsidRDefault="00A5031C" w:rsidP="00A5031C">
      <w:pPr>
        <w:pStyle w:val="Paragraphedeliste"/>
        <w:numPr>
          <w:ilvl w:val="0"/>
          <w:numId w:val="16"/>
        </w:numPr>
        <w:jc w:val="left"/>
      </w:pPr>
      <w:r w:rsidRPr="00A5031C">
        <w:t xml:space="preserve">Diagrammes dynamiques (appelés aussi diagrammes comportementaux) :  diagrammes d'activités, de séquences, d'états-transitions et de collaborations. </w:t>
      </w:r>
    </w:p>
    <w:p w14:paraId="2F165DF6" w14:textId="77777777" w:rsidR="00D00AB7" w:rsidRDefault="00D00AB7" w:rsidP="00D00AB7">
      <w:pPr>
        <w:jc w:val="left"/>
      </w:pPr>
    </w:p>
    <w:p w14:paraId="4DB81DD0" w14:textId="77777777" w:rsidR="00D00AB7" w:rsidRDefault="00D00AB7" w:rsidP="00D00AB7">
      <w:pPr>
        <w:jc w:val="left"/>
      </w:pPr>
    </w:p>
    <w:p w14:paraId="2B5C9765" w14:textId="77777777" w:rsidR="00D00AB7" w:rsidRDefault="00D00AB7" w:rsidP="00D00AB7">
      <w:pPr>
        <w:jc w:val="left"/>
      </w:pPr>
    </w:p>
    <w:p w14:paraId="1A28C793" w14:textId="77777777" w:rsidR="00D00AB7" w:rsidRDefault="00D00AB7" w:rsidP="00D00AB7">
      <w:pPr>
        <w:jc w:val="left"/>
      </w:pPr>
    </w:p>
    <w:p w14:paraId="297D09A0" w14:textId="77777777" w:rsidR="00D00AB7" w:rsidRDefault="00D00AB7" w:rsidP="00D00AB7">
      <w:pPr>
        <w:jc w:val="left"/>
      </w:pPr>
    </w:p>
    <w:p w14:paraId="3CE713F2" w14:textId="77777777" w:rsidR="00D00AB7" w:rsidRDefault="00D00AB7" w:rsidP="00D00AB7">
      <w:pPr>
        <w:jc w:val="left"/>
      </w:pPr>
    </w:p>
    <w:p w14:paraId="07F4F612" w14:textId="77777777" w:rsidR="00D00AB7" w:rsidRDefault="00D00AB7" w:rsidP="00D00AB7">
      <w:pPr>
        <w:jc w:val="left"/>
      </w:pPr>
    </w:p>
    <w:p w14:paraId="5B90CB22" w14:textId="77777777" w:rsidR="00D00AB7" w:rsidRDefault="00D00AB7" w:rsidP="00D00AB7">
      <w:pPr>
        <w:jc w:val="left"/>
      </w:pPr>
    </w:p>
    <w:p w14:paraId="5CCDB2D6" w14:textId="77777777" w:rsidR="00D00AB7" w:rsidRDefault="00D00AB7" w:rsidP="00D00AB7">
      <w:pPr>
        <w:jc w:val="left"/>
      </w:pPr>
    </w:p>
    <w:p w14:paraId="5A52B3A0" w14:textId="77777777" w:rsidR="00D00AB7" w:rsidRDefault="00D00AB7" w:rsidP="00D00AB7">
      <w:pPr>
        <w:jc w:val="left"/>
      </w:pPr>
    </w:p>
    <w:p w14:paraId="31C1F2F1" w14:textId="77777777" w:rsidR="00D00AB7" w:rsidRDefault="00D00AB7" w:rsidP="00D00AB7">
      <w:pPr>
        <w:jc w:val="left"/>
      </w:pPr>
    </w:p>
    <w:p w14:paraId="7891DE04" w14:textId="77777777" w:rsidR="00D00AB7" w:rsidRDefault="00D00AB7" w:rsidP="00D00AB7">
      <w:pPr>
        <w:jc w:val="left"/>
      </w:pPr>
    </w:p>
    <w:p w14:paraId="0EFF30D3" w14:textId="77777777" w:rsidR="00D00AB7" w:rsidRPr="00A5031C" w:rsidRDefault="00D00AB7" w:rsidP="00D00AB7">
      <w:pPr>
        <w:jc w:val="left"/>
      </w:pPr>
    </w:p>
    <w:p w14:paraId="3C6A397E" w14:textId="77777777" w:rsidR="00314C85" w:rsidRDefault="00314C85" w:rsidP="00314C85">
      <w:pPr>
        <w:pStyle w:val="Titre2"/>
      </w:pPr>
      <w:bookmarkStart w:id="12" w:name="_Toc273038244"/>
      <w:r w:rsidRPr="00314C85">
        <w:lastRenderedPageBreak/>
        <w:t>Diagramme de cas d'utilisation</w:t>
      </w:r>
      <w:bookmarkEnd w:id="12"/>
      <w:r w:rsidRPr="00314C85">
        <w:t xml:space="preserve"> </w:t>
      </w:r>
    </w:p>
    <w:p w14:paraId="3D387736" w14:textId="77777777" w:rsidR="00A054CE" w:rsidRPr="00A054CE" w:rsidRDefault="00A054CE" w:rsidP="00A054CE"/>
    <w:p w14:paraId="5CBE5F0B" w14:textId="77777777" w:rsidR="001951A0" w:rsidRDefault="001951A0" w:rsidP="001951A0">
      <w:pPr>
        <w:jc w:val="left"/>
      </w:pPr>
      <w:r w:rsidRPr="001951A0">
        <w:t>Les diagrammes de cas d'utilisation sont des vues statiques qui montrent une série de cas d'utilisation d'un système. Ces cas d'utilisation mettent en œuvre les acteurs du système dans leurs relations. Les cas d'utilisation sont un moyen d'exprimer le besoin des utilisateurs d'un système informatique vis-à-vis de ce système. Ils sont une vision "orientée utilisateur" de ce besoin et non une vision informatique.</w:t>
      </w:r>
    </w:p>
    <w:p w14:paraId="22728A99" w14:textId="77777777" w:rsidR="0071451A" w:rsidRPr="0071451A" w:rsidRDefault="0071451A" w:rsidP="0071451A">
      <w:pPr>
        <w:jc w:val="left"/>
        <w:rPr>
          <w:b/>
        </w:rPr>
      </w:pPr>
      <w:r w:rsidRPr="0071451A">
        <w:rPr>
          <w:b/>
        </w:rPr>
        <w:t>Les acteurs humains pour l'application de gestion hôtelière sont :</w:t>
      </w:r>
    </w:p>
    <w:p w14:paraId="1F3BD318" w14:textId="26786303" w:rsidR="0071451A" w:rsidRDefault="0071451A" w:rsidP="0071451A">
      <w:pPr>
        <w:pStyle w:val="Paragraphedeliste"/>
        <w:numPr>
          <w:ilvl w:val="0"/>
          <w:numId w:val="16"/>
        </w:numPr>
        <w:jc w:val="left"/>
      </w:pPr>
      <w:r w:rsidRPr="0071451A">
        <w:t xml:space="preserve">Administrateur : la personne principale pour cette application qui a comme but de faire les différentes gestions possibles pour les </w:t>
      </w:r>
      <w:r w:rsidR="00CF43F7">
        <w:t>articles</w:t>
      </w:r>
      <w:r w:rsidRPr="0071451A">
        <w:t xml:space="preserve">, </w:t>
      </w:r>
      <w:r w:rsidR="00CF43F7">
        <w:t>Véhicules</w:t>
      </w:r>
      <w:r w:rsidRPr="0071451A">
        <w:t>, Comptes, Promotions...</w:t>
      </w:r>
    </w:p>
    <w:p w14:paraId="551E0C72" w14:textId="61CB9D71" w:rsidR="0071451A" w:rsidRDefault="0071451A" w:rsidP="0071451A">
      <w:pPr>
        <w:pStyle w:val="Paragraphedeliste"/>
        <w:numPr>
          <w:ilvl w:val="0"/>
          <w:numId w:val="16"/>
        </w:numPr>
        <w:jc w:val="left"/>
      </w:pPr>
      <w:r w:rsidRPr="0071451A">
        <w:t xml:space="preserve">Visiteur : le deuxième acteur, parmi les taches qu'il peut effectuer : la </w:t>
      </w:r>
      <w:r w:rsidR="00CF43F7">
        <w:t>consultation</w:t>
      </w:r>
      <w:r w:rsidRPr="0071451A">
        <w:t>, l'inscription,</w:t>
      </w:r>
      <w:r w:rsidR="00CF43F7">
        <w:t xml:space="preserve"> Commentaire </w:t>
      </w:r>
      <w:r w:rsidRPr="0071451A">
        <w:t>...</w:t>
      </w:r>
    </w:p>
    <w:p w14:paraId="0B8EDBAE" w14:textId="732C0C13" w:rsidR="0063571A" w:rsidRDefault="0063571A" w:rsidP="0071451A">
      <w:pPr>
        <w:pStyle w:val="Paragraphedeliste"/>
        <w:numPr>
          <w:ilvl w:val="0"/>
          <w:numId w:val="16"/>
        </w:numPr>
        <w:jc w:val="left"/>
      </w:pPr>
      <w:r>
        <w:t>Client</w:t>
      </w:r>
      <w:r w:rsidR="0069639F">
        <w:t> : réservation, Achat</w:t>
      </w:r>
      <w:r w:rsidR="00CF43F7">
        <w:t xml:space="preserve">, Gestion de </w:t>
      </w:r>
      <w:proofErr w:type="gramStart"/>
      <w:r w:rsidR="00CF43F7">
        <w:t>panier ,</w:t>
      </w:r>
      <w:proofErr w:type="gramEnd"/>
      <w:r w:rsidR="00CF43F7">
        <w:t xml:space="preserve"> Commandes </w:t>
      </w:r>
    </w:p>
    <w:p w14:paraId="6F00BB62" w14:textId="77777777" w:rsidR="00D00AB7" w:rsidRPr="0071451A" w:rsidRDefault="00D00AB7" w:rsidP="00D00AB7">
      <w:pPr>
        <w:pStyle w:val="Paragraphedeliste"/>
        <w:ind w:left="1068" w:firstLine="0"/>
        <w:jc w:val="left"/>
      </w:pPr>
    </w:p>
    <w:p w14:paraId="2DB6019B" w14:textId="113A8C66" w:rsidR="0071451A" w:rsidRDefault="00F83292" w:rsidP="00F83292">
      <w:pPr>
        <w:ind w:hanging="284"/>
        <w:jc w:val="left"/>
      </w:pPr>
      <w:r>
        <w:rPr>
          <w:noProof/>
          <w:lang w:eastAsia="fr-FR"/>
        </w:rPr>
        <w:drawing>
          <wp:inline distT="0" distB="0" distL="0" distR="0" wp14:anchorId="485F3DEB" wp14:editId="1A9AD276">
            <wp:extent cx="6094095" cy="3794760"/>
            <wp:effectExtent l="0" t="0" r="1905" b="0"/>
            <wp:docPr id="1" name="Image 1" descr="SSD Air:Users:frinkey:Desktop:usecase eco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Air:Users:frinkey:Desktop:usecase ecomer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4435" cy="3794972"/>
                    </a:xfrm>
                    <a:prstGeom prst="rect">
                      <a:avLst/>
                    </a:prstGeom>
                    <a:noFill/>
                    <a:ln>
                      <a:noFill/>
                    </a:ln>
                  </pic:spPr>
                </pic:pic>
              </a:graphicData>
            </a:graphic>
          </wp:inline>
        </w:drawing>
      </w:r>
    </w:p>
    <w:p w14:paraId="0C903A45" w14:textId="0F1A640E" w:rsidR="00536E9F" w:rsidRDefault="00EA2839" w:rsidP="00EA2839">
      <w:pPr>
        <w:jc w:val="center"/>
      </w:pPr>
      <w:r>
        <w:rPr>
          <w:rFonts w:ascii="Times" w:hAnsi="Times" w:cs="Times"/>
          <w:b/>
          <w:bCs/>
          <w:sz w:val="24"/>
          <w:szCs w:val="30"/>
        </w:rPr>
        <w:t>Figure 4</w:t>
      </w:r>
      <w:r w:rsidRPr="00DA0EEC">
        <w:rPr>
          <w:rFonts w:ascii="Times" w:hAnsi="Times" w:cs="Times"/>
          <w:b/>
          <w:bCs/>
          <w:sz w:val="24"/>
          <w:szCs w:val="30"/>
        </w:rPr>
        <w:t xml:space="preserve"> : </w:t>
      </w:r>
      <w:r w:rsidR="00D00AB7">
        <w:rPr>
          <w:rFonts w:ascii="Times" w:hAnsi="Times" w:cs="Times"/>
          <w:b/>
          <w:bCs/>
          <w:sz w:val="24"/>
          <w:szCs w:val="30"/>
        </w:rPr>
        <w:t>Diagramme de cas d’utilisation</w:t>
      </w:r>
    </w:p>
    <w:p w14:paraId="141819FF" w14:textId="77777777" w:rsidR="00536E9F" w:rsidRDefault="00536E9F" w:rsidP="001951A0">
      <w:pPr>
        <w:jc w:val="left"/>
      </w:pPr>
    </w:p>
    <w:p w14:paraId="7BAA1690" w14:textId="77777777" w:rsidR="00536E9F" w:rsidRDefault="00536E9F" w:rsidP="001951A0">
      <w:pPr>
        <w:jc w:val="left"/>
      </w:pPr>
    </w:p>
    <w:p w14:paraId="2B60BB7F" w14:textId="77777777" w:rsidR="00536E9F" w:rsidRPr="001951A0" w:rsidRDefault="00536E9F" w:rsidP="00536E9F">
      <w:pPr>
        <w:ind w:firstLine="0"/>
        <w:jc w:val="left"/>
      </w:pPr>
    </w:p>
    <w:p w14:paraId="10F0AB64" w14:textId="097DD11B" w:rsidR="00314C85" w:rsidRDefault="00314C85" w:rsidP="00314C85">
      <w:pPr>
        <w:pStyle w:val="Titre2"/>
      </w:pPr>
      <w:bookmarkStart w:id="13" w:name="_Toc273038245"/>
      <w:r w:rsidRPr="00314C85">
        <w:lastRenderedPageBreak/>
        <w:t xml:space="preserve">Diagramme </w:t>
      </w:r>
      <w:r w:rsidR="001D15B9">
        <w:t>d’état de transition</w:t>
      </w:r>
      <w:bookmarkEnd w:id="13"/>
      <w:r w:rsidRPr="00314C85">
        <w:t xml:space="preserve"> </w:t>
      </w:r>
    </w:p>
    <w:p w14:paraId="190666CA" w14:textId="77777777" w:rsidR="00A054CE" w:rsidRPr="00A054CE" w:rsidRDefault="00A054CE" w:rsidP="00A054CE"/>
    <w:p w14:paraId="66E07A66" w14:textId="75B4018D" w:rsidR="00536E9F" w:rsidRPr="00536E9F" w:rsidRDefault="00536E9F" w:rsidP="00536E9F">
      <w:pPr>
        <w:pStyle w:val="NormalWeb"/>
        <w:shd w:val="clear" w:color="auto" w:fill="FFFFFF"/>
        <w:spacing w:line="270" w:lineRule="atLeast"/>
        <w:jc w:val="both"/>
        <w:rPr>
          <w:rFonts w:ascii="Verdana" w:hAnsi="Verdana"/>
          <w:color w:val="000000"/>
          <w:sz w:val="18"/>
          <w:szCs w:val="18"/>
          <w:lang w:eastAsia="fr-FR"/>
        </w:rPr>
      </w:pPr>
      <w:r>
        <w:rPr>
          <w:rFonts w:ascii="Verdana" w:eastAsia="Times New Roman" w:hAnsi="Verdana"/>
          <w:color w:val="000000"/>
          <w:sz w:val="18"/>
          <w:szCs w:val="18"/>
          <w:shd w:val="clear" w:color="auto" w:fill="FFFFFF"/>
          <w:lang w:eastAsia="fr-FR"/>
        </w:rPr>
        <w:t>Décrive</w:t>
      </w:r>
      <w:r w:rsidRPr="00536E9F">
        <w:rPr>
          <w:rFonts w:ascii="Verdana" w:eastAsia="Times New Roman" w:hAnsi="Verdana"/>
          <w:color w:val="000000"/>
          <w:sz w:val="18"/>
          <w:szCs w:val="18"/>
          <w:shd w:val="clear" w:color="auto" w:fill="FFFFFF"/>
          <w:lang w:eastAsia="fr-FR"/>
        </w:rPr>
        <w:t xml:space="preserve"> le comportement interne </w:t>
      </w:r>
      <w:r>
        <w:rPr>
          <w:rFonts w:ascii="Verdana" w:eastAsia="Times New Roman" w:hAnsi="Verdana"/>
          <w:color w:val="000000"/>
          <w:sz w:val="18"/>
          <w:szCs w:val="18"/>
          <w:shd w:val="clear" w:color="auto" w:fill="FFFFFF"/>
          <w:lang w:eastAsia="fr-FR"/>
        </w:rPr>
        <w:t>de notre system</w:t>
      </w:r>
      <w:r w:rsidRPr="00536E9F">
        <w:rPr>
          <w:rFonts w:ascii="Verdana" w:eastAsia="Times New Roman" w:hAnsi="Verdana"/>
          <w:color w:val="000000"/>
          <w:sz w:val="18"/>
          <w:szCs w:val="18"/>
          <w:shd w:val="clear" w:color="auto" w:fill="FFFFFF"/>
          <w:lang w:eastAsia="fr-FR"/>
        </w:rPr>
        <w:t xml:space="preserve"> à états finis</w:t>
      </w:r>
      <w:r>
        <w:rPr>
          <w:rFonts w:ascii="Verdana" w:eastAsia="Times New Roman" w:hAnsi="Verdana"/>
          <w:color w:val="000000"/>
          <w:sz w:val="18"/>
          <w:szCs w:val="18"/>
          <w:shd w:val="clear" w:color="auto" w:fill="FFFFFF"/>
          <w:lang w:eastAsia="fr-FR"/>
        </w:rPr>
        <w:t xml:space="preserve">, </w:t>
      </w:r>
      <w:r w:rsidRPr="00536E9F">
        <w:rPr>
          <w:rFonts w:ascii="Verdana" w:hAnsi="Verdana"/>
          <w:color w:val="000000"/>
          <w:sz w:val="18"/>
          <w:szCs w:val="18"/>
          <w:lang w:eastAsia="fr-FR"/>
        </w:rPr>
        <w:t>La vision globale du système n'apparaît pas sur ce type de diagrammes puisqu'ils ne s'intéressent qu'à un seul élément du système indépendamment de son environnement.</w:t>
      </w:r>
    </w:p>
    <w:p w14:paraId="4CC47C63" w14:textId="77777777" w:rsidR="00536E9F" w:rsidRPr="00536E9F" w:rsidRDefault="00536E9F" w:rsidP="00536E9F">
      <w:pPr>
        <w:shd w:val="clear" w:color="auto" w:fill="FFFFFF"/>
        <w:spacing w:before="100" w:beforeAutospacing="1" w:after="100" w:afterAutospacing="1" w:line="270" w:lineRule="atLeast"/>
        <w:ind w:firstLine="0"/>
        <w:rPr>
          <w:rFonts w:ascii="Verdana" w:hAnsi="Verdana" w:cs="Times New Roman"/>
          <w:color w:val="000000"/>
          <w:sz w:val="18"/>
          <w:szCs w:val="18"/>
          <w:lang w:eastAsia="fr-FR"/>
        </w:rPr>
      </w:pPr>
      <w:r w:rsidRPr="00536E9F">
        <w:rPr>
          <w:rFonts w:ascii="Verdana" w:hAnsi="Verdana" w:cs="Times New Roman"/>
          <w:color w:val="000000"/>
          <w:sz w:val="18"/>
          <w:szCs w:val="18"/>
          <w:lang w:eastAsia="fr-FR"/>
        </w:rPr>
        <w:t>Concrètement, un diagramme d'états-transitions est un graphe qui représente un </w:t>
      </w:r>
      <w:r w:rsidRPr="00536E9F">
        <w:rPr>
          <w:rFonts w:ascii="Verdana" w:hAnsi="Verdana" w:cs="Times New Roman"/>
          <w:i/>
          <w:iCs/>
          <w:color w:val="000000"/>
          <w:sz w:val="18"/>
          <w:szCs w:val="18"/>
          <w:lang w:eastAsia="fr-FR"/>
        </w:rPr>
        <w:t>automate à états finis</w:t>
      </w:r>
      <w:r w:rsidRPr="00536E9F">
        <w:rPr>
          <w:rFonts w:ascii="Verdana" w:hAnsi="Verdana" w:cs="Times New Roman"/>
          <w:color w:val="000000"/>
          <w:sz w:val="18"/>
          <w:szCs w:val="18"/>
          <w:lang w:eastAsia="fr-FR"/>
        </w:rPr>
        <w:t>, c'est-à-dire une machine dont le comportement des sorties ne dépend pas seulement de l'état de ses entrées, mais aussi d'un historique des sollicitations passées.</w:t>
      </w:r>
    </w:p>
    <w:p w14:paraId="04FA8199" w14:textId="489CF6B3" w:rsidR="00314C85" w:rsidRDefault="001D15B9" w:rsidP="00441100">
      <w:pPr>
        <w:ind w:firstLine="142"/>
      </w:pPr>
      <w:r>
        <w:rPr>
          <w:noProof/>
          <w:lang w:eastAsia="fr-FR"/>
        </w:rPr>
        <w:drawing>
          <wp:inline distT="0" distB="0" distL="0" distR="0" wp14:anchorId="240DADA4" wp14:editId="1DFC34E8">
            <wp:extent cx="4728845" cy="4366472"/>
            <wp:effectExtent l="0" t="0" r="0" b="2540"/>
            <wp:docPr id="46" name="Image 33" descr="SSD Air:Users:frinkey:Desktop:projet:lasse9: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SD Air:Users:frinkey:Desktop:projet:lasse9:st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9261" cy="4366856"/>
                    </a:xfrm>
                    <a:prstGeom prst="rect">
                      <a:avLst/>
                    </a:prstGeom>
                    <a:noFill/>
                    <a:ln>
                      <a:noFill/>
                    </a:ln>
                  </pic:spPr>
                </pic:pic>
              </a:graphicData>
            </a:graphic>
          </wp:inline>
        </w:drawing>
      </w:r>
    </w:p>
    <w:p w14:paraId="661F05AB" w14:textId="7EFA834C" w:rsidR="009E1729" w:rsidRDefault="00ED62FF" w:rsidP="00ED62FF">
      <w:pPr>
        <w:ind w:firstLine="0"/>
        <w:jc w:val="center"/>
        <w:rPr>
          <w:rFonts w:ascii="Times" w:hAnsi="Times" w:cs="Times"/>
          <w:b/>
          <w:bCs/>
          <w:sz w:val="24"/>
          <w:szCs w:val="30"/>
        </w:rPr>
      </w:pPr>
      <w:r>
        <w:rPr>
          <w:rFonts w:ascii="Times" w:hAnsi="Times" w:cs="Times"/>
          <w:b/>
          <w:bCs/>
          <w:sz w:val="24"/>
          <w:szCs w:val="30"/>
        </w:rPr>
        <w:t>Figure 5</w:t>
      </w:r>
      <w:r w:rsidRPr="00DA0EEC">
        <w:rPr>
          <w:rFonts w:ascii="Times" w:hAnsi="Times" w:cs="Times"/>
          <w:b/>
          <w:bCs/>
          <w:sz w:val="24"/>
          <w:szCs w:val="30"/>
        </w:rPr>
        <w:t xml:space="preserve"> : </w:t>
      </w:r>
      <w:r>
        <w:rPr>
          <w:rFonts w:ascii="Times" w:hAnsi="Times" w:cs="Times"/>
          <w:b/>
          <w:bCs/>
          <w:sz w:val="24"/>
          <w:szCs w:val="30"/>
        </w:rPr>
        <w:t>diagramme d’état de transition</w:t>
      </w:r>
    </w:p>
    <w:p w14:paraId="3152BB81" w14:textId="77777777" w:rsidR="00910B00" w:rsidRDefault="00910B00" w:rsidP="00ED62FF">
      <w:pPr>
        <w:ind w:firstLine="0"/>
        <w:jc w:val="center"/>
        <w:rPr>
          <w:rFonts w:ascii="Times" w:hAnsi="Times" w:cs="Times"/>
          <w:b/>
          <w:bCs/>
          <w:sz w:val="24"/>
          <w:szCs w:val="30"/>
        </w:rPr>
      </w:pPr>
    </w:p>
    <w:p w14:paraId="4DF0183B" w14:textId="77777777" w:rsidR="00910B00" w:rsidRDefault="00910B00" w:rsidP="00ED62FF">
      <w:pPr>
        <w:ind w:firstLine="0"/>
        <w:jc w:val="center"/>
        <w:rPr>
          <w:rFonts w:ascii="Times" w:hAnsi="Times" w:cs="Times"/>
          <w:b/>
          <w:bCs/>
          <w:sz w:val="24"/>
          <w:szCs w:val="30"/>
        </w:rPr>
      </w:pPr>
    </w:p>
    <w:p w14:paraId="0EDE7D82" w14:textId="77777777" w:rsidR="00910B00" w:rsidRDefault="00910B00" w:rsidP="00ED62FF">
      <w:pPr>
        <w:ind w:firstLine="0"/>
        <w:jc w:val="center"/>
        <w:rPr>
          <w:rFonts w:ascii="Times" w:hAnsi="Times" w:cs="Times"/>
          <w:b/>
          <w:bCs/>
          <w:sz w:val="24"/>
          <w:szCs w:val="30"/>
        </w:rPr>
      </w:pPr>
    </w:p>
    <w:p w14:paraId="08819130" w14:textId="77777777" w:rsidR="00910B00" w:rsidRDefault="00910B00" w:rsidP="00ED62FF">
      <w:pPr>
        <w:ind w:firstLine="0"/>
        <w:jc w:val="center"/>
        <w:rPr>
          <w:rFonts w:ascii="Times" w:hAnsi="Times" w:cs="Times"/>
          <w:b/>
          <w:bCs/>
          <w:sz w:val="24"/>
          <w:szCs w:val="30"/>
        </w:rPr>
      </w:pPr>
    </w:p>
    <w:p w14:paraId="6DAB9150" w14:textId="77777777" w:rsidR="00910B00" w:rsidRDefault="00910B00" w:rsidP="00ED62FF">
      <w:pPr>
        <w:ind w:firstLine="0"/>
        <w:jc w:val="center"/>
        <w:rPr>
          <w:rFonts w:ascii="Times" w:hAnsi="Times" w:cs="Times"/>
          <w:b/>
          <w:bCs/>
          <w:sz w:val="24"/>
          <w:szCs w:val="30"/>
        </w:rPr>
      </w:pPr>
    </w:p>
    <w:p w14:paraId="19A690A1" w14:textId="77777777" w:rsidR="00910B00" w:rsidRDefault="00910B00" w:rsidP="00ED62FF">
      <w:pPr>
        <w:ind w:firstLine="0"/>
        <w:jc w:val="center"/>
      </w:pPr>
    </w:p>
    <w:p w14:paraId="00D08BB5" w14:textId="6B27757C" w:rsidR="00314C85" w:rsidRDefault="00314C85" w:rsidP="00314C85">
      <w:pPr>
        <w:pStyle w:val="Titre2"/>
      </w:pPr>
      <w:bookmarkStart w:id="14" w:name="_Toc273038246"/>
      <w:r w:rsidRPr="00314C85">
        <w:lastRenderedPageBreak/>
        <w:t>Diagramme</w:t>
      </w:r>
      <w:r>
        <w:t xml:space="preserve"> </w:t>
      </w:r>
      <w:r w:rsidRPr="00314C85">
        <w:t>de</w:t>
      </w:r>
      <w:r>
        <w:t xml:space="preserve"> </w:t>
      </w:r>
      <w:r w:rsidRPr="00314C85">
        <w:t>classes</w:t>
      </w:r>
      <w:bookmarkEnd w:id="14"/>
      <w:r w:rsidRPr="00314C85">
        <w:t xml:space="preserve"> </w:t>
      </w:r>
    </w:p>
    <w:p w14:paraId="25A20EBA" w14:textId="77777777" w:rsidR="00A054CE" w:rsidRPr="00A054CE" w:rsidRDefault="00A054CE" w:rsidP="00A054CE"/>
    <w:p w14:paraId="2A540FE3" w14:textId="32BD02AE" w:rsidR="00314C85" w:rsidRPr="009E1729" w:rsidRDefault="00950D5A" w:rsidP="009E1729">
      <w:pPr>
        <w:jc w:val="left"/>
        <w:rPr>
          <w:rFonts w:ascii="Bookman Old Style" w:hAnsi="Bookman Old Style"/>
        </w:rPr>
      </w:pPr>
      <w:r w:rsidRPr="00950D5A">
        <w:rPr>
          <w:rFonts w:ascii="Bookman Old Style" w:hAnsi="Bookman Old Style"/>
        </w:rPr>
        <w:t xml:space="preserve">Cette section présente le diagramme de classes du système, l'un des diagrammes les plus importants qui constitue le point central dans un développement orienté objet. </w:t>
      </w:r>
      <w:r w:rsidR="00BB3FB7" w:rsidRPr="00950D5A">
        <w:rPr>
          <w:rFonts w:ascii="Bookman Old Style" w:hAnsi="Bookman Old Style"/>
        </w:rPr>
        <w:t>Il</w:t>
      </w:r>
      <w:r w:rsidRPr="00950D5A">
        <w:rPr>
          <w:rFonts w:ascii="Bookman Old Style" w:hAnsi="Bookman Old Style"/>
        </w:rPr>
        <w:t xml:space="preserve"> nous présente la structure de système d'un point de vue statique et nous montre l'ensemble des informations regroupées sous forme d'entités appelées classes, ainsi que les relations entre celles-ci.</w:t>
      </w:r>
    </w:p>
    <w:p w14:paraId="1C47BCBD" w14:textId="23AD042A" w:rsidR="00443526" w:rsidRDefault="00950D5A" w:rsidP="00950D5A">
      <w:pPr>
        <w:ind w:hanging="426"/>
      </w:pPr>
      <w:r>
        <w:rPr>
          <w:noProof/>
          <w:lang w:eastAsia="fr-FR"/>
        </w:rPr>
        <w:drawing>
          <wp:inline distT="0" distB="0" distL="0" distR="0" wp14:anchorId="1DC721C2" wp14:editId="7F4C8383">
            <wp:extent cx="6295178" cy="5019112"/>
            <wp:effectExtent l="0" t="0" r="4445" b="10160"/>
            <wp:docPr id="47" name="Image 34" descr="SSD Air:Users:frinkey:Desktop:projet:lasse9: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SD Air:Users:frinkey:Desktop:projet:lasse9:cla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332" cy="5020032"/>
                    </a:xfrm>
                    <a:prstGeom prst="rect">
                      <a:avLst/>
                    </a:prstGeom>
                    <a:noFill/>
                    <a:ln>
                      <a:noFill/>
                    </a:ln>
                  </pic:spPr>
                </pic:pic>
              </a:graphicData>
            </a:graphic>
          </wp:inline>
        </w:drawing>
      </w:r>
    </w:p>
    <w:p w14:paraId="2607234B" w14:textId="6DAB4A83" w:rsidR="00910B00" w:rsidRDefault="00910B00" w:rsidP="00910B00">
      <w:pPr>
        <w:ind w:hanging="426"/>
        <w:jc w:val="center"/>
      </w:pPr>
      <w:r>
        <w:rPr>
          <w:rFonts w:ascii="Times" w:hAnsi="Times" w:cs="Times"/>
          <w:b/>
          <w:bCs/>
          <w:sz w:val="24"/>
          <w:szCs w:val="30"/>
        </w:rPr>
        <w:t>Figure 6</w:t>
      </w:r>
      <w:r w:rsidRPr="00DA0EEC">
        <w:rPr>
          <w:rFonts w:ascii="Times" w:hAnsi="Times" w:cs="Times"/>
          <w:b/>
          <w:bCs/>
          <w:sz w:val="24"/>
          <w:szCs w:val="30"/>
        </w:rPr>
        <w:t xml:space="preserve"> : </w:t>
      </w:r>
      <w:r>
        <w:rPr>
          <w:rFonts w:ascii="Times" w:hAnsi="Times" w:cs="Times"/>
          <w:b/>
          <w:bCs/>
          <w:sz w:val="24"/>
          <w:szCs w:val="30"/>
        </w:rPr>
        <w:t>Diagramme de class</w:t>
      </w:r>
    </w:p>
    <w:p w14:paraId="523BC62D" w14:textId="060CD5BC" w:rsidR="00777B8B" w:rsidRDefault="00777B8B" w:rsidP="00777B8B">
      <w:pPr>
        <w:jc w:val="left"/>
        <w:rPr>
          <w:rFonts w:ascii="Bookman Old Style" w:hAnsi="Bookman Old Style"/>
        </w:rPr>
      </w:pPr>
      <w:r w:rsidRPr="00777B8B">
        <w:rPr>
          <w:rFonts w:ascii="Bookman Old Style" w:hAnsi="Bookman Old Style"/>
        </w:rPr>
        <w:t>Le diagramme ci-dessus est constitué de plusieurs classes dont chacune représente un objet dans le système de gestion des configurations et r</w:t>
      </w:r>
      <w:r w:rsidR="009D79D6">
        <w:rPr>
          <w:rFonts w:ascii="Bookman Old Style" w:hAnsi="Bookman Old Style"/>
        </w:rPr>
        <w:t>épond à un besoin bien précis. C</w:t>
      </w:r>
      <w:r w:rsidRPr="00777B8B">
        <w:rPr>
          <w:rFonts w:ascii="Bookman Old Style" w:hAnsi="Bookman Old Style"/>
        </w:rPr>
        <w:t>e sont ces objets qui vont interagir ensemble pour réaliser les cas d'utilisation. En effet, ce diagramme a bien été dégagé de celui des cas d'utilisation exposé avant.</w:t>
      </w:r>
    </w:p>
    <w:p w14:paraId="23EB9979" w14:textId="77777777" w:rsidR="001C3154" w:rsidRDefault="001C3154" w:rsidP="00777B8B">
      <w:pPr>
        <w:jc w:val="left"/>
        <w:rPr>
          <w:rFonts w:ascii="Bookman Old Style" w:hAnsi="Bookman Old Style"/>
        </w:rPr>
      </w:pPr>
    </w:p>
    <w:p w14:paraId="206B72D4" w14:textId="77777777" w:rsidR="001C3154" w:rsidRPr="00777B8B" w:rsidRDefault="001C3154" w:rsidP="00777B8B">
      <w:pPr>
        <w:jc w:val="left"/>
        <w:rPr>
          <w:rFonts w:ascii="Bookman Old Style" w:hAnsi="Bookman Old Style"/>
        </w:rPr>
      </w:pPr>
    </w:p>
    <w:p w14:paraId="4C5F2DCE" w14:textId="59125FA1" w:rsidR="00E36840" w:rsidRPr="00314C85" w:rsidRDefault="00E36840" w:rsidP="00E36840">
      <w:pPr>
        <w:pStyle w:val="Titre2"/>
      </w:pPr>
      <w:bookmarkStart w:id="15" w:name="_Toc273038247"/>
      <w:r>
        <w:lastRenderedPageBreak/>
        <w:t>Base de données</w:t>
      </w:r>
      <w:bookmarkEnd w:id="15"/>
    </w:p>
    <w:p w14:paraId="5520E783" w14:textId="75E254B9" w:rsidR="001C3154" w:rsidRDefault="001C3154" w:rsidP="001C3154">
      <w:pPr>
        <w:ind w:left="218" w:firstLine="142"/>
      </w:pPr>
      <w:r>
        <w:t xml:space="preserve">Plusieurs tables ont été crée pour le stockage dans la base de donnée </w:t>
      </w:r>
    </w:p>
    <w:p w14:paraId="07205D27" w14:textId="3BB82B03" w:rsidR="00443526" w:rsidRDefault="00E36840" w:rsidP="00441100">
      <w:pPr>
        <w:ind w:firstLine="142"/>
      </w:pPr>
      <w:r>
        <w:rPr>
          <w:noProof/>
          <w:lang w:eastAsia="fr-FR"/>
        </w:rPr>
        <w:drawing>
          <wp:inline distT="0" distB="0" distL="0" distR="0" wp14:anchorId="5517127B" wp14:editId="3EEA4079">
            <wp:extent cx="5850255" cy="3081655"/>
            <wp:effectExtent l="0" t="0" r="0" b="0"/>
            <wp:docPr id="25" name="Image 2" descr="SSD Air:Users:frinkey:Desktop:Capture d’écran 2014-09-19 à 12.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 Air:Users:frinkey:Desktop:Capture d’écran 2014-09-19 à 12.58.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0255" cy="3081655"/>
                    </a:xfrm>
                    <a:prstGeom prst="rect">
                      <a:avLst/>
                    </a:prstGeom>
                    <a:noFill/>
                    <a:ln>
                      <a:noFill/>
                    </a:ln>
                  </pic:spPr>
                </pic:pic>
              </a:graphicData>
            </a:graphic>
          </wp:inline>
        </w:drawing>
      </w:r>
    </w:p>
    <w:p w14:paraId="73804487" w14:textId="543FB8A7" w:rsidR="008648B3" w:rsidRDefault="008648B3" w:rsidP="008648B3">
      <w:pPr>
        <w:autoSpaceDE w:val="0"/>
        <w:autoSpaceDN w:val="0"/>
        <w:adjustRightInd w:val="0"/>
        <w:spacing w:after="0" w:line="240" w:lineRule="auto"/>
        <w:ind w:hanging="142"/>
        <w:jc w:val="center"/>
        <w:rPr>
          <w:rFonts w:ascii="Times" w:hAnsi="Times" w:cs="Times"/>
          <w:b/>
          <w:bCs/>
          <w:sz w:val="24"/>
          <w:szCs w:val="30"/>
        </w:rPr>
      </w:pPr>
      <w:r>
        <w:rPr>
          <w:rFonts w:ascii="Times" w:hAnsi="Times" w:cs="Times"/>
          <w:b/>
          <w:bCs/>
          <w:sz w:val="24"/>
          <w:szCs w:val="30"/>
        </w:rPr>
        <w:t>Figure 7</w:t>
      </w:r>
      <w:r w:rsidRPr="00DA0EEC">
        <w:rPr>
          <w:rFonts w:ascii="Times" w:hAnsi="Times" w:cs="Times"/>
          <w:b/>
          <w:bCs/>
          <w:sz w:val="24"/>
          <w:szCs w:val="30"/>
        </w:rPr>
        <w:t xml:space="preserve"> : </w:t>
      </w:r>
      <w:r>
        <w:rPr>
          <w:rFonts w:ascii="Times" w:hAnsi="Times" w:cs="Times"/>
          <w:b/>
          <w:bCs/>
          <w:sz w:val="24"/>
          <w:szCs w:val="30"/>
        </w:rPr>
        <w:t>Base de données</w:t>
      </w:r>
    </w:p>
    <w:p w14:paraId="2D56BC3D" w14:textId="77777777" w:rsidR="008648B3" w:rsidRDefault="008648B3" w:rsidP="00441100">
      <w:pPr>
        <w:ind w:firstLine="142"/>
      </w:pPr>
    </w:p>
    <w:p w14:paraId="3F4B91F1" w14:textId="77777777" w:rsidR="00980199" w:rsidRDefault="00980199" w:rsidP="00441100">
      <w:pPr>
        <w:ind w:firstLine="142"/>
      </w:pPr>
    </w:p>
    <w:p w14:paraId="512A8F09" w14:textId="77777777" w:rsidR="00980199" w:rsidRDefault="00980199" w:rsidP="00441100">
      <w:pPr>
        <w:ind w:firstLine="142"/>
      </w:pPr>
    </w:p>
    <w:p w14:paraId="68BE26DB" w14:textId="77777777" w:rsidR="00980199" w:rsidRDefault="00980199" w:rsidP="00441100">
      <w:pPr>
        <w:ind w:firstLine="142"/>
      </w:pPr>
    </w:p>
    <w:p w14:paraId="61E5908C" w14:textId="77777777" w:rsidR="00980199" w:rsidRDefault="00980199" w:rsidP="00441100">
      <w:pPr>
        <w:ind w:firstLine="142"/>
      </w:pPr>
    </w:p>
    <w:p w14:paraId="3EE747C4" w14:textId="77777777" w:rsidR="00980199" w:rsidRDefault="00980199" w:rsidP="00441100">
      <w:pPr>
        <w:ind w:firstLine="142"/>
      </w:pPr>
    </w:p>
    <w:p w14:paraId="49B8FC2D" w14:textId="77777777" w:rsidR="00980199" w:rsidRDefault="00980199" w:rsidP="00441100">
      <w:pPr>
        <w:ind w:firstLine="142"/>
      </w:pPr>
    </w:p>
    <w:p w14:paraId="58AF193F" w14:textId="77777777" w:rsidR="00980199" w:rsidRDefault="00980199" w:rsidP="00441100">
      <w:pPr>
        <w:ind w:firstLine="142"/>
      </w:pPr>
    </w:p>
    <w:p w14:paraId="506869FE" w14:textId="77777777" w:rsidR="00980199" w:rsidRDefault="00980199" w:rsidP="00441100">
      <w:pPr>
        <w:ind w:firstLine="142"/>
      </w:pPr>
    </w:p>
    <w:p w14:paraId="50B70286" w14:textId="77777777" w:rsidR="00980199" w:rsidRDefault="00980199" w:rsidP="00441100">
      <w:pPr>
        <w:ind w:firstLine="142"/>
      </w:pPr>
    </w:p>
    <w:p w14:paraId="17E8B2F0" w14:textId="77777777" w:rsidR="00980199" w:rsidRDefault="00980199" w:rsidP="00441100">
      <w:pPr>
        <w:ind w:firstLine="142"/>
      </w:pPr>
    </w:p>
    <w:p w14:paraId="55255603" w14:textId="77777777" w:rsidR="00980199" w:rsidRDefault="00980199" w:rsidP="00441100">
      <w:pPr>
        <w:ind w:firstLine="142"/>
      </w:pPr>
    </w:p>
    <w:p w14:paraId="14618D1B" w14:textId="77777777" w:rsidR="00980199" w:rsidRDefault="00980199" w:rsidP="00441100">
      <w:pPr>
        <w:ind w:firstLine="142"/>
      </w:pPr>
    </w:p>
    <w:p w14:paraId="7D6EFA61" w14:textId="77777777" w:rsidR="00980199" w:rsidRDefault="00980199" w:rsidP="00441100">
      <w:pPr>
        <w:ind w:firstLine="142"/>
      </w:pPr>
    </w:p>
    <w:p w14:paraId="25885692" w14:textId="77777777" w:rsidR="00980199" w:rsidRDefault="00980199" w:rsidP="00441100">
      <w:pPr>
        <w:ind w:firstLine="142"/>
      </w:pPr>
    </w:p>
    <w:p w14:paraId="32B63642" w14:textId="77777777" w:rsidR="00314C85" w:rsidRPr="00314C85" w:rsidRDefault="00314C85" w:rsidP="00314C85">
      <w:pPr>
        <w:pStyle w:val="Titre1"/>
      </w:pPr>
      <w:bookmarkStart w:id="16" w:name="_Toc273038248"/>
      <w:r w:rsidRPr="00314C85">
        <w:lastRenderedPageBreak/>
        <w:t>ARCHITECTURES ET TECHNOLOGIES </w:t>
      </w:r>
      <w:bookmarkEnd w:id="16"/>
    </w:p>
    <w:p w14:paraId="579BFF67" w14:textId="77777777" w:rsidR="00D94FF1" w:rsidRPr="00D94FF1" w:rsidRDefault="00D94FF1" w:rsidP="00D94FF1">
      <w:pPr>
        <w:pStyle w:val="Titre2"/>
      </w:pPr>
      <w:bookmarkStart w:id="17" w:name="_Toc273038249"/>
      <w:r w:rsidRPr="00D94FF1">
        <w:t>Présentation JEE</w:t>
      </w:r>
      <w:bookmarkEnd w:id="17"/>
      <w:r w:rsidRPr="00D94FF1">
        <w:t xml:space="preserve"> </w:t>
      </w:r>
    </w:p>
    <w:p w14:paraId="75B22EDE" w14:textId="77777777" w:rsidR="00A229C0" w:rsidRPr="00A229C0" w:rsidRDefault="00A229C0" w:rsidP="00A229C0">
      <w:pPr>
        <w:jc w:val="left"/>
        <w:rPr>
          <w:rFonts w:ascii="Bookman Old Style" w:hAnsi="Bookman Old Style"/>
        </w:rPr>
      </w:pPr>
      <w:r w:rsidRPr="00A229C0">
        <w:rPr>
          <w:rFonts w:ascii="Bookman Old Style" w:hAnsi="Bookman Old Style"/>
        </w:rPr>
        <w:t xml:space="preserve">JEE est constituée de nombreuses bibliothèques ou API </w:t>
      </w:r>
      <w:proofErr w:type="gramStart"/>
      <w:r w:rsidRPr="00A229C0">
        <w:rPr>
          <w:rFonts w:ascii="Bookman Old Style" w:hAnsi="Bookman Old Style"/>
        </w:rPr>
        <w:t xml:space="preserve">( </w:t>
      </w:r>
      <w:proofErr w:type="spellStart"/>
      <w:r w:rsidRPr="00A229C0">
        <w:rPr>
          <w:rFonts w:ascii="Bookman Old Style" w:hAnsi="Bookman Old Style"/>
        </w:rPr>
        <w:t>java.lang</w:t>
      </w:r>
      <w:proofErr w:type="spellEnd"/>
      <w:proofErr w:type="gramEnd"/>
      <w:r w:rsidRPr="00A229C0">
        <w:rPr>
          <w:rFonts w:ascii="Bookman Old Style" w:hAnsi="Bookman Old Style"/>
        </w:rPr>
        <w:t xml:space="preserve">, java.io, </w:t>
      </w:r>
      <w:proofErr w:type="spellStart"/>
      <w:r w:rsidRPr="00A229C0">
        <w:rPr>
          <w:rFonts w:ascii="Bookman Old Style" w:hAnsi="Bookman Old Style"/>
        </w:rPr>
        <w:t>java.math</w:t>
      </w:r>
      <w:proofErr w:type="spellEnd"/>
      <w:r w:rsidRPr="00A229C0">
        <w:rPr>
          <w:rFonts w:ascii="Bookman Old Style" w:hAnsi="Bookman Old Style"/>
        </w:rPr>
        <w:t xml:space="preserve">, </w:t>
      </w:r>
      <w:proofErr w:type="spellStart"/>
      <w:r w:rsidRPr="00A229C0">
        <w:rPr>
          <w:rFonts w:ascii="Bookman Old Style" w:hAnsi="Bookman Old Style"/>
        </w:rPr>
        <w:t>java.util</w:t>
      </w:r>
      <w:proofErr w:type="spellEnd"/>
      <w:r w:rsidRPr="00A229C0">
        <w:rPr>
          <w:rFonts w:ascii="Bookman Old Style" w:hAnsi="Bookman Old Style"/>
        </w:rPr>
        <w:t>...) , ces bibliothèques contiennent un nombre conséquent de classes et de méthodes prêtes à l'emploi pour effectuer toutes sortes de tâches.</w:t>
      </w:r>
    </w:p>
    <w:p w14:paraId="29B387C8" w14:textId="070E3A73" w:rsidR="0007153F" w:rsidRDefault="00A229C0" w:rsidP="00DB1A2B">
      <w:pPr>
        <w:jc w:val="left"/>
        <w:rPr>
          <w:rFonts w:ascii="Bookman Old Style" w:hAnsi="Bookman Old Style"/>
        </w:rPr>
      </w:pPr>
      <w:r w:rsidRPr="00A229C0">
        <w:rPr>
          <w:rFonts w:ascii="Bookman Old Style" w:hAnsi="Bookman Old Style"/>
        </w:rPr>
        <w:t xml:space="preserve">Le terme « Java EE » signifie Java Enterprise Edition, et était anciennement raccourci en « J2EE ». Il fait quant à lui référence à une extension de la plate-forme standard. Autrement dit, la plate-forme Java EE est construite sur le langage Java et la plate-forme Java SE, et elle y ajoute un grand nombre de bibliothèques remplissant tout un tas de fonctionnalités que la </w:t>
      </w:r>
      <w:proofErr w:type="gramStart"/>
      <w:r w:rsidRPr="00A229C0">
        <w:rPr>
          <w:rFonts w:ascii="Bookman Old Style" w:hAnsi="Bookman Old Style"/>
        </w:rPr>
        <w:t>plate-forme standard ne</w:t>
      </w:r>
      <w:proofErr w:type="gramEnd"/>
      <w:r w:rsidRPr="00A229C0">
        <w:rPr>
          <w:rFonts w:ascii="Bookman Old Style" w:hAnsi="Bookman Old Style"/>
        </w:rPr>
        <w:t xml:space="preserve"> remplit pas d'origine. L'objectif majeur de Java EE est de faciliter le développement d'applications web robustes et distribuées.</w:t>
      </w:r>
    </w:p>
    <w:p w14:paraId="3834F66A" w14:textId="5C8C2257" w:rsidR="00D94FF1" w:rsidRPr="00D94FF1" w:rsidRDefault="00D94FF1" w:rsidP="00D94FF1">
      <w:pPr>
        <w:pStyle w:val="Titre2"/>
      </w:pPr>
      <w:bookmarkStart w:id="18" w:name="_Toc273038250"/>
      <w:r w:rsidRPr="00D94FF1">
        <w:t>Présentation</w:t>
      </w:r>
      <w:r w:rsidR="00DB1A2B">
        <w:t xml:space="preserve"> du modèle </w:t>
      </w:r>
      <w:r w:rsidRPr="00D94FF1">
        <w:t xml:space="preserve"> MVC</w:t>
      </w:r>
      <w:bookmarkEnd w:id="18"/>
      <w:r w:rsidRPr="00D94FF1">
        <w:t xml:space="preserve"> </w:t>
      </w:r>
    </w:p>
    <w:p w14:paraId="782B2FDA" w14:textId="77777777" w:rsidR="00DB1A2B" w:rsidRPr="00DB1A2B" w:rsidRDefault="00DB1A2B" w:rsidP="00DB1A2B">
      <w:pPr>
        <w:jc w:val="left"/>
        <w:rPr>
          <w:rFonts w:ascii="Bookman Old Style" w:hAnsi="Bookman Old Style"/>
        </w:rPr>
      </w:pPr>
      <w:r w:rsidRPr="00DB1A2B">
        <w:rPr>
          <w:rFonts w:ascii="Bookman Old Style" w:hAnsi="Bookman Old Style"/>
        </w:rPr>
        <w:t>Une architecture MVC cherche à séparer trois choses : le Modèle, les Vues et les Contrôleurs. Les contrôleurs permettent de répondre aux actions de l'utilisateur. Chaque contrôle est associé à une vue : cette dernière permet de présenter l'information retournée à l'utilisateur. Bien entendu, l'information renvoyée est dépendante des actions d'entrées de l'utilisateur (capturées par les contrôleurs, nous venons de le dire). Les liens (les traitements) sont réalisés par le modèle (la logique métier).</w:t>
      </w:r>
    </w:p>
    <w:p w14:paraId="2BD7C7FD" w14:textId="77777777" w:rsidR="00DB1A2B" w:rsidRPr="00DB1A2B" w:rsidRDefault="00DB1A2B" w:rsidP="00DB1A2B">
      <w:pPr>
        <w:jc w:val="left"/>
        <w:rPr>
          <w:rFonts w:ascii="Bookman Old Style" w:hAnsi="Bookman Old Style"/>
        </w:rPr>
      </w:pPr>
      <w:r w:rsidRPr="00DB1A2B">
        <w:rPr>
          <w:rFonts w:ascii="Bookman Old Style" w:hAnsi="Bookman Old Style"/>
        </w:rPr>
        <w:t>Si nous cherchons à mettre en œuvre une architecture MVC via un environnement J2EE, on peut donc faire les rapprochements suivants :</w:t>
      </w:r>
    </w:p>
    <w:p w14:paraId="10201040" w14:textId="77777777" w:rsidR="00DB1A2B" w:rsidRPr="00DB1A2B" w:rsidRDefault="00DB1A2B" w:rsidP="00DB1A2B">
      <w:pPr>
        <w:jc w:val="left"/>
        <w:rPr>
          <w:rFonts w:ascii="Bookman Old Style" w:hAnsi="Bookman Old Style"/>
        </w:rPr>
      </w:pPr>
      <w:r w:rsidRPr="00DB1A2B">
        <w:rPr>
          <w:rFonts w:ascii="Bookman Old Style" w:hAnsi="Bookman Old Style"/>
        </w:rPr>
        <w:t xml:space="preserve">Un contrôleur est implémenté sous forme de servlet Java. </w:t>
      </w:r>
    </w:p>
    <w:p w14:paraId="391C2AD6" w14:textId="77777777" w:rsidR="00DB1A2B" w:rsidRPr="00DB1A2B" w:rsidRDefault="00DB1A2B" w:rsidP="00DB1A2B">
      <w:pPr>
        <w:jc w:val="left"/>
        <w:rPr>
          <w:rFonts w:ascii="Bookman Old Style" w:hAnsi="Bookman Old Style"/>
        </w:rPr>
      </w:pPr>
      <w:r w:rsidRPr="00DB1A2B">
        <w:rPr>
          <w:rFonts w:ascii="Bookman Old Style" w:hAnsi="Bookman Old Style"/>
        </w:rPr>
        <w:t xml:space="preserve">Le modèle consiste en l'implémentation de la logique métier du site Web. </w:t>
      </w:r>
    </w:p>
    <w:p w14:paraId="08A42771" w14:textId="3A6D69C1" w:rsidR="00DB1A2B" w:rsidRDefault="00DB1A2B" w:rsidP="00DB1A2B">
      <w:pPr>
        <w:jc w:val="left"/>
        <w:rPr>
          <w:rFonts w:ascii="Bookman Old Style" w:hAnsi="Bookman Old Style"/>
        </w:rPr>
      </w:pPr>
      <w:r w:rsidRPr="00DB1A2B">
        <w:rPr>
          <w:rFonts w:ascii="Bookman Old Style" w:hAnsi="Bookman Old Style"/>
        </w:rPr>
        <w:t>Chaque vue est implémentée via une servlet</w:t>
      </w:r>
      <w:r>
        <w:rPr>
          <w:rFonts w:ascii="Bookman Old Style" w:hAnsi="Bookman Old Style"/>
        </w:rPr>
        <w:t xml:space="preserve"> ou une page JSP</w:t>
      </w:r>
      <w:r w:rsidRPr="00DB1A2B">
        <w:rPr>
          <w:rFonts w:ascii="Bookman Old Style" w:hAnsi="Bookman Old Style"/>
        </w:rPr>
        <w:t xml:space="preserve">. </w:t>
      </w:r>
    </w:p>
    <w:p w14:paraId="1B768C4C" w14:textId="0D9C8AB4" w:rsidR="00E632DF" w:rsidRDefault="00E632DF" w:rsidP="00980199">
      <w:pPr>
        <w:widowControl w:val="0"/>
        <w:autoSpaceDE w:val="0"/>
        <w:autoSpaceDN w:val="0"/>
        <w:adjustRightInd w:val="0"/>
        <w:spacing w:after="0" w:line="240" w:lineRule="auto"/>
        <w:ind w:firstLine="2268"/>
        <w:jc w:val="left"/>
        <w:rPr>
          <w:rFonts w:ascii="Times" w:hAnsi="Times" w:cs="Times"/>
          <w:sz w:val="24"/>
          <w:szCs w:val="24"/>
        </w:rPr>
      </w:pPr>
      <w:r>
        <w:rPr>
          <w:rFonts w:ascii="Times" w:hAnsi="Times" w:cs="Times"/>
          <w:noProof/>
          <w:sz w:val="24"/>
          <w:szCs w:val="24"/>
          <w:lang w:eastAsia="fr-FR"/>
        </w:rPr>
        <w:drawing>
          <wp:inline distT="0" distB="0" distL="0" distR="0" wp14:anchorId="3ADF16B2" wp14:editId="2FAD73DB">
            <wp:extent cx="2969895" cy="2423372"/>
            <wp:effectExtent l="0" t="0" r="190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061" cy="2424323"/>
                    </a:xfrm>
                    <a:prstGeom prst="rect">
                      <a:avLst/>
                    </a:prstGeom>
                    <a:noFill/>
                    <a:ln>
                      <a:noFill/>
                    </a:ln>
                  </pic:spPr>
                </pic:pic>
              </a:graphicData>
            </a:graphic>
          </wp:inline>
        </w:drawing>
      </w:r>
    </w:p>
    <w:p w14:paraId="5B22CC3C" w14:textId="2E07BC06" w:rsidR="00E8034A" w:rsidRDefault="001738BD" w:rsidP="00E8034A">
      <w:pPr>
        <w:autoSpaceDE w:val="0"/>
        <w:autoSpaceDN w:val="0"/>
        <w:adjustRightInd w:val="0"/>
        <w:spacing w:after="0" w:line="240" w:lineRule="auto"/>
        <w:ind w:hanging="142"/>
        <w:jc w:val="center"/>
        <w:rPr>
          <w:rFonts w:ascii="Times" w:hAnsi="Times" w:cs="Times"/>
          <w:b/>
          <w:bCs/>
          <w:sz w:val="24"/>
          <w:szCs w:val="30"/>
        </w:rPr>
      </w:pPr>
      <w:r>
        <w:rPr>
          <w:rFonts w:ascii="Times" w:hAnsi="Times" w:cs="Times"/>
          <w:b/>
          <w:bCs/>
          <w:sz w:val="24"/>
          <w:szCs w:val="30"/>
        </w:rPr>
        <w:t>Figure 8</w:t>
      </w:r>
      <w:r w:rsidR="00E8034A" w:rsidRPr="00DA0EEC">
        <w:rPr>
          <w:rFonts w:ascii="Times" w:hAnsi="Times" w:cs="Times"/>
          <w:b/>
          <w:bCs/>
          <w:sz w:val="24"/>
          <w:szCs w:val="30"/>
        </w:rPr>
        <w:t xml:space="preserve"> : </w:t>
      </w:r>
      <w:r w:rsidR="00E8034A">
        <w:rPr>
          <w:rFonts w:ascii="Times" w:hAnsi="Times" w:cs="Times"/>
          <w:b/>
          <w:bCs/>
          <w:sz w:val="24"/>
          <w:szCs w:val="30"/>
        </w:rPr>
        <w:t>Modèle MVC</w:t>
      </w:r>
    </w:p>
    <w:p w14:paraId="0B0F0AED" w14:textId="77777777" w:rsidR="00E8034A" w:rsidRDefault="00E8034A" w:rsidP="00E632DF">
      <w:pPr>
        <w:widowControl w:val="0"/>
        <w:autoSpaceDE w:val="0"/>
        <w:autoSpaceDN w:val="0"/>
        <w:adjustRightInd w:val="0"/>
        <w:spacing w:after="0" w:line="240" w:lineRule="auto"/>
        <w:ind w:firstLine="1701"/>
        <w:jc w:val="left"/>
        <w:rPr>
          <w:rFonts w:ascii="Times" w:hAnsi="Times" w:cs="Times"/>
          <w:sz w:val="24"/>
          <w:szCs w:val="24"/>
        </w:rPr>
      </w:pPr>
    </w:p>
    <w:p w14:paraId="47E51542" w14:textId="5B3BF2C6" w:rsidR="00DB1A2B" w:rsidRPr="00DB1A2B" w:rsidRDefault="00E632DF" w:rsidP="00E632DF">
      <w:pPr>
        <w:jc w:val="left"/>
        <w:rPr>
          <w:rFonts w:ascii="Bookman Old Style" w:hAnsi="Bookman Old Style"/>
        </w:rPr>
      </w:pPr>
      <w:r w:rsidRPr="00E632DF">
        <w:rPr>
          <w:rFonts w:ascii="Bookman Old Style" w:hAnsi="Bookman Old Style"/>
        </w:rPr>
        <w:lastRenderedPageBreak/>
        <w:t xml:space="preserve">Dans la pratique, on peut reprocher une chose au modèle MVC sous environnement J2EE : il est nécessaire de coder un grand nombre de servlets Java pour réceptionner les requêtes clientes.  Mais il permet cependant une visibilité et une clarté dont on se passerait difficilement. </w:t>
      </w:r>
    </w:p>
    <w:p w14:paraId="4C21DEB5" w14:textId="77777777" w:rsidR="00D94FF1" w:rsidRPr="00D94FF1" w:rsidRDefault="00D94FF1" w:rsidP="00D94FF1">
      <w:pPr>
        <w:pStyle w:val="Titre2"/>
      </w:pPr>
      <w:bookmarkStart w:id="19" w:name="_Toc273038251"/>
      <w:r w:rsidRPr="00D94FF1">
        <w:t>Techniques et outils utilisés</w:t>
      </w:r>
      <w:bookmarkEnd w:id="19"/>
      <w:r w:rsidRPr="00D94FF1">
        <w:t xml:space="preserve"> </w:t>
      </w:r>
    </w:p>
    <w:p w14:paraId="39B3D252" w14:textId="77777777" w:rsidR="00E632DF" w:rsidRPr="00E632DF" w:rsidRDefault="00E632DF" w:rsidP="00E632DF">
      <w:pPr>
        <w:jc w:val="left"/>
        <w:rPr>
          <w:rFonts w:ascii="Bookman Old Style" w:hAnsi="Bookman Old Style"/>
        </w:rPr>
      </w:pPr>
      <w:r w:rsidRPr="00E632DF">
        <w:rPr>
          <w:rFonts w:ascii="Bookman Old Style" w:hAnsi="Bookman Old Style"/>
        </w:rPr>
        <w:t>Après avoir réalisé la conception du projet, il s’avère nécessaire de présenter les outils utilisés lors du développement de l’application. 2.1 Eclipse :</w:t>
      </w:r>
    </w:p>
    <w:p w14:paraId="42986F6D" w14:textId="52C057AC" w:rsidR="00E632DF" w:rsidRPr="00E632DF" w:rsidRDefault="00970317" w:rsidP="00E632DF">
      <w:pPr>
        <w:jc w:val="left"/>
        <w:rPr>
          <w:rFonts w:ascii="Bookman Old Style" w:hAnsi="Bookman Old Style"/>
        </w:rPr>
      </w:pPr>
      <w:r>
        <w:rPr>
          <w:rFonts w:ascii="Bookman Old Style" w:hAnsi="Bookman Old Style"/>
        </w:rPr>
        <w:t xml:space="preserve">a. </w:t>
      </w:r>
      <w:r w:rsidR="00E632DF" w:rsidRPr="00970317">
        <w:rPr>
          <w:rFonts w:ascii="Bookman Old Style" w:hAnsi="Bookman Old Style"/>
          <w:b/>
        </w:rPr>
        <w:t>Eclipse</w:t>
      </w:r>
      <w:r w:rsidR="00E632DF" w:rsidRPr="00E632DF">
        <w:rPr>
          <w:rFonts w:ascii="Bookman Old Style" w:hAnsi="Bookman Old Style"/>
        </w:rPr>
        <w:t xml:space="preserve"> est un projet de la Fondation Eclipse visant à développer un environnement de développement intégré libre, extensible, universel et polyvalent. Son objectif est de produire et fournir des outils pour la réalisation de logiciels, englobant les activités de programmation, mais aussi de modélisation, de conception et de test.  </w:t>
      </w:r>
    </w:p>
    <w:p w14:paraId="73469B3A" w14:textId="77777777" w:rsidR="00970317" w:rsidRDefault="00970317" w:rsidP="00E632DF">
      <w:pPr>
        <w:jc w:val="left"/>
        <w:rPr>
          <w:rFonts w:ascii="Bookman Old Style" w:hAnsi="Bookman Old Style"/>
        </w:rPr>
      </w:pPr>
      <w:r>
        <w:rPr>
          <w:rFonts w:ascii="Bookman Old Style" w:hAnsi="Bookman Old Style"/>
        </w:rPr>
        <w:t xml:space="preserve">b. </w:t>
      </w:r>
      <w:r w:rsidR="00E632DF" w:rsidRPr="00970317">
        <w:rPr>
          <w:rFonts w:ascii="Bookman Old Style" w:hAnsi="Bookman Old Style"/>
          <w:b/>
        </w:rPr>
        <w:t>MySQL</w:t>
      </w:r>
      <w:r w:rsidR="00E632DF" w:rsidRPr="00E632DF">
        <w:rPr>
          <w:rFonts w:ascii="Bookman Old Style" w:hAnsi="Bookman Old Style"/>
        </w:rPr>
        <w:t xml:space="preserve"> est un système de gestion de base de données (SGBD). Il est distribué sous une double licence GPL et propriétaire. Il fait partie des logiciels de gestion de base de données les plus utilisés au monde, autant par le grand public (applications web principalement) que par des professionnels, en concurrence avec Oracle, </w:t>
      </w:r>
      <w:proofErr w:type="spellStart"/>
      <w:r w:rsidR="00E632DF" w:rsidRPr="00E632DF">
        <w:rPr>
          <w:rFonts w:ascii="Bookman Old Style" w:hAnsi="Bookman Old Style"/>
        </w:rPr>
        <w:t>Informix</w:t>
      </w:r>
      <w:proofErr w:type="spellEnd"/>
      <w:r w:rsidR="00E632DF" w:rsidRPr="00E632DF">
        <w:rPr>
          <w:rFonts w:ascii="Bookman Old Style" w:hAnsi="Bookman Old Style"/>
        </w:rPr>
        <w:t xml:space="preserve"> et Microsoft SQL Server. MySQL AB a été acheté le 16 janvier 2008 par Sun Microsystems pour un milliard de dollars américains1. En 2009, Sun Microsystems a été acquis par Oracle Corporation, mettant entre les mains d'une même société les deux produits concurrents que sont Oracle </w:t>
      </w:r>
      <w:proofErr w:type="spellStart"/>
      <w:r w:rsidR="00E632DF" w:rsidRPr="00E632DF">
        <w:rPr>
          <w:rFonts w:ascii="Bookman Old Style" w:hAnsi="Bookman Old Style"/>
        </w:rPr>
        <w:t>Database</w:t>
      </w:r>
      <w:proofErr w:type="spellEnd"/>
      <w:r w:rsidR="00E632DF" w:rsidRPr="00E632DF">
        <w:rPr>
          <w:rFonts w:ascii="Bookman Old Style" w:hAnsi="Bookman Old Style"/>
        </w:rPr>
        <w:t xml:space="preserve"> et MySQL. Ce rachat a été autorisé par la Commission européenne le 21 janvier 2010. </w:t>
      </w:r>
    </w:p>
    <w:p w14:paraId="6F2B6AA8" w14:textId="71106FE0" w:rsidR="00E632DF" w:rsidRPr="00E632DF" w:rsidRDefault="00970317" w:rsidP="00970317">
      <w:pPr>
        <w:jc w:val="left"/>
        <w:rPr>
          <w:rFonts w:ascii="Bookman Old Style" w:hAnsi="Bookman Old Style"/>
        </w:rPr>
      </w:pPr>
      <w:r>
        <w:rPr>
          <w:rFonts w:ascii="Bookman Old Style" w:hAnsi="Bookman Old Style"/>
        </w:rPr>
        <w:t xml:space="preserve">c. </w:t>
      </w:r>
      <w:r w:rsidR="00E632DF" w:rsidRPr="00E632DF">
        <w:rPr>
          <w:rFonts w:ascii="Bookman Old Style" w:hAnsi="Bookman Old Style"/>
        </w:rPr>
        <w:t xml:space="preserve"> </w:t>
      </w:r>
      <w:r w:rsidR="00E632DF" w:rsidRPr="00970317">
        <w:rPr>
          <w:rFonts w:ascii="Bookman Old Style" w:hAnsi="Bookman Old Style"/>
          <w:b/>
        </w:rPr>
        <w:t>TOMCAT</w:t>
      </w:r>
      <w:r w:rsidR="00E632DF" w:rsidRPr="00E632DF">
        <w:rPr>
          <w:rFonts w:ascii="Bookman Old Style" w:hAnsi="Bookman Old Style"/>
        </w:rPr>
        <w:t>:</w:t>
      </w:r>
      <w:r>
        <w:rPr>
          <w:rFonts w:ascii="Bookman Old Style" w:hAnsi="Bookman Old Style"/>
        </w:rPr>
        <w:t xml:space="preserve"> </w:t>
      </w:r>
      <w:r w:rsidR="00E632DF" w:rsidRPr="00E632DF">
        <w:rPr>
          <w:rFonts w:ascii="Bookman Old Style" w:hAnsi="Bookman Old Style"/>
        </w:rPr>
        <w:t xml:space="preserve">Pour faire fonctionner une application JAVA EE, nous avons besoin de mettre en place un serveur </w:t>
      </w:r>
      <w:proofErr w:type="gramStart"/>
      <w:r w:rsidR="00E632DF" w:rsidRPr="00E632DF">
        <w:rPr>
          <w:rFonts w:ascii="Bookman Old Style" w:hAnsi="Bookman Old Style"/>
        </w:rPr>
        <w:t>d'application ,</w:t>
      </w:r>
      <w:proofErr w:type="gramEnd"/>
      <w:r w:rsidR="00E632DF" w:rsidRPr="00E632DF">
        <w:rPr>
          <w:rFonts w:ascii="Bookman Old Style" w:hAnsi="Bookman Old Style"/>
        </w:rPr>
        <w:t xml:space="preserve"> nous avons choisis TOMCAT.</w:t>
      </w:r>
      <w:r>
        <w:rPr>
          <w:rFonts w:ascii="Bookman Old Style" w:hAnsi="Bookman Old Style"/>
        </w:rPr>
        <w:br/>
      </w:r>
      <w:r w:rsidRPr="00E632DF">
        <w:rPr>
          <w:rFonts w:ascii="Bookman Old Style" w:hAnsi="Bookman Old Style"/>
        </w:rPr>
        <w:t xml:space="preserve">Apache </w:t>
      </w:r>
      <w:proofErr w:type="spellStart"/>
      <w:r w:rsidRPr="00E632DF">
        <w:rPr>
          <w:rFonts w:ascii="Bookman Old Style" w:hAnsi="Bookman Old Style"/>
        </w:rPr>
        <w:t>Tomcat</w:t>
      </w:r>
      <w:proofErr w:type="spellEnd"/>
      <w:r w:rsidRPr="00E632DF">
        <w:rPr>
          <w:rFonts w:ascii="Bookman Old Style" w:hAnsi="Bookman Old Style"/>
        </w:rPr>
        <w:t xml:space="preserve"> est un conteneur libre de servlets et JSP Java EE, c'est un projet principal de l’Apache</w:t>
      </w:r>
      <w:r>
        <w:rPr>
          <w:rFonts w:ascii="Bookman Old Style" w:hAnsi="Bookman Old Style"/>
        </w:rPr>
        <w:t xml:space="preserve"> </w:t>
      </w:r>
      <w:r w:rsidRPr="00E632DF">
        <w:rPr>
          <w:rFonts w:ascii="Bookman Old Style" w:hAnsi="Bookman Old Style"/>
        </w:rPr>
        <w:t xml:space="preserve">Software </w:t>
      </w:r>
      <w:proofErr w:type="spellStart"/>
      <w:r w:rsidRPr="00E632DF">
        <w:rPr>
          <w:rFonts w:ascii="Bookman Old Style" w:hAnsi="Bookman Old Style"/>
        </w:rPr>
        <w:t>Foundation</w:t>
      </w:r>
      <w:proofErr w:type="spellEnd"/>
      <w:r w:rsidRPr="00E632DF">
        <w:rPr>
          <w:rFonts w:ascii="Bookman Old Style" w:hAnsi="Bookman Old Style"/>
        </w:rPr>
        <w:t xml:space="preserve">. Il implémente les spécifications des servlets et des JSP du Java </w:t>
      </w:r>
      <w:proofErr w:type="spellStart"/>
      <w:r w:rsidRPr="00E632DF">
        <w:rPr>
          <w:rFonts w:ascii="Bookman Old Style" w:hAnsi="Bookman Old Style"/>
        </w:rPr>
        <w:t>Community</w:t>
      </w:r>
      <w:proofErr w:type="spellEnd"/>
      <w:r>
        <w:rPr>
          <w:rFonts w:ascii="Bookman Old Style" w:hAnsi="Bookman Old Style"/>
        </w:rPr>
        <w:t xml:space="preserve"> </w:t>
      </w:r>
      <w:r w:rsidRPr="00E632DF">
        <w:rPr>
          <w:rFonts w:ascii="Bookman Old Style" w:hAnsi="Bookman Old Style"/>
        </w:rPr>
        <w:t>Process1, est paramétrable par des fichiers XML</w:t>
      </w:r>
      <w:r>
        <w:rPr>
          <w:rFonts w:ascii="Bookman Old Style" w:hAnsi="Bookman Old Style"/>
        </w:rPr>
        <w:t xml:space="preserve"> </w:t>
      </w:r>
      <w:r w:rsidRPr="00E632DF">
        <w:rPr>
          <w:rFonts w:ascii="Bookman Old Style" w:hAnsi="Bookman Old Style"/>
        </w:rPr>
        <w:t>et de propriétés, et inclut des outils pour la</w:t>
      </w:r>
      <w:r>
        <w:rPr>
          <w:rFonts w:ascii="Bookman Old Style" w:hAnsi="Bookman Old Style"/>
        </w:rPr>
        <w:t xml:space="preserve"> </w:t>
      </w:r>
      <w:r w:rsidRPr="00E632DF">
        <w:rPr>
          <w:rFonts w:ascii="Bookman Old Style" w:hAnsi="Bookman Old Style"/>
        </w:rPr>
        <w:t>configuration et la gestion. Il comporte également un serveur HTTP.</w:t>
      </w:r>
    </w:p>
    <w:p w14:paraId="389154E4" w14:textId="05FF3938" w:rsidR="00E632DF" w:rsidRPr="00E632DF" w:rsidRDefault="00970317" w:rsidP="00CA7264">
      <w:pPr>
        <w:jc w:val="left"/>
        <w:rPr>
          <w:rFonts w:ascii="Bookman Old Style" w:hAnsi="Bookman Old Style"/>
        </w:rPr>
      </w:pPr>
      <w:r>
        <w:rPr>
          <w:rFonts w:ascii="Bookman Old Style" w:hAnsi="Bookman Old Style"/>
        </w:rPr>
        <w:t>d.</w:t>
      </w:r>
      <w:r w:rsidR="00E632DF" w:rsidRPr="00E632DF">
        <w:rPr>
          <w:rFonts w:ascii="Bookman Old Style" w:hAnsi="Bookman Old Style"/>
        </w:rPr>
        <w:t xml:space="preserve"> </w:t>
      </w:r>
      <w:r w:rsidR="00E632DF" w:rsidRPr="00970317">
        <w:rPr>
          <w:rFonts w:ascii="Bookman Old Style" w:hAnsi="Bookman Old Style"/>
          <w:b/>
        </w:rPr>
        <w:t>JSP</w:t>
      </w:r>
      <w:r w:rsidR="00E632DF" w:rsidRPr="00E632DF">
        <w:rPr>
          <w:rFonts w:ascii="Bookman Old Style" w:hAnsi="Bookman Old Style"/>
        </w:rPr>
        <w:t xml:space="preserve"> :</w:t>
      </w:r>
      <w:r w:rsidR="00CA7264">
        <w:rPr>
          <w:rFonts w:ascii="Bookman Old Style" w:hAnsi="Bookman Old Style"/>
        </w:rPr>
        <w:t xml:space="preserve"> </w:t>
      </w:r>
      <w:r w:rsidR="00E632DF" w:rsidRPr="00E632DF">
        <w:rPr>
          <w:rFonts w:ascii="Bookman Old Style" w:hAnsi="Bookman Old Style"/>
        </w:rPr>
        <w:t xml:space="preserve">Le </w:t>
      </w:r>
      <w:proofErr w:type="spellStart"/>
      <w:r w:rsidR="00E632DF" w:rsidRPr="00E632DF">
        <w:rPr>
          <w:rFonts w:ascii="Bookman Old Style" w:hAnsi="Bookman Old Style"/>
        </w:rPr>
        <w:t>JavaServer</w:t>
      </w:r>
      <w:proofErr w:type="spellEnd"/>
      <w:r w:rsidR="00E632DF" w:rsidRPr="00E632DF">
        <w:rPr>
          <w:rFonts w:ascii="Bookman Old Style" w:hAnsi="Bookman Old Style"/>
        </w:rPr>
        <w:t xml:space="preserve"> Pages ou JSP est une technique basée sur Java qui permet aux développeurs de créer dynamiquement du code HTML, XML ou tout autre type de page web. Cette technique permet au code Java et à certaines actions prédéfinies d'être ajoutés dans un contenu statique. Depuis la version 2.0 des spécifications, la syntaxe JSP est complètement conforme au </w:t>
      </w:r>
      <w:proofErr w:type="spellStart"/>
      <w:r w:rsidR="00E632DF" w:rsidRPr="00E632DF">
        <w:rPr>
          <w:rFonts w:ascii="Bookman Old Style" w:hAnsi="Bookman Old Style"/>
        </w:rPr>
        <w:t>standardXML</w:t>
      </w:r>
      <w:proofErr w:type="spellEnd"/>
      <w:r w:rsidR="00E632DF" w:rsidRPr="00E632DF">
        <w:rPr>
          <w:rFonts w:ascii="Bookman Old Style" w:hAnsi="Bookman Old Style"/>
        </w:rPr>
        <w:t>.</w:t>
      </w:r>
    </w:p>
    <w:p w14:paraId="5FEB3987" w14:textId="678F5712" w:rsidR="00E632DF" w:rsidRPr="00E632DF" w:rsidRDefault="00E632DF" w:rsidP="00CA7264">
      <w:pPr>
        <w:jc w:val="left"/>
        <w:rPr>
          <w:rFonts w:ascii="Bookman Old Style" w:hAnsi="Bookman Old Style"/>
        </w:rPr>
      </w:pPr>
      <w:r w:rsidRPr="00E632DF">
        <w:rPr>
          <w:rFonts w:ascii="Bookman Old Style" w:hAnsi="Bookman Old Style"/>
        </w:rPr>
        <w:t>La syntaxe du JSP ajoute des balises XML, appelées actions JSP, qui peuvent être utilisées pour appeler des fonctions. De plus, cette technique permet la création de bibliothèques de balises JSP (</w:t>
      </w:r>
      <w:proofErr w:type="spellStart"/>
      <w:r w:rsidRPr="00E632DF">
        <w:rPr>
          <w:rFonts w:ascii="Bookman Old Style" w:hAnsi="Bookman Old Style"/>
        </w:rPr>
        <w:t>taglib</w:t>
      </w:r>
      <w:proofErr w:type="spellEnd"/>
      <w:r w:rsidRPr="00E632DF">
        <w:rPr>
          <w:rFonts w:ascii="Bookman Old Style" w:hAnsi="Bookman Old Style"/>
        </w:rPr>
        <w:t>) qui agissent comme des extensions au HTML ou au XML. Les bibliothèques de balises offrent une méthode indépendante de la plate-forme pour étendre les fonctionnalités d'un serveur HTTP.</w:t>
      </w:r>
    </w:p>
    <w:p w14:paraId="57C11FED" w14:textId="3E679290" w:rsidR="00E632DF" w:rsidRPr="00E632DF" w:rsidRDefault="00CA7264" w:rsidP="00CA7264">
      <w:pPr>
        <w:jc w:val="left"/>
        <w:rPr>
          <w:rFonts w:ascii="Bookman Old Style" w:hAnsi="Bookman Old Style"/>
        </w:rPr>
      </w:pPr>
      <w:r>
        <w:rPr>
          <w:rFonts w:ascii="Bookman Old Style" w:hAnsi="Bookman Old Style"/>
        </w:rPr>
        <w:t>e.</w:t>
      </w:r>
      <w:r w:rsidR="00E632DF" w:rsidRPr="00E632DF">
        <w:rPr>
          <w:rFonts w:ascii="Bookman Old Style" w:hAnsi="Bookman Old Style"/>
        </w:rPr>
        <w:t xml:space="preserve"> </w:t>
      </w:r>
      <w:r w:rsidR="00E632DF" w:rsidRPr="00CA7264">
        <w:rPr>
          <w:rFonts w:ascii="Bookman Old Style" w:hAnsi="Bookman Old Style"/>
          <w:b/>
        </w:rPr>
        <w:t>JDBC</w:t>
      </w:r>
      <w:r w:rsidR="00E632DF" w:rsidRPr="00E632DF">
        <w:rPr>
          <w:rFonts w:ascii="Bookman Old Style" w:hAnsi="Bookman Old Style"/>
        </w:rPr>
        <w:t xml:space="preserve"> :</w:t>
      </w:r>
      <w:r>
        <w:rPr>
          <w:rFonts w:ascii="Bookman Old Style" w:hAnsi="Bookman Old Style"/>
        </w:rPr>
        <w:t xml:space="preserve"> </w:t>
      </w:r>
      <w:r w:rsidR="00E632DF" w:rsidRPr="00E632DF">
        <w:rPr>
          <w:rFonts w:ascii="Bookman Old Style" w:hAnsi="Bookman Old Style"/>
        </w:rPr>
        <w:t xml:space="preserve">Java Data Base </w:t>
      </w:r>
      <w:proofErr w:type="spellStart"/>
      <w:r w:rsidR="00E632DF" w:rsidRPr="00E632DF">
        <w:rPr>
          <w:rFonts w:ascii="Bookman Old Style" w:hAnsi="Bookman Old Style"/>
        </w:rPr>
        <w:t>Connectivity</w:t>
      </w:r>
      <w:proofErr w:type="spellEnd"/>
      <w:r w:rsidR="00E632DF" w:rsidRPr="00E632DF">
        <w:rPr>
          <w:rFonts w:ascii="Bookman Old Style" w:hAnsi="Bookman Old Style"/>
        </w:rPr>
        <w:t xml:space="preserve">, est une interface de programmation créée par Sun Microsystems - depuis racheté par Oracle Corporation-, pour les programmes utilisant la plateforme Java. Elle permet aux applications Java d'accéder par le biais d'une interface commune à des sources de données pour </w:t>
      </w:r>
      <w:r w:rsidR="00E632DF" w:rsidRPr="00E632DF">
        <w:rPr>
          <w:rFonts w:ascii="Bookman Old Style" w:hAnsi="Bookman Old Style"/>
        </w:rPr>
        <w:lastRenderedPageBreak/>
        <w:t>lesquelles il existe des pilotes JDBC. Normalement, il s'agit d'une base de données relationnelle, et des pilotes JDBC sont disponibles pour tous les systèmes connus de bases de données relationnelles.</w:t>
      </w:r>
    </w:p>
    <w:p w14:paraId="3700AC2F" w14:textId="6C9BBA5F" w:rsidR="00E632DF" w:rsidRPr="00E632DF" w:rsidRDefault="00CA7264" w:rsidP="00CA7264">
      <w:pPr>
        <w:jc w:val="left"/>
        <w:rPr>
          <w:rFonts w:ascii="Bookman Old Style" w:hAnsi="Bookman Old Style"/>
        </w:rPr>
      </w:pPr>
      <w:r>
        <w:rPr>
          <w:rFonts w:ascii="Bookman Old Style" w:hAnsi="Bookman Old Style"/>
        </w:rPr>
        <w:t>f.</w:t>
      </w:r>
      <w:r w:rsidR="00E632DF" w:rsidRPr="00E632DF">
        <w:rPr>
          <w:rFonts w:ascii="Bookman Old Style" w:hAnsi="Bookman Old Style"/>
        </w:rPr>
        <w:t xml:space="preserve"> </w:t>
      </w:r>
      <w:r w:rsidR="00E632DF" w:rsidRPr="00CA7264">
        <w:rPr>
          <w:rFonts w:ascii="Bookman Old Style" w:hAnsi="Bookman Old Style"/>
          <w:b/>
        </w:rPr>
        <w:t>STRUTS</w:t>
      </w:r>
      <w:r w:rsidR="00E632DF" w:rsidRPr="00E632DF">
        <w:rPr>
          <w:rFonts w:ascii="Bookman Old Style" w:hAnsi="Bookman Old Style"/>
        </w:rPr>
        <w:t xml:space="preserve"> :</w:t>
      </w:r>
      <w:r>
        <w:rPr>
          <w:rFonts w:ascii="Bookman Old Style" w:hAnsi="Bookman Old Style"/>
        </w:rPr>
        <w:t xml:space="preserve"> </w:t>
      </w:r>
      <w:r w:rsidR="00E632DF" w:rsidRPr="00E632DF">
        <w:rPr>
          <w:rFonts w:ascii="Bookman Old Style" w:hAnsi="Bookman Old Style"/>
        </w:rPr>
        <w:t>est un Framework servant au développement d'applications web Java EE. Il utilise et étend l'API Servlet Java afin d'encourager les développeurs à adopter l'architecture MVC.</w:t>
      </w:r>
    </w:p>
    <w:p w14:paraId="2FDA6496" w14:textId="77777777" w:rsidR="00E632DF" w:rsidRPr="00E632DF" w:rsidRDefault="00E632DF" w:rsidP="00E632DF">
      <w:pPr>
        <w:jc w:val="left"/>
        <w:rPr>
          <w:rFonts w:ascii="Bookman Old Style" w:hAnsi="Bookman Old Style"/>
        </w:rPr>
      </w:pPr>
      <w:proofErr w:type="spellStart"/>
      <w:r w:rsidRPr="00E632DF">
        <w:rPr>
          <w:rFonts w:ascii="Bookman Old Style" w:hAnsi="Bookman Old Style"/>
        </w:rPr>
        <w:t>Struts</w:t>
      </w:r>
      <w:proofErr w:type="spellEnd"/>
      <w:r w:rsidRPr="00E632DF">
        <w:rPr>
          <w:rFonts w:ascii="Bookman Old Style" w:hAnsi="Bookman Old Style"/>
        </w:rPr>
        <w:t xml:space="preserve"> permet la structuration d'une application Java sous forme d'un ensemble d'actions représentant des événements déclenchés par les utilisateurs de l'application. Ces actions sont décrites dans un fichier de configuration de type XML décrivant les cheminements possibles entre les différentes actions. En plus de cela, </w:t>
      </w:r>
      <w:proofErr w:type="spellStart"/>
      <w:r w:rsidRPr="00E632DF">
        <w:rPr>
          <w:rFonts w:ascii="Bookman Old Style" w:hAnsi="Bookman Old Style"/>
        </w:rPr>
        <w:t>Struts</w:t>
      </w:r>
      <w:proofErr w:type="spellEnd"/>
      <w:r w:rsidRPr="00E632DF">
        <w:rPr>
          <w:rFonts w:ascii="Bookman Old Style" w:hAnsi="Bookman Old Style"/>
        </w:rPr>
        <w:t xml:space="preserve"> permet d'automatiser la gestion de certains aspects comme la validation des données entrées par les utilisateurs via l'interface de l'application. Plus besoin de venir coder le contrôle de chaque donnée fournie par un utilisateur, il suffit de décrire les vérifications à effectuer dans un fichier XML dédié à cette tâche.</w:t>
      </w:r>
    </w:p>
    <w:p w14:paraId="36F789A7" w14:textId="77777777" w:rsidR="00931D71" w:rsidRDefault="00234432" w:rsidP="00931D71">
      <w:pPr>
        <w:rPr>
          <w:rFonts w:ascii="Bookman Old Style" w:hAnsi="Bookman Old Style"/>
        </w:rPr>
      </w:pPr>
      <w:r>
        <w:rPr>
          <w:rFonts w:ascii="Bookman Old Style" w:hAnsi="Bookman Old Style"/>
        </w:rPr>
        <w:t>g</w:t>
      </w:r>
      <w:r w:rsidRPr="00234432">
        <w:rPr>
          <w:rFonts w:ascii="Bookman Old Style" w:hAnsi="Bookman Old Style"/>
        </w:rPr>
        <w:t xml:space="preserve">. </w:t>
      </w:r>
      <w:r w:rsidRPr="00234432">
        <w:rPr>
          <w:rFonts w:ascii="Bookman Old Style" w:hAnsi="Bookman Old Style"/>
          <w:b/>
        </w:rPr>
        <w:t xml:space="preserve">Utilisation de </w:t>
      </w:r>
      <w:proofErr w:type="spellStart"/>
      <w:r w:rsidRPr="00234432">
        <w:rPr>
          <w:rFonts w:ascii="Bookman Old Style" w:hAnsi="Bookman Old Style"/>
          <w:b/>
        </w:rPr>
        <w:t>Hibernate</w:t>
      </w:r>
      <w:proofErr w:type="spellEnd"/>
      <w:r w:rsidRPr="00234432">
        <w:rPr>
          <w:rFonts w:ascii="Bookman Old Style" w:hAnsi="Bookman Old Style"/>
        </w:rPr>
        <w:t xml:space="preserve"> :</w:t>
      </w:r>
      <w:r>
        <w:rPr>
          <w:rFonts w:ascii="Bookman Old Style" w:hAnsi="Bookman Old Style"/>
        </w:rPr>
        <w:t xml:space="preserve"> </w:t>
      </w:r>
      <w:proofErr w:type="spellStart"/>
      <w:r w:rsidR="00931D71" w:rsidRPr="00931D71">
        <w:rPr>
          <w:rFonts w:ascii="Bookman Old Style" w:hAnsi="Bookman Old Style"/>
        </w:rPr>
        <w:t>Hibernate</w:t>
      </w:r>
      <w:proofErr w:type="spellEnd"/>
      <w:r w:rsidR="00931D71" w:rsidRPr="00931D71">
        <w:rPr>
          <w:rFonts w:ascii="Bookman Old Style" w:hAnsi="Bookman Old Style"/>
        </w:rPr>
        <w:t xml:space="preserve"> est un </w:t>
      </w:r>
      <w:proofErr w:type="spellStart"/>
      <w:r w:rsidR="00931D71" w:rsidRPr="00931D71">
        <w:rPr>
          <w:rFonts w:ascii="Bookman Old Style" w:hAnsi="Bookman Old Style"/>
        </w:rPr>
        <w:t>framework</w:t>
      </w:r>
      <w:proofErr w:type="spellEnd"/>
      <w:r w:rsidR="00931D71" w:rsidRPr="00931D71">
        <w:rPr>
          <w:rFonts w:ascii="Bookman Old Style" w:hAnsi="Bookman Old Style"/>
        </w:rPr>
        <w:t xml:space="preserve"> open source gérant la persistance des objets en base de données relationnelle. La manipulation de SQL dans le langage de programmation JAVA est rendue possible par l'utilisation du JDBC. Puisque, chaque requête est effectuée sur le modèle logique de la base de données, cette approche présente l'inconvénient de lier très fortement le code de l'application au schéma de la base de données. En conséquence, toute évolution apportée au modèle logique doit être répercutée sur le code de l'application.</w:t>
      </w:r>
    </w:p>
    <w:p w14:paraId="5C85CDE4" w14:textId="3540ADCE" w:rsidR="00931D71" w:rsidRPr="00931D71" w:rsidRDefault="00931D71" w:rsidP="00931D71">
      <w:pPr>
        <w:rPr>
          <w:rFonts w:ascii="Bookman Old Style" w:hAnsi="Bookman Old Style"/>
        </w:rPr>
      </w:pPr>
      <w:r w:rsidRPr="00931D71">
        <w:rPr>
          <w:rFonts w:ascii="Bookman Old Style" w:hAnsi="Bookman Old Style"/>
        </w:rPr>
        <w:t xml:space="preserve">L'outil </w:t>
      </w:r>
      <w:proofErr w:type="spellStart"/>
      <w:r w:rsidRPr="00931D71">
        <w:rPr>
          <w:rFonts w:ascii="Bookman Old Style" w:hAnsi="Bookman Old Style"/>
        </w:rPr>
        <w:t>Hibernate</w:t>
      </w:r>
      <w:proofErr w:type="spellEnd"/>
      <w:r w:rsidRPr="00931D71">
        <w:rPr>
          <w:rFonts w:ascii="Bookman Old Style" w:hAnsi="Bookman Old Style"/>
        </w:rPr>
        <w:t xml:space="preserve"> propose une solution à ce problème. </w:t>
      </w:r>
      <w:proofErr w:type="spellStart"/>
      <w:r w:rsidRPr="00931D71">
        <w:rPr>
          <w:rFonts w:ascii="Bookman Old Style" w:hAnsi="Bookman Old Style"/>
        </w:rPr>
        <w:t>Celleci</w:t>
      </w:r>
      <w:proofErr w:type="spellEnd"/>
      <w:r w:rsidRPr="00931D71">
        <w:rPr>
          <w:rFonts w:ascii="Bookman Old Style" w:hAnsi="Bookman Old Style"/>
        </w:rPr>
        <w:t xml:space="preserve"> consiste à définir, dans des fichiers de configurations, le lien entre le diagramme de classes de l'application qui exploite une base de données et le modèle logique de cette base de données. Il permet ensuite de manipuler les données de la base de données sans faire la moindre référence au schéma de la base de données en utilisant l'API fournie par cet outil grâce au lien établi dans les fichiers de configuration.</w:t>
      </w:r>
    </w:p>
    <w:p w14:paraId="40759240" w14:textId="1F2806BE" w:rsidR="00931D71" w:rsidRPr="00931D71" w:rsidRDefault="00931D71" w:rsidP="00931D71">
      <w:pPr>
        <w:pStyle w:val="NormalWeb"/>
        <w:rPr>
          <w:rFonts w:ascii="Arial" w:hAnsi="Arial" w:cs="Arial"/>
          <w:color w:val="000000"/>
          <w:sz w:val="27"/>
          <w:szCs w:val="27"/>
          <w:lang w:eastAsia="fr-FR"/>
        </w:rPr>
      </w:pPr>
    </w:p>
    <w:p w14:paraId="79788234" w14:textId="77777777" w:rsidR="00931D71" w:rsidRPr="00931D71" w:rsidRDefault="00931D71" w:rsidP="00931D71">
      <w:pPr>
        <w:spacing w:after="0" w:line="240" w:lineRule="auto"/>
        <w:ind w:firstLine="0"/>
        <w:jc w:val="left"/>
        <w:rPr>
          <w:rFonts w:ascii="Times" w:eastAsia="Times New Roman" w:hAnsi="Times" w:cs="Times New Roman"/>
          <w:sz w:val="20"/>
          <w:szCs w:val="20"/>
          <w:lang w:eastAsia="fr-FR"/>
        </w:rPr>
      </w:pPr>
    </w:p>
    <w:p w14:paraId="09F59E0E" w14:textId="59201FEC" w:rsidR="00234432" w:rsidRPr="00234432" w:rsidRDefault="00234432" w:rsidP="00931D71">
      <w:pPr>
        <w:ind w:left="142" w:right="-2"/>
        <w:rPr>
          <w:rFonts w:ascii="Bookman Old Style" w:hAnsi="Bookman Old Style"/>
        </w:rPr>
      </w:pPr>
    </w:p>
    <w:p w14:paraId="426A5413" w14:textId="7196C26D" w:rsidR="006C203B" w:rsidRPr="00E632DF" w:rsidRDefault="006C203B" w:rsidP="00E632DF">
      <w:pPr>
        <w:jc w:val="left"/>
        <w:rPr>
          <w:rFonts w:ascii="Bookman Old Style" w:hAnsi="Bookman Old Style"/>
        </w:rPr>
      </w:pPr>
      <w:r w:rsidRPr="00E632DF">
        <w:rPr>
          <w:rFonts w:ascii="Bookman Old Style" w:hAnsi="Bookman Old Style"/>
        </w:rPr>
        <w:br w:type="page"/>
      </w:r>
    </w:p>
    <w:p w14:paraId="42AA4116" w14:textId="47AE03A5" w:rsidR="004B3E6B" w:rsidRPr="0047032E" w:rsidRDefault="004B3E6B" w:rsidP="004B3E6B">
      <w:pPr>
        <w:pStyle w:val="Titre1"/>
      </w:pPr>
      <w:bookmarkStart w:id="20" w:name="_Toc273038252"/>
      <w:r w:rsidRPr="004B3E6B">
        <w:lastRenderedPageBreak/>
        <w:t>SIMULATION DE L'APPLICATION</w:t>
      </w:r>
      <w:proofErr w:type="gramStart"/>
      <w:r w:rsidRPr="004B3E6B">
        <w:t> </w:t>
      </w:r>
      <w:r w:rsidR="00A46EC7">
        <w:t>(</w:t>
      </w:r>
      <w:proofErr w:type="gramEnd"/>
      <w:r w:rsidR="009C0BDA">
        <w:t>les interfaces)</w:t>
      </w:r>
      <w:bookmarkEnd w:id="20"/>
    </w:p>
    <w:p w14:paraId="188FB665" w14:textId="77777777" w:rsidR="004B3E6B" w:rsidRPr="00B20339" w:rsidRDefault="004B3E6B" w:rsidP="004B3E6B">
      <w:pPr>
        <w:pStyle w:val="Titre2"/>
      </w:pPr>
      <w:bookmarkStart w:id="21" w:name="_Toc273038253"/>
      <w:r>
        <w:t>Visiteur</w:t>
      </w:r>
      <w:bookmarkEnd w:id="21"/>
    </w:p>
    <w:p w14:paraId="5C550C84" w14:textId="77777777" w:rsidR="004B3E6B" w:rsidRDefault="004B3E6B" w:rsidP="004B3E6B">
      <w:pPr>
        <w:jc w:val="left"/>
        <w:rPr>
          <w:rFonts w:ascii="Bookman Old Style" w:hAnsi="Bookman Old Style"/>
        </w:rPr>
      </w:pPr>
      <w:r w:rsidRPr="003A2AD8">
        <w:rPr>
          <w:rFonts w:ascii="Bookman Old Style" w:hAnsi="Bookman Old Style"/>
        </w:rPr>
        <w:t>Voici un rapide aperçu de la page principale du site web,</w:t>
      </w:r>
    </w:p>
    <w:p w14:paraId="4BB87368" w14:textId="524AA47C" w:rsidR="003C33F7" w:rsidRDefault="003C33F7" w:rsidP="004B3E6B">
      <w:pPr>
        <w:jc w:val="left"/>
        <w:rPr>
          <w:rFonts w:ascii="Bookman Old Style" w:hAnsi="Bookman Old Style"/>
        </w:rPr>
      </w:pPr>
      <w:r>
        <w:rPr>
          <w:rFonts w:ascii="Bookman Old Style" w:hAnsi="Bookman Old Style"/>
        </w:rPr>
        <w:t xml:space="preserve">La page principale sur la quelle un visiteur peut consulter les nouvelles </w:t>
      </w:r>
      <w:proofErr w:type="gramStart"/>
      <w:r>
        <w:rPr>
          <w:rFonts w:ascii="Bookman Old Style" w:hAnsi="Bookman Old Style"/>
        </w:rPr>
        <w:t>promotions ,</w:t>
      </w:r>
      <w:proofErr w:type="gramEnd"/>
      <w:r>
        <w:rPr>
          <w:rFonts w:ascii="Bookman Old Style" w:hAnsi="Bookman Old Style"/>
        </w:rPr>
        <w:t xml:space="preserve"> et les derniers produit ajoutée </w:t>
      </w:r>
    </w:p>
    <w:p w14:paraId="45CE1D43" w14:textId="61458983" w:rsidR="004B3E6B" w:rsidRDefault="00AE5068" w:rsidP="00AE5068">
      <w:pPr>
        <w:autoSpaceDE w:val="0"/>
        <w:autoSpaceDN w:val="0"/>
        <w:adjustRightInd w:val="0"/>
        <w:spacing w:after="0" w:line="240" w:lineRule="auto"/>
        <w:ind w:hanging="142"/>
        <w:jc w:val="left"/>
        <w:rPr>
          <w:rFonts w:ascii="Calibri" w:hAnsi="Calibri" w:cs="Calibri"/>
          <w:color w:val="7030A0"/>
        </w:rPr>
      </w:pPr>
      <w:r>
        <w:rPr>
          <w:rFonts w:ascii="Calibri" w:hAnsi="Calibri" w:cs="Calibri"/>
          <w:noProof/>
          <w:color w:val="7030A0"/>
          <w:lang w:eastAsia="fr-FR"/>
        </w:rPr>
        <w:drawing>
          <wp:inline distT="0" distB="0" distL="0" distR="0" wp14:anchorId="46452841" wp14:editId="0D2BB82F">
            <wp:extent cx="5842000" cy="3090545"/>
            <wp:effectExtent l="0" t="0" r="0" b="8255"/>
            <wp:docPr id="22" name="Image 2" descr="SSD Air:Users:frinkey:Desktop:Capture d’écran 2014-09-17 à 17.4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 Air:Users:frinkey:Desktop:Capture d’écran 2014-09-17 à 17.46.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2000" cy="3090545"/>
                    </a:xfrm>
                    <a:prstGeom prst="rect">
                      <a:avLst/>
                    </a:prstGeom>
                    <a:noFill/>
                    <a:ln>
                      <a:noFill/>
                    </a:ln>
                  </pic:spPr>
                </pic:pic>
              </a:graphicData>
            </a:graphic>
          </wp:inline>
        </w:drawing>
      </w:r>
    </w:p>
    <w:p w14:paraId="46E9DBEE" w14:textId="14712FC3" w:rsidR="006C0934" w:rsidRDefault="001738BD" w:rsidP="006C0934">
      <w:pPr>
        <w:autoSpaceDE w:val="0"/>
        <w:autoSpaceDN w:val="0"/>
        <w:adjustRightInd w:val="0"/>
        <w:spacing w:after="0" w:line="240" w:lineRule="auto"/>
        <w:ind w:hanging="142"/>
        <w:jc w:val="center"/>
        <w:rPr>
          <w:rFonts w:ascii="Times" w:hAnsi="Times" w:cs="Times"/>
          <w:b/>
          <w:bCs/>
          <w:sz w:val="24"/>
          <w:szCs w:val="30"/>
        </w:rPr>
      </w:pPr>
      <w:r>
        <w:rPr>
          <w:rFonts w:ascii="Times" w:hAnsi="Times" w:cs="Times"/>
          <w:b/>
          <w:bCs/>
          <w:sz w:val="24"/>
          <w:szCs w:val="30"/>
        </w:rPr>
        <w:t>Figure 9</w:t>
      </w:r>
      <w:r w:rsidR="006C0934" w:rsidRPr="00DA0EEC">
        <w:rPr>
          <w:rFonts w:ascii="Times" w:hAnsi="Times" w:cs="Times"/>
          <w:b/>
          <w:bCs/>
          <w:sz w:val="24"/>
          <w:szCs w:val="30"/>
        </w:rPr>
        <w:t xml:space="preserve"> : </w:t>
      </w:r>
      <w:r w:rsidR="006C0934">
        <w:rPr>
          <w:rFonts w:ascii="Times" w:hAnsi="Times" w:cs="Times"/>
          <w:b/>
          <w:bCs/>
          <w:sz w:val="24"/>
          <w:szCs w:val="30"/>
        </w:rPr>
        <w:t xml:space="preserve">page principale </w:t>
      </w:r>
      <w:r w:rsidR="003C33F7">
        <w:rPr>
          <w:rFonts w:ascii="Times" w:hAnsi="Times" w:cs="Times"/>
          <w:b/>
          <w:bCs/>
          <w:sz w:val="24"/>
          <w:szCs w:val="30"/>
        </w:rPr>
        <w:t>(visiteur)</w:t>
      </w:r>
    </w:p>
    <w:p w14:paraId="687AD7DF" w14:textId="77777777" w:rsidR="003C33F7" w:rsidRPr="007871E6" w:rsidRDefault="003C33F7" w:rsidP="003C33F7">
      <w:pPr>
        <w:autoSpaceDE w:val="0"/>
        <w:autoSpaceDN w:val="0"/>
        <w:adjustRightInd w:val="0"/>
        <w:spacing w:after="0" w:line="240" w:lineRule="auto"/>
        <w:ind w:firstLine="0"/>
        <w:rPr>
          <w:rFonts w:ascii="Calibri" w:hAnsi="Calibri" w:cs="Calibri"/>
          <w:color w:val="7030A0"/>
        </w:rPr>
      </w:pPr>
    </w:p>
    <w:p w14:paraId="0F45701B" w14:textId="77777777" w:rsidR="004B3E6B" w:rsidRPr="007871E6" w:rsidRDefault="004B3E6B" w:rsidP="004B3E6B">
      <w:pPr>
        <w:pStyle w:val="Paragraphedeliste"/>
        <w:numPr>
          <w:ilvl w:val="0"/>
          <w:numId w:val="4"/>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 xml:space="preserve">S’inscrire ou se loguer </w:t>
      </w:r>
      <w:r w:rsidRPr="007871E6">
        <w:rPr>
          <w:rFonts w:ascii="Monotype Corsiva" w:eastAsiaTheme="majorEastAsia" w:hAnsi="Monotype Corsiva" w:cstheme="majorBidi"/>
          <w:b/>
          <w:bCs/>
          <w:i/>
          <w:color w:val="7030A0"/>
          <w:sz w:val="36"/>
        </w:rPr>
        <w:t>:</w:t>
      </w:r>
    </w:p>
    <w:p w14:paraId="38AB644E" w14:textId="34F2B022" w:rsidR="003C33F7" w:rsidRDefault="003C33F7" w:rsidP="003244B5">
      <w:pPr>
        <w:ind w:firstLine="0"/>
        <w:jc w:val="left"/>
        <w:rPr>
          <w:rFonts w:ascii="Bookman Old Style" w:hAnsi="Bookman Old Style"/>
        </w:rPr>
      </w:pPr>
      <w:r>
        <w:rPr>
          <w:rFonts w:ascii="Bookman Old Style" w:hAnsi="Bookman Old Style"/>
        </w:rPr>
        <w:t>Le visiteur a le choix de se loguer ou bien s’inscrire s’il s’agit d’une première visite.</w:t>
      </w:r>
    </w:p>
    <w:p w14:paraId="75EA6A56" w14:textId="60ACF29E" w:rsidR="004B3E6B" w:rsidRDefault="003244B5" w:rsidP="003244B5">
      <w:pPr>
        <w:ind w:firstLine="0"/>
        <w:jc w:val="left"/>
        <w:rPr>
          <w:rFonts w:ascii="Bookman Old Style" w:hAnsi="Bookman Old Style"/>
        </w:rPr>
      </w:pPr>
      <w:r>
        <w:rPr>
          <w:rFonts w:ascii="Bookman Old Style" w:hAnsi="Bookman Old Style"/>
          <w:noProof/>
          <w:lang w:eastAsia="fr-FR"/>
        </w:rPr>
        <w:drawing>
          <wp:inline distT="0" distB="0" distL="0" distR="0" wp14:anchorId="09797D83" wp14:editId="11CF379E">
            <wp:extent cx="5850255" cy="2794000"/>
            <wp:effectExtent l="0" t="0" r="0" b="0"/>
            <wp:docPr id="7" name="Image 1" descr="SSD Air:Users:frinkey:Desktop:log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Air:Users:frinkey:Desktop:log 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255" cy="2794000"/>
                    </a:xfrm>
                    <a:prstGeom prst="rect">
                      <a:avLst/>
                    </a:prstGeom>
                    <a:noFill/>
                    <a:ln>
                      <a:noFill/>
                    </a:ln>
                  </pic:spPr>
                </pic:pic>
              </a:graphicData>
            </a:graphic>
          </wp:inline>
        </w:drawing>
      </w:r>
    </w:p>
    <w:p w14:paraId="14951386" w14:textId="0E877D49" w:rsidR="003C33F7" w:rsidRDefault="001738BD" w:rsidP="003C33F7">
      <w:pPr>
        <w:ind w:firstLine="0"/>
        <w:jc w:val="center"/>
        <w:rPr>
          <w:rFonts w:ascii="Times" w:hAnsi="Times" w:cs="Times"/>
          <w:b/>
          <w:bCs/>
          <w:sz w:val="24"/>
          <w:szCs w:val="30"/>
        </w:rPr>
      </w:pPr>
      <w:r>
        <w:rPr>
          <w:rFonts w:ascii="Times" w:hAnsi="Times" w:cs="Times"/>
          <w:b/>
          <w:bCs/>
          <w:sz w:val="24"/>
          <w:szCs w:val="30"/>
        </w:rPr>
        <w:t>Figure 10</w:t>
      </w:r>
      <w:r w:rsidR="003C33F7" w:rsidRPr="00DA0EEC">
        <w:rPr>
          <w:rFonts w:ascii="Times" w:hAnsi="Times" w:cs="Times"/>
          <w:b/>
          <w:bCs/>
          <w:sz w:val="24"/>
          <w:szCs w:val="30"/>
        </w:rPr>
        <w:t xml:space="preserve"> : </w:t>
      </w:r>
      <w:r w:rsidR="003C33F7">
        <w:rPr>
          <w:rFonts w:ascii="Times" w:hAnsi="Times" w:cs="Times"/>
          <w:b/>
          <w:bCs/>
          <w:sz w:val="24"/>
          <w:szCs w:val="30"/>
        </w:rPr>
        <w:t xml:space="preserve">login </w:t>
      </w:r>
      <w:r w:rsidR="00980199">
        <w:rPr>
          <w:rFonts w:ascii="Times" w:hAnsi="Times" w:cs="Times"/>
          <w:b/>
          <w:bCs/>
          <w:sz w:val="24"/>
          <w:szCs w:val="30"/>
        </w:rPr>
        <w:t>–</w:t>
      </w:r>
      <w:r w:rsidR="003C33F7">
        <w:rPr>
          <w:rFonts w:ascii="Times" w:hAnsi="Times" w:cs="Times"/>
          <w:b/>
          <w:bCs/>
          <w:sz w:val="24"/>
          <w:szCs w:val="30"/>
        </w:rPr>
        <w:t xml:space="preserve"> inscription</w:t>
      </w:r>
    </w:p>
    <w:p w14:paraId="2C426895" w14:textId="77777777" w:rsidR="00980199" w:rsidRDefault="00980199" w:rsidP="003C33F7">
      <w:pPr>
        <w:ind w:firstLine="0"/>
        <w:jc w:val="center"/>
        <w:rPr>
          <w:rFonts w:ascii="Times" w:hAnsi="Times" w:cs="Times"/>
          <w:b/>
          <w:bCs/>
          <w:sz w:val="24"/>
          <w:szCs w:val="30"/>
        </w:rPr>
      </w:pPr>
    </w:p>
    <w:p w14:paraId="7EDE1D07" w14:textId="77777777" w:rsidR="00980199" w:rsidRPr="00B20339" w:rsidRDefault="00980199" w:rsidP="003C33F7">
      <w:pPr>
        <w:ind w:firstLine="0"/>
        <w:jc w:val="center"/>
        <w:rPr>
          <w:rFonts w:ascii="Bookman Old Style" w:hAnsi="Bookman Old Style"/>
        </w:rPr>
      </w:pPr>
    </w:p>
    <w:p w14:paraId="3CFE5DBA" w14:textId="77777777" w:rsidR="004B3E6B" w:rsidRPr="007871E6" w:rsidRDefault="004B3E6B" w:rsidP="004B3E6B">
      <w:pPr>
        <w:pStyle w:val="Paragraphedeliste"/>
        <w:numPr>
          <w:ilvl w:val="0"/>
          <w:numId w:val="4"/>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Consulter les articles</w:t>
      </w:r>
      <w:r w:rsidRPr="007871E6">
        <w:rPr>
          <w:rFonts w:ascii="Monotype Corsiva" w:eastAsiaTheme="majorEastAsia" w:hAnsi="Monotype Corsiva" w:cstheme="majorBidi"/>
          <w:b/>
          <w:bCs/>
          <w:i/>
          <w:color w:val="7030A0"/>
          <w:sz w:val="36"/>
        </w:rPr>
        <w:t>:</w:t>
      </w:r>
    </w:p>
    <w:p w14:paraId="1CAB8CD9" w14:textId="77777777" w:rsidR="00980199" w:rsidRDefault="00980199" w:rsidP="004B3E6B">
      <w:pPr>
        <w:jc w:val="left"/>
        <w:rPr>
          <w:rFonts w:ascii="Bookman Old Style" w:hAnsi="Bookman Old Style"/>
        </w:rPr>
      </w:pPr>
    </w:p>
    <w:p w14:paraId="055E8569" w14:textId="77777777" w:rsidR="004B3E6B" w:rsidRPr="007913D5" w:rsidRDefault="004B3E6B" w:rsidP="004B3E6B">
      <w:pPr>
        <w:jc w:val="left"/>
        <w:rPr>
          <w:rFonts w:ascii="Bookman Old Style" w:hAnsi="Bookman Old Style"/>
        </w:rPr>
      </w:pPr>
      <w:r w:rsidRPr="007913D5">
        <w:rPr>
          <w:rFonts w:ascii="Bookman Old Style" w:hAnsi="Bookman Old Style"/>
        </w:rPr>
        <w:t>On y trouve:</w:t>
      </w:r>
      <w:r>
        <w:rPr>
          <w:rFonts w:ascii="Bookman Old Style" w:hAnsi="Bookman Old Style"/>
        </w:rPr>
        <w:t xml:space="preserve"> </w:t>
      </w:r>
    </w:p>
    <w:p w14:paraId="1630C2A5" w14:textId="77777777" w:rsidR="004B3E6B" w:rsidRPr="007913D5" w:rsidRDefault="004B3E6B" w:rsidP="004B3E6B">
      <w:pPr>
        <w:jc w:val="left"/>
        <w:rPr>
          <w:rFonts w:ascii="Bookman Old Style" w:hAnsi="Bookman Old Style"/>
        </w:rPr>
      </w:pPr>
      <w:r w:rsidRPr="007913D5">
        <w:rPr>
          <w:rFonts w:ascii="Bookman Old Style" w:hAnsi="Bookman Old Style"/>
        </w:rPr>
        <w:t xml:space="preserve">−  Le nom du produit </w:t>
      </w:r>
    </w:p>
    <w:p w14:paraId="67A801F1" w14:textId="77777777" w:rsidR="004B3E6B" w:rsidRPr="007913D5" w:rsidRDefault="004B3E6B" w:rsidP="004B3E6B">
      <w:pPr>
        <w:jc w:val="left"/>
        <w:rPr>
          <w:rFonts w:ascii="Bookman Old Style" w:hAnsi="Bookman Old Style"/>
        </w:rPr>
      </w:pPr>
      <w:r w:rsidRPr="007913D5">
        <w:rPr>
          <w:rFonts w:ascii="Bookman Old Style" w:hAnsi="Bookman Old Style"/>
        </w:rPr>
        <w:t xml:space="preserve">−  La description du produit </w:t>
      </w:r>
    </w:p>
    <w:p w14:paraId="335F57C3" w14:textId="77777777" w:rsidR="004B3E6B" w:rsidRPr="007913D5" w:rsidRDefault="004B3E6B" w:rsidP="004B3E6B">
      <w:pPr>
        <w:jc w:val="left"/>
        <w:rPr>
          <w:rFonts w:ascii="Bookman Old Style" w:hAnsi="Bookman Old Style"/>
        </w:rPr>
      </w:pPr>
      <w:r w:rsidRPr="007913D5">
        <w:rPr>
          <w:rFonts w:ascii="Bookman Old Style" w:hAnsi="Bookman Old Style"/>
        </w:rPr>
        <w:t xml:space="preserve">−  Le prix du produit  </w:t>
      </w:r>
    </w:p>
    <w:p w14:paraId="6BB6AC2E" w14:textId="51E51E33" w:rsidR="004B3E6B" w:rsidRPr="00980199" w:rsidRDefault="004B3E6B" w:rsidP="00980199">
      <w:pPr>
        <w:pStyle w:val="Paragraphedeliste"/>
        <w:numPr>
          <w:ilvl w:val="0"/>
          <w:numId w:val="20"/>
        </w:numPr>
        <w:jc w:val="left"/>
        <w:rPr>
          <w:rFonts w:ascii="Bookman Old Style" w:hAnsi="Bookman Old Style"/>
        </w:rPr>
      </w:pPr>
      <w:r w:rsidRPr="00980199">
        <w:rPr>
          <w:rFonts w:ascii="Bookman Old Style" w:hAnsi="Bookman Old Style"/>
        </w:rPr>
        <w:t>Les commentaires laissés par les utilisateurs possibilité de laisser un commentaire grâce à un cadre déroulant</w:t>
      </w:r>
      <w:r w:rsidR="003C33F7" w:rsidRPr="00980199">
        <w:rPr>
          <w:rFonts w:ascii="Bookman Old Style" w:hAnsi="Bookman Old Style"/>
        </w:rPr>
        <w:t>.</w:t>
      </w:r>
    </w:p>
    <w:p w14:paraId="7C472F0E" w14:textId="77777777" w:rsidR="00980199" w:rsidRPr="00980199" w:rsidRDefault="00980199" w:rsidP="00980199">
      <w:pPr>
        <w:pStyle w:val="Paragraphedeliste"/>
        <w:numPr>
          <w:ilvl w:val="0"/>
          <w:numId w:val="20"/>
        </w:numPr>
        <w:jc w:val="left"/>
        <w:rPr>
          <w:rFonts w:ascii="Times" w:hAnsi="Times" w:cs="Times"/>
          <w:sz w:val="24"/>
          <w:szCs w:val="24"/>
        </w:rPr>
      </w:pPr>
    </w:p>
    <w:p w14:paraId="59F84078" w14:textId="0E1F803F" w:rsidR="004B3E6B" w:rsidRDefault="003244B5" w:rsidP="003244B5">
      <w:pPr>
        <w:ind w:firstLine="0"/>
        <w:jc w:val="left"/>
        <w:rPr>
          <w:rFonts w:ascii="Bookman Old Style" w:hAnsi="Bookman Old Style"/>
        </w:rPr>
      </w:pPr>
      <w:r>
        <w:rPr>
          <w:rFonts w:ascii="Bookman Old Style" w:hAnsi="Bookman Old Style"/>
          <w:noProof/>
          <w:lang w:eastAsia="fr-FR"/>
        </w:rPr>
        <w:drawing>
          <wp:inline distT="0" distB="0" distL="0" distR="0" wp14:anchorId="0CEF2840" wp14:editId="7D85E485">
            <wp:extent cx="5849787" cy="2524972"/>
            <wp:effectExtent l="0" t="0" r="0" b="0"/>
            <wp:docPr id="10" name="Image 2" descr="SSD Air:Users:frinkey:Desktop:articl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 Air:Users:frinkey:Desktop:article cli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255" cy="2525174"/>
                    </a:xfrm>
                    <a:prstGeom prst="rect">
                      <a:avLst/>
                    </a:prstGeom>
                    <a:noFill/>
                    <a:ln>
                      <a:noFill/>
                    </a:ln>
                  </pic:spPr>
                </pic:pic>
              </a:graphicData>
            </a:graphic>
          </wp:inline>
        </w:drawing>
      </w:r>
    </w:p>
    <w:p w14:paraId="7F5FD9BF" w14:textId="4F72CFA1" w:rsidR="003C33F7" w:rsidRDefault="001738BD" w:rsidP="003C33F7">
      <w:pPr>
        <w:ind w:firstLine="0"/>
        <w:jc w:val="center"/>
        <w:rPr>
          <w:rFonts w:ascii="Times" w:hAnsi="Times" w:cs="Times"/>
          <w:b/>
          <w:bCs/>
          <w:sz w:val="24"/>
          <w:szCs w:val="30"/>
        </w:rPr>
      </w:pPr>
      <w:r>
        <w:rPr>
          <w:rFonts w:ascii="Times" w:hAnsi="Times" w:cs="Times"/>
          <w:b/>
          <w:bCs/>
          <w:sz w:val="24"/>
          <w:szCs w:val="30"/>
        </w:rPr>
        <w:t>Figure 11</w:t>
      </w:r>
      <w:r w:rsidR="003C33F7" w:rsidRPr="00DA0EEC">
        <w:rPr>
          <w:rFonts w:ascii="Times" w:hAnsi="Times" w:cs="Times"/>
          <w:b/>
          <w:bCs/>
          <w:sz w:val="24"/>
          <w:szCs w:val="30"/>
        </w:rPr>
        <w:t xml:space="preserve"> : </w:t>
      </w:r>
      <w:r w:rsidR="003C33F7">
        <w:rPr>
          <w:rFonts w:ascii="Times" w:hAnsi="Times" w:cs="Times"/>
          <w:b/>
          <w:bCs/>
          <w:sz w:val="24"/>
          <w:szCs w:val="30"/>
        </w:rPr>
        <w:t>Consultation d’un produit</w:t>
      </w:r>
    </w:p>
    <w:p w14:paraId="228ECD47" w14:textId="77777777" w:rsidR="00980199" w:rsidRDefault="00980199" w:rsidP="003C33F7">
      <w:pPr>
        <w:ind w:firstLine="0"/>
        <w:jc w:val="center"/>
        <w:rPr>
          <w:rFonts w:ascii="Times" w:hAnsi="Times" w:cs="Times"/>
          <w:b/>
          <w:bCs/>
          <w:sz w:val="24"/>
          <w:szCs w:val="30"/>
        </w:rPr>
      </w:pPr>
    </w:p>
    <w:p w14:paraId="5B65DDAE" w14:textId="77777777" w:rsidR="00980199" w:rsidRDefault="00980199" w:rsidP="003C33F7">
      <w:pPr>
        <w:ind w:firstLine="0"/>
        <w:jc w:val="center"/>
        <w:rPr>
          <w:rFonts w:ascii="Times" w:hAnsi="Times" w:cs="Times"/>
          <w:b/>
          <w:bCs/>
          <w:sz w:val="24"/>
          <w:szCs w:val="30"/>
        </w:rPr>
      </w:pPr>
    </w:p>
    <w:p w14:paraId="6DF64196" w14:textId="77777777" w:rsidR="00980199" w:rsidRDefault="00980199" w:rsidP="003C33F7">
      <w:pPr>
        <w:ind w:firstLine="0"/>
        <w:jc w:val="center"/>
        <w:rPr>
          <w:rFonts w:ascii="Times" w:hAnsi="Times" w:cs="Times"/>
          <w:b/>
          <w:bCs/>
          <w:sz w:val="24"/>
          <w:szCs w:val="30"/>
        </w:rPr>
      </w:pPr>
    </w:p>
    <w:p w14:paraId="1B3F0E7B" w14:textId="77777777" w:rsidR="00980199" w:rsidRDefault="00980199" w:rsidP="003C33F7">
      <w:pPr>
        <w:ind w:firstLine="0"/>
        <w:jc w:val="center"/>
        <w:rPr>
          <w:rFonts w:ascii="Times" w:hAnsi="Times" w:cs="Times"/>
          <w:b/>
          <w:bCs/>
          <w:sz w:val="24"/>
          <w:szCs w:val="30"/>
        </w:rPr>
      </w:pPr>
    </w:p>
    <w:p w14:paraId="5D1B493E" w14:textId="77777777" w:rsidR="00980199" w:rsidRDefault="00980199" w:rsidP="003C33F7">
      <w:pPr>
        <w:ind w:firstLine="0"/>
        <w:jc w:val="center"/>
        <w:rPr>
          <w:rFonts w:ascii="Times" w:hAnsi="Times" w:cs="Times"/>
          <w:b/>
          <w:bCs/>
          <w:sz w:val="24"/>
          <w:szCs w:val="30"/>
        </w:rPr>
      </w:pPr>
    </w:p>
    <w:p w14:paraId="7AD5B114" w14:textId="77777777" w:rsidR="00980199" w:rsidRDefault="00980199" w:rsidP="003C33F7">
      <w:pPr>
        <w:ind w:firstLine="0"/>
        <w:jc w:val="center"/>
        <w:rPr>
          <w:rFonts w:ascii="Times" w:hAnsi="Times" w:cs="Times"/>
          <w:b/>
          <w:bCs/>
          <w:sz w:val="24"/>
          <w:szCs w:val="30"/>
        </w:rPr>
      </w:pPr>
    </w:p>
    <w:p w14:paraId="72F73922" w14:textId="77777777" w:rsidR="00980199" w:rsidRDefault="00980199" w:rsidP="003C33F7">
      <w:pPr>
        <w:ind w:firstLine="0"/>
        <w:jc w:val="center"/>
        <w:rPr>
          <w:rFonts w:ascii="Times" w:hAnsi="Times" w:cs="Times"/>
          <w:b/>
          <w:bCs/>
          <w:sz w:val="24"/>
          <w:szCs w:val="30"/>
        </w:rPr>
      </w:pPr>
    </w:p>
    <w:p w14:paraId="1157CAB6" w14:textId="77777777" w:rsidR="00980199" w:rsidRPr="003C33F7" w:rsidRDefault="00980199" w:rsidP="003C33F7">
      <w:pPr>
        <w:ind w:firstLine="0"/>
        <w:jc w:val="center"/>
        <w:rPr>
          <w:rFonts w:ascii="Times" w:hAnsi="Times" w:cs="Times"/>
          <w:b/>
          <w:bCs/>
          <w:sz w:val="24"/>
          <w:szCs w:val="30"/>
        </w:rPr>
      </w:pPr>
    </w:p>
    <w:p w14:paraId="23CE1AD4" w14:textId="77777777" w:rsidR="004B3E6B" w:rsidRPr="00E43057" w:rsidRDefault="004B3E6B" w:rsidP="004B3E6B">
      <w:pPr>
        <w:pStyle w:val="Paragraphedeliste"/>
        <w:numPr>
          <w:ilvl w:val="0"/>
          <w:numId w:val="4"/>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lastRenderedPageBreak/>
        <w:t xml:space="preserve">Envoyer </w:t>
      </w:r>
      <w:r w:rsidRPr="00E43057">
        <w:rPr>
          <w:rFonts w:ascii="Monotype Corsiva" w:eastAsiaTheme="majorEastAsia" w:hAnsi="Monotype Corsiva" w:cstheme="majorBidi"/>
          <w:b/>
          <w:bCs/>
          <w:i/>
          <w:color w:val="7030A0"/>
          <w:sz w:val="36"/>
        </w:rPr>
        <w:t xml:space="preserve">une lettre a l’administrateur </w:t>
      </w:r>
    </w:p>
    <w:p w14:paraId="26E5858E" w14:textId="74C1CEE0" w:rsidR="003C33F7" w:rsidRDefault="003C33F7" w:rsidP="003C33F7">
      <w:pPr>
        <w:ind w:firstLine="851"/>
        <w:jc w:val="left"/>
        <w:rPr>
          <w:rFonts w:ascii="Bookman Old Style" w:hAnsi="Bookman Old Style"/>
        </w:rPr>
      </w:pPr>
      <w:r>
        <w:rPr>
          <w:rFonts w:ascii="Bookman Old Style" w:hAnsi="Bookman Old Style"/>
        </w:rPr>
        <w:t xml:space="preserve">Le visiteur peut envoyer une lettre privé </w:t>
      </w:r>
      <w:proofErr w:type="gramStart"/>
      <w:r>
        <w:rPr>
          <w:rFonts w:ascii="Bookman Old Style" w:hAnsi="Bookman Old Style"/>
        </w:rPr>
        <w:t>a</w:t>
      </w:r>
      <w:proofErr w:type="gramEnd"/>
      <w:r>
        <w:rPr>
          <w:rFonts w:ascii="Bookman Old Style" w:hAnsi="Bookman Old Style"/>
        </w:rPr>
        <w:t xml:space="preserve"> l’administrateur que ca soi pour une réclamation ou bien remerciement.</w:t>
      </w:r>
    </w:p>
    <w:p w14:paraId="34E80BB0" w14:textId="7146BE75" w:rsidR="004B3E6B" w:rsidRDefault="003244B5" w:rsidP="00CB2E3A">
      <w:pPr>
        <w:tabs>
          <w:tab w:val="left" w:pos="284"/>
        </w:tabs>
        <w:ind w:firstLine="1134"/>
        <w:jc w:val="left"/>
        <w:rPr>
          <w:rFonts w:ascii="Bookman Old Style" w:hAnsi="Bookman Old Style"/>
        </w:rPr>
      </w:pPr>
      <w:r>
        <w:rPr>
          <w:rFonts w:ascii="Bookman Old Style" w:hAnsi="Bookman Old Style"/>
          <w:noProof/>
          <w:lang w:eastAsia="fr-FR"/>
        </w:rPr>
        <w:drawing>
          <wp:inline distT="0" distB="0" distL="0" distR="0" wp14:anchorId="11CF4C54" wp14:editId="5585851F">
            <wp:extent cx="4751705" cy="2482638"/>
            <wp:effectExtent l="0" t="0" r="0" b="6985"/>
            <wp:docPr id="11" name="Image 3" descr="SSD Air:Users:frinkey: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 Air:Users:frinkey:Desktop:cont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25" cy="2483275"/>
                    </a:xfrm>
                    <a:prstGeom prst="rect">
                      <a:avLst/>
                    </a:prstGeom>
                    <a:noFill/>
                    <a:ln>
                      <a:noFill/>
                    </a:ln>
                  </pic:spPr>
                </pic:pic>
              </a:graphicData>
            </a:graphic>
          </wp:inline>
        </w:drawing>
      </w:r>
    </w:p>
    <w:p w14:paraId="7E50EC1F" w14:textId="0A7BF71B" w:rsidR="003C33F7" w:rsidRDefault="001738BD" w:rsidP="003C33F7">
      <w:pPr>
        <w:ind w:firstLine="851"/>
        <w:jc w:val="center"/>
        <w:rPr>
          <w:rFonts w:ascii="Bookman Old Style" w:hAnsi="Bookman Old Style"/>
        </w:rPr>
      </w:pPr>
      <w:r>
        <w:rPr>
          <w:rFonts w:ascii="Times" w:hAnsi="Times" w:cs="Times"/>
          <w:b/>
          <w:bCs/>
          <w:sz w:val="24"/>
          <w:szCs w:val="30"/>
        </w:rPr>
        <w:t>Figure 12</w:t>
      </w:r>
      <w:r w:rsidR="003C33F7" w:rsidRPr="00DA0EEC">
        <w:rPr>
          <w:rFonts w:ascii="Times" w:hAnsi="Times" w:cs="Times"/>
          <w:b/>
          <w:bCs/>
          <w:sz w:val="24"/>
          <w:szCs w:val="30"/>
        </w:rPr>
        <w:t xml:space="preserve"> : </w:t>
      </w:r>
      <w:r w:rsidR="003C33F7">
        <w:rPr>
          <w:rFonts w:ascii="Times" w:hAnsi="Times" w:cs="Times"/>
          <w:b/>
          <w:bCs/>
          <w:sz w:val="24"/>
          <w:szCs w:val="30"/>
        </w:rPr>
        <w:t>Contacter l’administrateur</w:t>
      </w:r>
    </w:p>
    <w:p w14:paraId="45151C27" w14:textId="77777777" w:rsidR="004B3E6B" w:rsidRPr="007871E6" w:rsidRDefault="004B3E6B" w:rsidP="004B3E6B">
      <w:p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d. Ecrire/Lire des commentaires sur les articles</w:t>
      </w:r>
      <w:r w:rsidRPr="007871E6">
        <w:rPr>
          <w:rFonts w:ascii="Monotype Corsiva" w:eastAsiaTheme="majorEastAsia" w:hAnsi="Monotype Corsiva" w:cstheme="majorBidi"/>
          <w:b/>
          <w:bCs/>
          <w:i/>
          <w:color w:val="7030A0"/>
          <w:sz w:val="36"/>
        </w:rPr>
        <w:t>:</w:t>
      </w:r>
    </w:p>
    <w:p w14:paraId="55E5ED5E" w14:textId="4D36E6C9" w:rsidR="004B3E6B" w:rsidRDefault="003244B5" w:rsidP="00244B00">
      <w:pPr>
        <w:ind w:firstLine="2410"/>
        <w:jc w:val="left"/>
        <w:rPr>
          <w:rFonts w:ascii="Arial" w:eastAsia="Times New Roman" w:hAnsi="Arial" w:cs="Arial"/>
          <w:color w:val="999999"/>
          <w:sz w:val="18"/>
          <w:szCs w:val="18"/>
        </w:rPr>
      </w:pPr>
      <w:r>
        <w:rPr>
          <w:rFonts w:ascii="Bookman Old Style" w:hAnsi="Bookman Old Style"/>
          <w:noProof/>
          <w:lang w:eastAsia="fr-FR"/>
        </w:rPr>
        <w:drawing>
          <wp:inline distT="0" distB="0" distL="0" distR="0" wp14:anchorId="666C53AC" wp14:editId="3B103C2D">
            <wp:extent cx="2571750" cy="2465705"/>
            <wp:effectExtent l="0" t="0" r="0" b="0"/>
            <wp:docPr id="12" name="Image 4" descr="SSD Air:Users:frinkey:Desktop:write 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 Air:Users:frinkey:Desktop:write com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3041" cy="2466943"/>
                    </a:xfrm>
                    <a:prstGeom prst="rect">
                      <a:avLst/>
                    </a:prstGeom>
                    <a:noFill/>
                    <a:ln>
                      <a:noFill/>
                    </a:ln>
                  </pic:spPr>
                </pic:pic>
              </a:graphicData>
            </a:graphic>
          </wp:inline>
        </w:drawing>
      </w:r>
    </w:p>
    <w:p w14:paraId="7896F30C" w14:textId="73F8450C" w:rsidR="00244B00" w:rsidRDefault="001738BD" w:rsidP="003244B5">
      <w:pPr>
        <w:ind w:firstLine="2552"/>
        <w:jc w:val="left"/>
        <w:rPr>
          <w:rFonts w:ascii="Times" w:hAnsi="Times" w:cs="Times"/>
          <w:b/>
          <w:bCs/>
          <w:sz w:val="24"/>
          <w:szCs w:val="30"/>
        </w:rPr>
      </w:pPr>
      <w:r>
        <w:rPr>
          <w:rFonts w:ascii="Times" w:hAnsi="Times" w:cs="Times"/>
          <w:b/>
          <w:bCs/>
          <w:sz w:val="24"/>
          <w:szCs w:val="30"/>
        </w:rPr>
        <w:t>Figure 13</w:t>
      </w:r>
      <w:r w:rsidR="00244B00" w:rsidRPr="00DA0EEC">
        <w:rPr>
          <w:rFonts w:ascii="Times" w:hAnsi="Times" w:cs="Times"/>
          <w:b/>
          <w:bCs/>
          <w:sz w:val="24"/>
          <w:szCs w:val="30"/>
        </w:rPr>
        <w:t xml:space="preserve"> : </w:t>
      </w:r>
      <w:r w:rsidR="00244B00">
        <w:rPr>
          <w:rFonts w:ascii="Times" w:hAnsi="Times" w:cs="Times"/>
          <w:b/>
          <w:bCs/>
          <w:sz w:val="24"/>
          <w:szCs w:val="30"/>
        </w:rPr>
        <w:t>Ecrire un commentaire</w:t>
      </w:r>
    </w:p>
    <w:p w14:paraId="7008573F" w14:textId="77777777" w:rsidR="00980199" w:rsidRDefault="00980199" w:rsidP="003244B5">
      <w:pPr>
        <w:ind w:firstLine="2552"/>
        <w:jc w:val="left"/>
        <w:rPr>
          <w:rFonts w:ascii="Times" w:hAnsi="Times" w:cs="Times"/>
          <w:b/>
          <w:bCs/>
          <w:sz w:val="24"/>
          <w:szCs w:val="30"/>
        </w:rPr>
      </w:pPr>
    </w:p>
    <w:p w14:paraId="0B07EF65" w14:textId="77777777" w:rsidR="00980199" w:rsidRDefault="00980199" w:rsidP="003244B5">
      <w:pPr>
        <w:ind w:firstLine="2552"/>
        <w:jc w:val="left"/>
        <w:rPr>
          <w:rFonts w:ascii="Times" w:hAnsi="Times" w:cs="Times"/>
          <w:b/>
          <w:bCs/>
          <w:sz w:val="24"/>
          <w:szCs w:val="30"/>
        </w:rPr>
      </w:pPr>
    </w:p>
    <w:p w14:paraId="4A77B18F" w14:textId="77777777" w:rsidR="00980199" w:rsidRDefault="00980199" w:rsidP="003244B5">
      <w:pPr>
        <w:ind w:firstLine="2552"/>
        <w:jc w:val="left"/>
        <w:rPr>
          <w:rFonts w:ascii="Times" w:hAnsi="Times" w:cs="Times"/>
          <w:b/>
          <w:bCs/>
          <w:sz w:val="24"/>
          <w:szCs w:val="30"/>
        </w:rPr>
      </w:pPr>
    </w:p>
    <w:p w14:paraId="6CE399CE" w14:textId="77777777" w:rsidR="00980199" w:rsidRDefault="00980199" w:rsidP="003244B5">
      <w:pPr>
        <w:ind w:firstLine="2552"/>
        <w:jc w:val="left"/>
        <w:rPr>
          <w:rFonts w:ascii="Times" w:hAnsi="Times" w:cs="Times"/>
          <w:b/>
          <w:bCs/>
          <w:sz w:val="24"/>
          <w:szCs w:val="30"/>
        </w:rPr>
      </w:pPr>
    </w:p>
    <w:p w14:paraId="72907263" w14:textId="77777777" w:rsidR="00980199" w:rsidRDefault="00980199" w:rsidP="003244B5">
      <w:pPr>
        <w:ind w:firstLine="2552"/>
        <w:jc w:val="left"/>
        <w:rPr>
          <w:rFonts w:ascii="Times" w:hAnsi="Times" w:cs="Times"/>
          <w:b/>
          <w:bCs/>
          <w:sz w:val="24"/>
          <w:szCs w:val="30"/>
        </w:rPr>
      </w:pPr>
    </w:p>
    <w:p w14:paraId="2A81383A" w14:textId="77777777" w:rsidR="00980199" w:rsidRDefault="00980199" w:rsidP="003244B5">
      <w:pPr>
        <w:ind w:firstLine="2552"/>
        <w:jc w:val="left"/>
        <w:rPr>
          <w:rFonts w:ascii="Times" w:hAnsi="Times" w:cs="Times"/>
          <w:b/>
          <w:bCs/>
          <w:sz w:val="24"/>
          <w:szCs w:val="30"/>
        </w:rPr>
      </w:pPr>
    </w:p>
    <w:p w14:paraId="3A56D114" w14:textId="77777777" w:rsidR="00980199" w:rsidRDefault="00980199" w:rsidP="003244B5">
      <w:pPr>
        <w:ind w:firstLine="2552"/>
        <w:jc w:val="left"/>
        <w:rPr>
          <w:rFonts w:ascii="Arial" w:eastAsia="Times New Roman" w:hAnsi="Arial" w:cs="Arial"/>
          <w:color w:val="999999"/>
          <w:sz w:val="18"/>
          <w:szCs w:val="18"/>
        </w:rPr>
      </w:pPr>
    </w:p>
    <w:p w14:paraId="70D009E2" w14:textId="77777777" w:rsidR="004B3E6B" w:rsidRDefault="004B3E6B" w:rsidP="004B3E6B">
      <w:pPr>
        <w:pStyle w:val="Titre2"/>
      </w:pPr>
      <w:bookmarkStart w:id="22" w:name="_Toc273038254"/>
      <w:r>
        <w:t>Client</w:t>
      </w:r>
      <w:bookmarkEnd w:id="22"/>
    </w:p>
    <w:p w14:paraId="78182207" w14:textId="77777777" w:rsidR="004B3E6B" w:rsidRDefault="004B3E6B" w:rsidP="004B3E6B">
      <w:r>
        <w:t>Le client peut effectuer toutes les actions d’un visiteur plus d’autres actions supplémentaires :</w:t>
      </w:r>
    </w:p>
    <w:p w14:paraId="50DE5B5B" w14:textId="77777777" w:rsidR="004B3E6B" w:rsidRPr="0007153F" w:rsidRDefault="004B3E6B" w:rsidP="004B3E6B">
      <w:pPr>
        <w:pStyle w:val="Paragraphedeliste"/>
        <w:numPr>
          <w:ilvl w:val="0"/>
          <w:numId w:val="7"/>
        </w:numPr>
        <w:jc w:val="left"/>
        <w:rPr>
          <w:rFonts w:ascii="Monotype Corsiva" w:eastAsiaTheme="majorEastAsia" w:hAnsi="Monotype Corsiva" w:cstheme="majorBidi"/>
          <w:b/>
          <w:bCs/>
          <w:i/>
          <w:color w:val="7030A0"/>
          <w:sz w:val="36"/>
        </w:rPr>
      </w:pPr>
      <w:r w:rsidRPr="0007153F">
        <w:rPr>
          <w:rFonts w:ascii="Monotype Corsiva" w:eastAsiaTheme="majorEastAsia" w:hAnsi="Monotype Corsiva" w:cstheme="majorBidi"/>
          <w:b/>
          <w:bCs/>
          <w:i/>
          <w:color w:val="7030A0"/>
          <w:sz w:val="36"/>
        </w:rPr>
        <w:t>Gérer son panier</w:t>
      </w:r>
    </w:p>
    <w:p w14:paraId="0B80994F" w14:textId="010A2B9A" w:rsidR="00FB32DF" w:rsidRDefault="00FB32DF" w:rsidP="00FB32DF">
      <w:pPr>
        <w:ind w:left="850" w:hanging="142"/>
      </w:pPr>
      <w:r>
        <w:t xml:space="preserve">Un client authentifié peut bénéficier d’un panier pour effectuer des achats  et faire des locations de voitures  </w:t>
      </w:r>
    </w:p>
    <w:p w14:paraId="7D6392CA" w14:textId="70953225" w:rsidR="004B3E6B" w:rsidRDefault="003244B5" w:rsidP="003244B5">
      <w:pPr>
        <w:ind w:hanging="142"/>
      </w:pPr>
      <w:r>
        <w:rPr>
          <w:noProof/>
          <w:lang w:eastAsia="fr-FR"/>
        </w:rPr>
        <w:drawing>
          <wp:inline distT="0" distB="0" distL="0" distR="0" wp14:anchorId="3E96F6A2" wp14:editId="5330B231">
            <wp:extent cx="5841211" cy="3244638"/>
            <wp:effectExtent l="0" t="0" r="1270" b="6985"/>
            <wp:docPr id="15" name="Image 6" descr="SSD Air:Users:frinkey:Desktop:Capture d’écran 2014-09-17 à 1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ir:Users:frinkey:Desktop:Capture d’écran 2014-09-17 à 17.02.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2000" cy="3245077"/>
                    </a:xfrm>
                    <a:prstGeom prst="rect">
                      <a:avLst/>
                    </a:prstGeom>
                    <a:noFill/>
                    <a:ln>
                      <a:noFill/>
                    </a:ln>
                  </pic:spPr>
                </pic:pic>
              </a:graphicData>
            </a:graphic>
          </wp:inline>
        </w:drawing>
      </w:r>
    </w:p>
    <w:p w14:paraId="4EDEF018" w14:textId="74BB19B7" w:rsidR="00735991" w:rsidRDefault="00735991" w:rsidP="00735991">
      <w:pPr>
        <w:ind w:hanging="142"/>
        <w:jc w:val="center"/>
        <w:rPr>
          <w:rFonts w:ascii="Times" w:hAnsi="Times" w:cs="Times"/>
          <w:b/>
          <w:bCs/>
          <w:sz w:val="24"/>
          <w:szCs w:val="30"/>
        </w:rPr>
      </w:pPr>
      <w:r w:rsidRPr="00DA0EEC">
        <w:rPr>
          <w:rFonts w:ascii="Times" w:hAnsi="Times" w:cs="Times"/>
          <w:b/>
          <w:bCs/>
          <w:sz w:val="24"/>
          <w:szCs w:val="30"/>
        </w:rPr>
        <w:t xml:space="preserve">Figure </w:t>
      </w:r>
      <w:r>
        <w:rPr>
          <w:rFonts w:ascii="Times" w:hAnsi="Times" w:cs="Times"/>
          <w:b/>
          <w:bCs/>
          <w:sz w:val="24"/>
          <w:szCs w:val="30"/>
        </w:rPr>
        <w:t>1</w:t>
      </w:r>
      <w:r w:rsidR="001738BD">
        <w:rPr>
          <w:rFonts w:ascii="Times" w:hAnsi="Times" w:cs="Times"/>
          <w:b/>
          <w:bCs/>
          <w:sz w:val="24"/>
          <w:szCs w:val="30"/>
        </w:rPr>
        <w:t>4</w:t>
      </w:r>
      <w:r w:rsidRPr="00DA0EEC">
        <w:rPr>
          <w:rFonts w:ascii="Times" w:hAnsi="Times" w:cs="Times"/>
          <w:b/>
          <w:bCs/>
          <w:sz w:val="24"/>
          <w:szCs w:val="30"/>
        </w:rPr>
        <w:t xml:space="preserve"> : </w:t>
      </w:r>
      <w:r>
        <w:rPr>
          <w:rFonts w:ascii="Times" w:hAnsi="Times" w:cs="Times"/>
          <w:b/>
          <w:bCs/>
          <w:sz w:val="24"/>
          <w:szCs w:val="30"/>
        </w:rPr>
        <w:t>Panier</w:t>
      </w:r>
    </w:p>
    <w:p w14:paraId="400D2E20" w14:textId="77777777" w:rsidR="00735991" w:rsidRDefault="00735991" w:rsidP="00735991">
      <w:pPr>
        <w:ind w:hanging="142"/>
        <w:jc w:val="center"/>
        <w:rPr>
          <w:rFonts w:ascii="Times" w:hAnsi="Times" w:cs="Times"/>
          <w:b/>
          <w:bCs/>
          <w:sz w:val="24"/>
          <w:szCs w:val="30"/>
        </w:rPr>
      </w:pPr>
    </w:p>
    <w:p w14:paraId="672C4C33" w14:textId="77777777" w:rsidR="00735991" w:rsidRDefault="00735991" w:rsidP="00735991">
      <w:pPr>
        <w:ind w:hanging="142"/>
        <w:jc w:val="center"/>
      </w:pPr>
    </w:p>
    <w:p w14:paraId="2F9FB519" w14:textId="77777777" w:rsidR="00980199" w:rsidRDefault="00980199" w:rsidP="00735991">
      <w:pPr>
        <w:ind w:hanging="142"/>
        <w:jc w:val="center"/>
      </w:pPr>
    </w:p>
    <w:p w14:paraId="1CF348D7" w14:textId="77777777" w:rsidR="00980199" w:rsidRDefault="00980199" w:rsidP="00735991">
      <w:pPr>
        <w:ind w:hanging="142"/>
        <w:jc w:val="center"/>
      </w:pPr>
    </w:p>
    <w:p w14:paraId="3C3E21E5" w14:textId="77777777" w:rsidR="00980199" w:rsidRDefault="00980199" w:rsidP="00735991">
      <w:pPr>
        <w:ind w:hanging="142"/>
        <w:jc w:val="center"/>
      </w:pPr>
    </w:p>
    <w:p w14:paraId="36A7141A" w14:textId="77777777" w:rsidR="00980199" w:rsidRDefault="00980199" w:rsidP="00735991">
      <w:pPr>
        <w:ind w:hanging="142"/>
        <w:jc w:val="center"/>
      </w:pPr>
    </w:p>
    <w:p w14:paraId="42BAEEFB" w14:textId="77777777" w:rsidR="00980199" w:rsidRDefault="00980199" w:rsidP="00735991">
      <w:pPr>
        <w:ind w:hanging="142"/>
        <w:jc w:val="center"/>
      </w:pPr>
    </w:p>
    <w:p w14:paraId="186EDC3E" w14:textId="77777777" w:rsidR="00980199" w:rsidRDefault="00980199" w:rsidP="00735991">
      <w:pPr>
        <w:ind w:hanging="142"/>
        <w:jc w:val="center"/>
      </w:pPr>
    </w:p>
    <w:p w14:paraId="7003EDD1" w14:textId="77777777" w:rsidR="00980199" w:rsidRDefault="00980199" w:rsidP="00735991">
      <w:pPr>
        <w:ind w:hanging="142"/>
        <w:jc w:val="center"/>
      </w:pPr>
    </w:p>
    <w:p w14:paraId="61C76D13" w14:textId="77777777" w:rsidR="00980199" w:rsidRDefault="00980199" w:rsidP="00735991">
      <w:pPr>
        <w:ind w:hanging="142"/>
        <w:jc w:val="center"/>
      </w:pPr>
    </w:p>
    <w:p w14:paraId="3AB05F60" w14:textId="77777777" w:rsidR="00980199" w:rsidRDefault="00980199" w:rsidP="00735991">
      <w:pPr>
        <w:ind w:hanging="142"/>
        <w:jc w:val="center"/>
      </w:pPr>
    </w:p>
    <w:p w14:paraId="70033C53" w14:textId="77777777" w:rsidR="004B3E6B" w:rsidRPr="0007153F" w:rsidRDefault="004B3E6B" w:rsidP="004B3E6B">
      <w:pPr>
        <w:pStyle w:val="Paragraphedeliste"/>
        <w:numPr>
          <w:ilvl w:val="0"/>
          <w:numId w:val="7"/>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lastRenderedPageBreak/>
        <w:t xml:space="preserve">Effectuer des Réservations et des achats </w:t>
      </w:r>
    </w:p>
    <w:p w14:paraId="38A6CBA6" w14:textId="6B64BEBE" w:rsidR="004A5993" w:rsidRDefault="004A5993" w:rsidP="003244B5">
      <w:pPr>
        <w:ind w:hanging="142"/>
      </w:pPr>
      <w:r>
        <w:t xml:space="preserve">Les produits sont </w:t>
      </w:r>
      <w:r w:rsidR="0023344C">
        <w:t>filtrés</w:t>
      </w:r>
      <w:r>
        <w:t xml:space="preserve"> par catégorie :</w:t>
      </w:r>
    </w:p>
    <w:p w14:paraId="4BE7D3FC" w14:textId="70FEAD22" w:rsidR="004A5993" w:rsidRDefault="0023344C" w:rsidP="0023344C">
      <w:pPr>
        <w:pStyle w:val="Paragraphedeliste"/>
        <w:numPr>
          <w:ilvl w:val="0"/>
          <w:numId w:val="19"/>
        </w:numPr>
      </w:pPr>
      <w:r>
        <w:t>Les voiture</w:t>
      </w:r>
      <w:r w:rsidR="001C1086">
        <w:t>s</w:t>
      </w:r>
      <w:r>
        <w:t xml:space="preserve"> sont</w:t>
      </w:r>
      <w:r w:rsidR="004A5993">
        <w:t xml:space="preserve"> </w:t>
      </w:r>
      <w:r w:rsidR="00FB2B75">
        <w:t>regroupées</w:t>
      </w:r>
      <w:r w:rsidR="004A5993">
        <w:t xml:space="preserve"> par </w:t>
      </w:r>
      <w:r>
        <w:t>le nombre des places</w:t>
      </w:r>
    </w:p>
    <w:p w14:paraId="7AA3D23B" w14:textId="2BB8C233" w:rsidR="0023344C" w:rsidRDefault="0023344C" w:rsidP="0023344C">
      <w:pPr>
        <w:pStyle w:val="Paragraphedeliste"/>
        <w:numPr>
          <w:ilvl w:val="0"/>
          <w:numId w:val="19"/>
        </w:numPr>
      </w:pPr>
      <w:r>
        <w:t xml:space="preserve">Les produit sont regroupé par des catégories </w:t>
      </w:r>
      <w:r w:rsidR="0090713C">
        <w:t>(vêtement</w:t>
      </w:r>
      <w:r>
        <w:t xml:space="preserve">, </w:t>
      </w:r>
      <w:proofErr w:type="gramStart"/>
      <w:r>
        <w:t>beauté …)</w:t>
      </w:r>
      <w:proofErr w:type="gramEnd"/>
    </w:p>
    <w:p w14:paraId="472E408D" w14:textId="23518A20" w:rsidR="004B3E6B" w:rsidRDefault="003244B5" w:rsidP="003244B5">
      <w:pPr>
        <w:ind w:hanging="142"/>
      </w:pPr>
      <w:r>
        <w:rPr>
          <w:noProof/>
          <w:lang w:eastAsia="fr-FR"/>
        </w:rPr>
        <w:drawing>
          <wp:inline distT="0" distB="0" distL="0" distR="0" wp14:anchorId="0A25119B" wp14:editId="73D31404">
            <wp:extent cx="5850255" cy="2328545"/>
            <wp:effectExtent l="0" t="0" r="0" b="8255"/>
            <wp:docPr id="17" name="Image 7" descr="SSD Air:Users:frinkey:Desktop:Capture d’écran 2014-09-17 à 17.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Air:Users:frinkey:Desktop:Capture d’écran 2014-09-17 à 17.03.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0255" cy="2328545"/>
                    </a:xfrm>
                    <a:prstGeom prst="rect">
                      <a:avLst/>
                    </a:prstGeom>
                    <a:noFill/>
                    <a:ln>
                      <a:noFill/>
                    </a:ln>
                  </pic:spPr>
                </pic:pic>
              </a:graphicData>
            </a:graphic>
          </wp:inline>
        </w:drawing>
      </w:r>
    </w:p>
    <w:p w14:paraId="42364BEC" w14:textId="67AD0EBB" w:rsidR="00265F8C" w:rsidRDefault="001738BD" w:rsidP="00265F8C">
      <w:pPr>
        <w:ind w:hanging="142"/>
        <w:jc w:val="center"/>
        <w:rPr>
          <w:rFonts w:ascii="Times" w:hAnsi="Times" w:cs="Times"/>
          <w:b/>
          <w:bCs/>
          <w:sz w:val="24"/>
          <w:szCs w:val="30"/>
        </w:rPr>
      </w:pPr>
      <w:r>
        <w:rPr>
          <w:rFonts w:ascii="Times" w:hAnsi="Times" w:cs="Times"/>
          <w:b/>
          <w:bCs/>
          <w:sz w:val="24"/>
          <w:szCs w:val="30"/>
        </w:rPr>
        <w:t>Figure 15</w:t>
      </w:r>
      <w:r w:rsidR="00265F8C" w:rsidRPr="00DA0EEC">
        <w:rPr>
          <w:rFonts w:ascii="Times" w:hAnsi="Times" w:cs="Times"/>
          <w:b/>
          <w:bCs/>
          <w:sz w:val="24"/>
          <w:szCs w:val="30"/>
        </w:rPr>
        <w:t xml:space="preserve"> : </w:t>
      </w:r>
      <w:r w:rsidR="00265F8C">
        <w:rPr>
          <w:rFonts w:ascii="Times" w:hAnsi="Times" w:cs="Times"/>
          <w:b/>
          <w:bCs/>
          <w:sz w:val="24"/>
          <w:szCs w:val="30"/>
        </w:rPr>
        <w:t xml:space="preserve">liste des voitures </w:t>
      </w:r>
    </w:p>
    <w:p w14:paraId="0F7F3DAB" w14:textId="77777777" w:rsidR="00F14CF8" w:rsidRDefault="00F14CF8" w:rsidP="00265F8C">
      <w:pPr>
        <w:ind w:hanging="142"/>
        <w:jc w:val="center"/>
        <w:rPr>
          <w:rFonts w:ascii="Times" w:hAnsi="Times" w:cs="Times"/>
          <w:b/>
          <w:bCs/>
          <w:sz w:val="24"/>
          <w:szCs w:val="30"/>
        </w:rPr>
      </w:pPr>
    </w:p>
    <w:p w14:paraId="1F6D8969" w14:textId="77777777" w:rsidR="00F14CF8" w:rsidRDefault="00F14CF8" w:rsidP="00265F8C">
      <w:pPr>
        <w:ind w:hanging="142"/>
        <w:jc w:val="center"/>
      </w:pPr>
    </w:p>
    <w:p w14:paraId="0A2CC080" w14:textId="28545C7A" w:rsidR="003244B5" w:rsidRDefault="003244B5" w:rsidP="003244B5">
      <w:pPr>
        <w:ind w:hanging="142"/>
      </w:pPr>
      <w:r>
        <w:rPr>
          <w:noProof/>
          <w:lang w:eastAsia="fr-FR"/>
        </w:rPr>
        <w:drawing>
          <wp:inline distT="0" distB="0" distL="0" distR="0" wp14:anchorId="77748C79" wp14:editId="0AC0FA70">
            <wp:extent cx="5850255" cy="2277745"/>
            <wp:effectExtent l="0" t="0" r="0" b="8255"/>
            <wp:docPr id="18" name="Image 8" descr="SSD Air:Users:frinkey:Desktop:Capture d’écran 2014-09-17 à 17.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 Air:Users:frinkey:Desktop:Capture d’écran 2014-09-17 à 17.03.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0255" cy="2277745"/>
                    </a:xfrm>
                    <a:prstGeom prst="rect">
                      <a:avLst/>
                    </a:prstGeom>
                    <a:noFill/>
                    <a:ln>
                      <a:noFill/>
                    </a:ln>
                  </pic:spPr>
                </pic:pic>
              </a:graphicData>
            </a:graphic>
          </wp:inline>
        </w:drawing>
      </w:r>
    </w:p>
    <w:p w14:paraId="0B497556" w14:textId="29DCF5DE" w:rsidR="00265F8C" w:rsidRDefault="001738BD" w:rsidP="00265F8C">
      <w:pPr>
        <w:ind w:hanging="142"/>
        <w:jc w:val="center"/>
        <w:rPr>
          <w:rFonts w:ascii="Times" w:hAnsi="Times" w:cs="Times"/>
          <w:b/>
          <w:bCs/>
          <w:sz w:val="24"/>
          <w:szCs w:val="30"/>
        </w:rPr>
      </w:pPr>
      <w:r>
        <w:rPr>
          <w:rFonts w:ascii="Times" w:hAnsi="Times" w:cs="Times"/>
          <w:b/>
          <w:bCs/>
          <w:sz w:val="24"/>
          <w:szCs w:val="30"/>
        </w:rPr>
        <w:t>Figure 16</w:t>
      </w:r>
      <w:r w:rsidR="00265F8C" w:rsidRPr="00DA0EEC">
        <w:rPr>
          <w:rFonts w:ascii="Times" w:hAnsi="Times" w:cs="Times"/>
          <w:b/>
          <w:bCs/>
          <w:sz w:val="24"/>
          <w:szCs w:val="30"/>
        </w:rPr>
        <w:t xml:space="preserve"> : </w:t>
      </w:r>
      <w:r w:rsidR="00265F8C">
        <w:rPr>
          <w:rFonts w:ascii="Times" w:hAnsi="Times" w:cs="Times"/>
          <w:b/>
          <w:bCs/>
          <w:sz w:val="24"/>
          <w:szCs w:val="30"/>
        </w:rPr>
        <w:t>liste des produits</w:t>
      </w:r>
    </w:p>
    <w:p w14:paraId="202BC9AC" w14:textId="77777777" w:rsidR="002A5A5E" w:rsidRDefault="002A5A5E" w:rsidP="00265F8C">
      <w:pPr>
        <w:ind w:hanging="142"/>
        <w:jc w:val="center"/>
        <w:rPr>
          <w:rFonts w:ascii="Times" w:hAnsi="Times" w:cs="Times"/>
          <w:b/>
          <w:bCs/>
          <w:sz w:val="24"/>
          <w:szCs w:val="30"/>
        </w:rPr>
      </w:pPr>
    </w:p>
    <w:p w14:paraId="4AE48B19" w14:textId="77777777" w:rsidR="002A5A5E" w:rsidRDefault="002A5A5E" w:rsidP="00265F8C">
      <w:pPr>
        <w:ind w:hanging="142"/>
        <w:jc w:val="center"/>
        <w:rPr>
          <w:rFonts w:ascii="Times" w:hAnsi="Times" w:cs="Times"/>
          <w:b/>
          <w:bCs/>
          <w:sz w:val="24"/>
          <w:szCs w:val="30"/>
        </w:rPr>
      </w:pPr>
    </w:p>
    <w:p w14:paraId="3CB92017" w14:textId="77777777" w:rsidR="002A5A5E" w:rsidRDefault="002A5A5E" w:rsidP="00265F8C">
      <w:pPr>
        <w:ind w:hanging="142"/>
        <w:jc w:val="center"/>
        <w:rPr>
          <w:rFonts w:ascii="Times" w:hAnsi="Times" w:cs="Times"/>
          <w:b/>
          <w:bCs/>
          <w:sz w:val="24"/>
          <w:szCs w:val="30"/>
        </w:rPr>
      </w:pPr>
    </w:p>
    <w:p w14:paraId="2510DC50" w14:textId="77777777" w:rsidR="002A5A5E" w:rsidRDefault="002A5A5E" w:rsidP="00265F8C">
      <w:pPr>
        <w:ind w:hanging="142"/>
        <w:jc w:val="center"/>
        <w:rPr>
          <w:rFonts w:ascii="Times" w:hAnsi="Times" w:cs="Times"/>
          <w:b/>
          <w:bCs/>
          <w:sz w:val="24"/>
          <w:szCs w:val="30"/>
        </w:rPr>
      </w:pPr>
    </w:p>
    <w:p w14:paraId="12E0A742" w14:textId="77777777" w:rsidR="002A5A5E" w:rsidRDefault="002A5A5E" w:rsidP="00265F8C">
      <w:pPr>
        <w:ind w:hanging="142"/>
        <w:jc w:val="center"/>
      </w:pPr>
    </w:p>
    <w:p w14:paraId="546F3990" w14:textId="74FB4D54" w:rsidR="004B3E6B" w:rsidRDefault="004B3E6B" w:rsidP="004B3E6B">
      <w:pPr>
        <w:pStyle w:val="Titre2"/>
      </w:pPr>
      <w:bookmarkStart w:id="23" w:name="_Toc273038255"/>
      <w:r>
        <w:lastRenderedPageBreak/>
        <w:t>Admin</w:t>
      </w:r>
      <w:r w:rsidR="001012C3">
        <w:t>istrateur</w:t>
      </w:r>
      <w:bookmarkEnd w:id="23"/>
    </w:p>
    <w:p w14:paraId="4A002912" w14:textId="77777777" w:rsidR="004B3E6B" w:rsidRDefault="004B3E6B" w:rsidP="006D68BF">
      <w:pPr>
        <w:ind w:firstLine="0"/>
      </w:pPr>
      <w:r>
        <w:br/>
        <w:t>L’administrateur de l’application peut effectuer la gestions des ensemble composant du site web : produits, véhicules, commentaires, lettres, paniers, utilisateurs …</w:t>
      </w:r>
    </w:p>
    <w:p w14:paraId="0EB79EDC" w14:textId="13381079" w:rsidR="004B3E6B" w:rsidRPr="0007153F" w:rsidRDefault="004B3E6B" w:rsidP="006D68BF">
      <w:pPr>
        <w:ind w:left="708" w:firstLine="0"/>
      </w:pPr>
      <w:r w:rsidRPr="00E52C58">
        <w:t xml:space="preserve">Chaque zone permet un contrôle intégrale, par exemple la zone produits permet d'ajouter un produit, de supprimer un produit ou encore de modifier un produit déjà existant, tous les attributs sont accessibles à l'administrateur. </w:t>
      </w:r>
    </w:p>
    <w:p w14:paraId="35562362" w14:textId="77777777" w:rsidR="004B3E6B" w:rsidRPr="00B930AC" w:rsidRDefault="004B3E6B" w:rsidP="004B3E6B">
      <w:pPr>
        <w:pStyle w:val="Paragraphedeliste"/>
        <w:numPr>
          <w:ilvl w:val="0"/>
          <w:numId w:val="8"/>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 xml:space="preserve">Page Principale </w:t>
      </w:r>
    </w:p>
    <w:p w14:paraId="68109B12" w14:textId="0F327409" w:rsidR="00982F93" w:rsidRDefault="00982F93" w:rsidP="00982F93">
      <w:pPr>
        <w:ind w:left="850" w:hanging="142"/>
      </w:pPr>
      <w:r>
        <w:t xml:space="preserve">L’administrateur dispose de tout les privilèges et tout les droits, un menu qui permet la gestion complète du site </w:t>
      </w:r>
      <w:r w:rsidR="006D68BF">
        <w:t>web.</w:t>
      </w:r>
    </w:p>
    <w:p w14:paraId="1346D135" w14:textId="77777777" w:rsidR="006A789A" w:rsidRDefault="006A789A" w:rsidP="00982F93">
      <w:pPr>
        <w:ind w:left="850" w:hanging="142"/>
      </w:pPr>
    </w:p>
    <w:p w14:paraId="1ED49062" w14:textId="77777777" w:rsidR="006A789A" w:rsidRDefault="006A789A" w:rsidP="00982F93">
      <w:pPr>
        <w:ind w:left="850" w:hanging="142"/>
      </w:pPr>
    </w:p>
    <w:p w14:paraId="44983FB1" w14:textId="1BAE5FFB" w:rsidR="004B3E6B" w:rsidRDefault="003244B5" w:rsidP="003244B5">
      <w:pPr>
        <w:ind w:hanging="142"/>
      </w:pPr>
      <w:r>
        <w:rPr>
          <w:noProof/>
          <w:lang w:eastAsia="fr-FR"/>
        </w:rPr>
        <w:drawing>
          <wp:inline distT="0" distB="0" distL="0" distR="0" wp14:anchorId="2799EEF8" wp14:editId="4EE3FFE1">
            <wp:extent cx="5850255" cy="2215938"/>
            <wp:effectExtent l="0" t="0" r="0" b="0"/>
            <wp:docPr id="19" name="Image 9" descr="SSD Air:Users:frinkey:Desktop:adm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 Air:Users:frinkey:Desktop:admin men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0255" cy="2215938"/>
                    </a:xfrm>
                    <a:prstGeom prst="rect">
                      <a:avLst/>
                    </a:prstGeom>
                    <a:noFill/>
                    <a:ln>
                      <a:noFill/>
                    </a:ln>
                  </pic:spPr>
                </pic:pic>
              </a:graphicData>
            </a:graphic>
          </wp:inline>
        </w:drawing>
      </w:r>
    </w:p>
    <w:p w14:paraId="0C1F2C96" w14:textId="18D24836" w:rsidR="009923E7" w:rsidRDefault="001738BD" w:rsidP="009923E7">
      <w:pPr>
        <w:ind w:hanging="142"/>
        <w:jc w:val="center"/>
        <w:rPr>
          <w:rFonts w:ascii="Times" w:hAnsi="Times" w:cs="Times"/>
          <w:b/>
          <w:bCs/>
          <w:sz w:val="24"/>
          <w:szCs w:val="30"/>
        </w:rPr>
      </w:pPr>
      <w:r>
        <w:rPr>
          <w:rFonts w:ascii="Times" w:hAnsi="Times" w:cs="Times"/>
          <w:b/>
          <w:bCs/>
          <w:sz w:val="24"/>
          <w:szCs w:val="30"/>
        </w:rPr>
        <w:t>Figure 17</w:t>
      </w:r>
      <w:r w:rsidR="009923E7" w:rsidRPr="00DA0EEC">
        <w:rPr>
          <w:rFonts w:ascii="Times" w:hAnsi="Times" w:cs="Times"/>
          <w:b/>
          <w:bCs/>
          <w:sz w:val="24"/>
          <w:szCs w:val="30"/>
        </w:rPr>
        <w:t xml:space="preserve"> : </w:t>
      </w:r>
      <w:r w:rsidR="009923E7">
        <w:rPr>
          <w:rFonts w:ascii="Times" w:hAnsi="Times" w:cs="Times"/>
          <w:b/>
          <w:bCs/>
          <w:sz w:val="24"/>
          <w:szCs w:val="30"/>
        </w:rPr>
        <w:t>page de l’administrateur</w:t>
      </w:r>
    </w:p>
    <w:p w14:paraId="6FCC7916" w14:textId="77777777" w:rsidR="006A789A" w:rsidRDefault="006A789A" w:rsidP="009923E7">
      <w:pPr>
        <w:ind w:hanging="142"/>
        <w:jc w:val="center"/>
        <w:rPr>
          <w:rFonts w:ascii="Times" w:hAnsi="Times" w:cs="Times"/>
          <w:b/>
          <w:bCs/>
          <w:sz w:val="24"/>
          <w:szCs w:val="30"/>
        </w:rPr>
      </w:pPr>
    </w:p>
    <w:p w14:paraId="124E4698" w14:textId="77777777" w:rsidR="006A789A" w:rsidRDefault="006A789A" w:rsidP="009923E7">
      <w:pPr>
        <w:ind w:hanging="142"/>
        <w:jc w:val="center"/>
        <w:rPr>
          <w:rFonts w:ascii="Times" w:hAnsi="Times" w:cs="Times"/>
          <w:b/>
          <w:bCs/>
          <w:sz w:val="24"/>
          <w:szCs w:val="30"/>
        </w:rPr>
      </w:pPr>
    </w:p>
    <w:p w14:paraId="5FF6E399" w14:textId="77777777" w:rsidR="006A789A" w:rsidRDefault="006A789A" w:rsidP="009923E7">
      <w:pPr>
        <w:ind w:hanging="142"/>
        <w:jc w:val="center"/>
        <w:rPr>
          <w:rFonts w:ascii="Times" w:hAnsi="Times" w:cs="Times"/>
          <w:b/>
          <w:bCs/>
          <w:sz w:val="24"/>
          <w:szCs w:val="30"/>
        </w:rPr>
      </w:pPr>
    </w:p>
    <w:p w14:paraId="1D864F22" w14:textId="77777777" w:rsidR="006A789A" w:rsidRDefault="006A789A" w:rsidP="009923E7">
      <w:pPr>
        <w:ind w:hanging="142"/>
        <w:jc w:val="center"/>
        <w:rPr>
          <w:rFonts w:ascii="Times" w:hAnsi="Times" w:cs="Times"/>
          <w:b/>
          <w:bCs/>
          <w:sz w:val="24"/>
          <w:szCs w:val="30"/>
        </w:rPr>
      </w:pPr>
    </w:p>
    <w:p w14:paraId="44968A11" w14:textId="77777777" w:rsidR="006A789A" w:rsidRDefault="006A789A" w:rsidP="009923E7">
      <w:pPr>
        <w:ind w:hanging="142"/>
        <w:jc w:val="center"/>
        <w:rPr>
          <w:rFonts w:ascii="Times" w:hAnsi="Times" w:cs="Times"/>
          <w:b/>
          <w:bCs/>
          <w:sz w:val="24"/>
          <w:szCs w:val="30"/>
        </w:rPr>
      </w:pPr>
    </w:p>
    <w:p w14:paraId="5E3B8949" w14:textId="77777777" w:rsidR="006A789A" w:rsidRDefault="006A789A" w:rsidP="009923E7">
      <w:pPr>
        <w:ind w:hanging="142"/>
        <w:jc w:val="center"/>
      </w:pPr>
    </w:p>
    <w:p w14:paraId="348F7A7A" w14:textId="77777777" w:rsidR="006A789A" w:rsidRDefault="006A789A" w:rsidP="009923E7">
      <w:pPr>
        <w:ind w:hanging="142"/>
        <w:jc w:val="center"/>
      </w:pPr>
    </w:p>
    <w:p w14:paraId="7F5A670B" w14:textId="77777777" w:rsidR="006A789A" w:rsidRDefault="006A789A" w:rsidP="009923E7">
      <w:pPr>
        <w:ind w:hanging="142"/>
        <w:jc w:val="center"/>
      </w:pPr>
    </w:p>
    <w:p w14:paraId="54636922" w14:textId="77777777" w:rsidR="006A789A" w:rsidRDefault="006A789A" w:rsidP="009923E7">
      <w:pPr>
        <w:ind w:hanging="142"/>
        <w:jc w:val="center"/>
      </w:pPr>
    </w:p>
    <w:p w14:paraId="1FD04205" w14:textId="29AAA9F4" w:rsidR="004B3E6B" w:rsidRPr="00B930AC" w:rsidRDefault="004B3E6B" w:rsidP="006D68BF">
      <w:pPr>
        <w:pStyle w:val="Paragraphedeliste"/>
        <w:numPr>
          <w:ilvl w:val="0"/>
          <w:numId w:val="8"/>
        </w:numPr>
        <w:ind w:left="-142" w:firstLine="850"/>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lastRenderedPageBreak/>
        <w:t>Gérer les comptes</w:t>
      </w:r>
      <w:r w:rsidR="00982CE1">
        <w:rPr>
          <w:rFonts w:ascii="Monotype Corsiva" w:eastAsiaTheme="majorEastAsia" w:hAnsi="Monotype Corsiva" w:cstheme="majorBidi"/>
          <w:b/>
          <w:bCs/>
          <w:i/>
          <w:color w:val="7030A0"/>
          <w:sz w:val="36"/>
        </w:rPr>
        <w:br/>
      </w:r>
      <w:r w:rsidR="006A789A">
        <w:t>U</w:t>
      </w:r>
      <w:r w:rsidR="006A789A" w:rsidRPr="006A789A">
        <w:t>ne gestion gé</w:t>
      </w:r>
      <w:r w:rsidR="006A789A">
        <w:t>nérale des comptes des clients,</w:t>
      </w:r>
      <w:r w:rsidR="006A789A" w:rsidRPr="006A789A">
        <w:t xml:space="preserve"> et les administrateur de l’application</w:t>
      </w:r>
      <w:r w:rsidR="006A789A">
        <w:br/>
      </w:r>
      <w:r w:rsidR="006D68BF">
        <w:rPr>
          <w:rFonts w:ascii="Monotype Corsiva" w:eastAsiaTheme="majorEastAsia" w:hAnsi="Monotype Corsiva" w:cstheme="majorBidi"/>
          <w:b/>
          <w:bCs/>
          <w:i/>
          <w:color w:val="7030A0"/>
          <w:sz w:val="36"/>
        </w:rPr>
        <w:br/>
      </w:r>
      <w:r w:rsidR="006D68BF">
        <w:rPr>
          <w:noProof/>
          <w:lang w:eastAsia="fr-FR"/>
        </w:rPr>
        <w:drawing>
          <wp:inline distT="0" distB="0" distL="0" distR="0" wp14:anchorId="7BC915D2" wp14:editId="7A1598D4">
            <wp:extent cx="1510893" cy="1504738"/>
            <wp:effectExtent l="0" t="0" r="0" b="0"/>
            <wp:docPr id="20" name="Image 10" descr="SSD Air:Users:frinkey:Desktop:Capture d’écran 2014-09-17 à 16.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 Air:Users:frinkey:Desktop:Capture d’écran 2014-09-17 à 16.4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1806" cy="1505647"/>
                    </a:xfrm>
                    <a:prstGeom prst="rect">
                      <a:avLst/>
                    </a:prstGeom>
                    <a:noFill/>
                    <a:ln>
                      <a:noFill/>
                    </a:ln>
                  </pic:spPr>
                </pic:pic>
              </a:graphicData>
            </a:graphic>
          </wp:inline>
        </w:drawing>
      </w:r>
      <w:r w:rsidR="006D68BF">
        <w:rPr>
          <w:noProof/>
          <w:lang w:eastAsia="fr-FR"/>
        </w:rPr>
        <w:drawing>
          <wp:inline distT="0" distB="0" distL="0" distR="0" wp14:anchorId="0A4332C7" wp14:editId="27496E44">
            <wp:extent cx="4377478" cy="1478722"/>
            <wp:effectExtent l="0" t="0" r="0" b="0"/>
            <wp:docPr id="21" name="Image 11" descr="SSD Air:Users:frinkey:Desktop:Capture d’écran 2014-09-17 à 17.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 Air:Users:frinkey:Desktop:Capture d’écran 2014-09-17 à 17.08.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0030" cy="1479584"/>
                    </a:xfrm>
                    <a:prstGeom prst="rect">
                      <a:avLst/>
                    </a:prstGeom>
                    <a:noFill/>
                    <a:ln>
                      <a:noFill/>
                    </a:ln>
                  </pic:spPr>
                </pic:pic>
              </a:graphicData>
            </a:graphic>
          </wp:inline>
        </w:drawing>
      </w:r>
    </w:p>
    <w:p w14:paraId="13816FB1" w14:textId="7F83890A" w:rsidR="004B3E6B" w:rsidRDefault="001738BD" w:rsidP="006D68BF">
      <w:pPr>
        <w:ind w:hanging="142"/>
        <w:jc w:val="center"/>
        <w:rPr>
          <w:rFonts w:ascii="Times" w:hAnsi="Times" w:cs="Times"/>
          <w:b/>
          <w:bCs/>
          <w:sz w:val="24"/>
          <w:szCs w:val="30"/>
        </w:rPr>
      </w:pPr>
      <w:r>
        <w:rPr>
          <w:rFonts w:ascii="Times" w:hAnsi="Times" w:cs="Times"/>
          <w:b/>
          <w:bCs/>
          <w:sz w:val="24"/>
          <w:szCs w:val="30"/>
        </w:rPr>
        <w:t>Figure 18</w:t>
      </w:r>
      <w:r w:rsidR="006D68BF" w:rsidRPr="00DA0EEC">
        <w:rPr>
          <w:rFonts w:ascii="Times" w:hAnsi="Times" w:cs="Times"/>
          <w:b/>
          <w:bCs/>
          <w:sz w:val="24"/>
          <w:szCs w:val="30"/>
        </w:rPr>
        <w:t xml:space="preserve"> : </w:t>
      </w:r>
      <w:r w:rsidR="006D68BF">
        <w:rPr>
          <w:rFonts w:ascii="Times" w:hAnsi="Times" w:cs="Times"/>
          <w:b/>
          <w:bCs/>
          <w:sz w:val="24"/>
          <w:szCs w:val="30"/>
        </w:rPr>
        <w:t>Gestion des comptes</w:t>
      </w:r>
    </w:p>
    <w:p w14:paraId="0B87A18F" w14:textId="77777777" w:rsidR="00982CE1" w:rsidRDefault="00982CE1" w:rsidP="00101BF3">
      <w:pPr>
        <w:ind w:firstLine="0"/>
      </w:pPr>
    </w:p>
    <w:p w14:paraId="67A6A3C7" w14:textId="77777777" w:rsidR="004B3E6B" w:rsidRPr="00B930AC" w:rsidRDefault="004B3E6B" w:rsidP="004B3E6B">
      <w:pPr>
        <w:pStyle w:val="Paragraphedeliste"/>
        <w:numPr>
          <w:ilvl w:val="0"/>
          <w:numId w:val="8"/>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Gérer les produits / véhicules</w:t>
      </w:r>
    </w:p>
    <w:p w14:paraId="3D9C5A02" w14:textId="34338DA3" w:rsidR="00101BF3" w:rsidRDefault="009B5F0D" w:rsidP="009B5F0D">
      <w:pPr>
        <w:ind w:firstLine="0"/>
        <w:jc w:val="left"/>
      </w:pPr>
      <w:r>
        <w:t>Les Véhicules sont regroupée par des catégories concernent le nombre de places qui existe dans le véhicule .</w:t>
      </w:r>
      <w:r>
        <w:br/>
      </w:r>
      <w:r w:rsidR="003244B5">
        <w:rPr>
          <w:noProof/>
          <w:lang w:eastAsia="fr-FR"/>
        </w:rPr>
        <w:drawing>
          <wp:inline distT="0" distB="0" distL="0" distR="0" wp14:anchorId="01F315DC" wp14:editId="449EBFE0">
            <wp:extent cx="1329478" cy="1170305"/>
            <wp:effectExtent l="0" t="0" r="0" b="0"/>
            <wp:docPr id="23" name="Image 13" descr="SSD Air:Users:frinkey:Desktop:Capture d’écran 2014-09-17 à 16.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 Air:Users:frinkey:Desktop:Capture d’écran 2014-09-17 à 16.46.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0363" cy="1171084"/>
                    </a:xfrm>
                    <a:prstGeom prst="rect">
                      <a:avLst/>
                    </a:prstGeom>
                    <a:noFill/>
                    <a:ln>
                      <a:noFill/>
                    </a:ln>
                  </pic:spPr>
                </pic:pic>
              </a:graphicData>
            </a:graphic>
          </wp:inline>
        </w:drawing>
      </w:r>
      <w:r w:rsidR="00113207">
        <w:rPr>
          <w:noProof/>
          <w:lang w:eastAsia="fr-FR"/>
        </w:rPr>
        <w:drawing>
          <wp:inline distT="0" distB="0" distL="0" distR="0" wp14:anchorId="11BD3187" wp14:editId="0D3822D1">
            <wp:extent cx="4470612" cy="1478208"/>
            <wp:effectExtent l="0" t="0" r="0" b="0"/>
            <wp:docPr id="31" name="Image 19" descr="SSD Air:Users:frinkey:Desktop:Capture d’écran 2014-09-17 à 16.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D Air:Users:frinkey:Desktop:Capture d’écran 2014-09-17 à 16.47.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2456" cy="1478818"/>
                    </a:xfrm>
                    <a:prstGeom prst="rect">
                      <a:avLst/>
                    </a:prstGeom>
                    <a:noFill/>
                    <a:ln>
                      <a:noFill/>
                    </a:ln>
                  </pic:spPr>
                </pic:pic>
              </a:graphicData>
            </a:graphic>
          </wp:inline>
        </w:drawing>
      </w:r>
    </w:p>
    <w:p w14:paraId="0FECC34A" w14:textId="04AE7A69" w:rsidR="008D41BC" w:rsidRPr="00632136" w:rsidRDefault="001738BD" w:rsidP="00632136">
      <w:pPr>
        <w:ind w:firstLine="0"/>
        <w:jc w:val="center"/>
        <w:rPr>
          <w:rFonts w:ascii="Times" w:hAnsi="Times" w:cs="Times"/>
          <w:b/>
          <w:bCs/>
          <w:sz w:val="24"/>
          <w:szCs w:val="30"/>
        </w:rPr>
      </w:pPr>
      <w:r>
        <w:rPr>
          <w:rFonts w:ascii="Times" w:hAnsi="Times" w:cs="Times"/>
          <w:b/>
          <w:bCs/>
          <w:sz w:val="24"/>
          <w:szCs w:val="30"/>
        </w:rPr>
        <w:t>Figure 19</w:t>
      </w:r>
      <w:r w:rsidR="00101BF3" w:rsidRPr="00DA0EEC">
        <w:rPr>
          <w:rFonts w:ascii="Times" w:hAnsi="Times" w:cs="Times"/>
          <w:b/>
          <w:bCs/>
          <w:sz w:val="24"/>
          <w:szCs w:val="30"/>
        </w:rPr>
        <w:t xml:space="preserve"> : </w:t>
      </w:r>
      <w:r w:rsidR="00101BF3">
        <w:rPr>
          <w:rFonts w:ascii="Times" w:hAnsi="Times" w:cs="Times"/>
          <w:b/>
          <w:bCs/>
          <w:sz w:val="24"/>
          <w:szCs w:val="30"/>
        </w:rPr>
        <w:t xml:space="preserve">Gestion des </w:t>
      </w:r>
      <w:r w:rsidR="008D41BC">
        <w:rPr>
          <w:rFonts w:ascii="Times" w:hAnsi="Times" w:cs="Times"/>
          <w:b/>
          <w:bCs/>
          <w:sz w:val="24"/>
          <w:szCs w:val="30"/>
        </w:rPr>
        <w:t>Véhiculés</w:t>
      </w:r>
    </w:p>
    <w:p w14:paraId="435B8DE3" w14:textId="77777777" w:rsidR="008432BE" w:rsidRDefault="008432BE" w:rsidP="009B5F0D">
      <w:pPr>
        <w:ind w:firstLine="0"/>
        <w:jc w:val="left"/>
      </w:pPr>
    </w:p>
    <w:p w14:paraId="4B051B2B" w14:textId="2A5F288A" w:rsidR="009B5F0D" w:rsidRDefault="009B5F0D" w:rsidP="009B5F0D">
      <w:pPr>
        <w:ind w:firstLine="0"/>
        <w:jc w:val="left"/>
      </w:pPr>
      <w:r>
        <w:br/>
        <w:t xml:space="preserve">Les </w:t>
      </w:r>
      <w:r w:rsidR="008432BE">
        <w:t>Produits</w:t>
      </w:r>
      <w:r>
        <w:t xml:space="preserve"> sont regroupée </w:t>
      </w:r>
      <w:r w:rsidR="008432BE">
        <w:t xml:space="preserve">et affichée </w:t>
      </w:r>
      <w:r>
        <w:t xml:space="preserve">par </w:t>
      </w:r>
      <w:proofErr w:type="gramStart"/>
      <w:r>
        <w:t>catégorie</w:t>
      </w:r>
      <w:r w:rsidR="008432BE">
        <w:t xml:space="preserve"> .</w:t>
      </w:r>
      <w:proofErr w:type="gramEnd"/>
    </w:p>
    <w:p w14:paraId="7EE5F842" w14:textId="1DF013DE" w:rsidR="004B3E6B" w:rsidRDefault="00113207" w:rsidP="009B5F0D">
      <w:pPr>
        <w:ind w:firstLine="0"/>
        <w:jc w:val="center"/>
        <w:rPr>
          <w:rFonts w:ascii="Times" w:hAnsi="Times" w:cs="Times"/>
          <w:b/>
          <w:bCs/>
          <w:sz w:val="24"/>
          <w:szCs w:val="30"/>
        </w:rPr>
      </w:pPr>
      <w:r>
        <w:br/>
      </w:r>
      <w:r w:rsidR="008D41BC">
        <w:rPr>
          <w:noProof/>
          <w:lang w:eastAsia="fr-FR"/>
        </w:rPr>
        <w:drawing>
          <wp:inline distT="0" distB="0" distL="0" distR="0" wp14:anchorId="1D7E04CC" wp14:editId="006ED9E6">
            <wp:extent cx="1202478" cy="1313571"/>
            <wp:effectExtent l="0" t="0" r="0" b="7620"/>
            <wp:docPr id="24" name="Image 14" descr="SSD Air:Users:frinkey:Desktop:Capture d’écran 2014-09-17 à 16.4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 Air:Users:frinkey:Desktop:Capture d’écran 2014-09-17 à 16.46.5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3088" cy="1314238"/>
                    </a:xfrm>
                    <a:prstGeom prst="rect">
                      <a:avLst/>
                    </a:prstGeom>
                    <a:noFill/>
                    <a:ln>
                      <a:noFill/>
                    </a:ln>
                  </pic:spPr>
                </pic:pic>
              </a:graphicData>
            </a:graphic>
          </wp:inline>
        </w:drawing>
      </w:r>
      <w:r>
        <w:t xml:space="preserve"> </w:t>
      </w:r>
      <w:r w:rsidR="003244B5">
        <w:t xml:space="preserve"> </w:t>
      </w:r>
      <w:r w:rsidR="008D41BC">
        <w:rPr>
          <w:noProof/>
          <w:lang w:eastAsia="fr-FR"/>
        </w:rPr>
        <w:drawing>
          <wp:inline distT="0" distB="0" distL="0" distR="0" wp14:anchorId="421BF1E7" wp14:editId="5DB5CB4A">
            <wp:extent cx="4385945" cy="1345565"/>
            <wp:effectExtent l="0" t="0" r="8255" b="635"/>
            <wp:docPr id="29" name="Image 17" descr="SSD Air:Users:frinkey:Desktop:Capture d’écran 2014-09-17 à 17.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 Air:Users:frinkey:Desktop:Capture d’écran 2014-09-17 à 17.35.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8830" cy="1346450"/>
                    </a:xfrm>
                    <a:prstGeom prst="rect">
                      <a:avLst/>
                    </a:prstGeom>
                    <a:noFill/>
                    <a:ln>
                      <a:noFill/>
                    </a:ln>
                  </pic:spPr>
                </pic:pic>
              </a:graphicData>
            </a:graphic>
          </wp:inline>
        </w:drawing>
      </w:r>
      <w:r>
        <w:br/>
      </w:r>
      <w:r w:rsidR="001A5D64">
        <w:br/>
      </w:r>
      <w:r w:rsidR="001738BD">
        <w:rPr>
          <w:rFonts w:ascii="Times" w:hAnsi="Times" w:cs="Times"/>
          <w:b/>
          <w:bCs/>
          <w:sz w:val="24"/>
          <w:szCs w:val="30"/>
        </w:rPr>
        <w:t>Figure 20</w:t>
      </w:r>
      <w:r w:rsidR="008D41BC" w:rsidRPr="00DA0EEC">
        <w:rPr>
          <w:rFonts w:ascii="Times" w:hAnsi="Times" w:cs="Times"/>
          <w:b/>
          <w:bCs/>
          <w:sz w:val="24"/>
          <w:szCs w:val="30"/>
        </w:rPr>
        <w:t xml:space="preserve"> : </w:t>
      </w:r>
      <w:r w:rsidR="008A609E">
        <w:rPr>
          <w:rFonts w:ascii="Times" w:hAnsi="Times" w:cs="Times"/>
          <w:b/>
          <w:bCs/>
          <w:sz w:val="24"/>
          <w:szCs w:val="30"/>
        </w:rPr>
        <w:t>Gestion des Produits</w:t>
      </w:r>
    </w:p>
    <w:p w14:paraId="5BB3C6EF" w14:textId="77777777" w:rsidR="006A789A" w:rsidRDefault="006A789A" w:rsidP="00101BF3">
      <w:pPr>
        <w:ind w:firstLine="0"/>
        <w:jc w:val="center"/>
        <w:rPr>
          <w:rFonts w:ascii="Times" w:hAnsi="Times" w:cs="Times"/>
          <w:b/>
          <w:bCs/>
          <w:sz w:val="24"/>
          <w:szCs w:val="30"/>
        </w:rPr>
      </w:pPr>
    </w:p>
    <w:p w14:paraId="74157ECF" w14:textId="77777777" w:rsidR="006A789A" w:rsidRDefault="006A789A" w:rsidP="008432BE">
      <w:pPr>
        <w:ind w:firstLine="0"/>
      </w:pPr>
    </w:p>
    <w:p w14:paraId="5771FC8D" w14:textId="7DC8E7A0" w:rsidR="004B3E6B" w:rsidRDefault="003244B5" w:rsidP="004B3E6B">
      <w:pPr>
        <w:pStyle w:val="Paragraphedeliste"/>
        <w:numPr>
          <w:ilvl w:val="0"/>
          <w:numId w:val="8"/>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Gérer les Catégories</w:t>
      </w:r>
    </w:p>
    <w:p w14:paraId="1FA2FF44" w14:textId="77777777" w:rsidR="008432BE" w:rsidRDefault="008432BE" w:rsidP="006A789A">
      <w:pPr>
        <w:ind w:left="708" w:firstLine="0"/>
      </w:pPr>
    </w:p>
    <w:p w14:paraId="4A48043D" w14:textId="78942DB1" w:rsidR="006A789A" w:rsidRPr="006A789A" w:rsidRDefault="006A789A" w:rsidP="006A789A">
      <w:pPr>
        <w:ind w:left="708" w:firstLine="0"/>
      </w:pPr>
      <w:r w:rsidRPr="006A789A">
        <w:t>L ‘administrateur peut gérer les catégories</w:t>
      </w:r>
      <w:r>
        <w:t xml:space="preserve"> des produit</w:t>
      </w:r>
      <w:r w:rsidRPr="006A789A">
        <w:t>, et il ne peut supprimer une produit que s’elle est vide</w:t>
      </w:r>
      <w:r w:rsidR="00361721">
        <w:t>.</w:t>
      </w:r>
    </w:p>
    <w:p w14:paraId="5389879D" w14:textId="77777777" w:rsidR="009A10B1" w:rsidRDefault="00201245" w:rsidP="009A10B1">
      <w:pPr>
        <w:ind w:firstLine="284"/>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noProof/>
          <w:color w:val="7030A0"/>
          <w:sz w:val="36"/>
          <w:lang w:eastAsia="fr-FR"/>
        </w:rPr>
        <w:drawing>
          <wp:inline distT="0" distB="0" distL="0" distR="0" wp14:anchorId="494403B3" wp14:editId="16F1C119">
            <wp:extent cx="1127125" cy="1345887"/>
            <wp:effectExtent l="0" t="0" r="0" b="635"/>
            <wp:docPr id="28" name="Image 16" descr="SSD Air:Users:frinkey:Desktop:Capture d’écran 2014-09-17 à 16.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 Air:Users:frinkey:Desktop:Capture d’écran 2014-09-17 à 16.47.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7705" cy="1346580"/>
                    </a:xfrm>
                    <a:prstGeom prst="rect">
                      <a:avLst/>
                    </a:prstGeom>
                    <a:noFill/>
                    <a:ln>
                      <a:noFill/>
                    </a:ln>
                  </pic:spPr>
                </pic:pic>
              </a:graphicData>
            </a:graphic>
          </wp:inline>
        </w:drawing>
      </w:r>
      <w:r w:rsidR="009A10B1">
        <w:rPr>
          <w:rFonts w:ascii="Monotype Corsiva" w:eastAsiaTheme="majorEastAsia" w:hAnsi="Monotype Corsiva" w:cstheme="majorBidi"/>
          <w:b/>
          <w:bCs/>
          <w:i/>
          <w:noProof/>
          <w:color w:val="7030A0"/>
          <w:sz w:val="36"/>
          <w:lang w:eastAsia="fr-FR"/>
        </w:rPr>
        <w:drawing>
          <wp:inline distT="0" distB="0" distL="0" distR="0" wp14:anchorId="41C0CA8A" wp14:editId="0011545D">
            <wp:extent cx="4415851" cy="1420072"/>
            <wp:effectExtent l="0" t="0" r="3810" b="2540"/>
            <wp:docPr id="30" name="Image 18" descr="SSD Air:Users:frinkey:Desktop:Capture d’écran 2014-09-17 à 16.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 Air:Users:frinkey:Desktop:Capture d’écran 2014-09-17 à 16.47.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959" cy="1421072"/>
                    </a:xfrm>
                    <a:prstGeom prst="rect">
                      <a:avLst/>
                    </a:prstGeom>
                    <a:noFill/>
                    <a:ln>
                      <a:noFill/>
                    </a:ln>
                  </pic:spPr>
                </pic:pic>
              </a:graphicData>
            </a:graphic>
          </wp:inline>
        </w:drawing>
      </w:r>
    </w:p>
    <w:p w14:paraId="11D02EDC" w14:textId="77586DF4" w:rsidR="00201245" w:rsidRDefault="001738BD" w:rsidP="009A10B1">
      <w:pPr>
        <w:ind w:firstLine="284"/>
        <w:jc w:val="center"/>
        <w:rPr>
          <w:rFonts w:ascii="Times" w:hAnsi="Times" w:cs="Times"/>
          <w:b/>
          <w:bCs/>
          <w:sz w:val="24"/>
          <w:szCs w:val="30"/>
        </w:rPr>
      </w:pPr>
      <w:r>
        <w:rPr>
          <w:rFonts w:ascii="Times" w:hAnsi="Times" w:cs="Times"/>
          <w:b/>
          <w:bCs/>
          <w:sz w:val="24"/>
          <w:szCs w:val="30"/>
        </w:rPr>
        <w:t>Figure 21</w:t>
      </w:r>
      <w:r w:rsidR="009A10B1" w:rsidRPr="00DA0EEC">
        <w:rPr>
          <w:rFonts w:ascii="Times" w:hAnsi="Times" w:cs="Times"/>
          <w:b/>
          <w:bCs/>
          <w:sz w:val="24"/>
          <w:szCs w:val="30"/>
        </w:rPr>
        <w:t xml:space="preserve"> : </w:t>
      </w:r>
      <w:r w:rsidR="009A10B1">
        <w:rPr>
          <w:rFonts w:ascii="Times" w:hAnsi="Times" w:cs="Times"/>
          <w:b/>
          <w:bCs/>
          <w:sz w:val="24"/>
          <w:szCs w:val="30"/>
        </w:rPr>
        <w:t xml:space="preserve">Gestion des </w:t>
      </w:r>
      <w:r w:rsidR="00632136">
        <w:rPr>
          <w:rFonts w:ascii="Times" w:hAnsi="Times" w:cs="Times"/>
          <w:b/>
          <w:bCs/>
          <w:sz w:val="24"/>
          <w:szCs w:val="30"/>
        </w:rPr>
        <w:t>Catégories</w:t>
      </w:r>
    </w:p>
    <w:p w14:paraId="3DCF2B06" w14:textId="77777777" w:rsidR="00AB7FB3" w:rsidRDefault="00AB7FB3" w:rsidP="009A10B1">
      <w:pPr>
        <w:ind w:firstLine="284"/>
        <w:jc w:val="center"/>
        <w:rPr>
          <w:rFonts w:ascii="Monotype Corsiva" w:eastAsiaTheme="majorEastAsia" w:hAnsi="Monotype Corsiva" w:cstheme="majorBidi"/>
          <w:b/>
          <w:bCs/>
          <w:i/>
          <w:color w:val="7030A0"/>
          <w:sz w:val="36"/>
        </w:rPr>
      </w:pPr>
    </w:p>
    <w:p w14:paraId="129CA9C0" w14:textId="77777777" w:rsidR="00AB7FB3" w:rsidRPr="00201245" w:rsidRDefault="00AB7FB3" w:rsidP="009A10B1">
      <w:pPr>
        <w:ind w:firstLine="284"/>
        <w:jc w:val="center"/>
        <w:rPr>
          <w:rFonts w:ascii="Monotype Corsiva" w:eastAsiaTheme="majorEastAsia" w:hAnsi="Monotype Corsiva" w:cstheme="majorBidi"/>
          <w:b/>
          <w:bCs/>
          <w:i/>
          <w:color w:val="7030A0"/>
          <w:sz w:val="36"/>
        </w:rPr>
      </w:pPr>
    </w:p>
    <w:p w14:paraId="5992B81F" w14:textId="6349ED1D" w:rsidR="003244B5" w:rsidRPr="00201245" w:rsidRDefault="003244B5" w:rsidP="00201245">
      <w:pPr>
        <w:pStyle w:val="Paragraphedeliste"/>
        <w:numPr>
          <w:ilvl w:val="0"/>
          <w:numId w:val="8"/>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Consulter les commandes effectuées</w:t>
      </w:r>
    </w:p>
    <w:p w14:paraId="4B2791F8" w14:textId="77777777" w:rsidR="008432BE" w:rsidRDefault="008432BE" w:rsidP="00BA2E8C">
      <w:pPr>
        <w:ind w:firstLine="0"/>
        <w:jc w:val="left"/>
      </w:pPr>
    </w:p>
    <w:p w14:paraId="692DD41D" w14:textId="4F98363F" w:rsidR="00BA2E8C" w:rsidRDefault="00BA2E8C" w:rsidP="00BA2E8C">
      <w:pPr>
        <w:ind w:firstLine="0"/>
        <w:jc w:val="left"/>
      </w:pPr>
      <w:r>
        <w:t>La consultation des commandes effectuée se fait par la visualisation de toutes les comman</w:t>
      </w:r>
      <w:r w:rsidR="008432BE">
        <w:t>des qui existe</w:t>
      </w:r>
      <w:r>
        <w:t>, mais l’administrateur peut aussi activer un filtre pour consulter les commandes effectuée par un certains client</w:t>
      </w:r>
    </w:p>
    <w:p w14:paraId="4AF2A1BC" w14:textId="28F93636" w:rsidR="004B3E6B" w:rsidRDefault="005C262B" w:rsidP="00632136">
      <w:pPr>
        <w:ind w:firstLine="0"/>
        <w:jc w:val="center"/>
      </w:pPr>
      <w:r>
        <w:rPr>
          <w:noProof/>
          <w:lang w:eastAsia="fr-FR"/>
        </w:rPr>
        <w:drawing>
          <wp:inline distT="0" distB="0" distL="0" distR="0" wp14:anchorId="6D5A2BC9" wp14:editId="7ACC6CD7">
            <wp:extent cx="4817745" cy="1280160"/>
            <wp:effectExtent l="0" t="0" r="8255" b="0"/>
            <wp:docPr id="34" name="Image 22" descr="SSD Air:Users:frinkey:Desktop:Capture d’écran 2014-09-17 à 16.4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 Air:Users:frinkey:Desktop:Capture d’écran 2014-09-17 à 16.47.5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8772" cy="1280433"/>
                    </a:xfrm>
                    <a:prstGeom prst="rect">
                      <a:avLst/>
                    </a:prstGeom>
                    <a:noFill/>
                    <a:ln>
                      <a:noFill/>
                    </a:ln>
                  </pic:spPr>
                </pic:pic>
              </a:graphicData>
            </a:graphic>
          </wp:inline>
        </w:drawing>
      </w:r>
    </w:p>
    <w:p w14:paraId="0F786E04" w14:textId="23D77EDC" w:rsidR="00632136" w:rsidRDefault="00632136" w:rsidP="00632136">
      <w:pPr>
        <w:ind w:firstLine="0"/>
        <w:jc w:val="center"/>
        <w:rPr>
          <w:rFonts w:ascii="Times" w:hAnsi="Times" w:cs="Times"/>
          <w:b/>
          <w:bCs/>
          <w:sz w:val="24"/>
          <w:szCs w:val="30"/>
        </w:rPr>
      </w:pPr>
      <w:r w:rsidRPr="00DA0EEC">
        <w:rPr>
          <w:rFonts w:ascii="Times" w:hAnsi="Times" w:cs="Times"/>
          <w:b/>
          <w:bCs/>
          <w:sz w:val="24"/>
          <w:szCs w:val="30"/>
        </w:rPr>
        <w:t>Figure 2</w:t>
      </w:r>
      <w:r w:rsidR="001738BD">
        <w:rPr>
          <w:rFonts w:ascii="Times" w:hAnsi="Times" w:cs="Times"/>
          <w:b/>
          <w:bCs/>
          <w:sz w:val="24"/>
          <w:szCs w:val="30"/>
        </w:rPr>
        <w:t>2</w:t>
      </w:r>
      <w:r w:rsidRPr="00DA0EEC">
        <w:rPr>
          <w:rFonts w:ascii="Times" w:hAnsi="Times" w:cs="Times"/>
          <w:b/>
          <w:bCs/>
          <w:sz w:val="24"/>
          <w:szCs w:val="30"/>
        </w:rPr>
        <w:t xml:space="preserve"> : </w:t>
      </w:r>
      <w:r>
        <w:rPr>
          <w:rFonts w:ascii="Times" w:hAnsi="Times" w:cs="Times"/>
          <w:b/>
          <w:bCs/>
          <w:sz w:val="24"/>
          <w:szCs w:val="30"/>
        </w:rPr>
        <w:t>Consultation des commandes</w:t>
      </w:r>
    </w:p>
    <w:p w14:paraId="4FB24A56" w14:textId="77777777" w:rsidR="00AB7FB3" w:rsidRDefault="00AB7FB3" w:rsidP="00632136">
      <w:pPr>
        <w:ind w:firstLine="0"/>
        <w:jc w:val="center"/>
        <w:rPr>
          <w:rFonts w:ascii="Times" w:hAnsi="Times" w:cs="Times"/>
          <w:b/>
          <w:bCs/>
          <w:sz w:val="24"/>
          <w:szCs w:val="30"/>
        </w:rPr>
      </w:pPr>
    </w:p>
    <w:p w14:paraId="05DAB830" w14:textId="77777777" w:rsidR="00AB7FB3" w:rsidRDefault="00AB7FB3" w:rsidP="00632136">
      <w:pPr>
        <w:ind w:firstLine="0"/>
        <w:jc w:val="center"/>
        <w:rPr>
          <w:rFonts w:ascii="Times" w:hAnsi="Times" w:cs="Times"/>
          <w:b/>
          <w:bCs/>
          <w:sz w:val="24"/>
          <w:szCs w:val="30"/>
        </w:rPr>
      </w:pPr>
    </w:p>
    <w:p w14:paraId="32D8AEFA" w14:textId="77777777" w:rsidR="00AB7FB3" w:rsidRDefault="00AB7FB3" w:rsidP="00632136">
      <w:pPr>
        <w:ind w:firstLine="0"/>
        <w:jc w:val="center"/>
        <w:rPr>
          <w:rFonts w:ascii="Times" w:hAnsi="Times" w:cs="Times"/>
          <w:b/>
          <w:bCs/>
          <w:sz w:val="24"/>
          <w:szCs w:val="30"/>
        </w:rPr>
      </w:pPr>
    </w:p>
    <w:p w14:paraId="3DBD86BC" w14:textId="77777777" w:rsidR="00AB7FB3" w:rsidRDefault="00AB7FB3" w:rsidP="00632136">
      <w:pPr>
        <w:ind w:firstLine="0"/>
        <w:jc w:val="center"/>
        <w:rPr>
          <w:rFonts w:ascii="Times" w:hAnsi="Times" w:cs="Times"/>
          <w:b/>
          <w:bCs/>
          <w:sz w:val="24"/>
          <w:szCs w:val="30"/>
        </w:rPr>
      </w:pPr>
    </w:p>
    <w:p w14:paraId="2AE6B2F0" w14:textId="77777777" w:rsidR="00AB7FB3" w:rsidRDefault="00AB7FB3" w:rsidP="00632136">
      <w:pPr>
        <w:ind w:firstLine="0"/>
        <w:jc w:val="center"/>
        <w:rPr>
          <w:rFonts w:ascii="Times" w:hAnsi="Times" w:cs="Times"/>
          <w:b/>
          <w:bCs/>
          <w:sz w:val="24"/>
          <w:szCs w:val="30"/>
        </w:rPr>
      </w:pPr>
    </w:p>
    <w:p w14:paraId="3BE6A8CC" w14:textId="57B02457" w:rsidR="00AB7FB3" w:rsidRDefault="00636D10" w:rsidP="00632136">
      <w:pPr>
        <w:ind w:firstLine="0"/>
        <w:jc w:val="center"/>
      </w:pPr>
      <w:r>
        <w:rPr>
          <w:rFonts w:ascii="Times" w:hAnsi="Times" w:cs="Times"/>
          <w:b/>
          <w:bCs/>
          <w:sz w:val="24"/>
          <w:szCs w:val="30"/>
        </w:rPr>
        <w:lastRenderedPageBreak/>
        <w:t xml:space="preserve"> </w:t>
      </w:r>
    </w:p>
    <w:p w14:paraId="59339471" w14:textId="77777777" w:rsidR="004B3E6B" w:rsidRPr="00B930AC" w:rsidRDefault="004B3E6B" w:rsidP="004B3E6B">
      <w:pPr>
        <w:pStyle w:val="Paragraphedeliste"/>
        <w:numPr>
          <w:ilvl w:val="0"/>
          <w:numId w:val="8"/>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Gérer les lettres et les commentaires</w:t>
      </w:r>
    </w:p>
    <w:p w14:paraId="26F49DF8" w14:textId="2DCD48D2" w:rsidR="00636D10" w:rsidRDefault="00636D10" w:rsidP="005C262B">
      <w:pPr>
        <w:ind w:firstLine="1276"/>
      </w:pPr>
      <w:r>
        <w:t xml:space="preserve">L’administrateur peut consulter les commentaires des clients sur les </w:t>
      </w:r>
      <w:proofErr w:type="gramStart"/>
      <w:r>
        <w:t>produits ,</w:t>
      </w:r>
      <w:proofErr w:type="gramEnd"/>
      <w:r>
        <w:t xml:space="preserve"> et il peut supprimer les commentaires qui irrespectueux. </w:t>
      </w:r>
    </w:p>
    <w:p w14:paraId="0DCBF080" w14:textId="10F48AF4" w:rsidR="00D25E06" w:rsidRDefault="005C262B" w:rsidP="005C262B">
      <w:pPr>
        <w:ind w:firstLine="1276"/>
      </w:pPr>
      <w:r>
        <w:rPr>
          <w:noProof/>
          <w:lang w:eastAsia="fr-FR"/>
        </w:rPr>
        <w:drawing>
          <wp:inline distT="0" distB="0" distL="0" distR="0" wp14:anchorId="10837EB2" wp14:editId="1FA03427">
            <wp:extent cx="4303395" cy="2825272"/>
            <wp:effectExtent l="0" t="0" r="0" b="0"/>
            <wp:docPr id="32" name="Image 20" descr="SSD Air:Users:frinkey:Desktop:Capture d’écran 2014-09-17 à 17.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 Air:Users:frinkey:Desktop:Capture d’écran 2014-09-17 à 17.41.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3395" cy="2825272"/>
                    </a:xfrm>
                    <a:prstGeom prst="rect">
                      <a:avLst/>
                    </a:prstGeom>
                    <a:noFill/>
                    <a:ln>
                      <a:noFill/>
                    </a:ln>
                  </pic:spPr>
                </pic:pic>
              </a:graphicData>
            </a:graphic>
          </wp:inline>
        </w:drawing>
      </w:r>
    </w:p>
    <w:p w14:paraId="0A1D8123" w14:textId="04AB556C" w:rsidR="00632136" w:rsidRDefault="00632136" w:rsidP="00632136">
      <w:pPr>
        <w:ind w:firstLine="1276"/>
        <w:jc w:val="center"/>
        <w:rPr>
          <w:rFonts w:ascii="Times" w:hAnsi="Times" w:cs="Times"/>
          <w:b/>
          <w:bCs/>
          <w:sz w:val="24"/>
          <w:szCs w:val="30"/>
        </w:rPr>
      </w:pPr>
      <w:r w:rsidRPr="00DA0EEC">
        <w:rPr>
          <w:rFonts w:ascii="Times" w:hAnsi="Times" w:cs="Times"/>
          <w:b/>
          <w:bCs/>
          <w:sz w:val="24"/>
          <w:szCs w:val="30"/>
        </w:rPr>
        <w:t>Figure 2</w:t>
      </w:r>
      <w:r w:rsidR="001738BD">
        <w:rPr>
          <w:rFonts w:ascii="Times" w:hAnsi="Times" w:cs="Times"/>
          <w:b/>
          <w:bCs/>
          <w:sz w:val="24"/>
          <w:szCs w:val="30"/>
        </w:rPr>
        <w:t>3</w:t>
      </w:r>
      <w:r w:rsidRPr="00DA0EEC">
        <w:rPr>
          <w:rFonts w:ascii="Times" w:hAnsi="Times" w:cs="Times"/>
          <w:b/>
          <w:bCs/>
          <w:sz w:val="24"/>
          <w:szCs w:val="30"/>
        </w:rPr>
        <w:t xml:space="preserve"> : </w:t>
      </w:r>
      <w:r>
        <w:rPr>
          <w:rFonts w:ascii="Times" w:hAnsi="Times" w:cs="Times"/>
          <w:b/>
          <w:bCs/>
          <w:sz w:val="24"/>
          <w:szCs w:val="30"/>
        </w:rPr>
        <w:t>Gestion des commentaires</w:t>
      </w:r>
    </w:p>
    <w:p w14:paraId="6E87EB8C" w14:textId="6112227F" w:rsidR="00F80C77" w:rsidRDefault="00150260" w:rsidP="00F80C77">
      <w:pPr>
        <w:ind w:firstLine="1276"/>
        <w:jc w:val="left"/>
      </w:pPr>
      <w:r>
        <w:t>Les lettres envoyées</w:t>
      </w:r>
      <w:r w:rsidR="00F80C77">
        <w:t xml:space="preserve"> par les client</w:t>
      </w:r>
      <w:r w:rsidR="00D5446A">
        <w:t>s</w:t>
      </w:r>
      <w:r w:rsidR="00F80C77">
        <w:t xml:space="preserve"> seulement l’administrateur peut les consulter et supprimer les lettres dont</w:t>
      </w:r>
      <w:r w:rsidR="00C603B4">
        <w:t xml:space="preserve"> </w:t>
      </w:r>
      <w:r w:rsidR="00E37A0E">
        <w:t>il n’a</w:t>
      </w:r>
      <w:r w:rsidR="00C603B4">
        <w:t xml:space="preserve"> pas besoin</w:t>
      </w:r>
      <w:r w:rsidR="00F80C77">
        <w:t>.</w:t>
      </w:r>
    </w:p>
    <w:p w14:paraId="63D61220" w14:textId="2D5D015C" w:rsidR="00D25E06" w:rsidRDefault="005C262B" w:rsidP="005C262B">
      <w:pPr>
        <w:ind w:hanging="284"/>
      </w:pPr>
      <w:r>
        <w:rPr>
          <w:noProof/>
          <w:lang w:eastAsia="fr-FR"/>
        </w:rPr>
        <w:drawing>
          <wp:inline distT="0" distB="0" distL="0" distR="0" wp14:anchorId="1D066CB2" wp14:editId="4A976726">
            <wp:extent cx="5850255" cy="762000"/>
            <wp:effectExtent l="0" t="0" r="0" b="0"/>
            <wp:docPr id="33" name="Image 21" descr="SSD Air:Users:frinkey:Desktop:Capture d’écran 2014-09-17 à 17.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SD Air:Users:frinkey:Desktop:Capture d’écran 2014-09-17 à 17.42.4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0255" cy="762000"/>
                    </a:xfrm>
                    <a:prstGeom prst="rect">
                      <a:avLst/>
                    </a:prstGeom>
                    <a:noFill/>
                    <a:ln>
                      <a:noFill/>
                    </a:ln>
                  </pic:spPr>
                </pic:pic>
              </a:graphicData>
            </a:graphic>
          </wp:inline>
        </w:drawing>
      </w:r>
    </w:p>
    <w:p w14:paraId="4C36E069" w14:textId="05C22F84" w:rsidR="00FB1001" w:rsidRDefault="001738BD" w:rsidP="00FB1001">
      <w:pPr>
        <w:ind w:hanging="284"/>
        <w:jc w:val="center"/>
      </w:pPr>
      <w:r>
        <w:rPr>
          <w:rFonts w:ascii="Times" w:hAnsi="Times" w:cs="Times"/>
          <w:b/>
          <w:bCs/>
          <w:sz w:val="24"/>
          <w:szCs w:val="30"/>
        </w:rPr>
        <w:t>Figure 24</w:t>
      </w:r>
      <w:r w:rsidR="00FB1001" w:rsidRPr="00DA0EEC">
        <w:rPr>
          <w:rFonts w:ascii="Times" w:hAnsi="Times" w:cs="Times"/>
          <w:b/>
          <w:bCs/>
          <w:sz w:val="24"/>
          <w:szCs w:val="30"/>
        </w:rPr>
        <w:t xml:space="preserve"> : </w:t>
      </w:r>
      <w:r w:rsidR="00FB1001">
        <w:rPr>
          <w:rFonts w:ascii="Times" w:hAnsi="Times" w:cs="Times"/>
          <w:b/>
          <w:bCs/>
          <w:sz w:val="24"/>
          <w:szCs w:val="30"/>
        </w:rPr>
        <w:t>Gestion des lettres</w:t>
      </w:r>
    </w:p>
    <w:p w14:paraId="1C84A7E1" w14:textId="77777777" w:rsidR="004B3E6B" w:rsidRDefault="004B3E6B" w:rsidP="002903AA"/>
    <w:p w14:paraId="28291937" w14:textId="77777777" w:rsidR="004B3E6B" w:rsidRDefault="004B3E6B" w:rsidP="002903AA"/>
    <w:p w14:paraId="4BB9087B" w14:textId="77777777" w:rsidR="004B3E6B" w:rsidRDefault="004B3E6B" w:rsidP="002903AA"/>
    <w:p w14:paraId="148724B0" w14:textId="77777777" w:rsidR="004B3E6B" w:rsidRDefault="004B3E6B" w:rsidP="002903AA"/>
    <w:p w14:paraId="1F972ACA" w14:textId="77777777" w:rsidR="004B3E6B" w:rsidRDefault="004B3E6B" w:rsidP="002903AA"/>
    <w:p w14:paraId="0551395D" w14:textId="77777777" w:rsidR="004B3E6B" w:rsidRDefault="004B3E6B" w:rsidP="002903AA"/>
    <w:p w14:paraId="0B84FDA4" w14:textId="77777777" w:rsidR="00D03373" w:rsidRDefault="00D03373" w:rsidP="002903AA"/>
    <w:p w14:paraId="44C6CD99" w14:textId="77777777" w:rsidR="00D03373" w:rsidRDefault="00D03373" w:rsidP="00485088">
      <w:pPr>
        <w:ind w:firstLine="0"/>
      </w:pPr>
    </w:p>
    <w:p w14:paraId="2682353C" w14:textId="77777777" w:rsidR="007C744F" w:rsidRPr="007C744F" w:rsidRDefault="007C744F" w:rsidP="007C744F">
      <w:pPr>
        <w:pStyle w:val="Titre1"/>
      </w:pPr>
      <w:bookmarkStart w:id="24" w:name="_Toc273038256"/>
      <w:r w:rsidRPr="007C744F">
        <w:lastRenderedPageBreak/>
        <w:t>Conclusion</w:t>
      </w:r>
      <w:bookmarkEnd w:id="24"/>
    </w:p>
    <w:p w14:paraId="1DDA293B" w14:textId="77777777" w:rsidR="00ED5917" w:rsidRPr="00E04F30" w:rsidRDefault="00ED5917" w:rsidP="00E04F30">
      <w:pPr>
        <w:ind w:left="142" w:right="-2"/>
        <w:rPr>
          <w:rFonts w:ascii="Times New Roman" w:hAnsi="Times New Roman" w:cs="Times New Roman"/>
        </w:rPr>
      </w:pPr>
      <w:r w:rsidRPr="00E04F30">
        <w:rPr>
          <w:rFonts w:ascii="Times New Roman" w:hAnsi="Times New Roman" w:cs="Times New Roman"/>
        </w:rPr>
        <w:t>Ce projet est de loin celui qui nous aura demandé le plus de temps et d'investissement, mais cela est lié au fait qu'il s'agissait ici d'un sujet réellement passionnant, puisque nous nous retrouvions dans la situation d'une équipe d'ingénieurs, avec un cahier des charges, une “</w:t>
      </w:r>
      <w:proofErr w:type="spellStart"/>
      <w:r w:rsidRPr="00E04F30">
        <w:rPr>
          <w:rFonts w:ascii="Times New Roman" w:hAnsi="Times New Roman" w:cs="Times New Roman"/>
        </w:rPr>
        <w:t>dead</w:t>
      </w:r>
      <w:proofErr w:type="spellEnd"/>
      <w:r w:rsidRPr="00E04F30">
        <w:rPr>
          <w:rFonts w:ascii="Times New Roman" w:hAnsi="Times New Roman" w:cs="Times New Roman"/>
        </w:rPr>
        <w:t>-line”, et un planning. Le fait de développer une application fonctionnelle, basée sur des technologies web récentes est quelque chose de vraiment motivant, il nous a fallu améliorer nos techniques de documentation, prendre le temps pour les décisions importantes et bien sur tout faire pour favoriser le travail d'équipe et donc notre efficacité.</w:t>
      </w:r>
    </w:p>
    <w:p w14:paraId="5892B2C0" w14:textId="77777777" w:rsidR="00ED5917" w:rsidRPr="00E04F30" w:rsidRDefault="00ED5917" w:rsidP="00E04F30">
      <w:pPr>
        <w:ind w:left="142" w:right="-2"/>
        <w:rPr>
          <w:rFonts w:ascii="Times New Roman" w:hAnsi="Times New Roman" w:cs="Times New Roman"/>
        </w:rPr>
      </w:pPr>
      <w:r w:rsidRPr="00E04F30">
        <w:rPr>
          <w:rFonts w:ascii="Times New Roman" w:hAnsi="Times New Roman" w:cs="Times New Roman"/>
        </w:rPr>
        <w:t>Ce projet nous a permis d’appliquer les connaissances qui nous ont été inculquées au cours de ces 4 années à VINCI ainsi que de nous initier à la recherche dans une optique éventuelle de poursuite d’études dans ce domaine. Nous avons été confrontés à de nombreux problèmes, et dans la plupart des cas nous avons pu trouver une solution alternative afin de les résoudre partiellement. De nouvelles fonctionnalités seront ajoutées à cette application tout au long de notre cursus estudiantin.</w:t>
      </w:r>
    </w:p>
    <w:p w14:paraId="14B632FB" w14:textId="17B55461" w:rsidR="00E04F30" w:rsidRPr="00E04F30" w:rsidRDefault="00E04F30" w:rsidP="00E04F30">
      <w:pPr>
        <w:ind w:left="142" w:right="-2"/>
        <w:rPr>
          <w:rFonts w:ascii="Times New Roman" w:hAnsi="Times New Roman" w:cs="Times New Roman"/>
        </w:rPr>
      </w:pPr>
      <w:r w:rsidRPr="00E04F30">
        <w:rPr>
          <w:rFonts w:ascii="Times New Roman" w:hAnsi="Times New Roman" w:cs="Times New Roman"/>
        </w:rPr>
        <w:t>Enfin ce projet aura été fort enrichissant car il nous a permis d’avoir une nouvelle expérience, de découvrir et d’utiliser de nouveaux outils</w:t>
      </w:r>
      <w:r w:rsidR="00E0337A">
        <w:rPr>
          <w:rFonts w:ascii="Times New Roman" w:hAnsi="Times New Roman" w:cs="Times New Roman"/>
        </w:rPr>
        <w:t>.</w:t>
      </w:r>
    </w:p>
    <w:p w14:paraId="3D2D90C5" w14:textId="1817B40E" w:rsidR="00ED5917" w:rsidRPr="00E04F30" w:rsidRDefault="00ED5917" w:rsidP="00E04F30">
      <w:pPr>
        <w:ind w:left="142" w:right="-2"/>
        <w:rPr>
          <w:rFonts w:ascii="Times New Roman" w:hAnsi="Times New Roman" w:cs="Times New Roman"/>
        </w:rPr>
      </w:pPr>
    </w:p>
    <w:p w14:paraId="774950C3" w14:textId="6AAD3716" w:rsidR="00D25E06" w:rsidRPr="0037227D" w:rsidRDefault="00D25E06" w:rsidP="00ED5917"/>
    <w:sectPr w:rsidR="00D25E06" w:rsidRPr="0037227D" w:rsidSect="0007153F">
      <w:headerReference w:type="default" r:id="rId43"/>
      <w:footerReference w:type="default" r:id="rId44"/>
      <w:pgSz w:w="11906" w:h="16838"/>
      <w:pgMar w:top="823" w:right="1274" w:bottom="284" w:left="1417" w:header="426" w:footer="29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AFB012" w14:textId="77777777" w:rsidR="00D03FEB" w:rsidRDefault="00D03FEB" w:rsidP="00CF462A">
      <w:r>
        <w:separator/>
      </w:r>
    </w:p>
    <w:p w14:paraId="7502825F" w14:textId="77777777" w:rsidR="00D03FEB" w:rsidRDefault="00D03FEB"/>
  </w:endnote>
  <w:endnote w:type="continuationSeparator" w:id="0">
    <w:p w14:paraId="31FBE970" w14:textId="77777777" w:rsidR="00D03FEB" w:rsidRDefault="00D03FEB" w:rsidP="00CF462A">
      <w:r>
        <w:continuationSeparator/>
      </w:r>
    </w:p>
    <w:p w14:paraId="28374189" w14:textId="77777777" w:rsidR="00D03FEB" w:rsidRDefault="00D03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Bookman Old Style">
    <w:panose1 w:val="02050604050505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fornian FB">
    <w:altName w:val="Cambria Math"/>
    <w:charset w:val="00"/>
    <w:family w:val="roman"/>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pple Chancery">
    <w:panose1 w:val="03020702040506060504"/>
    <w:charset w:val="00"/>
    <w:family w:val="auto"/>
    <w:pitch w:val="variable"/>
    <w:sig w:usb0="80000067" w:usb1="00000003" w:usb2="00000000" w:usb3="00000000" w:csb0="000001F3" w:csb1="00000000"/>
  </w:font>
  <w:font w:name="Helvetica">
    <w:panose1 w:val="00000000000000000000"/>
    <w:charset w:val="00"/>
    <w:family w:val="auto"/>
    <w:pitch w:val="variable"/>
    <w:sig w:usb0="E00002FF" w:usb1="5000785B" w:usb2="00000000" w:usb3="00000000" w:csb0="0000019F" w:csb1="00000000"/>
  </w:font>
  <w:font w:name="Monotype Corsiva">
    <w:panose1 w:val="03010101010201010101"/>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500"/>
      <w:gridCol w:w="945"/>
    </w:tblGrid>
    <w:tr w:rsidR="00D03FEB" w14:paraId="42C84985" w14:textId="77777777" w:rsidTr="009579D7">
      <w:trPr>
        <w:trHeight w:hRule="exact" w:val="513"/>
      </w:trPr>
      <w:tc>
        <w:tcPr>
          <w:tcW w:w="4500" w:type="pct"/>
          <w:tcBorders>
            <w:top w:val="single" w:sz="4" w:space="0" w:color="000000" w:themeColor="text1"/>
          </w:tcBorders>
        </w:tcPr>
        <w:p w14:paraId="29C961E0" w14:textId="77777777" w:rsidR="00D03FEB" w:rsidRDefault="00D03FEB" w:rsidP="008C44F0">
          <w:pPr>
            <w:pStyle w:val="Pieddepage"/>
            <w:jc w:val="right"/>
          </w:pPr>
          <w:r>
            <w:rPr>
              <w:noProof/>
              <w:lang w:eastAsia="fr-FR"/>
            </w:rPr>
            <w:drawing>
              <wp:anchor distT="0" distB="0" distL="114300" distR="114300" simplePos="0" relativeHeight="251660288" behindDoc="0" locked="0" layoutInCell="1" allowOverlap="1" wp14:anchorId="639FE9FD" wp14:editId="4B37C340">
                <wp:simplePos x="0" y="0"/>
                <wp:positionH relativeFrom="column">
                  <wp:posOffset>2025650</wp:posOffset>
                </wp:positionH>
                <wp:positionV relativeFrom="paragraph">
                  <wp:posOffset>29845</wp:posOffset>
                </wp:positionV>
                <wp:extent cx="1117600" cy="228584"/>
                <wp:effectExtent l="203200" t="203200" r="177800" b="203835"/>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qli.png"/>
                        <pic:cNvPicPr/>
                      </pic:nvPicPr>
                      <pic:blipFill>
                        <a:blip r:embed="rId1">
                          <a:extLst>
                            <a:ext uri="{28A0092B-C50C-407E-A947-70E740481C1C}">
                              <a14:useLocalDpi xmlns:a14="http://schemas.microsoft.com/office/drawing/2010/main" val="0"/>
                            </a:ext>
                          </a:extLst>
                        </a:blip>
                        <a:stretch>
                          <a:fillRect/>
                        </a:stretch>
                      </pic:blipFill>
                      <pic:spPr>
                        <a:xfrm>
                          <a:off x="0" y="0"/>
                          <a:ext cx="1119213" cy="22891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26A34274" wp14:editId="60393321">
                <wp:simplePos x="0" y="0"/>
                <wp:positionH relativeFrom="column">
                  <wp:posOffset>709930</wp:posOffset>
                </wp:positionH>
                <wp:positionV relativeFrom="paragraph">
                  <wp:posOffset>-19685</wp:posOffset>
                </wp:positionV>
                <wp:extent cx="966470" cy="315595"/>
                <wp:effectExtent l="0" t="0" r="0" b="0"/>
                <wp:wrapNone/>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966470" cy="3155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sdt>
            <w:sdtPr>
              <w:alias w:val="Société"/>
              <w:id w:val="-353879952"/>
              <w:dataBinding w:prefixMappings="xmlns:ns0='http://schemas.openxmlformats.org/officeDocument/2006/extended-properties'" w:xpath="/ns0:Properties[1]/ns0:Company[1]" w:storeItemID="{6668398D-A668-4E3E-A5EB-62B293D839F1}"/>
              <w:text/>
            </w:sdtPr>
            <w:sdtEndPr/>
            <w:sdtContent>
              <w:r>
                <w:t>Réalisé par:</w:t>
              </w:r>
            </w:sdtContent>
          </w:sdt>
          <w:r>
            <w:t xml:space="preserve"> Driss ALLAB</w:t>
          </w:r>
        </w:p>
        <w:p w14:paraId="2DBC854D" w14:textId="77777777" w:rsidR="00D03FEB" w:rsidRDefault="00D03FEB" w:rsidP="00B04A42">
          <w:pPr>
            <w:pStyle w:val="Pieddepage"/>
            <w:jc w:val="right"/>
          </w:pPr>
        </w:p>
        <w:p w14:paraId="345293EB" w14:textId="77777777" w:rsidR="00D03FEB" w:rsidRDefault="00D03FEB" w:rsidP="00B04A42">
          <w:pPr>
            <w:pStyle w:val="Pieddepage"/>
            <w:jc w:val="right"/>
          </w:pPr>
        </w:p>
        <w:p w14:paraId="5F017A02" w14:textId="77777777" w:rsidR="00D03FEB" w:rsidRDefault="00D03FEB" w:rsidP="00C64CFF">
          <w:pPr>
            <w:pStyle w:val="Pieddepage"/>
            <w:jc w:val="center"/>
          </w:pPr>
          <w:r>
            <w:t xml:space="preserve"> </w:t>
          </w:r>
        </w:p>
        <w:p w14:paraId="56B27E2F" w14:textId="77777777" w:rsidR="00D03FEB" w:rsidRDefault="00D03FEB" w:rsidP="00C64CFF">
          <w:pPr>
            <w:pStyle w:val="Pieddepage"/>
            <w:jc w:val="right"/>
          </w:pPr>
          <w:r>
            <w:t xml:space="preserve"> </w:t>
          </w:r>
        </w:p>
      </w:tc>
      <w:tc>
        <w:tcPr>
          <w:tcW w:w="500" w:type="pct"/>
          <w:tcBorders>
            <w:top w:val="single" w:sz="4" w:space="0" w:color="C0504D" w:themeColor="accent2"/>
          </w:tcBorders>
          <w:shd w:val="clear" w:color="auto" w:fill="943634" w:themeFill="accent2" w:themeFillShade="BF"/>
        </w:tcPr>
        <w:p w14:paraId="189FBAA7" w14:textId="77777777" w:rsidR="00D03FEB" w:rsidRDefault="00D03FEB" w:rsidP="00B04A42">
          <w:pPr>
            <w:pStyle w:val="En-tte"/>
            <w:ind w:firstLine="0"/>
            <w:jc w:val="right"/>
            <w:rPr>
              <w:color w:val="FFFFFF" w:themeColor="background1"/>
            </w:rPr>
          </w:pPr>
          <w:r>
            <w:fldChar w:fldCharType="begin"/>
          </w:r>
          <w:r>
            <w:instrText xml:space="preserve"> PAGE   \* MERGEFORMAT </w:instrText>
          </w:r>
          <w:r>
            <w:fldChar w:fldCharType="separate"/>
          </w:r>
          <w:r w:rsidR="00506278" w:rsidRPr="00506278">
            <w:rPr>
              <w:noProof/>
              <w:color w:val="FFFFFF" w:themeColor="background1"/>
            </w:rPr>
            <w:t>27</w:t>
          </w:r>
          <w:r>
            <w:rPr>
              <w:noProof/>
              <w:color w:val="FFFFFF" w:themeColor="background1"/>
            </w:rPr>
            <w:fldChar w:fldCharType="end"/>
          </w:r>
        </w:p>
      </w:tc>
    </w:tr>
  </w:tbl>
  <w:p w14:paraId="18B95DA4" w14:textId="77777777" w:rsidR="00D03FEB" w:rsidRDefault="00D03FEB" w:rsidP="00806E76">
    <w:pPr>
      <w:tabs>
        <w:tab w:val="left" w:pos="1671"/>
        <w:tab w:val="left" w:pos="2520"/>
      </w:tabs>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C6C21" w14:textId="77777777" w:rsidR="00D03FEB" w:rsidRDefault="00D03FEB" w:rsidP="00CF462A">
      <w:r>
        <w:separator/>
      </w:r>
    </w:p>
    <w:p w14:paraId="28FD032F" w14:textId="77777777" w:rsidR="00D03FEB" w:rsidRDefault="00D03FEB"/>
  </w:footnote>
  <w:footnote w:type="continuationSeparator" w:id="0">
    <w:p w14:paraId="1965911C" w14:textId="77777777" w:rsidR="00D03FEB" w:rsidRDefault="00D03FEB" w:rsidP="00CF462A">
      <w:r>
        <w:continuationSeparator/>
      </w:r>
    </w:p>
    <w:p w14:paraId="687C962B" w14:textId="77777777" w:rsidR="00D03FEB" w:rsidRDefault="00D03FE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611"/>
      <w:gridCol w:w="2834"/>
    </w:tblGrid>
    <w:tr w:rsidR="00D03FEB" w14:paraId="7D5C9743" w14:textId="77777777">
      <w:tc>
        <w:tcPr>
          <w:tcW w:w="3500" w:type="pct"/>
          <w:tcBorders>
            <w:bottom w:val="single" w:sz="4" w:space="0" w:color="auto"/>
          </w:tcBorders>
          <w:vAlign w:val="bottom"/>
        </w:tcPr>
        <w:p w14:paraId="43C2499E" w14:textId="77777777" w:rsidR="00D03FEB" w:rsidRDefault="00D03FEB" w:rsidP="003355C8">
          <w:pPr>
            <w:pStyle w:val="En-tte"/>
            <w:jc w:val="right"/>
            <w:rPr>
              <w:bCs/>
              <w:noProof/>
              <w:color w:val="76923C" w:themeColor="accent3" w:themeShade="BF"/>
              <w:sz w:val="24"/>
              <w:szCs w:val="24"/>
            </w:rPr>
          </w:pPr>
          <w:r>
            <w:rPr>
              <w:b/>
              <w:bCs/>
              <w:color w:val="76923C" w:themeColor="accent3" w:themeShade="BF"/>
              <w:sz w:val="24"/>
              <w:szCs w:val="24"/>
            </w:rPr>
            <w:t>[</w:t>
          </w:r>
          <w:r>
            <w:rPr>
              <w:b/>
              <w:bCs/>
              <w:caps/>
              <w:sz w:val="24"/>
              <w:szCs w:val="24"/>
            </w:rPr>
            <w:t>Rapport de stage - 4ème  année VINCI</w:t>
          </w:r>
          <w:r>
            <w:rPr>
              <w:b/>
              <w:bCs/>
              <w:color w:val="76923C" w:themeColor="accent3" w:themeShade="BF"/>
              <w:sz w:val="24"/>
              <w:szCs w:val="24"/>
            </w:rPr>
            <w:t>]</w:t>
          </w:r>
        </w:p>
      </w:tc>
      <w:tc>
        <w:tcPr>
          <w:tcW w:w="1500" w:type="pct"/>
          <w:tcBorders>
            <w:bottom w:val="single" w:sz="4" w:space="0" w:color="943634" w:themeColor="accent2" w:themeShade="BF"/>
          </w:tcBorders>
          <w:shd w:val="clear" w:color="auto" w:fill="943634" w:themeFill="accent2" w:themeFillShade="BF"/>
          <w:vAlign w:val="bottom"/>
        </w:tcPr>
        <w:p w14:paraId="0F8F0918" w14:textId="77777777" w:rsidR="00D03FEB" w:rsidRDefault="00D03FEB" w:rsidP="003355C8">
          <w:pPr>
            <w:pStyle w:val="En-tte"/>
            <w:rPr>
              <w:color w:val="FFFFFF" w:themeColor="background1"/>
            </w:rPr>
          </w:pPr>
          <w:r>
            <w:rPr>
              <w:color w:val="FFFFFF" w:themeColor="background1"/>
            </w:rPr>
            <w:t>Juillet-aout 2014</w:t>
          </w:r>
        </w:p>
      </w:tc>
    </w:tr>
  </w:tbl>
  <w:p w14:paraId="6423D25C" w14:textId="77777777" w:rsidR="00D03FEB" w:rsidRDefault="00D03FEB" w:rsidP="00806E76">
    <w:pPr>
      <w:pStyle w:val="En-tte"/>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A54AA9"/>
    <w:multiLevelType w:val="hybridMultilevel"/>
    <w:tmpl w:val="25F2265A"/>
    <w:lvl w:ilvl="0" w:tplc="8D52EA68">
      <w:start w:val="7"/>
      <w:numFmt w:val="bullet"/>
      <w:lvlText w:val=""/>
      <w:lvlJc w:val="left"/>
      <w:pPr>
        <w:ind w:left="1068" w:hanging="360"/>
      </w:pPr>
      <w:rPr>
        <w:rFonts w:ascii="Wingdings" w:eastAsiaTheme="minorHAnsi" w:hAnsi="Wingdings" w:cstheme="minorBidi" w:hint="default"/>
      </w:rPr>
    </w:lvl>
    <w:lvl w:ilvl="1" w:tplc="040C0003">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19630FF6"/>
    <w:multiLevelType w:val="hybridMultilevel"/>
    <w:tmpl w:val="8686513E"/>
    <w:lvl w:ilvl="0" w:tplc="CAB87ACC">
      <w:start w:val="1"/>
      <w:numFmt w:val="lowerLetter"/>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34CF38AF"/>
    <w:multiLevelType w:val="hybridMultilevel"/>
    <w:tmpl w:val="ABF44C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D17F7F"/>
    <w:multiLevelType w:val="hybridMultilevel"/>
    <w:tmpl w:val="08226442"/>
    <w:lvl w:ilvl="0" w:tplc="31FC0F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43AF4354"/>
    <w:multiLevelType w:val="hybridMultilevel"/>
    <w:tmpl w:val="D2A838BA"/>
    <w:lvl w:ilvl="0" w:tplc="DE56194C">
      <w:start w:val="12"/>
      <w:numFmt w:val="bullet"/>
      <w:lvlText w:val="-"/>
      <w:lvlJc w:val="left"/>
      <w:pPr>
        <w:ind w:left="1058" w:hanging="360"/>
      </w:pPr>
      <w:rPr>
        <w:rFonts w:ascii="Calibri" w:eastAsiaTheme="minorHAnsi" w:hAnsi="Calibri" w:cstheme="minorBidi" w:hint="default"/>
      </w:rPr>
    </w:lvl>
    <w:lvl w:ilvl="1" w:tplc="040C0003" w:tentative="1">
      <w:start w:val="1"/>
      <w:numFmt w:val="bullet"/>
      <w:lvlText w:val="o"/>
      <w:lvlJc w:val="left"/>
      <w:pPr>
        <w:ind w:left="1778" w:hanging="360"/>
      </w:pPr>
      <w:rPr>
        <w:rFonts w:ascii="Courier New" w:hAnsi="Courier New" w:hint="default"/>
      </w:rPr>
    </w:lvl>
    <w:lvl w:ilvl="2" w:tplc="040C0005" w:tentative="1">
      <w:start w:val="1"/>
      <w:numFmt w:val="bullet"/>
      <w:lvlText w:val=""/>
      <w:lvlJc w:val="left"/>
      <w:pPr>
        <w:ind w:left="2498" w:hanging="360"/>
      </w:pPr>
      <w:rPr>
        <w:rFonts w:ascii="Wingdings" w:hAnsi="Wingdings" w:hint="default"/>
      </w:rPr>
    </w:lvl>
    <w:lvl w:ilvl="3" w:tplc="040C0001" w:tentative="1">
      <w:start w:val="1"/>
      <w:numFmt w:val="bullet"/>
      <w:lvlText w:val=""/>
      <w:lvlJc w:val="left"/>
      <w:pPr>
        <w:ind w:left="3218" w:hanging="360"/>
      </w:pPr>
      <w:rPr>
        <w:rFonts w:ascii="Symbol" w:hAnsi="Symbol" w:hint="default"/>
      </w:rPr>
    </w:lvl>
    <w:lvl w:ilvl="4" w:tplc="040C0003" w:tentative="1">
      <w:start w:val="1"/>
      <w:numFmt w:val="bullet"/>
      <w:lvlText w:val="o"/>
      <w:lvlJc w:val="left"/>
      <w:pPr>
        <w:ind w:left="3938" w:hanging="360"/>
      </w:pPr>
      <w:rPr>
        <w:rFonts w:ascii="Courier New" w:hAnsi="Courier New" w:hint="default"/>
      </w:rPr>
    </w:lvl>
    <w:lvl w:ilvl="5" w:tplc="040C0005" w:tentative="1">
      <w:start w:val="1"/>
      <w:numFmt w:val="bullet"/>
      <w:lvlText w:val=""/>
      <w:lvlJc w:val="left"/>
      <w:pPr>
        <w:ind w:left="4658" w:hanging="360"/>
      </w:pPr>
      <w:rPr>
        <w:rFonts w:ascii="Wingdings" w:hAnsi="Wingdings" w:hint="default"/>
      </w:rPr>
    </w:lvl>
    <w:lvl w:ilvl="6" w:tplc="040C0001" w:tentative="1">
      <w:start w:val="1"/>
      <w:numFmt w:val="bullet"/>
      <w:lvlText w:val=""/>
      <w:lvlJc w:val="left"/>
      <w:pPr>
        <w:ind w:left="5378" w:hanging="360"/>
      </w:pPr>
      <w:rPr>
        <w:rFonts w:ascii="Symbol" w:hAnsi="Symbol" w:hint="default"/>
      </w:rPr>
    </w:lvl>
    <w:lvl w:ilvl="7" w:tplc="040C0003" w:tentative="1">
      <w:start w:val="1"/>
      <w:numFmt w:val="bullet"/>
      <w:lvlText w:val="o"/>
      <w:lvlJc w:val="left"/>
      <w:pPr>
        <w:ind w:left="6098" w:hanging="360"/>
      </w:pPr>
      <w:rPr>
        <w:rFonts w:ascii="Courier New" w:hAnsi="Courier New" w:hint="default"/>
      </w:rPr>
    </w:lvl>
    <w:lvl w:ilvl="8" w:tplc="040C0005" w:tentative="1">
      <w:start w:val="1"/>
      <w:numFmt w:val="bullet"/>
      <w:lvlText w:val=""/>
      <w:lvlJc w:val="left"/>
      <w:pPr>
        <w:ind w:left="6818" w:hanging="360"/>
      </w:pPr>
      <w:rPr>
        <w:rFonts w:ascii="Wingdings" w:hAnsi="Wingdings" w:hint="default"/>
      </w:rPr>
    </w:lvl>
  </w:abstractNum>
  <w:abstractNum w:abstractNumId="6">
    <w:nsid w:val="460732BF"/>
    <w:multiLevelType w:val="hybridMultilevel"/>
    <w:tmpl w:val="02C6ABEE"/>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nsid w:val="55A84D69"/>
    <w:multiLevelType w:val="hybridMultilevel"/>
    <w:tmpl w:val="876A6124"/>
    <w:lvl w:ilvl="0" w:tplc="C53E679E">
      <w:start w:val="1"/>
      <w:numFmt w:val="lowerLetter"/>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58B56D02"/>
    <w:multiLevelType w:val="hybridMultilevel"/>
    <w:tmpl w:val="4C64E6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DC355F9"/>
    <w:multiLevelType w:val="hybridMultilevel"/>
    <w:tmpl w:val="49F6FAC0"/>
    <w:lvl w:ilvl="0" w:tplc="75BE7D96">
      <w:start w:val="10"/>
      <w:numFmt w:val="bullet"/>
      <w:lvlText w:val="−"/>
      <w:lvlJc w:val="left"/>
      <w:pPr>
        <w:ind w:left="1068" w:hanging="360"/>
      </w:pPr>
      <w:rPr>
        <w:rFonts w:ascii="Bookman Old Style" w:eastAsiaTheme="minorHAnsi" w:hAnsi="Bookman Old Style" w:cstheme="minorBidi"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6153026E"/>
    <w:multiLevelType w:val="multilevel"/>
    <w:tmpl w:val="E57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EEE7C6C"/>
    <w:multiLevelType w:val="multilevel"/>
    <w:tmpl w:val="25F2265A"/>
    <w:lvl w:ilvl="0">
      <w:start w:val="7"/>
      <w:numFmt w:val="bullet"/>
      <w:lvlText w:val=""/>
      <w:lvlJc w:val="left"/>
      <w:pPr>
        <w:ind w:left="1068" w:hanging="360"/>
      </w:pPr>
      <w:rPr>
        <w:rFonts w:ascii="Wingdings" w:eastAsiaTheme="minorHAnsi" w:hAnsi="Wingdings" w:cstheme="minorBidi"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12">
    <w:nsid w:val="708F7995"/>
    <w:multiLevelType w:val="hybridMultilevel"/>
    <w:tmpl w:val="411C29C8"/>
    <w:lvl w:ilvl="0" w:tplc="6C92B602">
      <w:start w:val="1"/>
      <w:numFmt w:val="bullet"/>
      <w:lvlText w:val=""/>
      <w:lvlJc w:val="left"/>
      <w:pPr>
        <w:tabs>
          <w:tab w:val="num" w:pos="720"/>
        </w:tabs>
        <w:ind w:left="720" w:hanging="360"/>
      </w:pPr>
      <w:rPr>
        <w:rFonts w:ascii="Wingdings" w:hAnsi="Wingdings" w:hint="default"/>
      </w:rPr>
    </w:lvl>
    <w:lvl w:ilvl="1" w:tplc="F8F8D120">
      <w:start w:val="1"/>
      <w:numFmt w:val="bullet"/>
      <w:lvlText w:val=""/>
      <w:lvlJc w:val="left"/>
      <w:pPr>
        <w:tabs>
          <w:tab w:val="num" w:pos="1440"/>
        </w:tabs>
        <w:ind w:left="1440" w:hanging="360"/>
      </w:pPr>
      <w:rPr>
        <w:rFonts w:ascii="Wingdings" w:hAnsi="Wingdings" w:hint="default"/>
      </w:rPr>
    </w:lvl>
    <w:lvl w:ilvl="2" w:tplc="66425B70" w:tentative="1">
      <w:start w:val="1"/>
      <w:numFmt w:val="bullet"/>
      <w:lvlText w:val=""/>
      <w:lvlJc w:val="left"/>
      <w:pPr>
        <w:tabs>
          <w:tab w:val="num" w:pos="2160"/>
        </w:tabs>
        <w:ind w:left="2160" w:hanging="360"/>
      </w:pPr>
      <w:rPr>
        <w:rFonts w:ascii="Wingdings" w:hAnsi="Wingdings" w:hint="default"/>
      </w:rPr>
    </w:lvl>
    <w:lvl w:ilvl="3" w:tplc="58E6FA6C" w:tentative="1">
      <w:start w:val="1"/>
      <w:numFmt w:val="bullet"/>
      <w:lvlText w:val=""/>
      <w:lvlJc w:val="left"/>
      <w:pPr>
        <w:tabs>
          <w:tab w:val="num" w:pos="2880"/>
        </w:tabs>
        <w:ind w:left="2880" w:hanging="360"/>
      </w:pPr>
      <w:rPr>
        <w:rFonts w:ascii="Wingdings" w:hAnsi="Wingdings" w:hint="default"/>
      </w:rPr>
    </w:lvl>
    <w:lvl w:ilvl="4" w:tplc="830C0B6C" w:tentative="1">
      <w:start w:val="1"/>
      <w:numFmt w:val="bullet"/>
      <w:lvlText w:val=""/>
      <w:lvlJc w:val="left"/>
      <w:pPr>
        <w:tabs>
          <w:tab w:val="num" w:pos="3600"/>
        </w:tabs>
        <w:ind w:left="3600" w:hanging="360"/>
      </w:pPr>
      <w:rPr>
        <w:rFonts w:ascii="Wingdings" w:hAnsi="Wingdings" w:hint="default"/>
      </w:rPr>
    </w:lvl>
    <w:lvl w:ilvl="5" w:tplc="7210293A" w:tentative="1">
      <w:start w:val="1"/>
      <w:numFmt w:val="bullet"/>
      <w:lvlText w:val=""/>
      <w:lvlJc w:val="left"/>
      <w:pPr>
        <w:tabs>
          <w:tab w:val="num" w:pos="4320"/>
        </w:tabs>
        <w:ind w:left="4320" w:hanging="360"/>
      </w:pPr>
      <w:rPr>
        <w:rFonts w:ascii="Wingdings" w:hAnsi="Wingdings" w:hint="default"/>
      </w:rPr>
    </w:lvl>
    <w:lvl w:ilvl="6" w:tplc="22125094" w:tentative="1">
      <w:start w:val="1"/>
      <w:numFmt w:val="bullet"/>
      <w:lvlText w:val=""/>
      <w:lvlJc w:val="left"/>
      <w:pPr>
        <w:tabs>
          <w:tab w:val="num" w:pos="5040"/>
        </w:tabs>
        <w:ind w:left="5040" w:hanging="360"/>
      </w:pPr>
      <w:rPr>
        <w:rFonts w:ascii="Wingdings" w:hAnsi="Wingdings" w:hint="default"/>
      </w:rPr>
    </w:lvl>
    <w:lvl w:ilvl="7" w:tplc="A2564AF0" w:tentative="1">
      <w:start w:val="1"/>
      <w:numFmt w:val="bullet"/>
      <w:lvlText w:val=""/>
      <w:lvlJc w:val="left"/>
      <w:pPr>
        <w:tabs>
          <w:tab w:val="num" w:pos="5760"/>
        </w:tabs>
        <w:ind w:left="5760" w:hanging="360"/>
      </w:pPr>
      <w:rPr>
        <w:rFonts w:ascii="Wingdings" w:hAnsi="Wingdings" w:hint="default"/>
      </w:rPr>
    </w:lvl>
    <w:lvl w:ilvl="8" w:tplc="4C722AD6" w:tentative="1">
      <w:start w:val="1"/>
      <w:numFmt w:val="bullet"/>
      <w:lvlText w:val=""/>
      <w:lvlJc w:val="left"/>
      <w:pPr>
        <w:tabs>
          <w:tab w:val="num" w:pos="6480"/>
        </w:tabs>
        <w:ind w:left="6480" w:hanging="360"/>
      </w:pPr>
      <w:rPr>
        <w:rFonts w:ascii="Wingdings" w:hAnsi="Wingdings" w:hint="default"/>
      </w:rPr>
    </w:lvl>
  </w:abstractNum>
  <w:abstractNum w:abstractNumId="13">
    <w:nsid w:val="732D56E7"/>
    <w:multiLevelType w:val="multilevel"/>
    <w:tmpl w:val="F320CBF2"/>
    <w:lvl w:ilvl="0">
      <w:start w:val="1"/>
      <w:numFmt w:val="decimal"/>
      <w:pStyle w:val="Titre1"/>
      <w:lvlText w:val="%1."/>
      <w:lvlJc w:val="left"/>
      <w:pPr>
        <w:ind w:left="720" w:hanging="36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10"/>
  </w:num>
  <w:num w:numId="3">
    <w:abstractNumId w:val="8"/>
  </w:num>
  <w:num w:numId="4">
    <w:abstractNumId w:val="4"/>
  </w:num>
  <w:num w:numId="5">
    <w:abstractNumId w:val="6"/>
  </w:num>
  <w:num w:numId="6">
    <w:abstractNumId w:val="3"/>
  </w:num>
  <w:num w:numId="7">
    <w:abstractNumId w:val="7"/>
  </w:num>
  <w:num w:numId="8">
    <w:abstractNumId w:val="2"/>
  </w:num>
  <w:num w:numId="9">
    <w:abstractNumId w:val="0"/>
  </w:num>
  <w:num w:numId="10">
    <w:abstractNumId w:val="13"/>
  </w:num>
  <w:num w:numId="11">
    <w:abstractNumId w:val="13"/>
  </w:num>
  <w:num w:numId="12">
    <w:abstractNumId w:val="13"/>
  </w:num>
  <w:num w:numId="13">
    <w:abstractNumId w:val="13"/>
  </w:num>
  <w:num w:numId="14">
    <w:abstractNumId w:val="12"/>
  </w:num>
  <w:num w:numId="15">
    <w:abstractNumId w:val="13"/>
  </w:num>
  <w:num w:numId="16">
    <w:abstractNumId w:val="1"/>
  </w:num>
  <w:num w:numId="17">
    <w:abstractNumId w:val="11"/>
  </w:num>
  <w:num w:numId="18">
    <w:abstractNumId w:val="13"/>
  </w:num>
  <w:num w:numId="19">
    <w:abstractNumId w:val="5"/>
  </w:num>
  <w:num w:numId="2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E47"/>
    <w:rsid w:val="0000055B"/>
    <w:rsid w:val="000007C1"/>
    <w:rsid w:val="00000F48"/>
    <w:rsid w:val="00002828"/>
    <w:rsid w:val="00002B28"/>
    <w:rsid w:val="0000731F"/>
    <w:rsid w:val="00010905"/>
    <w:rsid w:val="00014091"/>
    <w:rsid w:val="00014459"/>
    <w:rsid w:val="00015782"/>
    <w:rsid w:val="00015A01"/>
    <w:rsid w:val="00023610"/>
    <w:rsid w:val="0003195C"/>
    <w:rsid w:val="00031C6F"/>
    <w:rsid w:val="00031CC8"/>
    <w:rsid w:val="00032AE7"/>
    <w:rsid w:val="00034BCB"/>
    <w:rsid w:val="000363EA"/>
    <w:rsid w:val="00036546"/>
    <w:rsid w:val="00040F95"/>
    <w:rsid w:val="00041A54"/>
    <w:rsid w:val="000436AD"/>
    <w:rsid w:val="0004551D"/>
    <w:rsid w:val="00046F3C"/>
    <w:rsid w:val="0005073D"/>
    <w:rsid w:val="0005115D"/>
    <w:rsid w:val="00052273"/>
    <w:rsid w:val="000526AF"/>
    <w:rsid w:val="00053914"/>
    <w:rsid w:val="00053EB7"/>
    <w:rsid w:val="0005442A"/>
    <w:rsid w:val="00057FF3"/>
    <w:rsid w:val="000622E1"/>
    <w:rsid w:val="000679ED"/>
    <w:rsid w:val="0007153F"/>
    <w:rsid w:val="00073EBB"/>
    <w:rsid w:val="00075CDE"/>
    <w:rsid w:val="000819D9"/>
    <w:rsid w:val="0008585B"/>
    <w:rsid w:val="00090333"/>
    <w:rsid w:val="00090340"/>
    <w:rsid w:val="00092277"/>
    <w:rsid w:val="0009303D"/>
    <w:rsid w:val="000940B0"/>
    <w:rsid w:val="00095FC1"/>
    <w:rsid w:val="000A059D"/>
    <w:rsid w:val="000A0D26"/>
    <w:rsid w:val="000A2557"/>
    <w:rsid w:val="000A4C03"/>
    <w:rsid w:val="000A51C0"/>
    <w:rsid w:val="000A577E"/>
    <w:rsid w:val="000B560C"/>
    <w:rsid w:val="000C6AD9"/>
    <w:rsid w:val="000C6E90"/>
    <w:rsid w:val="000D1E8D"/>
    <w:rsid w:val="000D40E6"/>
    <w:rsid w:val="000D4303"/>
    <w:rsid w:val="000D4E47"/>
    <w:rsid w:val="000D4FF9"/>
    <w:rsid w:val="000D54BD"/>
    <w:rsid w:val="000D62EF"/>
    <w:rsid w:val="000D64E0"/>
    <w:rsid w:val="000E3CA3"/>
    <w:rsid w:val="000E4826"/>
    <w:rsid w:val="000E5992"/>
    <w:rsid w:val="000E6019"/>
    <w:rsid w:val="000F3F79"/>
    <w:rsid w:val="000F7DD8"/>
    <w:rsid w:val="0010015E"/>
    <w:rsid w:val="00100A64"/>
    <w:rsid w:val="001012C3"/>
    <w:rsid w:val="00101BF3"/>
    <w:rsid w:val="001032E5"/>
    <w:rsid w:val="001114CA"/>
    <w:rsid w:val="00112017"/>
    <w:rsid w:val="00112C6D"/>
    <w:rsid w:val="00113207"/>
    <w:rsid w:val="00116DBC"/>
    <w:rsid w:val="0011765C"/>
    <w:rsid w:val="00120112"/>
    <w:rsid w:val="0012059C"/>
    <w:rsid w:val="0012530B"/>
    <w:rsid w:val="00126499"/>
    <w:rsid w:val="00126564"/>
    <w:rsid w:val="00126654"/>
    <w:rsid w:val="00130F5C"/>
    <w:rsid w:val="0013161D"/>
    <w:rsid w:val="00131A37"/>
    <w:rsid w:val="0013320F"/>
    <w:rsid w:val="001348D8"/>
    <w:rsid w:val="00136E54"/>
    <w:rsid w:val="00137820"/>
    <w:rsid w:val="00140612"/>
    <w:rsid w:val="001428FA"/>
    <w:rsid w:val="0014317E"/>
    <w:rsid w:val="0014411D"/>
    <w:rsid w:val="00145BF9"/>
    <w:rsid w:val="00150260"/>
    <w:rsid w:val="001519B3"/>
    <w:rsid w:val="00154EB5"/>
    <w:rsid w:val="00156497"/>
    <w:rsid w:val="0015745D"/>
    <w:rsid w:val="00160B5F"/>
    <w:rsid w:val="001613BB"/>
    <w:rsid w:val="001617BE"/>
    <w:rsid w:val="00164B5E"/>
    <w:rsid w:val="001669BA"/>
    <w:rsid w:val="00166A12"/>
    <w:rsid w:val="001703FD"/>
    <w:rsid w:val="0017144C"/>
    <w:rsid w:val="00171FC5"/>
    <w:rsid w:val="001738BD"/>
    <w:rsid w:val="001755E3"/>
    <w:rsid w:val="0017581A"/>
    <w:rsid w:val="00180E13"/>
    <w:rsid w:val="00181CB1"/>
    <w:rsid w:val="00183350"/>
    <w:rsid w:val="00185A6E"/>
    <w:rsid w:val="00186E8F"/>
    <w:rsid w:val="001915BC"/>
    <w:rsid w:val="001932E6"/>
    <w:rsid w:val="001951A0"/>
    <w:rsid w:val="001958D1"/>
    <w:rsid w:val="00197895"/>
    <w:rsid w:val="001A056F"/>
    <w:rsid w:val="001A1D62"/>
    <w:rsid w:val="001A2082"/>
    <w:rsid w:val="001A30A0"/>
    <w:rsid w:val="001A46C8"/>
    <w:rsid w:val="001A5CFB"/>
    <w:rsid w:val="001A5D64"/>
    <w:rsid w:val="001A7A6C"/>
    <w:rsid w:val="001C1086"/>
    <w:rsid w:val="001C1979"/>
    <w:rsid w:val="001C1C78"/>
    <w:rsid w:val="001C20C7"/>
    <w:rsid w:val="001C28A3"/>
    <w:rsid w:val="001C3154"/>
    <w:rsid w:val="001C48AC"/>
    <w:rsid w:val="001C686D"/>
    <w:rsid w:val="001C6A2E"/>
    <w:rsid w:val="001C75E3"/>
    <w:rsid w:val="001C77AA"/>
    <w:rsid w:val="001D00BC"/>
    <w:rsid w:val="001D0EDA"/>
    <w:rsid w:val="001D11C3"/>
    <w:rsid w:val="001D15B9"/>
    <w:rsid w:val="001D2A2B"/>
    <w:rsid w:val="001D3C00"/>
    <w:rsid w:val="001D3D2B"/>
    <w:rsid w:val="001D425B"/>
    <w:rsid w:val="001D559B"/>
    <w:rsid w:val="001D6A3D"/>
    <w:rsid w:val="001D7FBE"/>
    <w:rsid w:val="001E0484"/>
    <w:rsid w:val="001E06BA"/>
    <w:rsid w:val="001E3EFF"/>
    <w:rsid w:val="001E5636"/>
    <w:rsid w:val="001E5B97"/>
    <w:rsid w:val="001F1A6D"/>
    <w:rsid w:val="001F2873"/>
    <w:rsid w:val="001F3676"/>
    <w:rsid w:val="001F38F1"/>
    <w:rsid w:val="001F391A"/>
    <w:rsid w:val="001F3FCC"/>
    <w:rsid w:val="001F4AF8"/>
    <w:rsid w:val="00201245"/>
    <w:rsid w:val="00206EB8"/>
    <w:rsid w:val="00207DFB"/>
    <w:rsid w:val="00210E87"/>
    <w:rsid w:val="002139F4"/>
    <w:rsid w:val="00215F7F"/>
    <w:rsid w:val="002177A1"/>
    <w:rsid w:val="00221590"/>
    <w:rsid w:val="00224423"/>
    <w:rsid w:val="00225043"/>
    <w:rsid w:val="002255F0"/>
    <w:rsid w:val="0022606A"/>
    <w:rsid w:val="0023344C"/>
    <w:rsid w:val="002335BB"/>
    <w:rsid w:val="002340FA"/>
    <w:rsid w:val="00234432"/>
    <w:rsid w:val="002402F9"/>
    <w:rsid w:val="00240D5F"/>
    <w:rsid w:val="00241DCB"/>
    <w:rsid w:val="00241E2F"/>
    <w:rsid w:val="00244B00"/>
    <w:rsid w:val="0024559B"/>
    <w:rsid w:val="002504C4"/>
    <w:rsid w:val="0025330A"/>
    <w:rsid w:val="00253D46"/>
    <w:rsid w:val="00253F08"/>
    <w:rsid w:val="00255C9D"/>
    <w:rsid w:val="00262661"/>
    <w:rsid w:val="00264CCB"/>
    <w:rsid w:val="00265C9E"/>
    <w:rsid w:val="00265F8C"/>
    <w:rsid w:val="00267E8A"/>
    <w:rsid w:val="00271DD7"/>
    <w:rsid w:val="00272524"/>
    <w:rsid w:val="002837E9"/>
    <w:rsid w:val="00284C7C"/>
    <w:rsid w:val="002903AA"/>
    <w:rsid w:val="002924FF"/>
    <w:rsid w:val="00293AA5"/>
    <w:rsid w:val="00295EA4"/>
    <w:rsid w:val="00296470"/>
    <w:rsid w:val="002A4B41"/>
    <w:rsid w:val="002A5A5E"/>
    <w:rsid w:val="002A7A67"/>
    <w:rsid w:val="002B56E9"/>
    <w:rsid w:val="002B5D3B"/>
    <w:rsid w:val="002C0570"/>
    <w:rsid w:val="002C3F7A"/>
    <w:rsid w:val="002C429F"/>
    <w:rsid w:val="002C530A"/>
    <w:rsid w:val="002D0365"/>
    <w:rsid w:val="002D2C52"/>
    <w:rsid w:val="002D4C1E"/>
    <w:rsid w:val="002D7355"/>
    <w:rsid w:val="002D78D3"/>
    <w:rsid w:val="002E77EF"/>
    <w:rsid w:val="002F0907"/>
    <w:rsid w:val="002F40A1"/>
    <w:rsid w:val="002F4D69"/>
    <w:rsid w:val="002F52C8"/>
    <w:rsid w:val="002F7676"/>
    <w:rsid w:val="00301FBC"/>
    <w:rsid w:val="00304D37"/>
    <w:rsid w:val="00307660"/>
    <w:rsid w:val="003133A5"/>
    <w:rsid w:val="00314C85"/>
    <w:rsid w:val="00316128"/>
    <w:rsid w:val="00316B24"/>
    <w:rsid w:val="00316E92"/>
    <w:rsid w:val="0031727C"/>
    <w:rsid w:val="00322EA2"/>
    <w:rsid w:val="003244B5"/>
    <w:rsid w:val="00324A73"/>
    <w:rsid w:val="00326D38"/>
    <w:rsid w:val="00330C7D"/>
    <w:rsid w:val="003326B2"/>
    <w:rsid w:val="003355C8"/>
    <w:rsid w:val="003358B2"/>
    <w:rsid w:val="00337345"/>
    <w:rsid w:val="00342DAA"/>
    <w:rsid w:val="00345171"/>
    <w:rsid w:val="0035077B"/>
    <w:rsid w:val="0035529C"/>
    <w:rsid w:val="00361721"/>
    <w:rsid w:val="00361B4F"/>
    <w:rsid w:val="00364A7A"/>
    <w:rsid w:val="00367592"/>
    <w:rsid w:val="00372092"/>
    <w:rsid w:val="0037227D"/>
    <w:rsid w:val="0037788B"/>
    <w:rsid w:val="003856F5"/>
    <w:rsid w:val="00385926"/>
    <w:rsid w:val="00386A90"/>
    <w:rsid w:val="003914BB"/>
    <w:rsid w:val="003925DF"/>
    <w:rsid w:val="00393C06"/>
    <w:rsid w:val="00394F8B"/>
    <w:rsid w:val="003971D4"/>
    <w:rsid w:val="003A254D"/>
    <w:rsid w:val="003A2AD8"/>
    <w:rsid w:val="003A30FB"/>
    <w:rsid w:val="003A5EAF"/>
    <w:rsid w:val="003B198C"/>
    <w:rsid w:val="003B274F"/>
    <w:rsid w:val="003B3A1E"/>
    <w:rsid w:val="003B687F"/>
    <w:rsid w:val="003C0C19"/>
    <w:rsid w:val="003C33F7"/>
    <w:rsid w:val="003C4351"/>
    <w:rsid w:val="003C5270"/>
    <w:rsid w:val="003C7BC2"/>
    <w:rsid w:val="003C7C60"/>
    <w:rsid w:val="003D123C"/>
    <w:rsid w:val="003D31E2"/>
    <w:rsid w:val="003D428A"/>
    <w:rsid w:val="003D631E"/>
    <w:rsid w:val="003D6728"/>
    <w:rsid w:val="003E37AB"/>
    <w:rsid w:val="003E4917"/>
    <w:rsid w:val="003F105D"/>
    <w:rsid w:val="003F34E6"/>
    <w:rsid w:val="003F42CC"/>
    <w:rsid w:val="00400548"/>
    <w:rsid w:val="004014A1"/>
    <w:rsid w:val="00401876"/>
    <w:rsid w:val="004119FE"/>
    <w:rsid w:val="0042083C"/>
    <w:rsid w:val="004215DD"/>
    <w:rsid w:val="00421E89"/>
    <w:rsid w:val="00421ED2"/>
    <w:rsid w:val="00426EBB"/>
    <w:rsid w:val="00426F80"/>
    <w:rsid w:val="00432872"/>
    <w:rsid w:val="004375DA"/>
    <w:rsid w:val="00440C56"/>
    <w:rsid w:val="00441100"/>
    <w:rsid w:val="004424FA"/>
    <w:rsid w:val="004430CD"/>
    <w:rsid w:val="00443526"/>
    <w:rsid w:val="00443F59"/>
    <w:rsid w:val="00445ABB"/>
    <w:rsid w:val="004478D2"/>
    <w:rsid w:val="004479A6"/>
    <w:rsid w:val="00450A40"/>
    <w:rsid w:val="00450FF0"/>
    <w:rsid w:val="0045276B"/>
    <w:rsid w:val="004564DA"/>
    <w:rsid w:val="00460A7E"/>
    <w:rsid w:val="00461811"/>
    <w:rsid w:val="00463632"/>
    <w:rsid w:val="00463752"/>
    <w:rsid w:val="00463989"/>
    <w:rsid w:val="0047032E"/>
    <w:rsid w:val="00470EE2"/>
    <w:rsid w:val="004736A5"/>
    <w:rsid w:val="004755D4"/>
    <w:rsid w:val="00481B0B"/>
    <w:rsid w:val="00485088"/>
    <w:rsid w:val="00486A36"/>
    <w:rsid w:val="00487A09"/>
    <w:rsid w:val="00497049"/>
    <w:rsid w:val="004A0685"/>
    <w:rsid w:val="004A486A"/>
    <w:rsid w:val="004A52F3"/>
    <w:rsid w:val="004A5993"/>
    <w:rsid w:val="004B2F63"/>
    <w:rsid w:val="004B3E6B"/>
    <w:rsid w:val="004B698E"/>
    <w:rsid w:val="004C463B"/>
    <w:rsid w:val="004C5BC2"/>
    <w:rsid w:val="004C6FB7"/>
    <w:rsid w:val="004C7DC8"/>
    <w:rsid w:val="004D1E19"/>
    <w:rsid w:val="004D442A"/>
    <w:rsid w:val="004D44D1"/>
    <w:rsid w:val="004D5D86"/>
    <w:rsid w:val="004E0170"/>
    <w:rsid w:val="004E2742"/>
    <w:rsid w:val="004F2928"/>
    <w:rsid w:val="004F417D"/>
    <w:rsid w:val="004F43C4"/>
    <w:rsid w:val="004F5250"/>
    <w:rsid w:val="004F61CF"/>
    <w:rsid w:val="00501F04"/>
    <w:rsid w:val="00502B64"/>
    <w:rsid w:val="00502CF5"/>
    <w:rsid w:val="00502FB0"/>
    <w:rsid w:val="005045C4"/>
    <w:rsid w:val="00504875"/>
    <w:rsid w:val="00505800"/>
    <w:rsid w:val="00506278"/>
    <w:rsid w:val="005106C1"/>
    <w:rsid w:val="005117B1"/>
    <w:rsid w:val="005138F8"/>
    <w:rsid w:val="0051438C"/>
    <w:rsid w:val="00515D99"/>
    <w:rsid w:val="0052058E"/>
    <w:rsid w:val="005239A3"/>
    <w:rsid w:val="005304F0"/>
    <w:rsid w:val="0053176F"/>
    <w:rsid w:val="00533F93"/>
    <w:rsid w:val="0053614E"/>
    <w:rsid w:val="005367A5"/>
    <w:rsid w:val="00536E9F"/>
    <w:rsid w:val="00540E5B"/>
    <w:rsid w:val="0054312C"/>
    <w:rsid w:val="00544E24"/>
    <w:rsid w:val="00552415"/>
    <w:rsid w:val="005529E6"/>
    <w:rsid w:val="00553357"/>
    <w:rsid w:val="0055388F"/>
    <w:rsid w:val="00554FD8"/>
    <w:rsid w:val="00560243"/>
    <w:rsid w:val="00567697"/>
    <w:rsid w:val="00571135"/>
    <w:rsid w:val="005713A5"/>
    <w:rsid w:val="00581CE2"/>
    <w:rsid w:val="00583BC2"/>
    <w:rsid w:val="00586654"/>
    <w:rsid w:val="00590D79"/>
    <w:rsid w:val="00591FE2"/>
    <w:rsid w:val="005A0BFB"/>
    <w:rsid w:val="005A32F0"/>
    <w:rsid w:val="005B58BF"/>
    <w:rsid w:val="005B6661"/>
    <w:rsid w:val="005B69D1"/>
    <w:rsid w:val="005B6E7E"/>
    <w:rsid w:val="005B7C30"/>
    <w:rsid w:val="005C25B8"/>
    <w:rsid w:val="005C262B"/>
    <w:rsid w:val="005C366E"/>
    <w:rsid w:val="005C60DB"/>
    <w:rsid w:val="005C6273"/>
    <w:rsid w:val="005C7AD1"/>
    <w:rsid w:val="005D04A9"/>
    <w:rsid w:val="005D0A10"/>
    <w:rsid w:val="005D310F"/>
    <w:rsid w:val="005D4A37"/>
    <w:rsid w:val="005D4C25"/>
    <w:rsid w:val="005D5A98"/>
    <w:rsid w:val="005D63A0"/>
    <w:rsid w:val="005E05AA"/>
    <w:rsid w:val="005F007E"/>
    <w:rsid w:val="005F26F7"/>
    <w:rsid w:val="005F2F1A"/>
    <w:rsid w:val="005F4598"/>
    <w:rsid w:val="005F4DEB"/>
    <w:rsid w:val="005F5D64"/>
    <w:rsid w:val="006010E3"/>
    <w:rsid w:val="006021E8"/>
    <w:rsid w:val="00602449"/>
    <w:rsid w:val="00602D9E"/>
    <w:rsid w:val="00603D73"/>
    <w:rsid w:val="00606170"/>
    <w:rsid w:val="00606FFD"/>
    <w:rsid w:val="00615838"/>
    <w:rsid w:val="00617DFD"/>
    <w:rsid w:val="0062257F"/>
    <w:rsid w:val="00622794"/>
    <w:rsid w:val="00624CA7"/>
    <w:rsid w:val="00625979"/>
    <w:rsid w:val="00625DCC"/>
    <w:rsid w:val="0062741C"/>
    <w:rsid w:val="006312E3"/>
    <w:rsid w:val="00632136"/>
    <w:rsid w:val="006341EF"/>
    <w:rsid w:val="006342F5"/>
    <w:rsid w:val="0063571A"/>
    <w:rsid w:val="00635AFE"/>
    <w:rsid w:val="006362A1"/>
    <w:rsid w:val="00636D10"/>
    <w:rsid w:val="006374A8"/>
    <w:rsid w:val="00637A6F"/>
    <w:rsid w:val="0064095B"/>
    <w:rsid w:val="00640F30"/>
    <w:rsid w:val="00645E5F"/>
    <w:rsid w:val="00650D78"/>
    <w:rsid w:val="00662E4D"/>
    <w:rsid w:val="006638A5"/>
    <w:rsid w:val="00663BDE"/>
    <w:rsid w:val="00670E2A"/>
    <w:rsid w:val="0067143D"/>
    <w:rsid w:val="00672B64"/>
    <w:rsid w:val="00672D72"/>
    <w:rsid w:val="006767D2"/>
    <w:rsid w:val="006806A9"/>
    <w:rsid w:val="006808AD"/>
    <w:rsid w:val="006813C2"/>
    <w:rsid w:val="00681CDA"/>
    <w:rsid w:val="006902C1"/>
    <w:rsid w:val="006935D6"/>
    <w:rsid w:val="0069639F"/>
    <w:rsid w:val="0069657C"/>
    <w:rsid w:val="00697676"/>
    <w:rsid w:val="006A2976"/>
    <w:rsid w:val="006A3A62"/>
    <w:rsid w:val="006A4F07"/>
    <w:rsid w:val="006A789A"/>
    <w:rsid w:val="006B3F52"/>
    <w:rsid w:val="006B4080"/>
    <w:rsid w:val="006B5715"/>
    <w:rsid w:val="006B5F44"/>
    <w:rsid w:val="006C0265"/>
    <w:rsid w:val="006C0934"/>
    <w:rsid w:val="006C203B"/>
    <w:rsid w:val="006C3858"/>
    <w:rsid w:val="006C5591"/>
    <w:rsid w:val="006C62A8"/>
    <w:rsid w:val="006D18FF"/>
    <w:rsid w:val="006D68BF"/>
    <w:rsid w:val="006D71C7"/>
    <w:rsid w:val="006E109B"/>
    <w:rsid w:val="006E47F4"/>
    <w:rsid w:val="006E4F84"/>
    <w:rsid w:val="006E7610"/>
    <w:rsid w:val="006E7C4F"/>
    <w:rsid w:val="006F2FF3"/>
    <w:rsid w:val="006F4E62"/>
    <w:rsid w:val="006F55D7"/>
    <w:rsid w:val="006F7071"/>
    <w:rsid w:val="007009F4"/>
    <w:rsid w:val="00704653"/>
    <w:rsid w:val="00704834"/>
    <w:rsid w:val="00706F51"/>
    <w:rsid w:val="00710571"/>
    <w:rsid w:val="0071451A"/>
    <w:rsid w:val="00714D5C"/>
    <w:rsid w:val="007153ED"/>
    <w:rsid w:val="007219E9"/>
    <w:rsid w:val="00722084"/>
    <w:rsid w:val="00726656"/>
    <w:rsid w:val="00732661"/>
    <w:rsid w:val="0073372F"/>
    <w:rsid w:val="00734D08"/>
    <w:rsid w:val="00735991"/>
    <w:rsid w:val="00737557"/>
    <w:rsid w:val="007378E6"/>
    <w:rsid w:val="00737E0D"/>
    <w:rsid w:val="00740DD6"/>
    <w:rsid w:val="0074214F"/>
    <w:rsid w:val="007466BF"/>
    <w:rsid w:val="00747DB6"/>
    <w:rsid w:val="00750D04"/>
    <w:rsid w:val="0075672E"/>
    <w:rsid w:val="00757233"/>
    <w:rsid w:val="0076003C"/>
    <w:rsid w:val="00765BDA"/>
    <w:rsid w:val="0076618E"/>
    <w:rsid w:val="00766446"/>
    <w:rsid w:val="007754E1"/>
    <w:rsid w:val="0077577F"/>
    <w:rsid w:val="00776762"/>
    <w:rsid w:val="00777B8B"/>
    <w:rsid w:val="00777E14"/>
    <w:rsid w:val="00781BD3"/>
    <w:rsid w:val="00781F06"/>
    <w:rsid w:val="007873B9"/>
    <w:rsid w:val="00790820"/>
    <w:rsid w:val="007913D5"/>
    <w:rsid w:val="00792B78"/>
    <w:rsid w:val="0079383A"/>
    <w:rsid w:val="00796393"/>
    <w:rsid w:val="00797ECB"/>
    <w:rsid w:val="007A120C"/>
    <w:rsid w:val="007A4DA8"/>
    <w:rsid w:val="007A60B6"/>
    <w:rsid w:val="007A787E"/>
    <w:rsid w:val="007B1C2C"/>
    <w:rsid w:val="007B314D"/>
    <w:rsid w:val="007B45F4"/>
    <w:rsid w:val="007C744F"/>
    <w:rsid w:val="007D4EA7"/>
    <w:rsid w:val="007D4F48"/>
    <w:rsid w:val="007D526F"/>
    <w:rsid w:val="007E43B2"/>
    <w:rsid w:val="007E4E22"/>
    <w:rsid w:val="007E5322"/>
    <w:rsid w:val="007E553D"/>
    <w:rsid w:val="007E6C8E"/>
    <w:rsid w:val="007E7065"/>
    <w:rsid w:val="007F301F"/>
    <w:rsid w:val="007F3800"/>
    <w:rsid w:val="007F4547"/>
    <w:rsid w:val="00803E31"/>
    <w:rsid w:val="00806E76"/>
    <w:rsid w:val="00810BEB"/>
    <w:rsid w:val="00810F1F"/>
    <w:rsid w:val="00813837"/>
    <w:rsid w:val="00815753"/>
    <w:rsid w:val="00815F4E"/>
    <w:rsid w:val="008171B9"/>
    <w:rsid w:val="00820380"/>
    <w:rsid w:val="00827F25"/>
    <w:rsid w:val="00831A2D"/>
    <w:rsid w:val="0083353F"/>
    <w:rsid w:val="00834F14"/>
    <w:rsid w:val="008359C0"/>
    <w:rsid w:val="008367EC"/>
    <w:rsid w:val="00841668"/>
    <w:rsid w:val="00843296"/>
    <w:rsid w:val="008432BE"/>
    <w:rsid w:val="00844B4C"/>
    <w:rsid w:val="0084507F"/>
    <w:rsid w:val="008568FE"/>
    <w:rsid w:val="00856F0E"/>
    <w:rsid w:val="008572C3"/>
    <w:rsid w:val="0085765C"/>
    <w:rsid w:val="0086252A"/>
    <w:rsid w:val="00862A22"/>
    <w:rsid w:val="00862F03"/>
    <w:rsid w:val="008648B3"/>
    <w:rsid w:val="00864F4E"/>
    <w:rsid w:val="00865DEE"/>
    <w:rsid w:val="00866345"/>
    <w:rsid w:val="008733CB"/>
    <w:rsid w:val="00876708"/>
    <w:rsid w:val="0087732C"/>
    <w:rsid w:val="008803D5"/>
    <w:rsid w:val="00881085"/>
    <w:rsid w:val="00883B30"/>
    <w:rsid w:val="00884B50"/>
    <w:rsid w:val="00885AC8"/>
    <w:rsid w:val="00885D89"/>
    <w:rsid w:val="0089053A"/>
    <w:rsid w:val="00891A9E"/>
    <w:rsid w:val="00893BDE"/>
    <w:rsid w:val="008948CA"/>
    <w:rsid w:val="00895524"/>
    <w:rsid w:val="00896383"/>
    <w:rsid w:val="00897B35"/>
    <w:rsid w:val="008A1964"/>
    <w:rsid w:val="008A2C82"/>
    <w:rsid w:val="008A3AF2"/>
    <w:rsid w:val="008A3C89"/>
    <w:rsid w:val="008A47BF"/>
    <w:rsid w:val="008A609E"/>
    <w:rsid w:val="008A7897"/>
    <w:rsid w:val="008C04EC"/>
    <w:rsid w:val="008C06D8"/>
    <w:rsid w:val="008C322F"/>
    <w:rsid w:val="008C3FF6"/>
    <w:rsid w:val="008C44F0"/>
    <w:rsid w:val="008C4F13"/>
    <w:rsid w:val="008C69D4"/>
    <w:rsid w:val="008D028C"/>
    <w:rsid w:val="008D08DC"/>
    <w:rsid w:val="008D3844"/>
    <w:rsid w:val="008D41BC"/>
    <w:rsid w:val="008D4518"/>
    <w:rsid w:val="008D5BF2"/>
    <w:rsid w:val="008D7D68"/>
    <w:rsid w:val="008E191A"/>
    <w:rsid w:val="008E1AF1"/>
    <w:rsid w:val="008E616E"/>
    <w:rsid w:val="008F2F41"/>
    <w:rsid w:val="008F5CCD"/>
    <w:rsid w:val="008F6787"/>
    <w:rsid w:val="00900505"/>
    <w:rsid w:val="0090060C"/>
    <w:rsid w:val="00901CD7"/>
    <w:rsid w:val="00905A39"/>
    <w:rsid w:val="0090713C"/>
    <w:rsid w:val="00910B00"/>
    <w:rsid w:val="00911BF1"/>
    <w:rsid w:val="00912FE5"/>
    <w:rsid w:val="00913E82"/>
    <w:rsid w:val="00920433"/>
    <w:rsid w:val="00920C2C"/>
    <w:rsid w:val="009267F7"/>
    <w:rsid w:val="009270E9"/>
    <w:rsid w:val="00931D71"/>
    <w:rsid w:val="009327D5"/>
    <w:rsid w:val="00934561"/>
    <w:rsid w:val="00935933"/>
    <w:rsid w:val="00942343"/>
    <w:rsid w:val="00950D5A"/>
    <w:rsid w:val="00953A74"/>
    <w:rsid w:val="00955E47"/>
    <w:rsid w:val="009565E9"/>
    <w:rsid w:val="009579D7"/>
    <w:rsid w:val="00960D9C"/>
    <w:rsid w:val="009642DB"/>
    <w:rsid w:val="00966741"/>
    <w:rsid w:val="00967B13"/>
    <w:rsid w:val="00970317"/>
    <w:rsid w:val="00972B8B"/>
    <w:rsid w:val="0097341A"/>
    <w:rsid w:val="009737EF"/>
    <w:rsid w:val="0097520F"/>
    <w:rsid w:val="00976DE5"/>
    <w:rsid w:val="00980199"/>
    <w:rsid w:val="00981EB7"/>
    <w:rsid w:val="00982471"/>
    <w:rsid w:val="00982CE1"/>
    <w:rsid w:val="00982F93"/>
    <w:rsid w:val="009835E6"/>
    <w:rsid w:val="00987A55"/>
    <w:rsid w:val="00991625"/>
    <w:rsid w:val="00991A19"/>
    <w:rsid w:val="009923E7"/>
    <w:rsid w:val="00993D27"/>
    <w:rsid w:val="009943CE"/>
    <w:rsid w:val="00994F47"/>
    <w:rsid w:val="009A10B1"/>
    <w:rsid w:val="009A19FD"/>
    <w:rsid w:val="009A3E5E"/>
    <w:rsid w:val="009A7DB2"/>
    <w:rsid w:val="009B035A"/>
    <w:rsid w:val="009B0526"/>
    <w:rsid w:val="009B254A"/>
    <w:rsid w:val="009B5F0D"/>
    <w:rsid w:val="009B64CE"/>
    <w:rsid w:val="009B68F2"/>
    <w:rsid w:val="009B6B47"/>
    <w:rsid w:val="009B6C7B"/>
    <w:rsid w:val="009B6D2A"/>
    <w:rsid w:val="009B7FA8"/>
    <w:rsid w:val="009C0BDA"/>
    <w:rsid w:val="009C1171"/>
    <w:rsid w:val="009C2618"/>
    <w:rsid w:val="009C4340"/>
    <w:rsid w:val="009C4392"/>
    <w:rsid w:val="009D3423"/>
    <w:rsid w:val="009D3DE9"/>
    <w:rsid w:val="009D6174"/>
    <w:rsid w:val="009D6835"/>
    <w:rsid w:val="009D79D6"/>
    <w:rsid w:val="009E1729"/>
    <w:rsid w:val="009E41FD"/>
    <w:rsid w:val="009E564C"/>
    <w:rsid w:val="009F1E20"/>
    <w:rsid w:val="009F2757"/>
    <w:rsid w:val="009F6581"/>
    <w:rsid w:val="009F7732"/>
    <w:rsid w:val="009F7C85"/>
    <w:rsid w:val="00A024A4"/>
    <w:rsid w:val="00A03481"/>
    <w:rsid w:val="00A03647"/>
    <w:rsid w:val="00A054CE"/>
    <w:rsid w:val="00A065AF"/>
    <w:rsid w:val="00A074EA"/>
    <w:rsid w:val="00A0789C"/>
    <w:rsid w:val="00A07A78"/>
    <w:rsid w:val="00A10521"/>
    <w:rsid w:val="00A14954"/>
    <w:rsid w:val="00A2058A"/>
    <w:rsid w:val="00A229C0"/>
    <w:rsid w:val="00A242DD"/>
    <w:rsid w:val="00A251C9"/>
    <w:rsid w:val="00A252C1"/>
    <w:rsid w:val="00A301D2"/>
    <w:rsid w:val="00A30B2B"/>
    <w:rsid w:val="00A33ECC"/>
    <w:rsid w:val="00A340F0"/>
    <w:rsid w:val="00A40151"/>
    <w:rsid w:val="00A414BD"/>
    <w:rsid w:val="00A4368E"/>
    <w:rsid w:val="00A436FB"/>
    <w:rsid w:val="00A46BCA"/>
    <w:rsid w:val="00A46EC7"/>
    <w:rsid w:val="00A47AED"/>
    <w:rsid w:val="00A5031C"/>
    <w:rsid w:val="00A5065E"/>
    <w:rsid w:val="00A51DD3"/>
    <w:rsid w:val="00A543CF"/>
    <w:rsid w:val="00A574C4"/>
    <w:rsid w:val="00A57D01"/>
    <w:rsid w:val="00A610B2"/>
    <w:rsid w:val="00A61CE8"/>
    <w:rsid w:val="00A6353C"/>
    <w:rsid w:val="00A66754"/>
    <w:rsid w:val="00A66F68"/>
    <w:rsid w:val="00A73886"/>
    <w:rsid w:val="00A73DB2"/>
    <w:rsid w:val="00A74640"/>
    <w:rsid w:val="00A7694A"/>
    <w:rsid w:val="00A76D14"/>
    <w:rsid w:val="00A773DD"/>
    <w:rsid w:val="00A8007F"/>
    <w:rsid w:val="00A81D2E"/>
    <w:rsid w:val="00A8347B"/>
    <w:rsid w:val="00A91D84"/>
    <w:rsid w:val="00A92E03"/>
    <w:rsid w:val="00AA071C"/>
    <w:rsid w:val="00AA4AA3"/>
    <w:rsid w:val="00AA5A84"/>
    <w:rsid w:val="00AB0A9B"/>
    <w:rsid w:val="00AB16B4"/>
    <w:rsid w:val="00AB3BDB"/>
    <w:rsid w:val="00AB7FB3"/>
    <w:rsid w:val="00AC5EF1"/>
    <w:rsid w:val="00AC60BD"/>
    <w:rsid w:val="00AD0288"/>
    <w:rsid w:val="00AD1625"/>
    <w:rsid w:val="00AD1C38"/>
    <w:rsid w:val="00AD35A5"/>
    <w:rsid w:val="00AD659F"/>
    <w:rsid w:val="00AD7582"/>
    <w:rsid w:val="00AD7EAD"/>
    <w:rsid w:val="00AE0B5A"/>
    <w:rsid w:val="00AE26CD"/>
    <w:rsid w:val="00AE466E"/>
    <w:rsid w:val="00AE5068"/>
    <w:rsid w:val="00AF13E3"/>
    <w:rsid w:val="00AF3978"/>
    <w:rsid w:val="00B0166A"/>
    <w:rsid w:val="00B02C6F"/>
    <w:rsid w:val="00B0356E"/>
    <w:rsid w:val="00B041BE"/>
    <w:rsid w:val="00B04A42"/>
    <w:rsid w:val="00B1008F"/>
    <w:rsid w:val="00B16983"/>
    <w:rsid w:val="00B20339"/>
    <w:rsid w:val="00B20760"/>
    <w:rsid w:val="00B25CC4"/>
    <w:rsid w:val="00B26EB1"/>
    <w:rsid w:val="00B303FC"/>
    <w:rsid w:val="00B31DAB"/>
    <w:rsid w:val="00B33C8B"/>
    <w:rsid w:val="00B33CBA"/>
    <w:rsid w:val="00B3667B"/>
    <w:rsid w:val="00B371B5"/>
    <w:rsid w:val="00B408D7"/>
    <w:rsid w:val="00B417D8"/>
    <w:rsid w:val="00B46664"/>
    <w:rsid w:val="00B46C4B"/>
    <w:rsid w:val="00B51FCF"/>
    <w:rsid w:val="00B531F5"/>
    <w:rsid w:val="00B60553"/>
    <w:rsid w:val="00B60CE7"/>
    <w:rsid w:val="00B615B6"/>
    <w:rsid w:val="00B61DED"/>
    <w:rsid w:val="00B64B8D"/>
    <w:rsid w:val="00B65781"/>
    <w:rsid w:val="00B65C4D"/>
    <w:rsid w:val="00B663C5"/>
    <w:rsid w:val="00B71BD8"/>
    <w:rsid w:val="00B71D71"/>
    <w:rsid w:val="00B72AC4"/>
    <w:rsid w:val="00B72DEA"/>
    <w:rsid w:val="00B80A3E"/>
    <w:rsid w:val="00B80EE9"/>
    <w:rsid w:val="00B8228E"/>
    <w:rsid w:val="00B83264"/>
    <w:rsid w:val="00B83B71"/>
    <w:rsid w:val="00B87C62"/>
    <w:rsid w:val="00B930AC"/>
    <w:rsid w:val="00BA04FD"/>
    <w:rsid w:val="00BA0EE4"/>
    <w:rsid w:val="00BA2E8C"/>
    <w:rsid w:val="00BA3E3C"/>
    <w:rsid w:val="00BB1889"/>
    <w:rsid w:val="00BB2821"/>
    <w:rsid w:val="00BB314D"/>
    <w:rsid w:val="00BB3FB7"/>
    <w:rsid w:val="00BB513C"/>
    <w:rsid w:val="00BB5220"/>
    <w:rsid w:val="00BB654C"/>
    <w:rsid w:val="00BB7E50"/>
    <w:rsid w:val="00BC48B6"/>
    <w:rsid w:val="00BC58F2"/>
    <w:rsid w:val="00BC6946"/>
    <w:rsid w:val="00BC697C"/>
    <w:rsid w:val="00BD04EC"/>
    <w:rsid w:val="00BD155E"/>
    <w:rsid w:val="00BD5A00"/>
    <w:rsid w:val="00BD6DDE"/>
    <w:rsid w:val="00BE05C0"/>
    <w:rsid w:val="00BE157F"/>
    <w:rsid w:val="00BE1C31"/>
    <w:rsid w:val="00BE67E1"/>
    <w:rsid w:val="00BE7BE8"/>
    <w:rsid w:val="00C003D1"/>
    <w:rsid w:val="00C005D8"/>
    <w:rsid w:val="00C008AB"/>
    <w:rsid w:val="00C00EE7"/>
    <w:rsid w:val="00C04DF3"/>
    <w:rsid w:val="00C075D0"/>
    <w:rsid w:val="00C1756E"/>
    <w:rsid w:val="00C17957"/>
    <w:rsid w:val="00C20DB4"/>
    <w:rsid w:val="00C20E1B"/>
    <w:rsid w:val="00C22601"/>
    <w:rsid w:val="00C23977"/>
    <w:rsid w:val="00C24BCD"/>
    <w:rsid w:val="00C2512D"/>
    <w:rsid w:val="00C25410"/>
    <w:rsid w:val="00C35570"/>
    <w:rsid w:val="00C35986"/>
    <w:rsid w:val="00C406DB"/>
    <w:rsid w:val="00C40A57"/>
    <w:rsid w:val="00C42065"/>
    <w:rsid w:val="00C42823"/>
    <w:rsid w:val="00C508D0"/>
    <w:rsid w:val="00C540D4"/>
    <w:rsid w:val="00C55875"/>
    <w:rsid w:val="00C57463"/>
    <w:rsid w:val="00C603B4"/>
    <w:rsid w:val="00C64CFF"/>
    <w:rsid w:val="00C73DB1"/>
    <w:rsid w:val="00C74623"/>
    <w:rsid w:val="00C75F2A"/>
    <w:rsid w:val="00C7653E"/>
    <w:rsid w:val="00C80F2B"/>
    <w:rsid w:val="00C82AF4"/>
    <w:rsid w:val="00C82C15"/>
    <w:rsid w:val="00C86176"/>
    <w:rsid w:val="00C90F1A"/>
    <w:rsid w:val="00C959C7"/>
    <w:rsid w:val="00C97000"/>
    <w:rsid w:val="00CA1F3C"/>
    <w:rsid w:val="00CA27D5"/>
    <w:rsid w:val="00CA41E4"/>
    <w:rsid w:val="00CA6458"/>
    <w:rsid w:val="00CA7264"/>
    <w:rsid w:val="00CB102C"/>
    <w:rsid w:val="00CB135C"/>
    <w:rsid w:val="00CB1634"/>
    <w:rsid w:val="00CB1CAB"/>
    <w:rsid w:val="00CB2E3A"/>
    <w:rsid w:val="00CB5C95"/>
    <w:rsid w:val="00CB65C6"/>
    <w:rsid w:val="00CC0C69"/>
    <w:rsid w:val="00CC211A"/>
    <w:rsid w:val="00CC269B"/>
    <w:rsid w:val="00CC515D"/>
    <w:rsid w:val="00CC56E1"/>
    <w:rsid w:val="00CD0236"/>
    <w:rsid w:val="00CD0B4C"/>
    <w:rsid w:val="00CE4DAB"/>
    <w:rsid w:val="00CE5E10"/>
    <w:rsid w:val="00CF0689"/>
    <w:rsid w:val="00CF171B"/>
    <w:rsid w:val="00CF43F7"/>
    <w:rsid w:val="00CF462A"/>
    <w:rsid w:val="00D0003C"/>
    <w:rsid w:val="00D00AB7"/>
    <w:rsid w:val="00D0165A"/>
    <w:rsid w:val="00D01812"/>
    <w:rsid w:val="00D03171"/>
    <w:rsid w:val="00D031CA"/>
    <w:rsid w:val="00D03373"/>
    <w:rsid w:val="00D0376D"/>
    <w:rsid w:val="00D03FEB"/>
    <w:rsid w:val="00D06DBB"/>
    <w:rsid w:val="00D07558"/>
    <w:rsid w:val="00D15E81"/>
    <w:rsid w:val="00D20FA0"/>
    <w:rsid w:val="00D21DF7"/>
    <w:rsid w:val="00D2208C"/>
    <w:rsid w:val="00D23B23"/>
    <w:rsid w:val="00D25E06"/>
    <w:rsid w:val="00D26EB9"/>
    <w:rsid w:val="00D27026"/>
    <w:rsid w:val="00D318F8"/>
    <w:rsid w:val="00D32264"/>
    <w:rsid w:val="00D32818"/>
    <w:rsid w:val="00D33D5C"/>
    <w:rsid w:val="00D353FF"/>
    <w:rsid w:val="00D40C8A"/>
    <w:rsid w:val="00D438CF"/>
    <w:rsid w:val="00D43A8A"/>
    <w:rsid w:val="00D45B13"/>
    <w:rsid w:val="00D540CB"/>
    <w:rsid w:val="00D5446A"/>
    <w:rsid w:val="00D55818"/>
    <w:rsid w:val="00D560F8"/>
    <w:rsid w:val="00D57462"/>
    <w:rsid w:val="00D61247"/>
    <w:rsid w:val="00D67369"/>
    <w:rsid w:val="00D74CF2"/>
    <w:rsid w:val="00D74EA9"/>
    <w:rsid w:val="00D757AE"/>
    <w:rsid w:val="00D76576"/>
    <w:rsid w:val="00D773F8"/>
    <w:rsid w:val="00D820BF"/>
    <w:rsid w:val="00D837F2"/>
    <w:rsid w:val="00D90072"/>
    <w:rsid w:val="00D90750"/>
    <w:rsid w:val="00D938C5"/>
    <w:rsid w:val="00D944FE"/>
    <w:rsid w:val="00D94FF1"/>
    <w:rsid w:val="00D953EA"/>
    <w:rsid w:val="00D953EB"/>
    <w:rsid w:val="00DA0EEC"/>
    <w:rsid w:val="00DA176E"/>
    <w:rsid w:val="00DA1D4D"/>
    <w:rsid w:val="00DA2607"/>
    <w:rsid w:val="00DA314C"/>
    <w:rsid w:val="00DA381D"/>
    <w:rsid w:val="00DA55A1"/>
    <w:rsid w:val="00DA6342"/>
    <w:rsid w:val="00DB158D"/>
    <w:rsid w:val="00DB1A2B"/>
    <w:rsid w:val="00DB1C19"/>
    <w:rsid w:val="00DB1FF3"/>
    <w:rsid w:val="00DB2804"/>
    <w:rsid w:val="00DB32D6"/>
    <w:rsid w:val="00DB3D7D"/>
    <w:rsid w:val="00DC00A2"/>
    <w:rsid w:val="00DC0B0B"/>
    <w:rsid w:val="00DC18A0"/>
    <w:rsid w:val="00DC282E"/>
    <w:rsid w:val="00DC4135"/>
    <w:rsid w:val="00DC551C"/>
    <w:rsid w:val="00DC5697"/>
    <w:rsid w:val="00DD0DB5"/>
    <w:rsid w:val="00DD2834"/>
    <w:rsid w:val="00DD5F75"/>
    <w:rsid w:val="00DE0501"/>
    <w:rsid w:val="00DE2FA6"/>
    <w:rsid w:val="00DE301C"/>
    <w:rsid w:val="00DE52A1"/>
    <w:rsid w:val="00DE6309"/>
    <w:rsid w:val="00DF19FA"/>
    <w:rsid w:val="00DF3041"/>
    <w:rsid w:val="00DF3D7A"/>
    <w:rsid w:val="00E00034"/>
    <w:rsid w:val="00E0337A"/>
    <w:rsid w:val="00E037D2"/>
    <w:rsid w:val="00E04F30"/>
    <w:rsid w:val="00E0626E"/>
    <w:rsid w:val="00E11D2A"/>
    <w:rsid w:val="00E1401C"/>
    <w:rsid w:val="00E14302"/>
    <w:rsid w:val="00E15792"/>
    <w:rsid w:val="00E22544"/>
    <w:rsid w:val="00E23C05"/>
    <w:rsid w:val="00E24637"/>
    <w:rsid w:val="00E2622C"/>
    <w:rsid w:val="00E26251"/>
    <w:rsid w:val="00E26699"/>
    <w:rsid w:val="00E33C20"/>
    <w:rsid w:val="00E34616"/>
    <w:rsid w:val="00E349CA"/>
    <w:rsid w:val="00E35CC3"/>
    <w:rsid w:val="00E36840"/>
    <w:rsid w:val="00E3762E"/>
    <w:rsid w:val="00E37A0E"/>
    <w:rsid w:val="00E43057"/>
    <w:rsid w:val="00E44520"/>
    <w:rsid w:val="00E5016F"/>
    <w:rsid w:val="00E5133D"/>
    <w:rsid w:val="00E52C58"/>
    <w:rsid w:val="00E56485"/>
    <w:rsid w:val="00E565ED"/>
    <w:rsid w:val="00E57BE0"/>
    <w:rsid w:val="00E60161"/>
    <w:rsid w:val="00E607D2"/>
    <w:rsid w:val="00E61404"/>
    <w:rsid w:val="00E632DF"/>
    <w:rsid w:val="00E63DDE"/>
    <w:rsid w:val="00E6593A"/>
    <w:rsid w:val="00E6633B"/>
    <w:rsid w:val="00E66E40"/>
    <w:rsid w:val="00E6784B"/>
    <w:rsid w:val="00E7401B"/>
    <w:rsid w:val="00E74B50"/>
    <w:rsid w:val="00E75E8E"/>
    <w:rsid w:val="00E7603C"/>
    <w:rsid w:val="00E7672A"/>
    <w:rsid w:val="00E8034A"/>
    <w:rsid w:val="00E8290E"/>
    <w:rsid w:val="00E82993"/>
    <w:rsid w:val="00E85131"/>
    <w:rsid w:val="00E85A2B"/>
    <w:rsid w:val="00E867B5"/>
    <w:rsid w:val="00E87F84"/>
    <w:rsid w:val="00E91F79"/>
    <w:rsid w:val="00E932E0"/>
    <w:rsid w:val="00E93C2C"/>
    <w:rsid w:val="00E95731"/>
    <w:rsid w:val="00E976D0"/>
    <w:rsid w:val="00EA2839"/>
    <w:rsid w:val="00EA2F3C"/>
    <w:rsid w:val="00EA64AB"/>
    <w:rsid w:val="00EB05A7"/>
    <w:rsid w:val="00EB1D1B"/>
    <w:rsid w:val="00EB587F"/>
    <w:rsid w:val="00EB5B39"/>
    <w:rsid w:val="00EC08F7"/>
    <w:rsid w:val="00EC5AD1"/>
    <w:rsid w:val="00EC624F"/>
    <w:rsid w:val="00ED0C79"/>
    <w:rsid w:val="00ED0F74"/>
    <w:rsid w:val="00ED31EF"/>
    <w:rsid w:val="00ED4568"/>
    <w:rsid w:val="00ED5917"/>
    <w:rsid w:val="00ED5F3F"/>
    <w:rsid w:val="00ED62FF"/>
    <w:rsid w:val="00ED7FD6"/>
    <w:rsid w:val="00EE159B"/>
    <w:rsid w:val="00EE2570"/>
    <w:rsid w:val="00EE44F1"/>
    <w:rsid w:val="00EF66E6"/>
    <w:rsid w:val="00EF7DFA"/>
    <w:rsid w:val="00F00D69"/>
    <w:rsid w:val="00F026DF"/>
    <w:rsid w:val="00F02D6E"/>
    <w:rsid w:val="00F0462E"/>
    <w:rsid w:val="00F05591"/>
    <w:rsid w:val="00F05BAF"/>
    <w:rsid w:val="00F07856"/>
    <w:rsid w:val="00F102A5"/>
    <w:rsid w:val="00F10EAB"/>
    <w:rsid w:val="00F1200F"/>
    <w:rsid w:val="00F13708"/>
    <w:rsid w:val="00F14CF8"/>
    <w:rsid w:val="00F20E40"/>
    <w:rsid w:val="00F2177B"/>
    <w:rsid w:val="00F21903"/>
    <w:rsid w:val="00F2376C"/>
    <w:rsid w:val="00F255F2"/>
    <w:rsid w:val="00F26674"/>
    <w:rsid w:val="00F26F53"/>
    <w:rsid w:val="00F31AB7"/>
    <w:rsid w:val="00F31EAF"/>
    <w:rsid w:val="00F327AE"/>
    <w:rsid w:val="00F3599C"/>
    <w:rsid w:val="00F40344"/>
    <w:rsid w:val="00F41F0F"/>
    <w:rsid w:val="00F42206"/>
    <w:rsid w:val="00F42856"/>
    <w:rsid w:val="00F447B7"/>
    <w:rsid w:val="00F5009A"/>
    <w:rsid w:val="00F54C6D"/>
    <w:rsid w:val="00F54ED0"/>
    <w:rsid w:val="00F573FA"/>
    <w:rsid w:val="00F60A98"/>
    <w:rsid w:val="00F60D39"/>
    <w:rsid w:val="00F6100F"/>
    <w:rsid w:val="00F632B9"/>
    <w:rsid w:val="00F6508E"/>
    <w:rsid w:val="00F6535B"/>
    <w:rsid w:val="00F663C0"/>
    <w:rsid w:val="00F66A6A"/>
    <w:rsid w:val="00F67623"/>
    <w:rsid w:val="00F67E21"/>
    <w:rsid w:val="00F70A28"/>
    <w:rsid w:val="00F71C30"/>
    <w:rsid w:val="00F74BA6"/>
    <w:rsid w:val="00F74ECB"/>
    <w:rsid w:val="00F753CA"/>
    <w:rsid w:val="00F75BF9"/>
    <w:rsid w:val="00F766E6"/>
    <w:rsid w:val="00F80C77"/>
    <w:rsid w:val="00F8187B"/>
    <w:rsid w:val="00F824C0"/>
    <w:rsid w:val="00F82B0B"/>
    <w:rsid w:val="00F83292"/>
    <w:rsid w:val="00F83F3E"/>
    <w:rsid w:val="00F86235"/>
    <w:rsid w:val="00F90A3F"/>
    <w:rsid w:val="00F90EDF"/>
    <w:rsid w:val="00F91CCF"/>
    <w:rsid w:val="00F924B9"/>
    <w:rsid w:val="00FA0827"/>
    <w:rsid w:val="00FA1244"/>
    <w:rsid w:val="00FA1E72"/>
    <w:rsid w:val="00FA5400"/>
    <w:rsid w:val="00FB1001"/>
    <w:rsid w:val="00FB1291"/>
    <w:rsid w:val="00FB1463"/>
    <w:rsid w:val="00FB153B"/>
    <w:rsid w:val="00FB2B75"/>
    <w:rsid w:val="00FB32DF"/>
    <w:rsid w:val="00FC0805"/>
    <w:rsid w:val="00FC25DF"/>
    <w:rsid w:val="00FC4F6C"/>
    <w:rsid w:val="00FC5EAF"/>
    <w:rsid w:val="00FC7CA5"/>
    <w:rsid w:val="00FD14BC"/>
    <w:rsid w:val="00FD1EAA"/>
    <w:rsid w:val="00FD21B2"/>
    <w:rsid w:val="00FD2CDB"/>
    <w:rsid w:val="00FD3AD9"/>
    <w:rsid w:val="00FE2F16"/>
    <w:rsid w:val="00FE3DA2"/>
    <w:rsid w:val="00FE44D9"/>
    <w:rsid w:val="00FE4C7D"/>
    <w:rsid w:val="00FE5507"/>
    <w:rsid w:val="00FE62DB"/>
    <w:rsid w:val="00FF600A"/>
    <w:rsid w:val="00FF79F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7F4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A54"/>
    <w:pPr>
      <w:ind w:firstLine="708"/>
      <w:jc w:val="both"/>
    </w:pPr>
  </w:style>
  <w:style w:type="paragraph" w:styleId="Titre1">
    <w:name w:val="heading 1"/>
    <w:basedOn w:val="Normal"/>
    <w:next w:val="Normal"/>
    <w:link w:val="Titre1Car"/>
    <w:uiPriority w:val="9"/>
    <w:qFormat/>
    <w:rsid w:val="004E2742"/>
    <w:pPr>
      <w:keepNext/>
      <w:keepLines/>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E2742"/>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E2742"/>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C77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2742"/>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955E47"/>
    <w:pPr>
      <w:outlineLvl w:val="9"/>
    </w:pPr>
  </w:style>
  <w:style w:type="paragraph" w:styleId="Textedebulles">
    <w:name w:val="Balloon Text"/>
    <w:basedOn w:val="Normal"/>
    <w:link w:val="TextedebullesCar"/>
    <w:uiPriority w:val="99"/>
    <w:semiHidden/>
    <w:unhideWhenUsed/>
    <w:rsid w:val="00955E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5E47"/>
    <w:rPr>
      <w:rFonts w:ascii="Tahoma" w:hAnsi="Tahoma" w:cs="Tahoma"/>
      <w:sz w:val="16"/>
      <w:szCs w:val="16"/>
    </w:rPr>
  </w:style>
  <w:style w:type="paragraph" w:styleId="Paragraphedeliste">
    <w:name w:val="List Paragraph"/>
    <w:basedOn w:val="Normal"/>
    <w:uiPriority w:val="34"/>
    <w:qFormat/>
    <w:rsid w:val="00955E47"/>
    <w:pPr>
      <w:ind w:left="720"/>
      <w:contextualSpacing/>
    </w:pPr>
  </w:style>
  <w:style w:type="paragraph" w:customStyle="1" w:styleId="Paragraphedeliste1">
    <w:name w:val="Paragraphe de liste1"/>
    <w:basedOn w:val="Normal"/>
    <w:rsid w:val="00A14954"/>
    <w:pPr>
      <w:ind w:left="720" w:firstLine="0"/>
      <w:jc w:val="left"/>
    </w:pPr>
    <w:rPr>
      <w:rFonts w:ascii="Calibri" w:eastAsia="Times New Roman" w:hAnsi="Calibri" w:cs="Calibri"/>
    </w:rPr>
  </w:style>
  <w:style w:type="character" w:customStyle="1" w:styleId="Titre2Car">
    <w:name w:val="Titre 2 Car"/>
    <w:basedOn w:val="Policepardfaut"/>
    <w:link w:val="Titre2"/>
    <w:uiPriority w:val="9"/>
    <w:rsid w:val="004E2742"/>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B51FCF"/>
    <w:pPr>
      <w:spacing w:line="240" w:lineRule="auto"/>
      <w:ind w:firstLine="0"/>
      <w:jc w:val="center"/>
    </w:pPr>
    <w:rPr>
      <w:b/>
      <w:bCs/>
      <w:color w:val="4F81BD" w:themeColor="accent1"/>
      <w:sz w:val="18"/>
      <w:szCs w:val="18"/>
    </w:rPr>
  </w:style>
  <w:style w:type="paragraph" w:styleId="Notedebasdepage">
    <w:name w:val="footnote text"/>
    <w:basedOn w:val="Normal"/>
    <w:link w:val="NotedebasdepageCar"/>
    <w:uiPriority w:val="99"/>
    <w:semiHidden/>
    <w:unhideWhenUsed/>
    <w:rsid w:val="006225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2257F"/>
    <w:rPr>
      <w:sz w:val="20"/>
      <w:szCs w:val="20"/>
    </w:rPr>
  </w:style>
  <w:style w:type="character" w:styleId="Lienhypertexte">
    <w:name w:val="Hyperlink"/>
    <w:basedOn w:val="Policepardfaut"/>
    <w:uiPriority w:val="99"/>
    <w:rsid w:val="0062257F"/>
    <w:rPr>
      <w:rFonts w:cs="Times New Roman"/>
      <w:color w:val="0000FF"/>
      <w:u w:val="single"/>
    </w:rPr>
  </w:style>
  <w:style w:type="character" w:styleId="Marquenotebasdepage">
    <w:name w:val="footnote reference"/>
    <w:basedOn w:val="Policepardfaut"/>
    <w:rsid w:val="0062257F"/>
    <w:rPr>
      <w:vertAlign w:val="superscript"/>
    </w:rPr>
  </w:style>
  <w:style w:type="table" w:styleId="Grille">
    <w:name w:val="Table Grid"/>
    <w:basedOn w:val="TableauNormal"/>
    <w:uiPriority w:val="59"/>
    <w:rsid w:val="00B822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B822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qFormat/>
    <w:rsid w:val="00D031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D031C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D031CA"/>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D031CA"/>
    <w:rPr>
      <w:rFonts w:asciiTheme="majorHAnsi" w:eastAsiaTheme="majorEastAsia" w:hAnsiTheme="majorHAnsi" w:cstheme="majorBidi"/>
      <w:i/>
      <w:iCs/>
      <w:color w:val="4F81BD" w:themeColor="accent1"/>
      <w:spacing w:val="15"/>
      <w:sz w:val="24"/>
      <w:szCs w:val="24"/>
    </w:rPr>
  </w:style>
  <w:style w:type="character" w:styleId="Accentuationdiscrte">
    <w:name w:val="Subtle Emphasis"/>
    <w:basedOn w:val="Policepardfaut"/>
    <w:uiPriority w:val="19"/>
    <w:qFormat/>
    <w:rsid w:val="00D031CA"/>
    <w:rPr>
      <w:i/>
      <w:iCs/>
      <w:color w:val="808080" w:themeColor="text1" w:themeTint="7F"/>
    </w:rPr>
  </w:style>
  <w:style w:type="character" w:styleId="lev">
    <w:name w:val="Strong"/>
    <w:basedOn w:val="Policepardfaut"/>
    <w:uiPriority w:val="22"/>
    <w:qFormat/>
    <w:rsid w:val="00D031CA"/>
    <w:rPr>
      <w:b/>
      <w:bCs/>
    </w:rPr>
  </w:style>
  <w:style w:type="paragraph" w:styleId="En-tte">
    <w:name w:val="header"/>
    <w:basedOn w:val="Normal"/>
    <w:link w:val="En-tteCar"/>
    <w:uiPriority w:val="99"/>
    <w:unhideWhenUsed/>
    <w:rsid w:val="00E66E40"/>
    <w:pPr>
      <w:tabs>
        <w:tab w:val="center" w:pos="4536"/>
        <w:tab w:val="right" w:pos="9072"/>
      </w:tabs>
      <w:spacing w:after="0" w:line="240" w:lineRule="auto"/>
    </w:pPr>
  </w:style>
  <w:style w:type="character" w:customStyle="1" w:styleId="En-tteCar">
    <w:name w:val="En-tête Car"/>
    <w:basedOn w:val="Policepardfaut"/>
    <w:link w:val="En-tte"/>
    <w:uiPriority w:val="99"/>
    <w:rsid w:val="00E66E40"/>
  </w:style>
  <w:style w:type="paragraph" w:styleId="Pieddepage">
    <w:name w:val="footer"/>
    <w:basedOn w:val="Normal"/>
    <w:link w:val="PieddepageCar"/>
    <w:uiPriority w:val="99"/>
    <w:unhideWhenUsed/>
    <w:rsid w:val="00E66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6E40"/>
  </w:style>
  <w:style w:type="paragraph" w:styleId="Sansinterligne">
    <w:name w:val="No Spacing"/>
    <w:link w:val="SansinterligneCar"/>
    <w:uiPriority w:val="1"/>
    <w:qFormat/>
    <w:rsid w:val="000436A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436AD"/>
    <w:rPr>
      <w:rFonts w:eastAsiaTheme="minorEastAsia"/>
    </w:rPr>
  </w:style>
  <w:style w:type="character" w:styleId="Forteaccentuation">
    <w:name w:val="Intense Emphasis"/>
    <w:basedOn w:val="Policepardfaut"/>
    <w:uiPriority w:val="21"/>
    <w:qFormat/>
    <w:rsid w:val="003133A5"/>
    <w:rPr>
      <w:b/>
      <w:bCs/>
      <w:i/>
      <w:iCs/>
      <w:color w:val="4F81BD" w:themeColor="accent1"/>
    </w:rPr>
  </w:style>
  <w:style w:type="paragraph" w:styleId="TM1">
    <w:name w:val="toc 1"/>
    <w:basedOn w:val="Normal"/>
    <w:next w:val="Normal"/>
    <w:autoRedefine/>
    <w:uiPriority w:val="39"/>
    <w:unhideWhenUsed/>
    <w:rsid w:val="00C64CFF"/>
    <w:pPr>
      <w:tabs>
        <w:tab w:val="left" w:pos="1100"/>
        <w:tab w:val="right" w:leader="dot" w:pos="9062"/>
      </w:tabs>
      <w:spacing w:after="100"/>
    </w:pPr>
    <w:rPr>
      <w:b/>
      <w:noProof/>
    </w:rPr>
  </w:style>
  <w:style w:type="paragraph" w:styleId="TM2">
    <w:name w:val="toc 2"/>
    <w:basedOn w:val="Normal"/>
    <w:next w:val="Normal"/>
    <w:autoRedefine/>
    <w:uiPriority w:val="39"/>
    <w:unhideWhenUsed/>
    <w:rsid w:val="00461811"/>
    <w:pPr>
      <w:spacing w:after="100"/>
      <w:ind w:left="220"/>
    </w:pPr>
  </w:style>
  <w:style w:type="character" w:customStyle="1" w:styleId="Titre3Car">
    <w:name w:val="Titre 3 Car"/>
    <w:basedOn w:val="Policepardfaut"/>
    <w:link w:val="Titre3"/>
    <w:uiPriority w:val="9"/>
    <w:rsid w:val="004E274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D560F8"/>
    <w:pPr>
      <w:tabs>
        <w:tab w:val="left" w:pos="1869"/>
        <w:tab w:val="right" w:leader="dot" w:pos="9062"/>
      </w:tabs>
      <w:spacing w:after="100"/>
      <w:ind w:left="440"/>
    </w:pPr>
    <w:rPr>
      <w:i/>
      <w:noProof/>
    </w:rPr>
  </w:style>
  <w:style w:type="character" w:customStyle="1" w:styleId="Titre4Car">
    <w:name w:val="Titre 4 Car"/>
    <w:basedOn w:val="Policepardfaut"/>
    <w:link w:val="Titre4"/>
    <w:uiPriority w:val="9"/>
    <w:rsid w:val="001C77A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7144C"/>
    <w:pPr>
      <w:spacing w:before="100" w:beforeAutospacing="1" w:after="100" w:afterAutospacing="1" w:line="240" w:lineRule="auto"/>
      <w:ind w:firstLine="0"/>
      <w:jc w:val="left"/>
    </w:pPr>
    <w:rPr>
      <w:rFonts w:ascii="Times" w:hAnsi="Times" w:cs="Times New Roman"/>
      <w:sz w:val="20"/>
      <w:szCs w:val="20"/>
    </w:rPr>
  </w:style>
  <w:style w:type="character" w:customStyle="1" w:styleId="apple-converted-space">
    <w:name w:val="apple-converted-space"/>
    <w:basedOn w:val="Policepardfaut"/>
    <w:rsid w:val="0017144C"/>
  </w:style>
  <w:style w:type="character" w:customStyle="1" w:styleId="lang-en">
    <w:name w:val="lang-en"/>
    <w:basedOn w:val="Policepardfaut"/>
    <w:rsid w:val="007F3800"/>
  </w:style>
  <w:style w:type="character" w:styleId="Lienhypertextesuivi">
    <w:name w:val="FollowedHyperlink"/>
    <w:basedOn w:val="Policepardfaut"/>
    <w:uiPriority w:val="99"/>
    <w:semiHidden/>
    <w:unhideWhenUsed/>
    <w:rsid w:val="007F3800"/>
    <w:rPr>
      <w:color w:val="800080" w:themeColor="followedHyperlink"/>
      <w:u w:val="single"/>
    </w:rPr>
  </w:style>
  <w:style w:type="paragraph" w:customStyle="1" w:styleId="Default">
    <w:name w:val="Default"/>
    <w:rsid w:val="008367EC"/>
    <w:pPr>
      <w:autoSpaceDE w:val="0"/>
      <w:autoSpaceDN w:val="0"/>
      <w:adjustRightInd w:val="0"/>
      <w:spacing w:after="0" w:line="240" w:lineRule="auto"/>
    </w:pPr>
    <w:rPr>
      <w:rFonts w:ascii="Californian FB" w:hAnsi="Californian FB" w:cs="Californian FB"/>
      <w:color w:val="000000"/>
      <w:sz w:val="24"/>
      <w:szCs w:val="24"/>
    </w:rPr>
  </w:style>
  <w:style w:type="character" w:styleId="Accentuation">
    <w:name w:val="Emphasis"/>
    <w:basedOn w:val="Policepardfaut"/>
    <w:uiPriority w:val="20"/>
    <w:qFormat/>
    <w:rsid w:val="009D6174"/>
    <w:rPr>
      <w:i/>
      <w:iCs/>
    </w:rPr>
  </w:style>
  <w:style w:type="character" w:customStyle="1" w:styleId="italique">
    <w:name w:val="italique"/>
    <w:basedOn w:val="Policepardfaut"/>
    <w:rsid w:val="00536E9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A54"/>
    <w:pPr>
      <w:ind w:firstLine="708"/>
      <w:jc w:val="both"/>
    </w:pPr>
  </w:style>
  <w:style w:type="paragraph" w:styleId="Titre1">
    <w:name w:val="heading 1"/>
    <w:basedOn w:val="Normal"/>
    <w:next w:val="Normal"/>
    <w:link w:val="Titre1Car"/>
    <w:uiPriority w:val="9"/>
    <w:qFormat/>
    <w:rsid w:val="004E2742"/>
    <w:pPr>
      <w:keepNext/>
      <w:keepLines/>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E2742"/>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E2742"/>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C77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2742"/>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955E47"/>
    <w:pPr>
      <w:outlineLvl w:val="9"/>
    </w:pPr>
  </w:style>
  <w:style w:type="paragraph" w:styleId="Textedebulles">
    <w:name w:val="Balloon Text"/>
    <w:basedOn w:val="Normal"/>
    <w:link w:val="TextedebullesCar"/>
    <w:uiPriority w:val="99"/>
    <w:semiHidden/>
    <w:unhideWhenUsed/>
    <w:rsid w:val="00955E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5E47"/>
    <w:rPr>
      <w:rFonts w:ascii="Tahoma" w:hAnsi="Tahoma" w:cs="Tahoma"/>
      <w:sz w:val="16"/>
      <w:szCs w:val="16"/>
    </w:rPr>
  </w:style>
  <w:style w:type="paragraph" w:styleId="Paragraphedeliste">
    <w:name w:val="List Paragraph"/>
    <w:basedOn w:val="Normal"/>
    <w:uiPriority w:val="34"/>
    <w:qFormat/>
    <w:rsid w:val="00955E47"/>
    <w:pPr>
      <w:ind w:left="720"/>
      <w:contextualSpacing/>
    </w:pPr>
  </w:style>
  <w:style w:type="paragraph" w:customStyle="1" w:styleId="Paragraphedeliste1">
    <w:name w:val="Paragraphe de liste1"/>
    <w:basedOn w:val="Normal"/>
    <w:rsid w:val="00A14954"/>
    <w:pPr>
      <w:ind w:left="720" w:firstLine="0"/>
      <w:jc w:val="left"/>
    </w:pPr>
    <w:rPr>
      <w:rFonts w:ascii="Calibri" w:eastAsia="Times New Roman" w:hAnsi="Calibri" w:cs="Calibri"/>
    </w:rPr>
  </w:style>
  <w:style w:type="character" w:customStyle="1" w:styleId="Titre2Car">
    <w:name w:val="Titre 2 Car"/>
    <w:basedOn w:val="Policepardfaut"/>
    <w:link w:val="Titre2"/>
    <w:uiPriority w:val="9"/>
    <w:rsid w:val="004E2742"/>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B51FCF"/>
    <w:pPr>
      <w:spacing w:line="240" w:lineRule="auto"/>
      <w:ind w:firstLine="0"/>
      <w:jc w:val="center"/>
    </w:pPr>
    <w:rPr>
      <w:b/>
      <w:bCs/>
      <w:color w:val="4F81BD" w:themeColor="accent1"/>
      <w:sz w:val="18"/>
      <w:szCs w:val="18"/>
    </w:rPr>
  </w:style>
  <w:style w:type="paragraph" w:styleId="Notedebasdepage">
    <w:name w:val="footnote text"/>
    <w:basedOn w:val="Normal"/>
    <w:link w:val="NotedebasdepageCar"/>
    <w:uiPriority w:val="99"/>
    <w:semiHidden/>
    <w:unhideWhenUsed/>
    <w:rsid w:val="006225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2257F"/>
    <w:rPr>
      <w:sz w:val="20"/>
      <w:szCs w:val="20"/>
    </w:rPr>
  </w:style>
  <w:style w:type="character" w:styleId="Lienhypertexte">
    <w:name w:val="Hyperlink"/>
    <w:basedOn w:val="Policepardfaut"/>
    <w:uiPriority w:val="99"/>
    <w:rsid w:val="0062257F"/>
    <w:rPr>
      <w:rFonts w:cs="Times New Roman"/>
      <w:color w:val="0000FF"/>
      <w:u w:val="single"/>
    </w:rPr>
  </w:style>
  <w:style w:type="character" w:styleId="Marquenotebasdepage">
    <w:name w:val="footnote reference"/>
    <w:basedOn w:val="Policepardfaut"/>
    <w:rsid w:val="0062257F"/>
    <w:rPr>
      <w:vertAlign w:val="superscript"/>
    </w:rPr>
  </w:style>
  <w:style w:type="table" w:styleId="Grille">
    <w:name w:val="Table Grid"/>
    <w:basedOn w:val="TableauNormal"/>
    <w:uiPriority w:val="59"/>
    <w:rsid w:val="00B822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B822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qFormat/>
    <w:rsid w:val="00D031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D031C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D031CA"/>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D031CA"/>
    <w:rPr>
      <w:rFonts w:asciiTheme="majorHAnsi" w:eastAsiaTheme="majorEastAsia" w:hAnsiTheme="majorHAnsi" w:cstheme="majorBidi"/>
      <w:i/>
      <w:iCs/>
      <w:color w:val="4F81BD" w:themeColor="accent1"/>
      <w:spacing w:val="15"/>
      <w:sz w:val="24"/>
      <w:szCs w:val="24"/>
    </w:rPr>
  </w:style>
  <w:style w:type="character" w:styleId="Accentuationdiscrte">
    <w:name w:val="Subtle Emphasis"/>
    <w:basedOn w:val="Policepardfaut"/>
    <w:uiPriority w:val="19"/>
    <w:qFormat/>
    <w:rsid w:val="00D031CA"/>
    <w:rPr>
      <w:i/>
      <w:iCs/>
      <w:color w:val="808080" w:themeColor="text1" w:themeTint="7F"/>
    </w:rPr>
  </w:style>
  <w:style w:type="character" w:styleId="lev">
    <w:name w:val="Strong"/>
    <w:basedOn w:val="Policepardfaut"/>
    <w:uiPriority w:val="22"/>
    <w:qFormat/>
    <w:rsid w:val="00D031CA"/>
    <w:rPr>
      <w:b/>
      <w:bCs/>
    </w:rPr>
  </w:style>
  <w:style w:type="paragraph" w:styleId="En-tte">
    <w:name w:val="header"/>
    <w:basedOn w:val="Normal"/>
    <w:link w:val="En-tteCar"/>
    <w:uiPriority w:val="99"/>
    <w:unhideWhenUsed/>
    <w:rsid w:val="00E66E40"/>
    <w:pPr>
      <w:tabs>
        <w:tab w:val="center" w:pos="4536"/>
        <w:tab w:val="right" w:pos="9072"/>
      </w:tabs>
      <w:spacing w:after="0" w:line="240" w:lineRule="auto"/>
    </w:pPr>
  </w:style>
  <w:style w:type="character" w:customStyle="1" w:styleId="En-tteCar">
    <w:name w:val="En-tête Car"/>
    <w:basedOn w:val="Policepardfaut"/>
    <w:link w:val="En-tte"/>
    <w:uiPriority w:val="99"/>
    <w:rsid w:val="00E66E40"/>
  </w:style>
  <w:style w:type="paragraph" w:styleId="Pieddepage">
    <w:name w:val="footer"/>
    <w:basedOn w:val="Normal"/>
    <w:link w:val="PieddepageCar"/>
    <w:uiPriority w:val="99"/>
    <w:unhideWhenUsed/>
    <w:rsid w:val="00E66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6E40"/>
  </w:style>
  <w:style w:type="paragraph" w:styleId="Sansinterligne">
    <w:name w:val="No Spacing"/>
    <w:link w:val="SansinterligneCar"/>
    <w:uiPriority w:val="1"/>
    <w:qFormat/>
    <w:rsid w:val="000436A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436AD"/>
    <w:rPr>
      <w:rFonts w:eastAsiaTheme="minorEastAsia"/>
    </w:rPr>
  </w:style>
  <w:style w:type="character" w:styleId="Forteaccentuation">
    <w:name w:val="Intense Emphasis"/>
    <w:basedOn w:val="Policepardfaut"/>
    <w:uiPriority w:val="21"/>
    <w:qFormat/>
    <w:rsid w:val="003133A5"/>
    <w:rPr>
      <w:b/>
      <w:bCs/>
      <w:i/>
      <w:iCs/>
      <w:color w:val="4F81BD" w:themeColor="accent1"/>
    </w:rPr>
  </w:style>
  <w:style w:type="paragraph" w:styleId="TM1">
    <w:name w:val="toc 1"/>
    <w:basedOn w:val="Normal"/>
    <w:next w:val="Normal"/>
    <w:autoRedefine/>
    <w:uiPriority w:val="39"/>
    <w:unhideWhenUsed/>
    <w:rsid w:val="00C64CFF"/>
    <w:pPr>
      <w:tabs>
        <w:tab w:val="left" w:pos="1100"/>
        <w:tab w:val="right" w:leader="dot" w:pos="9062"/>
      </w:tabs>
      <w:spacing w:after="100"/>
    </w:pPr>
    <w:rPr>
      <w:b/>
      <w:noProof/>
    </w:rPr>
  </w:style>
  <w:style w:type="paragraph" w:styleId="TM2">
    <w:name w:val="toc 2"/>
    <w:basedOn w:val="Normal"/>
    <w:next w:val="Normal"/>
    <w:autoRedefine/>
    <w:uiPriority w:val="39"/>
    <w:unhideWhenUsed/>
    <w:rsid w:val="00461811"/>
    <w:pPr>
      <w:spacing w:after="100"/>
      <w:ind w:left="220"/>
    </w:pPr>
  </w:style>
  <w:style w:type="character" w:customStyle="1" w:styleId="Titre3Car">
    <w:name w:val="Titre 3 Car"/>
    <w:basedOn w:val="Policepardfaut"/>
    <w:link w:val="Titre3"/>
    <w:uiPriority w:val="9"/>
    <w:rsid w:val="004E274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D560F8"/>
    <w:pPr>
      <w:tabs>
        <w:tab w:val="left" w:pos="1869"/>
        <w:tab w:val="right" w:leader="dot" w:pos="9062"/>
      </w:tabs>
      <w:spacing w:after="100"/>
      <w:ind w:left="440"/>
    </w:pPr>
    <w:rPr>
      <w:i/>
      <w:noProof/>
    </w:rPr>
  </w:style>
  <w:style w:type="character" w:customStyle="1" w:styleId="Titre4Car">
    <w:name w:val="Titre 4 Car"/>
    <w:basedOn w:val="Policepardfaut"/>
    <w:link w:val="Titre4"/>
    <w:uiPriority w:val="9"/>
    <w:rsid w:val="001C77A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7144C"/>
    <w:pPr>
      <w:spacing w:before="100" w:beforeAutospacing="1" w:after="100" w:afterAutospacing="1" w:line="240" w:lineRule="auto"/>
      <w:ind w:firstLine="0"/>
      <w:jc w:val="left"/>
    </w:pPr>
    <w:rPr>
      <w:rFonts w:ascii="Times" w:hAnsi="Times" w:cs="Times New Roman"/>
      <w:sz w:val="20"/>
      <w:szCs w:val="20"/>
    </w:rPr>
  </w:style>
  <w:style w:type="character" w:customStyle="1" w:styleId="apple-converted-space">
    <w:name w:val="apple-converted-space"/>
    <w:basedOn w:val="Policepardfaut"/>
    <w:rsid w:val="0017144C"/>
  </w:style>
  <w:style w:type="character" w:customStyle="1" w:styleId="lang-en">
    <w:name w:val="lang-en"/>
    <w:basedOn w:val="Policepardfaut"/>
    <w:rsid w:val="007F3800"/>
  </w:style>
  <w:style w:type="character" w:styleId="Lienhypertextesuivi">
    <w:name w:val="FollowedHyperlink"/>
    <w:basedOn w:val="Policepardfaut"/>
    <w:uiPriority w:val="99"/>
    <w:semiHidden/>
    <w:unhideWhenUsed/>
    <w:rsid w:val="007F3800"/>
    <w:rPr>
      <w:color w:val="800080" w:themeColor="followedHyperlink"/>
      <w:u w:val="single"/>
    </w:rPr>
  </w:style>
  <w:style w:type="paragraph" w:customStyle="1" w:styleId="Default">
    <w:name w:val="Default"/>
    <w:rsid w:val="008367EC"/>
    <w:pPr>
      <w:autoSpaceDE w:val="0"/>
      <w:autoSpaceDN w:val="0"/>
      <w:adjustRightInd w:val="0"/>
      <w:spacing w:after="0" w:line="240" w:lineRule="auto"/>
    </w:pPr>
    <w:rPr>
      <w:rFonts w:ascii="Californian FB" w:hAnsi="Californian FB" w:cs="Californian FB"/>
      <w:color w:val="000000"/>
      <w:sz w:val="24"/>
      <w:szCs w:val="24"/>
    </w:rPr>
  </w:style>
  <w:style w:type="character" w:styleId="Accentuation">
    <w:name w:val="Emphasis"/>
    <w:basedOn w:val="Policepardfaut"/>
    <w:uiPriority w:val="20"/>
    <w:qFormat/>
    <w:rsid w:val="009D6174"/>
    <w:rPr>
      <w:i/>
      <w:iCs/>
    </w:rPr>
  </w:style>
  <w:style w:type="character" w:customStyle="1" w:styleId="italique">
    <w:name w:val="italique"/>
    <w:basedOn w:val="Policepardfaut"/>
    <w:rsid w:val="00536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20755">
      <w:bodyDiv w:val="1"/>
      <w:marLeft w:val="0"/>
      <w:marRight w:val="0"/>
      <w:marTop w:val="0"/>
      <w:marBottom w:val="0"/>
      <w:divBdr>
        <w:top w:val="none" w:sz="0" w:space="0" w:color="auto"/>
        <w:left w:val="none" w:sz="0" w:space="0" w:color="auto"/>
        <w:bottom w:val="none" w:sz="0" w:space="0" w:color="auto"/>
        <w:right w:val="none" w:sz="0" w:space="0" w:color="auto"/>
      </w:divBdr>
    </w:div>
    <w:div w:id="50347266">
      <w:bodyDiv w:val="1"/>
      <w:marLeft w:val="0"/>
      <w:marRight w:val="0"/>
      <w:marTop w:val="0"/>
      <w:marBottom w:val="0"/>
      <w:divBdr>
        <w:top w:val="none" w:sz="0" w:space="0" w:color="auto"/>
        <w:left w:val="none" w:sz="0" w:space="0" w:color="auto"/>
        <w:bottom w:val="none" w:sz="0" w:space="0" w:color="auto"/>
        <w:right w:val="none" w:sz="0" w:space="0" w:color="auto"/>
      </w:divBdr>
    </w:div>
    <w:div w:id="79331232">
      <w:bodyDiv w:val="1"/>
      <w:marLeft w:val="0"/>
      <w:marRight w:val="0"/>
      <w:marTop w:val="0"/>
      <w:marBottom w:val="0"/>
      <w:divBdr>
        <w:top w:val="none" w:sz="0" w:space="0" w:color="auto"/>
        <w:left w:val="none" w:sz="0" w:space="0" w:color="auto"/>
        <w:bottom w:val="none" w:sz="0" w:space="0" w:color="auto"/>
        <w:right w:val="none" w:sz="0" w:space="0" w:color="auto"/>
      </w:divBdr>
    </w:div>
    <w:div w:id="165899801">
      <w:bodyDiv w:val="1"/>
      <w:marLeft w:val="0"/>
      <w:marRight w:val="0"/>
      <w:marTop w:val="0"/>
      <w:marBottom w:val="0"/>
      <w:divBdr>
        <w:top w:val="none" w:sz="0" w:space="0" w:color="auto"/>
        <w:left w:val="none" w:sz="0" w:space="0" w:color="auto"/>
        <w:bottom w:val="none" w:sz="0" w:space="0" w:color="auto"/>
        <w:right w:val="none" w:sz="0" w:space="0" w:color="auto"/>
      </w:divBdr>
    </w:div>
    <w:div w:id="178400624">
      <w:bodyDiv w:val="1"/>
      <w:marLeft w:val="0"/>
      <w:marRight w:val="0"/>
      <w:marTop w:val="0"/>
      <w:marBottom w:val="0"/>
      <w:divBdr>
        <w:top w:val="none" w:sz="0" w:space="0" w:color="auto"/>
        <w:left w:val="none" w:sz="0" w:space="0" w:color="auto"/>
        <w:bottom w:val="none" w:sz="0" w:space="0" w:color="auto"/>
        <w:right w:val="none" w:sz="0" w:space="0" w:color="auto"/>
      </w:divBdr>
    </w:div>
    <w:div w:id="276721591">
      <w:bodyDiv w:val="1"/>
      <w:marLeft w:val="0"/>
      <w:marRight w:val="0"/>
      <w:marTop w:val="0"/>
      <w:marBottom w:val="0"/>
      <w:divBdr>
        <w:top w:val="none" w:sz="0" w:space="0" w:color="auto"/>
        <w:left w:val="none" w:sz="0" w:space="0" w:color="auto"/>
        <w:bottom w:val="none" w:sz="0" w:space="0" w:color="auto"/>
        <w:right w:val="none" w:sz="0" w:space="0" w:color="auto"/>
      </w:divBdr>
    </w:div>
    <w:div w:id="325787518">
      <w:bodyDiv w:val="1"/>
      <w:marLeft w:val="0"/>
      <w:marRight w:val="0"/>
      <w:marTop w:val="0"/>
      <w:marBottom w:val="0"/>
      <w:divBdr>
        <w:top w:val="none" w:sz="0" w:space="0" w:color="auto"/>
        <w:left w:val="none" w:sz="0" w:space="0" w:color="auto"/>
        <w:bottom w:val="none" w:sz="0" w:space="0" w:color="auto"/>
        <w:right w:val="none" w:sz="0" w:space="0" w:color="auto"/>
      </w:divBdr>
    </w:div>
    <w:div w:id="538711867">
      <w:bodyDiv w:val="1"/>
      <w:marLeft w:val="0"/>
      <w:marRight w:val="0"/>
      <w:marTop w:val="0"/>
      <w:marBottom w:val="0"/>
      <w:divBdr>
        <w:top w:val="none" w:sz="0" w:space="0" w:color="auto"/>
        <w:left w:val="none" w:sz="0" w:space="0" w:color="auto"/>
        <w:bottom w:val="none" w:sz="0" w:space="0" w:color="auto"/>
        <w:right w:val="none" w:sz="0" w:space="0" w:color="auto"/>
      </w:divBdr>
    </w:div>
    <w:div w:id="564486287">
      <w:bodyDiv w:val="1"/>
      <w:marLeft w:val="0"/>
      <w:marRight w:val="0"/>
      <w:marTop w:val="0"/>
      <w:marBottom w:val="0"/>
      <w:divBdr>
        <w:top w:val="none" w:sz="0" w:space="0" w:color="auto"/>
        <w:left w:val="none" w:sz="0" w:space="0" w:color="auto"/>
        <w:bottom w:val="none" w:sz="0" w:space="0" w:color="auto"/>
        <w:right w:val="none" w:sz="0" w:space="0" w:color="auto"/>
      </w:divBdr>
    </w:div>
    <w:div w:id="591203485">
      <w:bodyDiv w:val="1"/>
      <w:marLeft w:val="0"/>
      <w:marRight w:val="0"/>
      <w:marTop w:val="0"/>
      <w:marBottom w:val="0"/>
      <w:divBdr>
        <w:top w:val="none" w:sz="0" w:space="0" w:color="auto"/>
        <w:left w:val="none" w:sz="0" w:space="0" w:color="auto"/>
        <w:bottom w:val="none" w:sz="0" w:space="0" w:color="auto"/>
        <w:right w:val="none" w:sz="0" w:space="0" w:color="auto"/>
      </w:divBdr>
    </w:div>
    <w:div w:id="641888672">
      <w:bodyDiv w:val="1"/>
      <w:marLeft w:val="0"/>
      <w:marRight w:val="0"/>
      <w:marTop w:val="0"/>
      <w:marBottom w:val="0"/>
      <w:divBdr>
        <w:top w:val="none" w:sz="0" w:space="0" w:color="auto"/>
        <w:left w:val="none" w:sz="0" w:space="0" w:color="auto"/>
        <w:bottom w:val="none" w:sz="0" w:space="0" w:color="auto"/>
        <w:right w:val="none" w:sz="0" w:space="0" w:color="auto"/>
      </w:divBdr>
    </w:div>
    <w:div w:id="740517395">
      <w:bodyDiv w:val="1"/>
      <w:marLeft w:val="0"/>
      <w:marRight w:val="0"/>
      <w:marTop w:val="0"/>
      <w:marBottom w:val="0"/>
      <w:divBdr>
        <w:top w:val="none" w:sz="0" w:space="0" w:color="auto"/>
        <w:left w:val="none" w:sz="0" w:space="0" w:color="auto"/>
        <w:bottom w:val="none" w:sz="0" w:space="0" w:color="auto"/>
        <w:right w:val="none" w:sz="0" w:space="0" w:color="auto"/>
      </w:divBdr>
    </w:div>
    <w:div w:id="901871288">
      <w:bodyDiv w:val="1"/>
      <w:marLeft w:val="0"/>
      <w:marRight w:val="0"/>
      <w:marTop w:val="0"/>
      <w:marBottom w:val="0"/>
      <w:divBdr>
        <w:top w:val="none" w:sz="0" w:space="0" w:color="auto"/>
        <w:left w:val="none" w:sz="0" w:space="0" w:color="auto"/>
        <w:bottom w:val="none" w:sz="0" w:space="0" w:color="auto"/>
        <w:right w:val="none" w:sz="0" w:space="0" w:color="auto"/>
      </w:divBdr>
    </w:div>
    <w:div w:id="908855106">
      <w:bodyDiv w:val="1"/>
      <w:marLeft w:val="0"/>
      <w:marRight w:val="0"/>
      <w:marTop w:val="0"/>
      <w:marBottom w:val="0"/>
      <w:divBdr>
        <w:top w:val="none" w:sz="0" w:space="0" w:color="auto"/>
        <w:left w:val="none" w:sz="0" w:space="0" w:color="auto"/>
        <w:bottom w:val="none" w:sz="0" w:space="0" w:color="auto"/>
        <w:right w:val="none" w:sz="0" w:space="0" w:color="auto"/>
      </w:divBdr>
    </w:div>
    <w:div w:id="929970914">
      <w:bodyDiv w:val="1"/>
      <w:marLeft w:val="0"/>
      <w:marRight w:val="0"/>
      <w:marTop w:val="0"/>
      <w:marBottom w:val="0"/>
      <w:divBdr>
        <w:top w:val="none" w:sz="0" w:space="0" w:color="auto"/>
        <w:left w:val="none" w:sz="0" w:space="0" w:color="auto"/>
        <w:bottom w:val="none" w:sz="0" w:space="0" w:color="auto"/>
        <w:right w:val="none" w:sz="0" w:space="0" w:color="auto"/>
      </w:divBdr>
    </w:div>
    <w:div w:id="994803193">
      <w:bodyDiv w:val="1"/>
      <w:marLeft w:val="0"/>
      <w:marRight w:val="0"/>
      <w:marTop w:val="0"/>
      <w:marBottom w:val="0"/>
      <w:divBdr>
        <w:top w:val="none" w:sz="0" w:space="0" w:color="auto"/>
        <w:left w:val="none" w:sz="0" w:space="0" w:color="auto"/>
        <w:bottom w:val="none" w:sz="0" w:space="0" w:color="auto"/>
        <w:right w:val="none" w:sz="0" w:space="0" w:color="auto"/>
      </w:divBdr>
    </w:div>
    <w:div w:id="1066151468">
      <w:bodyDiv w:val="1"/>
      <w:marLeft w:val="0"/>
      <w:marRight w:val="0"/>
      <w:marTop w:val="0"/>
      <w:marBottom w:val="0"/>
      <w:divBdr>
        <w:top w:val="none" w:sz="0" w:space="0" w:color="auto"/>
        <w:left w:val="none" w:sz="0" w:space="0" w:color="auto"/>
        <w:bottom w:val="none" w:sz="0" w:space="0" w:color="auto"/>
        <w:right w:val="none" w:sz="0" w:space="0" w:color="auto"/>
      </w:divBdr>
    </w:div>
    <w:div w:id="1097215284">
      <w:bodyDiv w:val="1"/>
      <w:marLeft w:val="0"/>
      <w:marRight w:val="0"/>
      <w:marTop w:val="0"/>
      <w:marBottom w:val="0"/>
      <w:divBdr>
        <w:top w:val="none" w:sz="0" w:space="0" w:color="auto"/>
        <w:left w:val="none" w:sz="0" w:space="0" w:color="auto"/>
        <w:bottom w:val="none" w:sz="0" w:space="0" w:color="auto"/>
        <w:right w:val="none" w:sz="0" w:space="0" w:color="auto"/>
      </w:divBdr>
    </w:div>
    <w:div w:id="1100032076">
      <w:bodyDiv w:val="1"/>
      <w:marLeft w:val="0"/>
      <w:marRight w:val="0"/>
      <w:marTop w:val="0"/>
      <w:marBottom w:val="0"/>
      <w:divBdr>
        <w:top w:val="none" w:sz="0" w:space="0" w:color="auto"/>
        <w:left w:val="none" w:sz="0" w:space="0" w:color="auto"/>
        <w:bottom w:val="none" w:sz="0" w:space="0" w:color="auto"/>
        <w:right w:val="none" w:sz="0" w:space="0" w:color="auto"/>
      </w:divBdr>
    </w:div>
    <w:div w:id="1131822031">
      <w:bodyDiv w:val="1"/>
      <w:marLeft w:val="0"/>
      <w:marRight w:val="0"/>
      <w:marTop w:val="0"/>
      <w:marBottom w:val="0"/>
      <w:divBdr>
        <w:top w:val="none" w:sz="0" w:space="0" w:color="auto"/>
        <w:left w:val="none" w:sz="0" w:space="0" w:color="auto"/>
        <w:bottom w:val="none" w:sz="0" w:space="0" w:color="auto"/>
        <w:right w:val="none" w:sz="0" w:space="0" w:color="auto"/>
      </w:divBdr>
    </w:div>
    <w:div w:id="1159882757">
      <w:bodyDiv w:val="1"/>
      <w:marLeft w:val="0"/>
      <w:marRight w:val="0"/>
      <w:marTop w:val="0"/>
      <w:marBottom w:val="0"/>
      <w:divBdr>
        <w:top w:val="none" w:sz="0" w:space="0" w:color="auto"/>
        <w:left w:val="none" w:sz="0" w:space="0" w:color="auto"/>
        <w:bottom w:val="none" w:sz="0" w:space="0" w:color="auto"/>
        <w:right w:val="none" w:sz="0" w:space="0" w:color="auto"/>
      </w:divBdr>
    </w:div>
    <w:div w:id="1363168591">
      <w:bodyDiv w:val="1"/>
      <w:marLeft w:val="0"/>
      <w:marRight w:val="0"/>
      <w:marTop w:val="0"/>
      <w:marBottom w:val="0"/>
      <w:divBdr>
        <w:top w:val="none" w:sz="0" w:space="0" w:color="auto"/>
        <w:left w:val="none" w:sz="0" w:space="0" w:color="auto"/>
        <w:bottom w:val="none" w:sz="0" w:space="0" w:color="auto"/>
        <w:right w:val="none" w:sz="0" w:space="0" w:color="auto"/>
      </w:divBdr>
    </w:div>
    <w:div w:id="1439524775">
      <w:bodyDiv w:val="1"/>
      <w:marLeft w:val="0"/>
      <w:marRight w:val="0"/>
      <w:marTop w:val="0"/>
      <w:marBottom w:val="0"/>
      <w:divBdr>
        <w:top w:val="none" w:sz="0" w:space="0" w:color="auto"/>
        <w:left w:val="none" w:sz="0" w:space="0" w:color="auto"/>
        <w:bottom w:val="none" w:sz="0" w:space="0" w:color="auto"/>
        <w:right w:val="none" w:sz="0" w:space="0" w:color="auto"/>
      </w:divBdr>
    </w:div>
    <w:div w:id="1540360527">
      <w:bodyDiv w:val="1"/>
      <w:marLeft w:val="0"/>
      <w:marRight w:val="0"/>
      <w:marTop w:val="0"/>
      <w:marBottom w:val="0"/>
      <w:divBdr>
        <w:top w:val="none" w:sz="0" w:space="0" w:color="auto"/>
        <w:left w:val="none" w:sz="0" w:space="0" w:color="auto"/>
        <w:bottom w:val="none" w:sz="0" w:space="0" w:color="auto"/>
        <w:right w:val="none" w:sz="0" w:space="0" w:color="auto"/>
      </w:divBdr>
    </w:div>
    <w:div w:id="1560939601">
      <w:bodyDiv w:val="1"/>
      <w:marLeft w:val="0"/>
      <w:marRight w:val="0"/>
      <w:marTop w:val="0"/>
      <w:marBottom w:val="0"/>
      <w:divBdr>
        <w:top w:val="none" w:sz="0" w:space="0" w:color="auto"/>
        <w:left w:val="none" w:sz="0" w:space="0" w:color="auto"/>
        <w:bottom w:val="none" w:sz="0" w:space="0" w:color="auto"/>
        <w:right w:val="none" w:sz="0" w:space="0" w:color="auto"/>
      </w:divBdr>
    </w:div>
    <w:div w:id="1582333930">
      <w:bodyDiv w:val="1"/>
      <w:marLeft w:val="0"/>
      <w:marRight w:val="0"/>
      <w:marTop w:val="0"/>
      <w:marBottom w:val="0"/>
      <w:divBdr>
        <w:top w:val="none" w:sz="0" w:space="0" w:color="auto"/>
        <w:left w:val="none" w:sz="0" w:space="0" w:color="auto"/>
        <w:bottom w:val="none" w:sz="0" w:space="0" w:color="auto"/>
        <w:right w:val="none" w:sz="0" w:space="0" w:color="auto"/>
      </w:divBdr>
    </w:div>
    <w:div w:id="1620257444">
      <w:bodyDiv w:val="1"/>
      <w:marLeft w:val="0"/>
      <w:marRight w:val="0"/>
      <w:marTop w:val="0"/>
      <w:marBottom w:val="0"/>
      <w:divBdr>
        <w:top w:val="none" w:sz="0" w:space="0" w:color="auto"/>
        <w:left w:val="none" w:sz="0" w:space="0" w:color="auto"/>
        <w:bottom w:val="none" w:sz="0" w:space="0" w:color="auto"/>
        <w:right w:val="none" w:sz="0" w:space="0" w:color="auto"/>
      </w:divBdr>
    </w:div>
    <w:div w:id="1639917702">
      <w:bodyDiv w:val="1"/>
      <w:marLeft w:val="0"/>
      <w:marRight w:val="0"/>
      <w:marTop w:val="0"/>
      <w:marBottom w:val="0"/>
      <w:divBdr>
        <w:top w:val="none" w:sz="0" w:space="0" w:color="auto"/>
        <w:left w:val="none" w:sz="0" w:space="0" w:color="auto"/>
        <w:bottom w:val="none" w:sz="0" w:space="0" w:color="auto"/>
        <w:right w:val="none" w:sz="0" w:space="0" w:color="auto"/>
      </w:divBdr>
    </w:div>
    <w:div w:id="1641379624">
      <w:bodyDiv w:val="1"/>
      <w:marLeft w:val="0"/>
      <w:marRight w:val="0"/>
      <w:marTop w:val="0"/>
      <w:marBottom w:val="0"/>
      <w:divBdr>
        <w:top w:val="none" w:sz="0" w:space="0" w:color="auto"/>
        <w:left w:val="none" w:sz="0" w:space="0" w:color="auto"/>
        <w:bottom w:val="none" w:sz="0" w:space="0" w:color="auto"/>
        <w:right w:val="none" w:sz="0" w:space="0" w:color="auto"/>
      </w:divBdr>
    </w:div>
    <w:div w:id="1642467336">
      <w:bodyDiv w:val="1"/>
      <w:marLeft w:val="0"/>
      <w:marRight w:val="0"/>
      <w:marTop w:val="0"/>
      <w:marBottom w:val="0"/>
      <w:divBdr>
        <w:top w:val="none" w:sz="0" w:space="0" w:color="auto"/>
        <w:left w:val="none" w:sz="0" w:space="0" w:color="auto"/>
        <w:bottom w:val="none" w:sz="0" w:space="0" w:color="auto"/>
        <w:right w:val="none" w:sz="0" w:space="0" w:color="auto"/>
      </w:divBdr>
    </w:div>
    <w:div w:id="1649438627">
      <w:bodyDiv w:val="1"/>
      <w:marLeft w:val="0"/>
      <w:marRight w:val="0"/>
      <w:marTop w:val="0"/>
      <w:marBottom w:val="0"/>
      <w:divBdr>
        <w:top w:val="none" w:sz="0" w:space="0" w:color="auto"/>
        <w:left w:val="none" w:sz="0" w:space="0" w:color="auto"/>
        <w:bottom w:val="none" w:sz="0" w:space="0" w:color="auto"/>
        <w:right w:val="none" w:sz="0" w:space="0" w:color="auto"/>
      </w:divBdr>
    </w:div>
    <w:div w:id="1650742808">
      <w:bodyDiv w:val="1"/>
      <w:marLeft w:val="0"/>
      <w:marRight w:val="0"/>
      <w:marTop w:val="0"/>
      <w:marBottom w:val="0"/>
      <w:divBdr>
        <w:top w:val="none" w:sz="0" w:space="0" w:color="auto"/>
        <w:left w:val="none" w:sz="0" w:space="0" w:color="auto"/>
        <w:bottom w:val="none" w:sz="0" w:space="0" w:color="auto"/>
        <w:right w:val="none" w:sz="0" w:space="0" w:color="auto"/>
      </w:divBdr>
    </w:div>
    <w:div w:id="1855875388">
      <w:bodyDiv w:val="1"/>
      <w:marLeft w:val="0"/>
      <w:marRight w:val="0"/>
      <w:marTop w:val="0"/>
      <w:marBottom w:val="0"/>
      <w:divBdr>
        <w:top w:val="none" w:sz="0" w:space="0" w:color="auto"/>
        <w:left w:val="none" w:sz="0" w:space="0" w:color="auto"/>
        <w:bottom w:val="none" w:sz="0" w:space="0" w:color="auto"/>
        <w:right w:val="none" w:sz="0" w:space="0" w:color="auto"/>
      </w:divBdr>
    </w:div>
    <w:div w:id="1960449979">
      <w:bodyDiv w:val="1"/>
      <w:marLeft w:val="0"/>
      <w:marRight w:val="0"/>
      <w:marTop w:val="0"/>
      <w:marBottom w:val="0"/>
      <w:divBdr>
        <w:top w:val="none" w:sz="0" w:space="0" w:color="auto"/>
        <w:left w:val="none" w:sz="0" w:space="0" w:color="auto"/>
        <w:bottom w:val="none" w:sz="0" w:space="0" w:color="auto"/>
        <w:right w:val="none" w:sz="0" w:space="0" w:color="auto"/>
      </w:divBdr>
    </w:div>
    <w:div w:id="2025746879">
      <w:bodyDiv w:val="1"/>
      <w:marLeft w:val="0"/>
      <w:marRight w:val="0"/>
      <w:marTop w:val="0"/>
      <w:marBottom w:val="0"/>
      <w:divBdr>
        <w:top w:val="none" w:sz="0" w:space="0" w:color="auto"/>
        <w:left w:val="none" w:sz="0" w:space="0" w:color="auto"/>
        <w:bottom w:val="none" w:sz="0" w:space="0" w:color="auto"/>
        <w:right w:val="none" w:sz="0" w:space="0" w:color="auto"/>
      </w:divBdr>
    </w:div>
    <w:div w:id="208760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1.jpg"/><Relationship Id="rId11" Type="http://schemas.openxmlformats.org/officeDocument/2006/relationships/image" Target="media/image10.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B0C176-C7C3-0B4E-AFB3-A10B42355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4492</Words>
  <Characters>24706</Characters>
  <Application>Microsoft Macintosh Word</Application>
  <DocSecurity>0</DocSecurity>
  <Lines>205</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vt:lpstr>
      <vt:lpstr>Rapport de stage</vt:lpstr>
    </vt:vector>
  </TitlesOfParts>
  <Company>Réalisé par:</Company>
  <LinksUpToDate>false</LinksUpToDate>
  <CharactersWithSpaces>29140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creator>FinN</dc:creator>
  <cp:lastModifiedBy>Driss Allab</cp:lastModifiedBy>
  <cp:revision>3</cp:revision>
  <cp:lastPrinted>2014-09-22T23:37:00Z</cp:lastPrinted>
  <dcterms:created xsi:type="dcterms:W3CDTF">2014-09-22T23:37:00Z</dcterms:created>
  <dcterms:modified xsi:type="dcterms:W3CDTF">2014-09-22T23:49:00Z</dcterms:modified>
  <cp:contentStatus/>
</cp:coreProperties>
</file>