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788A7" w14:textId="5E869B7B" w:rsidR="008E4480" w:rsidRDefault="008E4480" w:rsidP="008E4480">
      <w:pPr>
        <w:jc w:val="center"/>
        <w:rPr>
          <w:rFonts w:ascii="Bookman Old Style" w:hAnsi="Bookman Old Style"/>
          <w:b/>
          <w:bCs/>
          <w:sz w:val="40"/>
          <w:szCs w:val="40"/>
          <w:u w:val="single"/>
        </w:rPr>
      </w:pPr>
      <w:r>
        <w:rPr>
          <w:rFonts w:ascii="Bookman Old Style" w:hAnsi="Bookman Old Style"/>
          <w:b/>
          <w:bCs/>
          <w:sz w:val="40"/>
          <w:szCs w:val="40"/>
          <w:u w:val="single"/>
        </w:rPr>
        <w:t>DEEP LEARNING</w:t>
      </w:r>
    </w:p>
    <w:p w14:paraId="322C0AF9" w14:textId="624E336B" w:rsidR="00B5665B" w:rsidRDefault="008E4480" w:rsidP="008E4480">
      <w:pPr>
        <w:jc w:val="center"/>
        <w:rPr>
          <w:rFonts w:ascii="Bookman Old Style" w:hAnsi="Bookman Old Style"/>
          <w:b/>
          <w:bCs/>
          <w:sz w:val="40"/>
          <w:szCs w:val="40"/>
          <w:u w:val="single"/>
        </w:rPr>
      </w:pPr>
      <w:r w:rsidRPr="008E4480">
        <w:rPr>
          <w:rFonts w:ascii="Bookman Old Style" w:hAnsi="Bookman Old Style"/>
          <w:b/>
          <w:bCs/>
          <w:sz w:val="40"/>
          <w:szCs w:val="40"/>
          <w:u w:val="single"/>
        </w:rPr>
        <w:t>UNIT</w:t>
      </w:r>
      <w:r w:rsidRPr="008E4480">
        <w:rPr>
          <w:rFonts w:ascii="Bookman Old Style" w:hAnsi="Bookman Old Style"/>
          <w:b/>
          <w:bCs/>
          <w:sz w:val="40"/>
          <w:szCs w:val="40"/>
        </w:rPr>
        <w:t>-</w:t>
      </w:r>
      <w:r w:rsidRPr="008E4480">
        <w:rPr>
          <w:rFonts w:ascii="Bookman Old Style" w:hAnsi="Bookman Old Style"/>
          <w:b/>
          <w:bCs/>
          <w:sz w:val="40"/>
          <w:szCs w:val="40"/>
          <w:u w:val="single"/>
        </w:rPr>
        <w:t>1</w:t>
      </w:r>
    </w:p>
    <w:p w14:paraId="5F45FDCD" w14:textId="0AF41DCE" w:rsidR="008E4480" w:rsidRDefault="008E4480" w:rsidP="008E4480">
      <w:pPr>
        <w:jc w:val="both"/>
        <w:rPr>
          <w:rFonts w:ascii="Bookman Old Style" w:hAnsi="Bookman Old Style"/>
          <w:sz w:val="28"/>
          <w:szCs w:val="28"/>
        </w:rPr>
      </w:pPr>
      <w:r w:rsidRPr="008E4480">
        <w:rPr>
          <w:rFonts w:ascii="Bookman Old Style" w:hAnsi="Bookman Old Style"/>
          <w:b/>
          <w:bCs/>
          <w:sz w:val="32"/>
          <w:szCs w:val="32"/>
          <w:u w:val="single"/>
        </w:rPr>
        <w:t>TOPICS:</w:t>
      </w:r>
      <w:r w:rsidRPr="008E4480">
        <w:t xml:space="preserve"> </w:t>
      </w:r>
      <w:r w:rsidRPr="008E4480">
        <w:rPr>
          <w:rFonts w:ascii="Bookman Old Style" w:hAnsi="Bookman Old Style"/>
          <w:sz w:val="28"/>
          <w:szCs w:val="28"/>
        </w:rPr>
        <w:t xml:space="preserve">Historical Trends in Deep Learning, McCulloch Pitts Neuron, Thresholding Logic, </w:t>
      </w:r>
      <w:proofErr w:type="spellStart"/>
      <w:r w:rsidRPr="008E4480">
        <w:rPr>
          <w:rFonts w:ascii="Bookman Old Style" w:hAnsi="Bookman Old Style"/>
          <w:sz w:val="28"/>
          <w:szCs w:val="28"/>
        </w:rPr>
        <w:t>Perceptrons</w:t>
      </w:r>
      <w:proofErr w:type="spellEnd"/>
      <w:r w:rsidRPr="008E4480">
        <w:rPr>
          <w:rFonts w:ascii="Bookman Old Style" w:hAnsi="Bookman Old Style"/>
          <w:sz w:val="28"/>
          <w:szCs w:val="28"/>
        </w:rPr>
        <w:t>, Perceptron Learning Algorithm, Representation Power of MLPs, Sigmoid Neurons, Gradient Descent, Feed forward Neural Networks. Back propagation algorithm.</w:t>
      </w:r>
    </w:p>
    <w:p w14:paraId="77B9818E" w14:textId="77777777" w:rsidR="0092259C" w:rsidRDefault="0092259C" w:rsidP="008E4480">
      <w:pPr>
        <w:jc w:val="both"/>
        <w:rPr>
          <w:rFonts w:ascii="Bookman Old Style" w:hAnsi="Bookman Old Style"/>
          <w:sz w:val="28"/>
          <w:szCs w:val="28"/>
        </w:rPr>
      </w:pPr>
    </w:p>
    <w:p w14:paraId="353D619F" w14:textId="77777777" w:rsidR="007E595A" w:rsidRDefault="008E4480" w:rsidP="007E595A">
      <w:pPr>
        <w:jc w:val="both"/>
        <w:rPr>
          <w:rFonts w:ascii="Bookman Old Style" w:hAnsi="Bookman Old Style"/>
          <w:b/>
          <w:bCs/>
          <w:sz w:val="28"/>
          <w:szCs w:val="28"/>
        </w:rPr>
      </w:pPr>
      <w:r w:rsidRPr="008E4480">
        <w:rPr>
          <w:rFonts w:ascii="Bookman Old Style" w:hAnsi="Bookman Old Style"/>
          <w:b/>
          <w:bCs/>
          <w:sz w:val="28"/>
          <w:szCs w:val="28"/>
        </w:rPr>
        <w:t>DEEP LEARNING:</w:t>
      </w:r>
    </w:p>
    <w:p w14:paraId="56BBA94D" w14:textId="0F7922EC" w:rsidR="007E595A" w:rsidRDefault="00334A28" w:rsidP="007E595A">
      <w:pPr>
        <w:ind w:firstLine="720"/>
        <w:jc w:val="both"/>
        <w:rPr>
          <w:rFonts w:ascii="Bookman Old Style" w:hAnsi="Bookman Old Style"/>
          <w:szCs w:val="24"/>
        </w:rPr>
      </w:pPr>
      <w:r w:rsidRPr="00334A28">
        <w:rPr>
          <w:rFonts w:ascii="Nunito" w:hAnsi="Nunito"/>
          <w:color w:val="273239"/>
          <w:spacing w:val="2"/>
          <w:sz w:val="27"/>
          <w:szCs w:val="27"/>
          <w:shd w:val="clear" w:color="auto" w:fill="FFFFFF"/>
        </w:rPr>
        <w:t xml:space="preserve"> </w:t>
      </w:r>
      <w:r w:rsidRPr="00334A28">
        <w:rPr>
          <w:rFonts w:ascii="Bookman Old Style" w:hAnsi="Bookman Old Style"/>
          <w:szCs w:val="24"/>
        </w:rPr>
        <w:t>Deep Learning is transforming the way machines understand, learn and interact with complex data. Deep learning mimics neural networks of the human brain, it enables computers to autonomously uncover patterns and make informed decisions from vast amounts of unstructured data.</w:t>
      </w:r>
    </w:p>
    <w:p w14:paraId="6B5E7D43" w14:textId="49E4AFB6" w:rsidR="007E595A" w:rsidRDefault="007E595A" w:rsidP="008E4480">
      <w:pPr>
        <w:jc w:val="both"/>
        <w:rPr>
          <w:rFonts w:ascii="Bookman Old Style" w:hAnsi="Bookman Old Style"/>
          <w:szCs w:val="24"/>
        </w:rPr>
      </w:pPr>
      <w:r>
        <w:rPr>
          <w:rFonts w:ascii="Bookman Old Style" w:hAnsi="Bookman Old Style"/>
          <w:noProof/>
          <w:szCs w:val="24"/>
        </w:rPr>
        <w:drawing>
          <wp:inline distT="0" distB="0" distL="0" distR="0" wp14:anchorId="6535C550" wp14:editId="769D7945">
            <wp:extent cx="5034280" cy="3764211"/>
            <wp:effectExtent l="0" t="0" r="0" b="8255"/>
            <wp:docPr id="1418364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64688" name="Picture 1418364688"/>
                    <pic:cNvPicPr/>
                  </pic:nvPicPr>
                  <pic:blipFill>
                    <a:blip r:embed="rId8">
                      <a:extLst>
                        <a:ext uri="{28A0092B-C50C-407E-A947-70E740481C1C}">
                          <a14:useLocalDpi xmlns:a14="http://schemas.microsoft.com/office/drawing/2010/main" val="0"/>
                        </a:ext>
                      </a:extLst>
                    </a:blip>
                    <a:stretch>
                      <a:fillRect/>
                    </a:stretch>
                  </pic:blipFill>
                  <pic:spPr>
                    <a:xfrm>
                      <a:off x="0" y="0"/>
                      <a:ext cx="5053285" cy="3778421"/>
                    </a:xfrm>
                    <a:prstGeom prst="rect">
                      <a:avLst/>
                    </a:prstGeom>
                  </pic:spPr>
                </pic:pic>
              </a:graphicData>
            </a:graphic>
          </wp:inline>
        </w:drawing>
      </w:r>
    </w:p>
    <w:p w14:paraId="6502E26A" w14:textId="77777777" w:rsidR="007E595A" w:rsidRDefault="009C0C7C" w:rsidP="008E4480">
      <w:pPr>
        <w:jc w:val="both"/>
        <w:rPr>
          <w:rFonts w:ascii="Bookman Old Style" w:hAnsi="Bookman Old Style"/>
          <w:b/>
          <w:bCs/>
          <w:sz w:val="28"/>
          <w:szCs w:val="28"/>
        </w:rPr>
      </w:pPr>
      <w:r w:rsidRPr="009C0C7C">
        <w:rPr>
          <w:rFonts w:ascii="Bookman Old Style" w:hAnsi="Bookman Old Style"/>
          <w:b/>
          <w:bCs/>
          <w:sz w:val="28"/>
          <w:szCs w:val="28"/>
        </w:rPr>
        <w:t xml:space="preserve">Neural </w:t>
      </w:r>
      <w:r w:rsidR="007E595A">
        <w:rPr>
          <w:rFonts w:ascii="Bookman Old Style" w:hAnsi="Bookman Old Style"/>
          <w:b/>
          <w:bCs/>
          <w:sz w:val="28"/>
          <w:szCs w:val="28"/>
        </w:rPr>
        <w:t>N</w:t>
      </w:r>
      <w:r w:rsidRPr="009C0C7C">
        <w:rPr>
          <w:rFonts w:ascii="Bookman Old Style" w:hAnsi="Bookman Old Style"/>
          <w:b/>
          <w:bCs/>
          <w:sz w:val="28"/>
          <w:szCs w:val="28"/>
        </w:rPr>
        <w:t>etworks</w:t>
      </w:r>
      <w:r w:rsidRPr="009C0C7C">
        <w:rPr>
          <w:rFonts w:ascii="Bookman Old Style" w:hAnsi="Bookman Old Style"/>
          <w:b/>
          <w:bCs/>
          <w:sz w:val="28"/>
          <w:szCs w:val="28"/>
        </w:rPr>
        <w:t>:</w:t>
      </w:r>
      <w:r>
        <w:rPr>
          <w:rFonts w:ascii="Bookman Old Style" w:hAnsi="Bookman Old Style"/>
          <w:b/>
          <w:bCs/>
          <w:sz w:val="28"/>
          <w:szCs w:val="28"/>
        </w:rPr>
        <w:t xml:space="preserve"> </w:t>
      </w:r>
    </w:p>
    <w:p w14:paraId="199EF13A" w14:textId="0ED6E459" w:rsidR="009C0C7C" w:rsidRDefault="009C0C7C" w:rsidP="007E595A">
      <w:pPr>
        <w:ind w:firstLine="720"/>
        <w:jc w:val="both"/>
        <w:rPr>
          <w:rFonts w:ascii="Bookman Old Style" w:hAnsi="Bookman Old Style"/>
          <w:szCs w:val="24"/>
        </w:rPr>
      </w:pPr>
      <w:r w:rsidRPr="009C0C7C">
        <w:rPr>
          <w:rFonts w:ascii="Bookman Old Style" w:hAnsi="Bookman Old Style"/>
          <w:szCs w:val="24"/>
        </w:rPr>
        <w:t xml:space="preserve">Neural networks are machine learning models that mimic the complex functions of the human brain. These models consist of interconnected nodes </w:t>
      </w:r>
      <w:r w:rsidRPr="009C0C7C">
        <w:rPr>
          <w:rFonts w:ascii="Bookman Old Style" w:hAnsi="Bookman Old Style"/>
          <w:szCs w:val="24"/>
        </w:rPr>
        <w:lastRenderedPageBreak/>
        <w:t>or neurons that process data, learn patterns and enable tasks such as pattern recognition and decision-making.</w:t>
      </w:r>
    </w:p>
    <w:p w14:paraId="42387A14" w14:textId="5F1F654A" w:rsidR="009C0C7C" w:rsidRDefault="009C0C7C" w:rsidP="008E4480">
      <w:pPr>
        <w:jc w:val="both"/>
        <w:rPr>
          <w:rFonts w:ascii="Bookman Old Style" w:hAnsi="Bookman Old Style"/>
          <w:szCs w:val="24"/>
        </w:rPr>
      </w:pPr>
      <w:r>
        <w:rPr>
          <w:rFonts w:ascii="Bookman Old Style" w:hAnsi="Bookman Old Style"/>
          <w:noProof/>
          <w:szCs w:val="24"/>
        </w:rPr>
        <w:drawing>
          <wp:inline distT="0" distB="0" distL="0" distR="0" wp14:anchorId="527DBF05" wp14:editId="103FB703">
            <wp:extent cx="5731510" cy="2873375"/>
            <wp:effectExtent l="0" t="0" r="2540" b="3175"/>
            <wp:docPr id="1890836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36147" name="Picture 1890836147"/>
                    <pic:cNvPicPr/>
                  </pic:nvPicPr>
                  <pic:blipFill>
                    <a:blip r:embed="rId9">
                      <a:extLst>
                        <a:ext uri="{28A0092B-C50C-407E-A947-70E740481C1C}">
                          <a14:useLocalDpi xmlns:a14="http://schemas.microsoft.com/office/drawing/2010/main" val="0"/>
                        </a:ext>
                      </a:extLst>
                    </a:blip>
                    <a:stretch>
                      <a:fillRect/>
                    </a:stretch>
                  </pic:blipFill>
                  <pic:spPr>
                    <a:xfrm>
                      <a:off x="0" y="0"/>
                      <a:ext cx="5731510" cy="2873375"/>
                    </a:xfrm>
                    <a:prstGeom prst="rect">
                      <a:avLst/>
                    </a:prstGeom>
                  </pic:spPr>
                </pic:pic>
              </a:graphicData>
            </a:graphic>
          </wp:inline>
        </w:drawing>
      </w:r>
    </w:p>
    <w:p w14:paraId="4B7FE54A" w14:textId="15D44899" w:rsidR="0092259C" w:rsidRDefault="0092259C" w:rsidP="0092259C">
      <w:pPr>
        <w:jc w:val="center"/>
        <w:rPr>
          <w:rFonts w:ascii="Bookman Old Style" w:hAnsi="Bookman Old Style"/>
          <w:szCs w:val="24"/>
        </w:rPr>
      </w:pPr>
      <w:r w:rsidRPr="0092259C">
        <w:rPr>
          <w:rFonts w:ascii="Bookman Old Style" w:hAnsi="Bookman Old Style"/>
          <w:b/>
          <w:bCs/>
          <w:szCs w:val="24"/>
        </w:rPr>
        <w:t>FIG-1</w:t>
      </w:r>
      <w:r>
        <w:rPr>
          <w:rFonts w:ascii="Bookman Old Style" w:hAnsi="Bookman Old Style"/>
          <w:b/>
          <w:bCs/>
          <w:szCs w:val="24"/>
        </w:rPr>
        <w:t>:</w:t>
      </w:r>
      <w:r w:rsidR="007E595A">
        <w:rPr>
          <w:rFonts w:ascii="Bookman Old Style" w:hAnsi="Bookman Old Style"/>
          <w:b/>
          <w:bCs/>
          <w:szCs w:val="24"/>
        </w:rPr>
        <w:t xml:space="preserve"> </w:t>
      </w:r>
      <w:r w:rsidRPr="0092259C">
        <w:rPr>
          <w:rFonts w:ascii="Bookman Old Style" w:hAnsi="Bookman Old Style"/>
          <w:b/>
          <w:bCs/>
          <w:szCs w:val="24"/>
        </w:rPr>
        <w:t>Ne</w:t>
      </w:r>
      <w:r w:rsidR="007E595A">
        <w:rPr>
          <w:rFonts w:ascii="Bookman Old Style" w:hAnsi="Bookman Old Style"/>
          <w:b/>
          <w:bCs/>
          <w:szCs w:val="24"/>
        </w:rPr>
        <w:t>ura</w:t>
      </w:r>
      <w:r w:rsidRPr="0092259C">
        <w:rPr>
          <w:rFonts w:ascii="Bookman Old Style" w:hAnsi="Bookman Old Style"/>
          <w:b/>
          <w:bCs/>
          <w:szCs w:val="24"/>
        </w:rPr>
        <w:t>l Network</w:t>
      </w:r>
    </w:p>
    <w:p w14:paraId="2A47BF7F" w14:textId="77777777" w:rsidR="0092259C" w:rsidRPr="0092259C" w:rsidRDefault="0092259C" w:rsidP="0092259C">
      <w:pPr>
        <w:jc w:val="both"/>
        <w:rPr>
          <w:rFonts w:ascii="Bookman Old Style" w:hAnsi="Bookman Old Style"/>
          <w:szCs w:val="24"/>
        </w:rPr>
      </w:pPr>
      <w:r w:rsidRPr="0092259C">
        <w:rPr>
          <w:rFonts w:ascii="Bookman Old Style" w:hAnsi="Bookman Old Style"/>
          <w:szCs w:val="24"/>
        </w:rPr>
        <w:t>These networks are built from several key components:</w:t>
      </w:r>
    </w:p>
    <w:p w14:paraId="1D8A43B4" w14:textId="77777777" w:rsidR="0092259C" w:rsidRPr="0092259C" w:rsidRDefault="0092259C" w:rsidP="0092259C">
      <w:pPr>
        <w:numPr>
          <w:ilvl w:val="0"/>
          <w:numId w:val="1"/>
        </w:numPr>
        <w:jc w:val="both"/>
        <w:rPr>
          <w:rFonts w:ascii="Bookman Old Style" w:hAnsi="Bookman Old Style"/>
          <w:szCs w:val="24"/>
        </w:rPr>
      </w:pPr>
      <w:r w:rsidRPr="0092259C">
        <w:rPr>
          <w:rFonts w:ascii="Bookman Old Style" w:hAnsi="Bookman Old Style"/>
          <w:b/>
          <w:bCs/>
          <w:szCs w:val="24"/>
        </w:rPr>
        <w:t>Neurons</w:t>
      </w:r>
      <w:r w:rsidRPr="0092259C">
        <w:rPr>
          <w:rFonts w:ascii="Bookman Old Style" w:hAnsi="Bookman Old Style"/>
          <w:szCs w:val="24"/>
        </w:rPr>
        <w:t>: The basic units that receive inputs, each neuron is governed by a threshold and an activation function.</w:t>
      </w:r>
    </w:p>
    <w:p w14:paraId="5C541EB0" w14:textId="77777777" w:rsidR="0092259C" w:rsidRPr="0092259C" w:rsidRDefault="0092259C" w:rsidP="0092259C">
      <w:pPr>
        <w:numPr>
          <w:ilvl w:val="0"/>
          <w:numId w:val="2"/>
        </w:numPr>
        <w:jc w:val="both"/>
        <w:rPr>
          <w:rFonts w:ascii="Bookman Old Style" w:hAnsi="Bookman Old Style"/>
          <w:szCs w:val="24"/>
        </w:rPr>
      </w:pPr>
      <w:r w:rsidRPr="0092259C">
        <w:rPr>
          <w:rFonts w:ascii="Bookman Old Style" w:hAnsi="Bookman Old Style"/>
          <w:b/>
          <w:bCs/>
          <w:szCs w:val="24"/>
        </w:rPr>
        <w:t>Connections</w:t>
      </w:r>
      <w:r w:rsidRPr="0092259C">
        <w:rPr>
          <w:rFonts w:ascii="Bookman Old Style" w:hAnsi="Bookman Old Style"/>
          <w:szCs w:val="24"/>
        </w:rPr>
        <w:t>: Links between neurons that carry information, regulated by weights and biases.</w:t>
      </w:r>
    </w:p>
    <w:p w14:paraId="222A3F06" w14:textId="77777777" w:rsidR="0092259C" w:rsidRPr="0092259C" w:rsidRDefault="0092259C" w:rsidP="0092259C">
      <w:pPr>
        <w:numPr>
          <w:ilvl w:val="0"/>
          <w:numId w:val="3"/>
        </w:numPr>
        <w:jc w:val="both"/>
        <w:rPr>
          <w:rFonts w:ascii="Bookman Old Style" w:hAnsi="Bookman Old Style"/>
          <w:szCs w:val="24"/>
        </w:rPr>
      </w:pPr>
      <w:r w:rsidRPr="0092259C">
        <w:rPr>
          <w:rFonts w:ascii="Bookman Old Style" w:hAnsi="Bookman Old Style"/>
          <w:b/>
          <w:bCs/>
          <w:szCs w:val="24"/>
        </w:rPr>
        <w:t>Weights and Biases</w:t>
      </w:r>
      <w:r w:rsidRPr="0092259C">
        <w:rPr>
          <w:rFonts w:ascii="Bookman Old Style" w:hAnsi="Bookman Old Style"/>
          <w:szCs w:val="24"/>
        </w:rPr>
        <w:t>: These parameters determine the strength and influence of connections.</w:t>
      </w:r>
    </w:p>
    <w:p w14:paraId="49C09109" w14:textId="77777777" w:rsidR="0092259C" w:rsidRPr="0092259C" w:rsidRDefault="0092259C" w:rsidP="0092259C">
      <w:pPr>
        <w:numPr>
          <w:ilvl w:val="0"/>
          <w:numId w:val="4"/>
        </w:numPr>
        <w:jc w:val="both"/>
        <w:rPr>
          <w:rFonts w:ascii="Bookman Old Style" w:hAnsi="Bookman Old Style"/>
          <w:szCs w:val="24"/>
        </w:rPr>
      </w:pPr>
      <w:r w:rsidRPr="0092259C">
        <w:rPr>
          <w:rFonts w:ascii="Bookman Old Style" w:hAnsi="Bookman Old Style"/>
          <w:b/>
          <w:bCs/>
          <w:szCs w:val="24"/>
        </w:rPr>
        <w:t>Propagation Functions</w:t>
      </w:r>
      <w:r w:rsidRPr="0092259C">
        <w:rPr>
          <w:rFonts w:ascii="Bookman Old Style" w:hAnsi="Bookman Old Style"/>
          <w:szCs w:val="24"/>
        </w:rPr>
        <w:t>: Mechanisms that help process and transfer data across layers of neurons.</w:t>
      </w:r>
    </w:p>
    <w:p w14:paraId="21CD450D" w14:textId="77777777" w:rsidR="0092259C" w:rsidRDefault="0092259C" w:rsidP="0092259C">
      <w:pPr>
        <w:numPr>
          <w:ilvl w:val="0"/>
          <w:numId w:val="5"/>
        </w:numPr>
        <w:jc w:val="both"/>
        <w:rPr>
          <w:rFonts w:ascii="Bookman Old Style" w:hAnsi="Bookman Old Style"/>
          <w:szCs w:val="24"/>
        </w:rPr>
      </w:pPr>
      <w:r w:rsidRPr="0092259C">
        <w:rPr>
          <w:rFonts w:ascii="Bookman Old Style" w:hAnsi="Bookman Old Style"/>
          <w:b/>
          <w:bCs/>
          <w:szCs w:val="24"/>
        </w:rPr>
        <w:t>Learning Rule</w:t>
      </w:r>
      <w:r w:rsidRPr="0092259C">
        <w:rPr>
          <w:rFonts w:ascii="Bookman Old Style" w:hAnsi="Bookman Old Style"/>
          <w:szCs w:val="24"/>
        </w:rPr>
        <w:t>: The method that adjusts weights and biases over time to improve accu</w:t>
      </w:r>
      <w:r>
        <w:rPr>
          <w:rFonts w:ascii="Bookman Old Style" w:hAnsi="Bookman Old Style"/>
          <w:szCs w:val="24"/>
        </w:rPr>
        <w:t>racy.</w:t>
      </w:r>
    </w:p>
    <w:p w14:paraId="15CA90BC" w14:textId="45077302" w:rsidR="0092259C" w:rsidRDefault="0092259C" w:rsidP="008E4480">
      <w:pPr>
        <w:jc w:val="both"/>
        <w:rPr>
          <w:rFonts w:ascii="Bookman Old Style" w:hAnsi="Bookman Old Style"/>
          <w:szCs w:val="24"/>
        </w:rPr>
      </w:pPr>
      <w:r w:rsidRPr="0092259C">
        <w:rPr>
          <w:rFonts w:ascii="Nunito" w:eastAsia="Times New Roman" w:hAnsi="Nunito" w:cs="Times New Roman"/>
          <w:b/>
          <w:bCs/>
          <w:color w:val="273239"/>
          <w:spacing w:val="2"/>
          <w:kern w:val="0"/>
          <w:sz w:val="36"/>
          <w:szCs w:val="36"/>
          <w:lang w:eastAsia="en-IN" w:bidi="ar-SA"/>
          <w14:ligatures w14:val="none"/>
        </w:rPr>
        <w:t>Layers in Neural Network Architecture</w:t>
      </w:r>
      <w:r w:rsidRPr="0092259C">
        <w:rPr>
          <w:rFonts w:ascii="Bookman Old Style" w:hAnsi="Bookman Old Style"/>
          <w:b/>
          <w:bCs/>
          <w:szCs w:val="24"/>
        </w:rPr>
        <w:t>:</w:t>
      </w:r>
    </w:p>
    <w:p w14:paraId="62EB73C2" w14:textId="77777777" w:rsidR="0092259C" w:rsidRPr="0092259C" w:rsidRDefault="0092259C" w:rsidP="0092259C">
      <w:pPr>
        <w:numPr>
          <w:ilvl w:val="0"/>
          <w:numId w:val="6"/>
        </w:numPr>
        <w:jc w:val="both"/>
        <w:rPr>
          <w:rFonts w:ascii="Bookman Old Style" w:hAnsi="Bookman Old Style"/>
          <w:szCs w:val="24"/>
        </w:rPr>
      </w:pPr>
      <w:r w:rsidRPr="0092259C">
        <w:rPr>
          <w:rFonts w:ascii="Bookman Old Style" w:hAnsi="Bookman Old Style"/>
          <w:b/>
          <w:bCs/>
          <w:szCs w:val="24"/>
        </w:rPr>
        <w:t>Input Layer:</w:t>
      </w:r>
      <w:r w:rsidRPr="0092259C">
        <w:rPr>
          <w:rFonts w:ascii="Bookman Old Style" w:hAnsi="Bookman Old Style"/>
          <w:szCs w:val="24"/>
        </w:rPr>
        <w:t> This is where the network receives its input data. Each input neuron in the layer corresponds to a feature in the input data.</w:t>
      </w:r>
    </w:p>
    <w:p w14:paraId="7DC4B9AE" w14:textId="77777777" w:rsidR="0092259C" w:rsidRPr="0092259C" w:rsidRDefault="0092259C" w:rsidP="0092259C">
      <w:pPr>
        <w:numPr>
          <w:ilvl w:val="0"/>
          <w:numId w:val="7"/>
        </w:numPr>
        <w:jc w:val="both"/>
        <w:rPr>
          <w:rFonts w:ascii="Bookman Old Style" w:hAnsi="Bookman Old Style"/>
          <w:szCs w:val="24"/>
        </w:rPr>
      </w:pPr>
      <w:r w:rsidRPr="0092259C">
        <w:rPr>
          <w:rFonts w:ascii="Bookman Old Style" w:hAnsi="Bookman Old Style"/>
          <w:b/>
          <w:bCs/>
          <w:szCs w:val="24"/>
        </w:rPr>
        <w:t>Hidden Layers:</w:t>
      </w:r>
      <w:r w:rsidRPr="0092259C">
        <w:rPr>
          <w:rFonts w:ascii="Bookman Old Style" w:hAnsi="Bookman Old Style"/>
          <w:szCs w:val="24"/>
        </w:rPr>
        <w:t> These layers perform most of the computational heavy lifting. A neural network can have one or multiple hidden layers. Each layer consists of units (neurons) that transform the inputs into something that the output layer can use.</w:t>
      </w:r>
    </w:p>
    <w:p w14:paraId="60C9A245" w14:textId="15889224" w:rsidR="0092259C" w:rsidRPr="0092259C" w:rsidRDefault="0092259C" w:rsidP="008E4480">
      <w:pPr>
        <w:numPr>
          <w:ilvl w:val="0"/>
          <w:numId w:val="8"/>
        </w:numPr>
        <w:jc w:val="both"/>
        <w:rPr>
          <w:rFonts w:ascii="Bookman Old Style" w:hAnsi="Bookman Old Style"/>
          <w:szCs w:val="24"/>
        </w:rPr>
      </w:pPr>
      <w:r w:rsidRPr="0092259C">
        <w:rPr>
          <w:rFonts w:ascii="Bookman Old Style" w:hAnsi="Bookman Old Style"/>
          <w:b/>
          <w:bCs/>
          <w:szCs w:val="24"/>
        </w:rPr>
        <w:lastRenderedPageBreak/>
        <w:t>Output Layer:</w:t>
      </w:r>
      <w:r w:rsidRPr="0092259C">
        <w:rPr>
          <w:rFonts w:ascii="Bookman Old Style" w:hAnsi="Bookman Old Style"/>
          <w:szCs w:val="24"/>
        </w:rPr>
        <w:t> The final layer produces the output of the model. The format of these outputs varies depending on the specific task like classification, regression.</w:t>
      </w:r>
    </w:p>
    <w:p w14:paraId="3AB82577" w14:textId="2CC19C74" w:rsidR="009C0C7C" w:rsidRDefault="009C0C7C" w:rsidP="008E4480">
      <w:pPr>
        <w:jc w:val="both"/>
        <w:rPr>
          <w:rFonts w:ascii="Bookman Old Style" w:hAnsi="Bookman Old Style"/>
          <w:szCs w:val="24"/>
        </w:rPr>
      </w:pPr>
      <w:r>
        <w:rPr>
          <w:rFonts w:ascii="Bookman Old Style" w:hAnsi="Bookman Old Style"/>
          <w:noProof/>
          <w:szCs w:val="24"/>
        </w:rPr>
        <w:drawing>
          <wp:inline distT="0" distB="0" distL="0" distR="0" wp14:anchorId="1A9BD673" wp14:editId="0DA2D2A3">
            <wp:extent cx="5731510" cy="2987040"/>
            <wp:effectExtent l="0" t="0" r="2540" b="3810"/>
            <wp:docPr id="75886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5760" name="Picture 758865760"/>
                    <pic:cNvPicPr/>
                  </pic:nvPicPr>
                  <pic:blipFill>
                    <a:blip r:embed="rId10">
                      <a:extLst>
                        <a:ext uri="{28A0092B-C50C-407E-A947-70E740481C1C}">
                          <a14:useLocalDpi xmlns:a14="http://schemas.microsoft.com/office/drawing/2010/main" val="0"/>
                        </a:ext>
                      </a:extLst>
                    </a:blip>
                    <a:stretch>
                      <a:fillRect/>
                    </a:stretch>
                  </pic:blipFill>
                  <pic:spPr>
                    <a:xfrm>
                      <a:off x="0" y="0"/>
                      <a:ext cx="5731510" cy="2987040"/>
                    </a:xfrm>
                    <a:prstGeom prst="rect">
                      <a:avLst/>
                    </a:prstGeom>
                  </pic:spPr>
                </pic:pic>
              </a:graphicData>
            </a:graphic>
          </wp:inline>
        </w:drawing>
      </w:r>
    </w:p>
    <w:p w14:paraId="73AEBA24" w14:textId="340166C9" w:rsidR="009C0C7C" w:rsidRDefault="0092259C" w:rsidP="003166C5">
      <w:pPr>
        <w:jc w:val="center"/>
        <w:rPr>
          <w:rFonts w:ascii="Bookman Old Style" w:eastAsia="Times New Roman" w:hAnsi="Bookman Old Style" w:cs="Times New Roman"/>
          <w:b/>
          <w:bCs/>
          <w:color w:val="273239"/>
          <w:spacing w:val="2"/>
          <w:kern w:val="0"/>
          <w:szCs w:val="24"/>
          <w:lang w:eastAsia="en-IN" w:bidi="ar-SA"/>
          <w14:ligatures w14:val="none"/>
        </w:rPr>
      </w:pPr>
      <w:r w:rsidRPr="003166C5">
        <w:rPr>
          <w:rFonts w:ascii="Bookman Old Style" w:hAnsi="Bookman Old Style"/>
          <w:b/>
          <w:bCs/>
          <w:szCs w:val="24"/>
        </w:rPr>
        <w:t>FIG-2</w:t>
      </w:r>
      <w:r w:rsidR="003166C5">
        <w:rPr>
          <w:rFonts w:ascii="Bookman Old Style" w:hAnsi="Bookman Old Style"/>
          <w:b/>
          <w:bCs/>
          <w:szCs w:val="24"/>
        </w:rPr>
        <w:t>:</w:t>
      </w:r>
      <w:r w:rsidRPr="003166C5">
        <w:rPr>
          <w:rFonts w:ascii="Bookman Old Style" w:hAnsi="Bookman Old Style"/>
          <w:szCs w:val="24"/>
        </w:rPr>
        <w:t xml:space="preserve"> </w:t>
      </w:r>
      <w:r w:rsidRPr="003166C5">
        <w:rPr>
          <w:rFonts w:ascii="Bookman Old Style" w:eastAsia="Times New Roman" w:hAnsi="Bookman Old Style" w:cs="Times New Roman"/>
          <w:b/>
          <w:bCs/>
          <w:color w:val="273239"/>
          <w:spacing w:val="2"/>
          <w:kern w:val="0"/>
          <w:szCs w:val="24"/>
          <w:lang w:eastAsia="en-IN" w:bidi="ar-SA"/>
          <w14:ligatures w14:val="none"/>
        </w:rPr>
        <w:t>Neural Network Architecture</w:t>
      </w:r>
    </w:p>
    <w:p w14:paraId="4B1ACDA4" w14:textId="77777777" w:rsidR="003166C5" w:rsidRDefault="003166C5" w:rsidP="003166C5">
      <w:pPr>
        <w:jc w:val="center"/>
        <w:rPr>
          <w:rFonts w:ascii="Bookman Old Style" w:eastAsia="Times New Roman" w:hAnsi="Bookman Old Style" w:cs="Times New Roman"/>
          <w:b/>
          <w:bCs/>
          <w:color w:val="273239"/>
          <w:spacing w:val="2"/>
          <w:kern w:val="0"/>
          <w:szCs w:val="24"/>
          <w:lang w:eastAsia="en-IN" w:bidi="ar-SA"/>
          <w14:ligatures w14:val="none"/>
        </w:rPr>
      </w:pPr>
    </w:p>
    <w:p w14:paraId="398C90F3" w14:textId="77777777" w:rsidR="003166C5" w:rsidRDefault="003166C5" w:rsidP="003166C5">
      <w:pPr>
        <w:jc w:val="center"/>
        <w:rPr>
          <w:rFonts w:ascii="Bookman Old Style" w:eastAsia="Times New Roman" w:hAnsi="Bookman Old Style" w:cs="Times New Roman"/>
          <w:b/>
          <w:bCs/>
          <w:color w:val="273239"/>
          <w:spacing w:val="2"/>
          <w:kern w:val="0"/>
          <w:szCs w:val="24"/>
          <w:lang w:eastAsia="en-IN" w:bidi="ar-SA"/>
          <w14:ligatures w14:val="none"/>
        </w:rPr>
      </w:pPr>
    </w:p>
    <w:p w14:paraId="1A2F2D15" w14:textId="58B66FE0" w:rsidR="003166C5" w:rsidRDefault="003166C5" w:rsidP="003166C5">
      <w:pPr>
        <w:rPr>
          <w:rFonts w:ascii="Bookman Old Style" w:hAnsi="Bookman Old Style"/>
          <w:b/>
          <w:bCs/>
          <w:sz w:val="28"/>
          <w:szCs w:val="28"/>
        </w:rPr>
      </w:pPr>
      <w:r w:rsidRPr="003166C5">
        <w:rPr>
          <w:rFonts w:ascii="Bookman Old Style" w:hAnsi="Bookman Old Style"/>
          <w:b/>
          <w:bCs/>
          <w:sz w:val="28"/>
          <w:szCs w:val="28"/>
        </w:rPr>
        <w:t>Working of Neural Network</w:t>
      </w:r>
      <w:r>
        <w:rPr>
          <w:rFonts w:ascii="Bookman Old Style" w:hAnsi="Bookman Old Style"/>
          <w:b/>
          <w:bCs/>
          <w:sz w:val="28"/>
          <w:szCs w:val="28"/>
        </w:rPr>
        <w:t>s:</w:t>
      </w:r>
    </w:p>
    <w:p w14:paraId="1CF61D2E" w14:textId="77777777" w:rsidR="007E595A" w:rsidRDefault="003166C5" w:rsidP="003166C5">
      <w:pPr>
        <w:jc w:val="both"/>
        <w:rPr>
          <w:rFonts w:ascii="Bookman Old Style" w:hAnsi="Bookman Old Style"/>
          <w:szCs w:val="24"/>
        </w:rPr>
      </w:pPr>
      <w:r w:rsidRPr="003166C5">
        <w:rPr>
          <w:rFonts w:ascii="Bookman Old Style" w:hAnsi="Bookman Old Style"/>
          <w:szCs w:val="24"/>
        </w:rPr>
        <w:t>1. Forward Propagation</w:t>
      </w:r>
      <w:r w:rsidR="007E595A">
        <w:rPr>
          <w:rFonts w:ascii="Bookman Old Style" w:hAnsi="Bookman Old Style"/>
          <w:szCs w:val="24"/>
        </w:rPr>
        <w:t>:</w:t>
      </w:r>
    </w:p>
    <w:p w14:paraId="62CCB7A7" w14:textId="4931F7A4" w:rsidR="003166C5" w:rsidRPr="003166C5" w:rsidRDefault="003166C5" w:rsidP="007E595A">
      <w:pPr>
        <w:ind w:firstLine="720"/>
        <w:jc w:val="both"/>
        <w:rPr>
          <w:rFonts w:ascii="Bookman Old Style" w:hAnsi="Bookman Old Style"/>
          <w:szCs w:val="24"/>
        </w:rPr>
      </w:pPr>
      <w:r w:rsidRPr="003166C5">
        <w:rPr>
          <w:rFonts w:ascii="Bookman Old Style" w:hAnsi="Bookman Old Style"/>
          <w:szCs w:val="24"/>
        </w:rPr>
        <w:t>When data is input into the network, it passes through the network in the forward direction, from the input layer through the hidden layers to the output layer. This process is known as forward propagation. Here’s what happens during this phase:</w:t>
      </w:r>
    </w:p>
    <w:p w14:paraId="62AE7A13" w14:textId="52E4DDA4" w:rsidR="003166C5" w:rsidRPr="003166C5" w:rsidRDefault="003166C5" w:rsidP="003166C5">
      <w:pPr>
        <w:jc w:val="both"/>
        <w:rPr>
          <w:rFonts w:ascii="Bookman Old Style" w:hAnsi="Bookman Old Style"/>
          <w:szCs w:val="24"/>
        </w:rPr>
      </w:pPr>
      <w:r w:rsidRPr="003166C5">
        <w:rPr>
          <w:rFonts w:ascii="Bookman Old Style" w:hAnsi="Bookman Old Style"/>
          <w:szCs w:val="24"/>
        </w:rPr>
        <w:t>1.</w:t>
      </w:r>
      <w:r>
        <w:rPr>
          <w:rFonts w:ascii="Bookman Old Style" w:hAnsi="Bookman Old Style"/>
          <w:szCs w:val="24"/>
        </w:rPr>
        <w:t>1</w:t>
      </w:r>
      <w:r w:rsidRPr="003166C5">
        <w:rPr>
          <w:rFonts w:ascii="Bookman Old Style" w:hAnsi="Bookman Old Style"/>
          <w:szCs w:val="24"/>
        </w:rPr>
        <w:t xml:space="preserve"> Linear Transformation: Each neuron in a layer receives inputs which are multiplied by the weights associated with the connections. These products are summed together and a bias is added to the sum. This can be represented mathematically as:</w:t>
      </w:r>
    </w:p>
    <w:p w14:paraId="5A8E2722" w14:textId="25A6902F" w:rsidR="003166C5" w:rsidRPr="003166C5" w:rsidRDefault="003166C5" w:rsidP="003166C5">
      <w:pPr>
        <w:jc w:val="both"/>
        <w:rPr>
          <w:rFonts w:ascii="Bookman Old Style" w:hAnsi="Bookman Old Style"/>
          <w:b/>
          <w:bCs/>
          <w:i/>
          <w:iCs/>
          <w:szCs w:val="24"/>
        </w:rPr>
      </w:pPr>
      <m:oMathPara>
        <m:oMath>
          <m:r>
            <m:rPr>
              <m:sty m:val="bi"/>
            </m:rPr>
            <w:rPr>
              <w:rFonts w:ascii="Cambria Math" w:hAnsi="Cambria Math"/>
              <w:szCs w:val="24"/>
            </w:rPr>
            <m:t>z=</m:t>
          </m:r>
          <m:sSub>
            <m:sSubPr>
              <m:ctrlPr>
                <w:rPr>
                  <w:rFonts w:ascii="Cambria Math" w:hAnsi="Cambria Math"/>
                  <w:b/>
                  <w:bCs/>
                  <w:szCs w:val="24"/>
                </w:rPr>
              </m:ctrlPr>
            </m:sSubPr>
            <m:e>
              <m:r>
                <m:rPr>
                  <m:sty m:val="bi"/>
                </m:rPr>
                <w:rPr>
                  <w:rFonts w:ascii="Cambria Math" w:hAnsi="Cambria Math"/>
                  <w:szCs w:val="24"/>
                </w:rPr>
                <m:t>w</m:t>
              </m:r>
            </m:e>
            <m:sub>
              <m:r>
                <m:rPr>
                  <m:sty m:val="bi"/>
                </m:rPr>
                <w:rPr>
                  <w:rFonts w:ascii="Cambria Math" w:hAnsi="Cambria Math"/>
                  <w:szCs w:val="24"/>
                </w:rPr>
                <m:t>1</m:t>
              </m:r>
            </m:sub>
          </m:sSub>
          <m:sSub>
            <m:sSubPr>
              <m:ctrlPr>
                <w:rPr>
                  <w:rFonts w:ascii="Cambria Math" w:hAnsi="Cambria Math"/>
                  <w:b/>
                  <w:bCs/>
                  <w:szCs w:val="24"/>
                </w:rPr>
              </m:ctrlPr>
            </m:sSubPr>
            <m:e>
              <m:r>
                <m:rPr>
                  <m:sty m:val="bi"/>
                </m:rPr>
                <w:rPr>
                  <w:rFonts w:ascii="Cambria Math" w:hAnsi="Cambria Math"/>
                  <w:szCs w:val="24"/>
                </w:rPr>
                <m:t>x</m:t>
              </m:r>
            </m:e>
            <m:sub>
              <m:r>
                <m:rPr>
                  <m:sty m:val="bi"/>
                </m:rPr>
                <w:rPr>
                  <w:rFonts w:ascii="Cambria Math" w:hAnsi="Cambria Math"/>
                  <w:szCs w:val="24"/>
                </w:rPr>
                <m:t>1</m:t>
              </m:r>
            </m:sub>
          </m:sSub>
          <m:r>
            <m:rPr>
              <m:sty m:val="bi"/>
            </m:rPr>
            <w:rPr>
              <w:rFonts w:ascii="Cambria Math" w:hAnsi="Cambria Math"/>
              <w:szCs w:val="24"/>
            </w:rPr>
            <m:t>+</m:t>
          </m:r>
          <m:sSub>
            <m:sSubPr>
              <m:ctrlPr>
                <w:rPr>
                  <w:rFonts w:ascii="Cambria Math" w:hAnsi="Cambria Math"/>
                  <w:b/>
                  <w:bCs/>
                  <w:szCs w:val="24"/>
                </w:rPr>
              </m:ctrlPr>
            </m:sSubPr>
            <m:e>
              <m:r>
                <m:rPr>
                  <m:sty m:val="bi"/>
                </m:rPr>
                <w:rPr>
                  <w:rFonts w:ascii="Cambria Math" w:hAnsi="Cambria Math"/>
                  <w:szCs w:val="24"/>
                </w:rPr>
                <m:t>w</m:t>
              </m:r>
            </m:e>
            <m:sub>
              <m:r>
                <m:rPr>
                  <m:sty m:val="bi"/>
                </m:rPr>
                <w:rPr>
                  <w:rFonts w:ascii="Cambria Math" w:hAnsi="Cambria Math"/>
                  <w:szCs w:val="24"/>
                </w:rPr>
                <m:t>2</m:t>
              </m:r>
            </m:sub>
          </m:sSub>
          <m:sSub>
            <m:sSubPr>
              <m:ctrlPr>
                <w:rPr>
                  <w:rFonts w:ascii="Cambria Math" w:hAnsi="Cambria Math"/>
                  <w:b/>
                  <w:bCs/>
                  <w:szCs w:val="24"/>
                </w:rPr>
              </m:ctrlPr>
            </m:sSubPr>
            <m:e>
              <m:r>
                <m:rPr>
                  <m:sty m:val="bi"/>
                </m:rPr>
                <w:rPr>
                  <w:rFonts w:ascii="Cambria Math" w:hAnsi="Cambria Math"/>
                  <w:szCs w:val="24"/>
                </w:rPr>
                <m:t>x</m:t>
              </m:r>
            </m:e>
            <m:sub>
              <m:r>
                <m:rPr>
                  <m:sty m:val="bi"/>
                </m:rPr>
                <w:rPr>
                  <w:rFonts w:ascii="Cambria Math" w:hAnsi="Cambria Math"/>
                  <w:szCs w:val="24"/>
                </w:rPr>
                <m:t>2</m:t>
              </m:r>
            </m:sub>
          </m:sSub>
          <m:r>
            <m:rPr>
              <m:sty m:val="bi"/>
            </m:rPr>
            <w:rPr>
              <w:rFonts w:ascii="Cambria Math" w:hAnsi="Cambria Math"/>
              <w:szCs w:val="24"/>
            </w:rPr>
            <m:t>+…+</m:t>
          </m:r>
          <m:sSub>
            <m:sSubPr>
              <m:ctrlPr>
                <w:rPr>
                  <w:rFonts w:ascii="Cambria Math" w:hAnsi="Cambria Math"/>
                  <w:b/>
                  <w:bCs/>
                  <w:szCs w:val="24"/>
                </w:rPr>
              </m:ctrlPr>
            </m:sSubPr>
            <m:e>
              <m:r>
                <m:rPr>
                  <m:sty m:val="bi"/>
                </m:rPr>
                <w:rPr>
                  <w:rFonts w:ascii="Cambria Math" w:hAnsi="Cambria Math"/>
                  <w:szCs w:val="24"/>
                </w:rPr>
                <m:t>w</m:t>
              </m:r>
            </m:e>
            <m:sub>
              <m:r>
                <m:rPr>
                  <m:sty m:val="bi"/>
                </m:rPr>
                <w:rPr>
                  <w:rFonts w:ascii="Cambria Math" w:hAnsi="Cambria Math"/>
                  <w:szCs w:val="24"/>
                </w:rPr>
                <m:t>n</m:t>
              </m:r>
            </m:sub>
          </m:sSub>
          <m:sSub>
            <m:sSubPr>
              <m:ctrlPr>
                <w:rPr>
                  <w:rFonts w:ascii="Cambria Math" w:hAnsi="Cambria Math"/>
                  <w:b/>
                  <w:bCs/>
                  <w:szCs w:val="24"/>
                </w:rPr>
              </m:ctrlPr>
            </m:sSubPr>
            <m:e>
              <m:r>
                <m:rPr>
                  <m:sty m:val="bi"/>
                </m:rPr>
                <w:rPr>
                  <w:rFonts w:ascii="Cambria Math" w:hAnsi="Cambria Math"/>
                  <w:szCs w:val="24"/>
                </w:rPr>
                <m:t>x</m:t>
              </m:r>
            </m:e>
            <m:sub>
              <m:r>
                <m:rPr>
                  <m:sty m:val="bi"/>
                </m:rPr>
                <w:rPr>
                  <w:rFonts w:ascii="Cambria Math" w:hAnsi="Cambria Math"/>
                  <w:szCs w:val="24"/>
                </w:rPr>
                <m:t>n</m:t>
              </m:r>
            </m:sub>
          </m:sSub>
          <m:r>
            <m:rPr>
              <m:sty m:val="bi"/>
            </m:rPr>
            <w:rPr>
              <w:rFonts w:ascii="Cambria Math" w:hAnsi="Cambria Math"/>
              <w:szCs w:val="24"/>
            </w:rPr>
            <m:t>+b</m:t>
          </m:r>
        </m:oMath>
      </m:oMathPara>
    </w:p>
    <w:p w14:paraId="1A802356" w14:textId="43C2AAED" w:rsidR="003166C5" w:rsidRPr="003166C5" w:rsidRDefault="003166C5" w:rsidP="003166C5">
      <w:pPr>
        <w:jc w:val="both"/>
        <w:rPr>
          <w:rFonts w:ascii="Bookman Old Style" w:hAnsi="Bookman Old Style"/>
          <w:szCs w:val="24"/>
        </w:rPr>
      </w:pPr>
      <w:r w:rsidRPr="003166C5">
        <w:rPr>
          <w:rFonts w:ascii="Bookman Old Style" w:hAnsi="Bookman Old Style"/>
          <w:szCs w:val="24"/>
        </w:rPr>
        <w:t>W</w:t>
      </w:r>
      <w:r w:rsidRPr="003166C5">
        <w:rPr>
          <w:rFonts w:ascii="Bookman Old Style" w:hAnsi="Bookman Old Style"/>
          <w:szCs w:val="24"/>
        </w:rPr>
        <w:t>here</w:t>
      </w:r>
      <w:r>
        <w:rPr>
          <w:rFonts w:ascii="Bookman Old Style" w:hAnsi="Bookman Old Style"/>
          <w:szCs w:val="24"/>
        </w:rPr>
        <w:t>:</w:t>
      </w:r>
    </w:p>
    <w:p w14:paraId="40D867DE" w14:textId="05D49D88" w:rsidR="003166C5" w:rsidRPr="003166C5" w:rsidRDefault="003166C5" w:rsidP="003166C5">
      <w:pPr>
        <w:numPr>
          <w:ilvl w:val="0"/>
          <w:numId w:val="9"/>
        </w:numPr>
        <w:jc w:val="both"/>
        <w:rPr>
          <w:rFonts w:ascii="Bookman Old Style" w:hAnsi="Bookman Old Style"/>
          <w:szCs w:val="24"/>
        </w:rPr>
      </w:pPr>
      <m:oMath>
        <m:r>
          <w:rPr>
            <w:rFonts w:ascii="Cambria Math" w:hAnsi="Cambria Math"/>
            <w:szCs w:val="24"/>
          </w:rPr>
          <m:t>w</m:t>
        </m:r>
      </m:oMath>
      <w:r w:rsidRPr="003166C5">
        <w:rPr>
          <w:rFonts w:ascii="Bookman Old Style" w:hAnsi="Bookman Old Style"/>
          <w:szCs w:val="24"/>
        </w:rPr>
        <w:t> represents the weights</w:t>
      </w:r>
    </w:p>
    <w:p w14:paraId="49159061" w14:textId="0D5F6026" w:rsidR="003166C5" w:rsidRPr="003166C5" w:rsidRDefault="003166C5" w:rsidP="003166C5">
      <w:pPr>
        <w:numPr>
          <w:ilvl w:val="0"/>
          <w:numId w:val="10"/>
        </w:numPr>
        <w:jc w:val="both"/>
        <w:rPr>
          <w:rFonts w:ascii="Bookman Old Style" w:hAnsi="Bookman Old Style"/>
          <w:szCs w:val="24"/>
        </w:rPr>
      </w:pPr>
      <m:oMath>
        <m:r>
          <w:rPr>
            <w:rFonts w:ascii="Cambria Math" w:hAnsi="Cambria Math"/>
            <w:szCs w:val="24"/>
          </w:rPr>
          <m:t>x</m:t>
        </m:r>
      </m:oMath>
      <w:r w:rsidRPr="003166C5">
        <w:rPr>
          <w:rFonts w:ascii="Bookman Old Style" w:hAnsi="Bookman Old Style"/>
          <w:szCs w:val="24"/>
        </w:rPr>
        <w:t> represents the inputs</w:t>
      </w:r>
    </w:p>
    <w:p w14:paraId="5B50C62F" w14:textId="362A8575" w:rsidR="003166C5" w:rsidRPr="003166C5" w:rsidRDefault="003166C5" w:rsidP="003166C5">
      <w:pPr>
        <w:numPr>
          <w:ilvl w:val="0"/>
          <w:numId w:val="11"/>
        </w:numPr>
        <w:jc w:val="both"/>
        <w:rPr>
          <w:rFonts w:ascii="Bookman Old Style" w:hAnsi="Bookman Old Style"/>
          <w:szCs w:val="24"/>
        </w:rPr>
      </w:pPr>
      <m:oMath>
        <m:r>
          <w:rPr>
            <w:rFonts w:ascii="Cambria Math" w:hAnsi="Cambria Math"/>
            <w:szCs w:val="24"/>
          </w:rPr>
          <m:t>b</m:t>
        </m:r>
      </m:oMath>
      <w:r w:rsidRPr="003166C5">
        <w:rPr>
          <w:rFonts w:ascii="Bookman Old Style" w:hAnsi="Bookman Old Style"/>
          <w:szCs w:val="24"/>
        </w:rPr>
        <w:t> is the bias</w:t>
      </w:r>
    </w:p>
    <w:p w14:paraId="44CFD6F6" w14:textId="71CCEC32" w:rsidR="003166C5" w:rsidRPr="003166C5" w:rsidRDefault="003166C5" w:rsidP="003166C5">
      <w:pPr>
        <w:jc w:val="both"/>
        <w:rPr>
          <w:rFonts w:ascii="Bookman Old Style" w:hAnsi="Bookman Old Style"/>
          <w:szCs w:val="24"/>
        </w:rPr>
      </w:pPr>
      <w:r>
        <w:rPr>
          <w:rFonts w:ascii="Bookman Old Style" w:hAnsi="Bookman Old Style"/>
          <w:szCs w:val="24"/>
        </w:rPr>
        <w:lastRenderedPageBreak/>
        <w:t>1.</w:t>
      </w:r>
      <w:r w:rsidRPr="003166C5">
        <w:rPr>
          <w:rFonts w:ascii="Bookman Old Style" w:hAnsi="Bookman Old Style"/>
          <w:szCs w:val="24"/>
        </w:rPr>
        <w:t>2 Activation: The result of the linear transformation (denoted as </w:t>
      </w:r>
      <m:oMath>
        <m:r>
          <w:rPr>
            <w:rFonts w:ascii="Cambria Math" w:hAnsi="Cambria Math"/>
            <w:szCs w:val="24"/>
          </w:rPr>
          <m:t>z</m:t>
        </m:r>
      </m:oMath>
      <w:r w:rsidRPr="003166C5">
        <w:rPr>
          <w:rFonts w:ascii="Bookman Old Style" w:hAnsi="Bookman Old Style"/>
          <w:szCs w:val="24"/>
        </w:rPr>
        <w:t>) is then passed through an activation function. The activation function is crucial because it introduces non-linearity into the system, enabling the network to learn more complex patterns. Popular activation functions include ReLU, sigmoid and tanh.</w:t>
      </w:r>
    </w:p>
    <w:p w14:paraId="747665B1" w14:textId="55BAFAAB" w:rsidR="003166C5" w:rsidRPr="003166C5" w:rsidRDefault="003166C5" w:rsidP="003166C5">
      <w:pPr>
        <w:jc w:val="both"/>
        <w:rPr>
          <w:rFonts w:ascii="Bookman Old Style" w:hAnsi="Bookman Old Style"/>
          <w:szCs w:val="24"/>
        </w:rPr>
      </w:pPr>
      <w:r w:rsidRPr="003166C5">
        <w:rPr>
          <w:rFonts w:ascii="Bookman Old Style" w:hAnsi="Bookman Old Style"/>
          <w:szCs w:val="24"/>
        </w:rPr>
        <w:t>2. Backpropagation</w:t>
      </w:r>
      <w:r w:rsidR="007E595A">
        <w:rPr>
          <w:rFonts w:ascii="Bookman Old Style" w:hAnsi="Bookman Old Style"/>
          <w:szCs w:val="24"/>
        </w:rPr>
        <w:t>:</w:t>
      </w:r>
    </w:p>
    <w:p w14:paraId="7D283EB1" w14:textId="77777777" w:rsidR="003166C5" w:rsidRPr="003166C5" w:rsidRDefault="003166C5" w:rsidP="007E595A">
      <w:pPr>
        <w:ind w:firstLine="360"/>
        <w:jc w:val="both"/>
        <w:rPr>
          <w:rFonts w:ascii="Bookman Old Style" w:hAnsi="Bookman Old Style"/>
          <w:szCs w:val="24"/>
        </w:rPr>
      </w:pPr>
      <w:r w:rsidRPr="003166C5">
        <w:rPr>
          <w:rFonts w:ascii="Bookman Old Style" w:hAnsi="Bookman Old Style"/>
          <w:szCs w:val="24"/>
        </w:rPr>
        <w:t>After forward propagation, the network evaluates its performance using a loss function which measures the difference between the actual output and the predicted output. The goal of training is to minimize this loss. This is where backpropagation comes into play:</w:t>
      </w:r>
    </w:p>
    <w:p w14:paraId="0BFA1533" w14:textId="77777777" w:rsidR="003166C5" w:rsidRPr="003166C5" w:rsidRDefault="003166C5" w:rsidP="003166C5">
      <w:pPr>
        <w:numPr>
          <w:ilvl w:val="0"/>
          <w:numId w:val="12"/>
        </w:numPr>
        <w:jc w:val="both"/>
        <w:rPr>
          <w:rFonts w:ascii="Bookman Old Style" w:hAnsi="Bookman Old Style"/>
          <w:szCs w:val="24"/>
        </w:rPr>
      </w:pPr>
      <w:r w:rsidRPr="003166C5">
        <w:rPr>
          <w:rFonts w:ascii="Bookman Old Style" w:hAnsi="Bookman Old Style"/>
          <w:szCs w:val="24"/>
        </w:rPr>
        <w:t>Loss Calculation: The network calculates the loss which provides a measure of error in the predictions. The loss function could vary; common choices are mean squared error for regression tasks or cross-entropy loss for classification.</w:t>
      </w:r>
    </w:p>
    <w:p w14:paraId="140BF39C" w14:textId="77777777" w:rsidR="003166C5" w:rsidRPr="003166C5" w:rsidRDefault="003166C5" w:rsidP="003166C5">
      <w:pPr>
        <w:numPr>
          <w:ilvl w:val="0"/>
          <w:numId w:val="13"/>
        </w:numPr>
        <w:jc w:val="both"/>
        <w:rPr>
          <w:rFonts w:ascii="Bookman Old Style" w:hAnsi="Bookman Old Style"/>
          <w:szCs w:val="24"/>
        </w:rPr>
      </w:pPr>
      <w:r w:rsidRPr="003166C5">
        <w:rPr>
          <w:rFonts w:ascii="Bookman Old Style" w:hAnsi="Bookman Old Style"/>
          <w:szCs w:val="24"/>
        </w:rPr>
        <w:t>Gradient Calculation: The network computes the gradients of the loss function with respect to each weight and bias in the network. This involves applying the chain rule of calculus to find out how much each part of the output error can be attributed to each weight and bias.</w:t>
      </w:r>
    </w:p>
    <w:p w14:paraId="298D7659" w14:textId="77777777" w:rsidR="003166C5" w:rsidRPr="003166C5" w:rsidRDefault="003166C5" w:rsidP="003166C5">
      <w:pPr>
        <w:numPr>
          <w:ilvl w:val="0"/>
          <w:numId w:val="14"/>
        </w:numPr>
        <w:jc w:val="both"/>
        <w:rPr>
          <w:rFonts w:ascii="Bookman Old Style" w:hAnsi="Bookman Old Style"/>
          <w:szCs w:val="24"/>
        </w:rPr>
      </w:pPr>
      <w:r w:rsidRPr="003166C5">
        <w:rPr>
          <w:rFonts w:ascii="Bookman Old Style" w:hAnsi="Bookman Old Style"/>
          <w:szCs w:val="24"/>
        </w:rPr>
        <w:t>Weight Update: Once the gradients are calculated, the weights and biases are updated using an optimization algorithm like stochastic gradient descent (SGD). The weights are adjusted in the opposite direction of the gradient to minimize the loss. The size of the step taken in each update is determined by the learning rate.</w:t>
      </w:r>
    </w:p>
    <w:p w14:paraId="33020388" w14:textId="012F5268" w:rsidR="003166C5" w:rsidRPr="003166C5" w:rsidRDefault="003166C5" w:rsidP="003166C5">
      <w:pPr>
        <w:jc w:val="both"/>
        <w:rPr>
          <w:rFonts w:ascii="Bookman Old Style" w:hAnsi="Bookman Old Style"/>
          <w:szCs w:val="24"/>
        </w:rPr>
      </w:pPr>
      <w:r w:rsidRPr="003166C5">
        <w:rPr>
          <w:rFonts w:ascii="Bookman Old Style" w:hAnsi="Bookman Old Style"/>
          <w:szCs w:val="24"/>
        </w:rPr>
        <w:t>3. Iteration</w:t>
      </w:r>
      <w:r w:rsidR="007E595A">
        <w:rPr>
          <w:rFonts w:ascii="Bookman Old Style" w:hAnsi="Bookman Old Style"/>
          <w:szCs w:val="24"/>
        </w:rPr>
        <w:t>:</w:t>
      </w:r>
    </w:p>
    <w:p w14:paraId="6F4E5205" w14:textId="77777777" w:rsidR="003166C5" w:rsidRPr="003166C5" w:rsidRDefault="003166C5" w:rsidP="007E595A">
      <w:pPr>
        <w:ind w:firstLine="720"/>
        <w:jc w:val="both"/>
        <w:rPr>
          <w:rFonts w:ascii="Bookman Old Style" w:hAnsi="Bookman Old Style"/>
          <w:szCs w:val="24"/>
        </w:rPr>
      </w:pPr>
      <w:r w:rsidRPr="003166C5">
        <w:rPr>
          <w:rFonts w:ascii="Bookman Old Style" w:hAnsi="Bookman Old Style"/>
          <w:szCs w:val="24"/>
        </w:rPr>
        <w:t>This process of forward propagation, loss calculation, backpropagation and weight update is repeated for many iterations over the dataset. Over time, this iterative process reduces the loss and the network's predictions become more accurate.</w:t>
      </w:r>
    </w:p>
    <w:p w14:paraId="2AAD6CF3" w14:textId="77777777" w:rsidR="003166C5" w:rsidRPr="003166C5" w:rsidRDefault="003166C5" w:rsidP="007E595A">
      <w:pPr>
        <w:ind w:firstLine="720"/>
        <w:jc w:val="both"/>
        <w:rPr>
          <w:rFonts w:ascii="Bookman Old Style" w:hAnsi="Bookman Old Style"/>
          <w:szCs w:val="24"/>
        </w:rPr>
      </w:pPr>
      <w:r w:rsidRPr="003166C5">
        <w:rPr>
          <w:rFonts w:ascii="Bookman Old Style" w:hAnsi="Bookman Old Style"/>
          <w:szCs w:val="24"/>
        </w:rPr>
        <w:t xml:space="preserve">Through these steps, neural networks can adapt their parameters to better approximate the relationships in the data, thereby improving their performance on tasks such as classification, regression or any other predictive </w:t>
      </w:r>
      <w:proofErr w:type="spellStart"/>
      <w:r w:rsidRPr="003166C5">
        <w:rPr>
          <w:rFonts w:ascii="Bookman Old Style" w:hAnsi="Bookman Old Style"/>
          <w:szCs w:val="24"/>
        </w:rPr>
        <w:t>modeling</w:t>
      </w:r>
      <w:proofErr w:type="spellEnd"/>
      <w:r w:rsidRPr="003166C5">
        <w:rPr>
          <w:rFonts w:ascii="Bookman Old Style" w:hAnsi="Bookman Old Style"/>
          <w:szCs w:val="24"/>
        </w:rPr>
        <w:t>.</w:t>
      </w:r>
    </w:p>
    <w:p w14:paraId="62BBC290" w14:textId="4C15D5AE" w:rsidR="003166C5" w:rsidRDefault="003166C5" w:rsidP="003166C5">
      <w:pPr>
        <w:jc w:val="both"/>
        <w:rPr>
          <w:rFonts w:ascii="Bookman Old Style" w:hAnsi="Bookman Old Style"/>
          <w:b/>
          <w:bCs/>
          <w:sz w:val="28"/>
          <w:szCs w:val="28"/>
        </w:rPr>
      </w:pPr>
      <w:r w:rsidRPr="003166C5">
        <w:rPr>
          <w:rFonts w:ascii="Bookman Old Style" w:hAnsi="Bookman Old Style"/>
          <w:b/>
          <w:bCs/>
          <w:sz w:val="28"/>
          <w:szCs w:val="28"/>
        </w:rPr>
        <w:t>Types of Neural Networks</w:t>
      </w:r>
      <w:r>
        <w:rPr>
          <w:rFonts w:ascii="Bookman Old Style" w:hAnsi="Bookman Old Style"/>
          <w:b/>
          <w:bCs/>
          <w:sz w:val="28"/>
          <w:szCs w:val="28"/>
        </w:rPr>
        <w:t>:</w:t>
      </w:r>
    </w:p>
    <w:p w14:paraId="1970AFC4" w14:textId="77777777" w:rsidR="003166C5" w:rsidRPr="003166C5" w:rsidRDefault="003166C5" w:rsidP="003166C5">
      <w:pPr>
        <w:numPr>
          <w:ilvl w:val="0"/>
          <w:numId w:val="15"/>
        </w:numPr>
        <w:jc w:val="both"/>
        <w:rPr>
          <w:rFonts w:ascii="Bookman Old Style" w:hAnsi="Bookman Old Style"/>
          <w:szCs w:val="24"/>
        </w:rPr>
      </w:pPr>
      <w:hyperlink r:id="rId11" w:tgtFrame="_blank" w:history="1">
        <w:r w:rsidRPr="003166C5">
          <w:rPr>
            <w:rStyle w:val="Hyperlink"/>
            <w:rFonts w:ascii="Bookman Old Style" w:hAnsi="Bookman Old Style"/>
            <w:b/>
            <w:bCs/>
            <w:szCs w:val="24"/>
            <w:u w:val="none"/>
          </w:rPr>
          <w:t>Feedforward neural networks (FNNs)</w:t>
        </w:r>
      </w:hyperlink>
      <w:r w:rsidRPr="003166C5">
        <w:rPr>
          <w:rFonts w:ascii="Bookman Old Style" w:hAnsi="Bookman Old Style"/>
          <w:b/>
          <w:bCs/>
          <w:szCs w:val="24"/>
        </w:rPr>
        <w:t>:</w:t>
      </w:r>
      <w:r w:rsidRPr="003166C5">
        <w:rPr>
          <w:rFonts w:ascii="Bookman Old Style" w:hAnsi="Bookman Old Style"/>
          <w:szCs w:val="24"/>
        </w:rPr>
        <w:t xml:space="preserve"> They are the simplest type of ANN, where data flows in one direction from input to output. It is used for basic tasks like classification.</w:t>
      </w:r>
    </w:p>
    <w:p w14:paraId="1313BDE2" w14:textId="77777777" w:rsidR="003166C5" w:rsidRPr="003166C5" w:rsidRDefault="003166C5" w:rsidP="003166C5">
      <w:pPr>
        <w:numPr>
          <w:ilvl w:val="0"/>
          <w:numId w:val="16"/>
        </w:numPr>
        <w:jc w:val="both"/>
        <w:rPr>
          <w:rFonts w:ascii="Bookman Old Style" w:hAnsi="Bookman Old Style"/>
          <w:szCs w:val="24"/>
        </w:rPr>
      </w:pPr>
      <w:hyperlink r:id="rId12" w:history="1">
        <w:r w:rsidRPr="003166C5">
          <w:rPr>
            <w:rStyle w:val="Hyperlink"/>
            <w:rFonts w:ascii="Bookman Old Style" w:hAnsi="Bookman Old Style"/>
            <w:b/>
            <w:bCs/>
            <w:szCs w:val="24"/>
            <w:u w:val="none"/>
          </w:rPr>
          <w:t>Convolutional Neural Networks (CNNs)</w:t>
        </w:r>
      </w:hyperlink>
      <w:r w:rsidRPr="003166C5">
        <w:rPr>
          <w:rFonts w:ascii="Bookman Old Style" w:hAnsi="Bookman Old Style"/>
          <w:b/>
          <w:bCs/>
          <w:szCs w:val="24"/>
        </w:rPr>
        <w:t>:</w:t>
      </w:r>
      <w:r w:rsidRPr="003166C5">
        <w:rPr>
          <w:rFonts w:ascii="Bookman Old Style" w:hAnsi="Bookman Old Style"/>
          <w:szCs w:val="24"/>
        </w:rPr>
        <w:t xml:space="preserve"> They are specialized for processing grid-like data, such as images. CNNs use convolutional layers to detect spatial hierarchies, making them ideal for computer vision tasks.</w:t>
      </w:r>
    </w:p>
    <w:p w14:paraId="77684C1C" w14:textId="1D43BE8A" w:rsidR="003166C5" w:rsidRPr="003166C5" w:rsidRDefault="003166C5" w:rsidP="003166C5">
      <w:pPr>
        <w:numPr>
          <w:ilvl w:val="0"/>
          <w:numId w:val="17"/>
        </w:numPr>
        <w:jc w:val="both"/>
        <w:rPr>
          <w:rFonts w:ascii="Bookman Old Style" w:hAnsi="Bookman Old Style"/>
          <w:szCs w:val="24"/>
        </w:rPr>
      </w:pPr>
      <w:hyperlink r:id="rId13" w:tgtFrame="_blank" w:history="1">
        <w:r w:rsidRPr="003166C5">
          <w:rPr>
            <w:rStyle w:val="Hyperlink"/>
            <w:rFonts w:ascii="Bookman Old Style" w:hAnsi="Bookman Old Style"/>
            <w:b/>
            <w:bCs/>
            <w:szCs w:val="24"/>
            <w:u w:val="none"/>
          </w:rPr>
          <w:t>Recurrent Neural Networks (RNNs</w:t>
        </w:r>
        <w:r w:rsidRPr="003166C5">
          <w:rPr>
            <w:rStyle w:val="Hyperlink"/>
            <w:rFonts w:ascii="Bookman Old Style" w:hAnsi="Bookman Old Style"/>
            <w:b/>
            <w:bCs/>
            <w:szCs w:val="24"/>
          </w:rPr>
          <w:t>)</w:t>
        </w:r>
      </w:hyperlink>
      <w:r w:rsidRPr="003166C5">
        <w:rPr>
          <w:rFonts w:ascii="Bookman Old Style" w:hAnsi="Bookman Old Style"/>
          <w:b/>
          <w:bCs/>
          <w:szCs w:val="24"/>
        </w:rPr>
        <w:t>: </w:t>
      </w:r>
      <w:r w:rsidRPr="003166C5">
        <w:rPr>
          <w:rFonts w:ascii="Bookman Old Style" w:hAnsi="Bookman Old Style"/>
          <w:szCs w:val="24"/>
        </w:rPr>
        <w:t>They</w:t>
      </w:r>
      <w:r>
        <w:rPr>
          <w:rFonts w:ascii="Bookman Old Style" w:hAnsi="Bookman Old Style"/>
          <w:szCs w:val="24"/>
        </w:rPr>
        <w:t xml:space="preserve"> </w:t>
      </w:r>
      <w:r w:rsidRPr="003166C5">
        <w:rPr>
          <w:rFonts w:ascii="Bookman Old Style" w:hAnsi="Bookman Old Style"/>
          <w:szCs w:val="24"/>
        </w:rPr>
        <w:t xml:space="preserve">are able to process sequential data, such as time series and natural language. RNNs have loops to retain information over time, enabling applications like language </w:t>
      </w:r>
      <w:proofErr w:type="spellStart"/>
      <w:r w:rsidRPr="003166C5">
        <w:rPr>
          <w:rFonts w:ascii="Bookman Old Style" w:hAnsi="Bookman Old Style"/>
          <w:szCs w:val="24"/>
        </w:rPr>
        <w:t>modeling</w:t>
      </w:r>
      <w:proofErr w:type="spellEnd"/>
      <w:r w:rsidRPr="003166C5">
        <w:rPr>
          <w:rFonts w:ascii="Bookman Old Style" w:hAnsi="Bookman Old Style"/>
          <w:szCs w:val="24"/>
        </w:rPr>
        <w:t xml:space="preserve"> and speech recognition. Variants like LSTMs and GRUs address vanishing gradient issues.</w:t>
      </w:r>
    </w:p>
    <w:p w14:paraId="773CB32C" w14:textId="77777777" w:rsidR="003166C5" w:rsidRPr="003166C5" w:rsidRDefault="003166C5" w:rsidP="003166C5">
      <w:pPr>
        <w:numPr>
          <w:ilvl w:val="0"/>
          <w:numId w:val="18"/>
        </w:numPr>
        <w:jc w:val="both"/>
        <w:rPr>
          <w:rFonts w:ascii="Bookman Old Style" w:hAnsi="Bookman Old Style"/>
          <w:szCs w:val="24"/>
        </w:rPr>
      </w:pPr>
      <w:hyperlink r:id="rId14" w:tgtFrame="_blank" w:history="1">
        <w:r w:rsidRPr="003166C5">
          <w:rPr>
            <w:rStyle w:val="Hyperlink"/>
            <w:rFonts w:ascii="Bookman Old Style" w:hAnsi="Bookman Old Style"/>
            <w:b/>
            <w:bCs/>
            <w:szCs w:val="24"/>
            <w:u w:val="none"/>
          </w:rPr>
          <w:t>Generative Adversarial Networks (GANs)</w:t>
        </w:r>
      </w:hyperlink>
      <w:r w:rsidRPr="003166C5">
        <w:rPr>
          <w:rFonts w:ascii="Bookman Old Style" w:hAnsi="Bookman Old Style"/>
          <w:szCs w:val="24"/>
        </w:rPr>
        <w:t>: This consist of two networks—a generator and a discriminator—that compete to create realistic data. GANs are widely used for image generation, style transfer and data augmentation.</w:t>
      </w:r>
    </w:p>
    <w:p w14:paraId="6EB2997D" w14:textId="35A2583D" w:rsidR="003166C5" w:rsidRPr="003166C5" w:rsidRDefault="007E595A" w:rsidP="003166C5">
      <w:pPr>
        <w:numPr>
          <w:ilvl w:val="0"/>
          <w:numId w:val="19"/>
        </w:numPr>
        <w:jc w:val="both"/>
        <w:rPr>
          <w:rFonts w:ascii="Bookman Old Style" w:hAnsi="Bookman Old Style"/>
          <w:szCs w:val="24"/>
        </w:rPr>
      </w:pPr>
      <w:hyperlink r:id="rId15" w:tgtFrame="_blank" w:history="1">
        <w:r w:rsidRPr="003166C5">
          <w:rPr>
            <w:rStyle w:val="Hyperlink"/>
            <w:rFonts w:ascii="Bookman Old Style" w:hAnsi="Bookman Old Style"/>
            <w:b/>
            <w:bCs/>
            <w:szCs w:val="24"/>
            <w:u w:val="none"/>
          </w:rPr>
          <w:t>Autoencoders</w:t>
        </w:r>
      </w:hyperlink>
      <w:r w:rsidRPr="003166C5">
        <w:rPr>
          <w:rFonts w:ascii="Bookman Old Style" w:hAnsi="Bookman Old Style"/>
          <w:szCs w:val="24"/>
        </w:rPr>
        <w:t xml:space="preserve">: </w:t>
      </w:r>
      <w:r w:rsidR="003166C5" w:rsidRPr="003166C5">
        <w:rPr>
          <w:rFonts w:ascii="Bookman Old Style" w:hAnsi="Bookman Old Style"/>
          <w:szCs w:val="24"/>
        </w:rPr>
        <w:t>They are unsupervised networks that learn efficient data encodings. They compress input data into a latent representation and reconstruct it, useful for dimensionality reduction and anomaly detection.</w:t>
      </w:r>
    </w:p>
    <w:p w14:paraId="197C8F79" w14:textId="57119DCE" w:rsidR="007E595A" w:rsidRPr="003166C5" w:rsidRDefault="003166C5" w:rsidP="007E595A">
      <w:pPr>
        <w:numPr>
          <w:ilvl w:val="0"/>
          <w:numId w:val="20"/>
        </w:numPr>
        <w:jc w:val="both"/>
        <w:rPr>
          <w:rFonts w:ascii="Bookman Old Style" w:hAnsi="Bookman Old Style"/>
          <w:szCs w:val="24"/>
        </w:rPr>
      </w:pPr>
      <w:hyperlink r:id="rId16" w:tgtFrame="_blank" w:history="1">
        <w:r w:rsidRPr="003166C5">
          <w:rPr>
            <w:rStyle w:val="Hyperlink"/>
            <w:rFonts w:ascii="Bookman Old Style" w:hAnsi="Bookman Old Style"/>
            <w:b/>
            <w:bCs/>
            <w:szCs w:val="24"/>
            <w:u w:val="none"/>
          </w:rPr>
          <w:t>Transformer Networks</w:t>
        </w:r>
      </w:hyperlink>
      <w:r w:rsidRPr="003166C5">
        <w:rPr>
          <w:rFonts w:ascii="Bookman Old Style" w:hAnsi="Bookman Old Style"/>
          <w:szCs w:val="24"/>
        </w:rPr>
        <w:t>: It has revolutionized NLP with self-attention mechanisms. Transformers excel at tasks like translation, text generation and sentiment analysis, powering models like GPT and BERT.</w:t>
      </w:r>
    </w:p>
    <w:p w14:paraId="178569D2" w14:textId="516EA744" w:rsidR="003166C5" w:rsidRPr="003166C5" w:rsidRDefault="003166C5" w:rsidP="003166C5">
      <w:pPr>
        <w:jc w:val="both"/>
        <w:rPr>
          <w:rFonts w:ascii="Bookman Old Style" w:hAnsi="Bookman Old Style"/>
          <w:b/>
          <w:bCs/>
          <w:szCs w:val="24"/>
        </w:rPr>
      </w:pPr>
    </w:p>
    <w:p w14:paraId="38F98786" w14:textId="316B0637" w:rsidR="003166C5" w:rsidRDefault="007E595A" w:rsidP="003166C5">
      <w:pPr>
        <w:jc w:val="both"/>
        <w:rPr>
          <w:rFonts w:ascii="Bookman Old Style" w:hAnsi="Bookman Old Style"/>
          <w:szCs w:val="24"/>
        </w:rPr>
      </w:pPr>
      <w:r>
        <w:rPr>
          <w:rFonts w:ascii="Bookman Old Style" w:hAnsi="Bookman Old Style"/>
          <w:noProof/>
          <w:szCs w:val="24"/>
        </w:rPr>
        <w:drawing>
          <wp:inline distT="0" distB="0" distL="0" distR="0" wp14:anchorId="71DA31A9" wp14:editId="3022E8C6">
            <wp:extent cx="5731510" cy="2868930"/>
            <wp:effectExtent l="0" t="0" r="2540" b="7620"/>
            <wp:docPr id="1138988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88247" name="Picture 1138988247"/>
                    <pic:cNvPicPr/>
                  </pic:nvPicPr>
                  <pic:blipFill>
                    <a:blip r:embed="rId17">
                      <a:extLst>
                        <a:ext uri="{28A0092B-C50C-407E-A947-70E740481C1C}">
                          <a14:useLocalDpi xmlns:a14="http://schemas.microsoft.com/office/drawing/2010/main" val="0"/>
                        </a:ext>
                      </a:extLst>
                    </a:blip>
                    <a:stretch>
                      <a:fillRect/>
                    </a:stretch>
                  </pic:blipFill>
                  <pic:spPr>
                    <a:xfrm>
                      <a:off x="0" y="0"/>
                      <a:ext cx="5731510" cy="2868930"/>
                    </a:xfrm>
                    <a:prstGeom prst="rect">
                      <a:avLst/>
                    </a:prstGeom>
                  </pic:spPr>
                </pic:pic>
              </a:graphicData>
            </a:graphic>
          </wp:inline>
        </w:drawing>
      </w:r>
    </w:p>
    <w:p w14:paraId="7C518AC3" w14:textId="6FFE52A4" w:rsidR="007E595A" w:rsidRPr="003166C5" w:rsidRDefault="007E595A" w:rsidP="007E595A">
      <w:pPr>
        <w:jc w:val="center"/>
        <w:rPr>
          <w:rFonts w:ascii="Bookman Old Style" w:hAnsi="Bookman Old Style"/>
          <w:szCs w:val="24"/>
        </w:rPr>
      </w:pPr>
      <w:r w:rsidRPr="00FE774C">
        <w:rPr>
          <w:rFonts w:ascii="Bookman Old Style" w:hAnsi="Bookman Old Style"/>
          <w:b/>
          <w:bCs/>
          <w:szCs w:val="24"/>
        </w:rPr>
        <w:t>FIG -3:</w:t>
      </w:r>
      <w:r>
        <w:rPr>
          <w:rFonts w:ascii="Bookman Old Style" w:hAnsi="Bookman Old Style"/>
          <w:szCs w:val="24"/>
        </w:rPr>
        <w:t xml:space="preserve"> </w:t>
      </w:r>
      <w:r w:rsidR="00FE774C" w:rsidRPr="003166C5">
        <w:rPr>
          <w:rFonts w:ascii="Bookman Old Style" w:hAnsi="Bookman Old Style"/>
          <w:b/>
          <w:bCs/>
          <w:sz w:val="28"/>
          <w:szCs w:val="28"/>
        </w:rPr>
        <w:t>Types of Neural Networks</w:t>
      </w:r>
      <w:r w:rsidR="00FE774C">
        <w:rPr>
          <w:rFonts w:ascii="Bookman Old Style" w:hAnsi="Bookman Old Style"/>
          <w:b/>
          <w:bCs/>
          <w:sz w:val="28"/>
          <w:szCs w:val="28"/>
        </w:rPr>
        <w:t>:</w:t>
      </w:r>
    </w:p>
    <w:p w14:paraId="06745C1F" w14:textId="77777777" w:rsidR="003166C5" w:rsidRPr="003166C5" w:rsidRDefault="003166C5" w:rsidP="003166C5">
      <w:pPr>
        <w:jc w:val="both"/>
        <w:rPr>
          <w:rFonts w:ascii="Bookman Old Style" w:hAnsi="Bookman Old Style"/>
          <w:szCs w:val="24"/>
        </w:rPr>
      </w:pPr>
    </w:p>
    <w:p w14:paraId="3190F683" w14:textId="293EBF0D" w:rsidR="003166C5" w:rsidRDefault="00FE774C" w:rsidP="00FE774C">
      <w:pPr>
        <w:rPr>
          <w:rFonts w:ascii="Bookman Old Style" w:hAnsi="Bookman Old Style"/>
          <w:b/>
          <w:bCs/>
          <w:sz w:val="28"/>
          <w:szCs w:val="28"/>
        </w:rPr>
      </w:pPr>
      <w:r w:rsidRPr="00FE774C">
        <w:rPr>
          <w:rFonts w:ascii="Bookman Old Style" w:hAnsi="Bookman Old Style"/>
          <w:b/>
          <w:bCs/>
          <w:sz w:val="28"/>
          <w:szCs w:val="28"/>
        </w:rPr>
        <w:lastRenderedPageBreak/>
        <w:t>Historical Trends in Deep Learning</w:t>
      </w:r>
      <w:r w:rsidRPr="00FE774C">
        <w:rPr>
          <w:rFonts w:ascii="Bookman Old Style" w:hAnsi="Bookman Old Style"/>
          <w:b/>
          <w:bCs/>
          <w:sz w:val="28"/>
          <w:szCs w:val="28"/>
        </w:rPr>
        <w:t>:</w:t>
      </w:r>
    </w:p>
    <w:p w14:paraId="4A13DCC9" w14:textId="69C0ED6A" w:rsidR="00FE774C" w:rsidRPr="00FE774C" w:rsidRDefault="00FE774C" w:rsidP="00FE774C">
      <w:pPr>
        <w:ind w:firstLine="720"/>
        <w:jc w:val="both"/>
        <w:rPr>
          <w:rFonts w:ascii="Bookman Old Style" w:hAnsi="Bookman Old Style"/>
          <w:szCs w:val="24"/>
        </w:rPr>
      </w:pPr>
      <w:r w:rsidRPr="00FE774C">
        <w:rPr>
          <w:rFonts w:ascii="Bookman Old Style" w:hAnsi="Bookman Old Style"/>
          <w:szCs w:val="24"/>
        </w:rPr>
        <w:t xml:space="preserve">“Deep learning did not suddenly appear in 2012. It is the result of nearly 70 years of ideas, failures, rebranding, and technological </w:t>
      </w:r>
      <w:proofErr w:type="spellStart"/>
      <w:r w:rsidRPr="00FE774C">
        <w:rPr>
          <w:rFonts w:ascii="Bookman Old Style" w:hAnsi="Bookman Old Style"/>
          <w:szCs w:val="24"/>
        </w:rPr>
        <w:t>evolution</w:t>
      </w:r>
      <w:proofErr w:type="gramStart"/>
      <w:r w:rsidRPr="00FE774C">
        <w:rPr>
          <w:rFonts w:ascii="Bookman Old Style" w:hAnsi="Bookman Old Style"/>
          <w:szCs w:val="24"/>
        </w:rPr>
        <w:t>.”To</w:t>
      </w:r>
      <w:proofErr w:type="spellEnd"/>
      <w:proofErr w:type="gramEnd"/>
      <w:r w:rsidRPr="00FE774C">
        <w:rPr>
          <w:rFonts w:ascii="Bookman Old Style" w:hAnsi="Bookman Old Style"/>
          <w:szCs w:val="24"/>
        </w:rPr>
        <w:t xml:space="preserve"> understand why deep learning works today, it is necessary to understand why it failed earlier</w:t>
      </w:r>
      <w:r w:rsidRPr="00FE774C">
        <w:rPr>
          <w:rFonts w:ascii="Bookman Old Style" w:hAnsi="Bookman Old Style"/>
          <w:b/>
          <w:bCs/>
          <w:szCs w:val="24"/>
        </w:rPr>
        <w:t xml:space="preserve"> </w:t>
      </w:r>
      <w:r w:rsidRPr="00FE774C">
        <w:rPr>
          <w:rFonts w:ascii="Bookman Old Style" w:hAnsi="Bookman Old Style"/>
          <w:szCs w:val="24"/>
        </w:rPr>
        <w:t xml:space="preserve">and what has changed over time. Goodfellow does not describe deep learning as a miracle, but as an inevitable outcome of progress in three critical areas: </w:t>
      </w:r>
    </w:p>
    <w:p w14:paraId="7709F830" w14:textId="77777777" w:rsidR="00FE774C" w:rsidRPr="00FE774C" w:rsidRDefault="00FE774C" w:rsidP="00FE774C">
      <w:pPr>
        <w:jc w:val="both"/>
        <w:rPr>
          <w:rFonts w:ascii="Bookman Old Style" w:hAnsi="Bookman Old Style"/>
          <w:szCs w:val="24"/>
        </w:rPr>
      </w:pPr>
      <w:r w:rsidRPr="00FE774C">
        <w:rPr>
          <w:rFonts w:ascii="Bookman Old Style" w:hAnsi="Bookman Old Style"/>
          <w:szCs w:val="24"/>
        </w:rPr>
        <w:t>• Availability of large datasets</w:t>
      </w:r>
      <w:r w:rsidRPr="00FE774C">
        <w:rPr>
          <w:rFonts w:ascii="Bookman Old Style" w:hAnsi="Bookman Old Style"/>
          <w:b/>
          <w:bCs/>
          <w:szCs w:val="24"/>
        </w:rPr>
        <w:t xml:space="preserve"> </w:t>
      </w:r>
    </w:p>
    <w:p w14:paraId="54833C3A" w14:textId="77777777" w:rsidR="00FE774C" w:rsidRPr="00FE774C" w:rsidRDefault="00FE774C" w:rsidP="00FE774C">
      <w:pPr>
        <w:jc w:val="both"/>
        <w:rPr>
          <w:rFonts w:ascii="Bookman Old Style" w:hAnsi="Bookman Old Style"/>
          <w:szCs w:val="24"/>
        </w:rPr>
      </w:pPr>
      <w:r w:rsidRPr="00FE774C">
        <w:rPr>
          <w:rFonts w:ascii="Bookman Old Style" w:hAnsi="Bookman Old Style"/>
          <w:szCs w:val="24"/>
        </w:rPr>
        <w:t>• Advances in computational power</w:t>
      </w:r>
      <w:r w:rsidRPr="00FE774C">
        <w:rPr>
          <w:rFonts w:ascii="Bookman Old Style" w:hAnsi="Bookman Old Style"/>
          <w:b/>
          <w:bCs/>
          <w:szCs w:val="24"/>
        </w:rPr>
        <w:t xml:space="preserve"> </w:t>
      </w:r>
    </w:p>
    <w:p w14:paraId="5E06C2B6" w14:textId="4468AA71" w:rsidR="00882EEA" w:rsidRPr="00882EEA" w:rsidRDefault="00FE774C" w:rsidP="00882EEA">
      <w:pPr>
        <w:jc w:val="both"/>
        <w:rPr>
          <w:rFonts w:ascii="Bookman Old Style" w:hAnsi="Bookman Old Style"/>
          <w:szCs w:val="24"/>
        </w:rPr>
      </w:pPr>
      <w:r w:rsidRPr="00FE774C">
        <w:rPr>
          <w:rFonts w:ascii="Bookman Old Style" w:hAnsi="Bookman Old Style"/>
          <w:szCs w:val="24"/>
        </w:rPr>
        <w:t xml:space="preserve">• Development of </w:t>
      </w:r>
      <w:r w:rsidRPr="004F4215">
        <w:rPr>
          <w:rFonts w:ascii="Bookman Old Style" w:hAnsi="Bookman Old Style"/>
          <w:szCs w:val="24"/>
        </w:rPr>
        <w:t>better training algorithms</w:t>
      </w:r>
    </w:p>
    <w:p w14:paraId="07BC7145" w14:textId="0CA59C46" w:rsidR="00FE774C" w:rsidRDefault="00FE774C" w:rsidP="00FE774C">
      <w:pPr>
        <w:jc w:val="both"/>
        <w:rPr>
          <w:rFonts w:ascii="Bookman Old Style" w:hAnsi="Bookman Old Style"/>
          <w:szCs w:val="24"/>
        </w:rPr>
      </w:pPr>
      <w:r>
        <w:rPr>
          <w:noProof/>
        </w:rPr>
        <w:drawing>
          <wp:anchor distT="0" distB="0" distL="114300" distR="114300" simplePos="0" relativeHeight="251658240" behindDoc="0" locked="0" layoutInCell="1" allowOverlap="1" wp14:anchorId="20702FBD" wp14:editId="252EFF10">
            <wp:simplePos x="914400" y="3528060"/>
            <wp:positionH relativeFrom="column">
              <wp:align>left</wp:align>
            </wp:positionH>
            <wp:positionV relativeFrom="paragraph">
              <wp:align>top</wp:align>
            </wp:positionV>
            <wp:extent cx="5436000" cy="2312078"/>
            <wp:effectExtent l="0" t="0" r="0" b="0"/>
            <wp:wrapSquare wrapText="bothSides"/>
            <wp:docPr id="95369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98907" name=""/>
                    <pic:cNvPicPr/>
                  </pic:nvPicPr>
                  <pic:blipFill>
                    <a:blip r:embed="rId18" cstate="screen">
                      <a:extLst>
                        <a:ext uri="{28A0092B-C50C-407E-A947-70E740481C1C}">
                          <a14:useLocalDpi xmlns:a14="http://schemas.microsoft.com/office/drawing/2010/main" val="0"/>
                        </a:ext>
                      </a:extLst>
                    </a:blip>
                    <a:stretch>
                      <a:fillRect/>
                    </a:stretch>
                  </pic:blipFill>
                  <pic:spPr>
                    <a:xfrm>
                      <a:off x="0" y="0"/>
                      <a:ext cx="5436000" cy="2312078"/>
                    </a:xfrm>
                    <a:prstGeom prst="rect">
                      <a:avLst/>
                    </a:prstGeom>
                  </pic:spPr>
                </pic:pic>
              </a:graphicData>
            </a:graphic>
          </wp:anchor>
        </w:drawing>
      </w:r>
    </w:p>
    <w:p w14:paraId="4660B8FB" w14:textId="7592036A" w:rsidR="00FE774C" w:rsidRPr="00FE774C" w:rsidRDefault="00FE774C" w:rsidP="00882EEA">
      <w:pPr>
        <w:jc w:val="both"/>
        <w:rPr>
          <w:rFonts w:ascii="Bookman Old Style" w:hAnsi="Bookman Old Style"/>
          <w:szCs w:val="24"/>
        </w:rPr>
      </w:pPr>
      <w:r>
        <w:rPr>
          <w:noProof/>
        </w:rPr>
        <w:drawing>
          <wp:inline distT="0" distB="0" distL="0" distR="0" wp14:anchorId="7D99FB6E" wp14:editId="4FDC181F">
            <wp:extent cx="5251450" cy="3581400"/>
            <wp:effectExtent l="0" t="0" r="6350" b="0"/>
            <wp:docPr id="44523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39069" name=""/>
                    <pic:cNvPicPr/>
                  </pic:nvPicPr>
                  <pic:blipFill>
                    <a:blip r:embed="rId19"/>
                    <a:stretch>
                      <a:fillRect/>
                    </a:stretch>
                  </pic:blipFill>
                  <pic:spPr>
                    <a:xfrm>
                      <a:off x="0" y="0"/>
                      <a:ext cx="5251450" cy="3581400"/>
                    </a:xfrm>
                    <a:prstGeom prst="rect">
                      <a:avLst/>
                    </a:prstGeom>
                  </pic:spPr>
                </pic:pic>
              </a:graphicData>
            </a:graphic>
          </wp:inline>
        </w:drawing>
      </w:r>
    </w:p>
    <w:p w14:paraId="7F3EF220" w14:textId="65FEF84F" w:rsidR="00015706" w:rsidRPr="00015706" w:rsidRDefault="00015706" w:rsidP="00015706">
      <w:pPr>
        <w:rPr>
          <w:rFonts w:ascii="Bookman Old Style" w:hAnsi="Bookman Old Style"/>
          <w:b/>
          <w:bCs/>
          <w:sz w:val="28"/>
          <w:szCs w:val="28"/>
        </w:rPr>
      </w:pPr>
      <w:r w:rsidRPr="00015706">
        <w:rPr>
          <w:rFonts w:ascii="Bookman Old Style" w:hAnsi="Bookman Old Style"/>
          <w:b/>
          <w:bCs/>
          <w:sz w:val="28"/>
          <w:szCs w:val="28"/>
        </w:rPr>
        <w:lastRenderedPageBreak/>
        <w:t>McCulloch Pitts Neuron</w:t>
      </w:r>
      <w:r w:rsidRPr="00015706">
        <w:rPr>
          <w:rFonts w:ascii="Bookman Old Style" w:hAnsi="Bookman Old Style"/>
          <w:b/>
          <w:bCs/>
          <w:sz w:val="28"/>
          <w:szCs w:val="28"/>
        </w:rPr>
        <w:t>:</w:t>
      </w:r>
    </w:p>
    <w:p w14:paraId="1CA58F6D" w14:textId="7B873981" w:rsidR="00015706" w:rsidRDefault="00015706" w:rsidP="00015706">
      <w:pPr>
        <w:ind w:firstLine="720"/>
        <w:jc w:val="both"/>
        <w:rPr>
          <w:rFonts w:ascii="Bookman Old Style" w:hAnsi="Bookman Old Style"/>
          <w:szCs w:val="24"/>
        </w:rPr>
      </w:pPr>
      <w:r w:rsidRPr="00015706">
        <w:rPr>
          <w:rFonts w:ascii="Bookman Old Style" w:hAnsi="Bookman Old Style"/>
          <w:szCs w:val="24"/>
        </w:rPr>
        <w:t>The McCulloch–Pitts neuron is one of the earliest and simplest mathematical models of a biological neuron. Proposed in 1943 by Warren McCulloch and Walter Pitts, it laid the foundation for artificial neural networks and logical computation using neurons.</w:t>
      </w:r>
    </w:p>
    <w:p w14:paraId="18FB2A81" w14:textId="5A8651E0" w:rsidR="00015706" w:rsidRDefault="00015706" w:rsidP="00015706">
      <w:pPr>
        <w:ind w:firstLine="720"/>
        <w:jc w:val="both"/>
        <w:rPr>
          <w:rFonts w:ascii="Bookman Old Style" w:hAnsi="Bookman Old Style"/>
          <w:szCs w:val="24"/>
        </w:rPr>
      </w:pPr>
      <w:r w:rsidRPr="00015706">
        <w:rPr>
          <w:rFonts w:ascii="Bookman Old Style" w:hAnsi="Bookman Old Style"/>
          <w:szCs w:val="24"/>
        </w:rPr>
        <w:t>The MP neuron performs a binary classification</w:t>
      </w:r>
      <w:r w:rsidRPr="00015706">
        <w:rPr>
          <w:rFonts w:ascii="Bookman Old Style" w:hAnsi="Bookman Old Style"/>
          <w:b/>
          <w:bCs/>
          <w:szCs w:val="24"/>
        </w:rPr>
        <w:t xml:space="preserve"> </w:t>
      </w:r>
      <w:r w:rsidRPr="00015706">
        <w:rPr>
          <w:rFonts w:ascii="Bookman Old Style" w:hAnsi="Bookman Old Style"/>
          <w:szCs w:val="24"/>
        </w:rPr>
        <w:t>based on a weighted sum of inputs and a fixed threshold.</w:t>
      </w:r>
    </w:p>
    <w:p w14:paraId="50B3E143" w14:textId="77777777" w:rsidR="00015706" w:rsidRPr="00015706" w:rsidRDefault="00015706" w:rsidP="00015706">
      <w:pPr>
        <w:jc w:val="both"/>
        <w:rPr>
          <w:rFonts w:ascii="Bookman Old Style" w:hAnsi="Bookman Old Style"/>
          <w:szCs w:val="24"/>
        </w:rPr>
      </w:pPr>
      <w:r w:rsidRPr="00015706">
        <w:rPr>
          <w:rFonts w:ascii="Bookman Old Style" w:hAnsi="Bookman Old Style"/>
          <w:b/>
          <w:bCs/>
          <w:szCs w:val="24"/>
        </w:rPr>
        <w:t xml:space="preserve">Key Properties </w:t>
      </w:r>
    </w:p>
    <w:p w14:paraId="6F3CE75A" w14:textId="77777777" w:rsidR="00015706" w:rsidRDefault="00015706" w:rsidP="00015706">
      <w:pPr>
        <w:ind w:firstLine="720"/>
        <w:jc w:val="both"/>
        <w:rPr>
          <w:rFonts w:ascii="Bookman Old Style" w:hAnsi="Bookman Old Style"/>
          <w:szCs w:val="24"/>
        </w:rPr>
      </w:pPr>
      <w:r w:rsidRPr="00015706">
        <w:rPr>
          <w:rFonts w:ascii="Bookman Old Style" w:hAnsi="Bookman Old Style"/>
          <w:szCs w:val="24"/>
        </w:rPr>
        <w:t xml:space="preserve">• </w:t>
      </w:r>
      <w:r w:rsidRPr="00015706">
        <w:rPr>
          <w:rFonts w:ascii="Bookman Old Style" w:hAnsi="Bookman Old Style"/>
          <w:b/>
          <w:bCs/>
          <w:szCs w:val="24"/>
        </w:rPr>
        <w:t xml:space="preserve">Binary inputs: </w:t>
      </w:r>
      <w:r w:rsidRPr="00015706">
        <w:rPr>
          <w:rFonts w:ascii="Cambria Math" w:hAnsi="Cambria Math" w:cs="Cambria Math"/>
          <w:szCs w:val="24"/>
        </w:rPr>
        <w:t>𝑥𝑖</w:t>
      </w:r>
      <w:r w:rsidRPr="00015706">
        <w:rPr>
          <w:rFonts w:ascii="Bookman Old Style" w:hAnsi="Bookman Old Style"/>
          <w:szCs w:val="24"/>
        </w:rPr>
        <w:t xml:space="preserve"> </w:t>
      </w:r>
      <w:r w:rsidRPr="00015706">
        <w:rPr>
          <w:rFonts w:ascii="Cambria Math" w:hAnsi="Cambria Math" w:cs="Cambria Math"/>
          <w:szCs w:val="24"/>
        </w:rPr>
        <w:t>∈</w:t>
      </w:r>
      <w:r w:rsidRPr="00015706">
        <w:rPr>
          <w:rFonts w:ascii="Bookman Old Style" w:hAnsi="Bookman Old Style"/>
          <w:szCs w:val="24"/>
        </w:rPr>
        <w:t xml:space="preserve"> {0,1}</w:t>
      </w:r>
    </w:p>
    <w:p w14:paraId="1FD5B32A" w14:textId="4342A83C" w:rsidR="00015706" w:rsidRPr="00015706" w:rsidRDefault="00015706" w:rsidP="00015706">
      <w:pPr>
        <w:ind w:firstLine="720"/>
        <w:jc w:val="both"/>
        <w:rPr>
          <w:rFonts w:ascii="Bookman Old Style" w:hAnsi="Bookman Old Style"/>
          <w:szCs w:val="24"/>
        </w:rPr>
      </w:pPr>
      <w:r w:rsidRPr="00015706">
        <w:rPr>
          <w:rFonts w:ascii="Bookman Old Style" w:hAnsi="Bookman Old Style"/>
          <w:szCs w:val="24"/>
        </w:rPr>
        <w:t xml:space="preserve">• </w:t>
      </w:r>
      <w:r w:rsidRPr="00015706">
        <w:rPr>
          <w:rFonts w:ascii="Bookman Old Style" w:hAnsi="Bookman Old Style"/>
          <w:b/>
          <w:bCs/>
          <w:szCs w:val="24"/>
        </w:rPr>
        <w:t xml:space="preserve">Binary output: </w:t>
      </w:r>
      <w:r w:rsidRPr="00015706">
        <w:rPr>
          <w:rFonts w:ascii="Cambria Math" w:hAnsi="Cambria Math" w:cs="Cambria Math"/>
          <w:szCs w:val="24"/>
        </w:rPr>
        <w:t>𝑦</w:t>
      </w:r>
      <w:r w:rsidRPr="00015706">
        <w:rPr>
          <w:rFonts w:ascii="Bookman Old Style" w:hAnsi="Bookman Old Style"/>
          <w:szCs w:val="24"/>
        </w:rPr>
        <w:t xml:space="preserve"> </w:t>
      </w:r>
      <w:r w:rsidRPr="00015706">
        <w:rPr>
          <w:rFonts w:ascii="Cambria Math" w:hAnsi="Cambria Math" w:cs="Cambria Math"/>
          <w:szCs w:val="24"/>
        </w:rPr>
        <w:t>∈</w:t>
      </w:r>
      <w:r w:rsidRPr="00015706">
        <w:rPr>
          <w:rFonts w:ascii="Bookman Old Style" w:hAnsi="Bookman Old Style"/>
          <w:szCs w:val="24"/>
        </w:rPr>
        <w:t xml:space="preserve"> {0,1} </w:t>
      </w:r>
    </w:p>
    <w:p w14:paraId="64471458" w14:textId="77777777" w:rsidR="00015706" w:rsidRPr="00015706" w:rsidRDefault="00015706" w:rsidP="00015706">
      <w:pPr>
        <w:ind w:firstLine="720"/>
        <w:jc w:val="both"/>
        <w:rPr>
          <w:rFonts w:ascii="Bookman Old Style" w:hAnsi="Bookman Old Style"/>
          <w:szCs w:val="24"/>
        </w:rPr>
      </w:pPr>
      <w:r w:rsidRPr="00015706">
        <w:rPr>
          <w:rFonts w:ascii="Bookman Old Style" w:hAnsi="Bookman Old Style"/>
          <w:szCs w:val="24"/>
        </w:rPr>
        <w:t xml:space="preserve">• </w:t>
      </w:r>
      <w:r w:rsidRPr="00015706">
        <w:rPr>
          <w:rFonts w:ascii="Bookman Old Style" w:hAnsi="Bookman Old Style"/>
          <w:b/>
          <w:bCs/>
          <w:szCs w:val="24"/>
        </w:rPr>
        <w:t xml:space="preserve">Fixed threshold: </w:t>
      </w:r>
      <w:r w:rsidRPr="00015706">
        <w:rPr>
          <w:rFonts w:ascii="Cambria Math" w:hAnsi="Cambria Math" w:cs="Cambria Math"/>
          <w:szCs w:val="24"/>
        </w:rPr>
        <w:t>𝜃</w:t>
      </w:r>
      <w:r w:rsidRPr="00015706">
        <w:rPr>
          <w:rFonts w:ascii="Bookman Old Style" w:hAnsi="Bookman Old Style"/>
          <w:szCs w:val="24"/>
        </w:rPr>
        <w:t xml:space="preserve">(theta) is constant </w:t>
      </w:r>
    </w:p>
    <w:p w14:paraId="15E455C1" w14:textId="77777777" w:rsidR="00015706" w:rsidRPr="00015706" w:rsidRDefault="00015706" w:rsidP="00015706">
      <w:pPr>
        <w:ind w:firstLine="720"/>
        <w:jc w:val="both"/>
        <w:rPr>
          <w:rFonts w:ascii="Bookman Old Style" w:hAnsi="Bookman Old Style"/>
          <w:szCs w:val="24"/>
        </w:rPr>
      </w:pPr>
      <w:r w:rsidRPr="00015706">
        <w:rPr>
          <w:rFonts w:ascii="Bookman Old Style" w:hAnsi="Bookman Old Style"/>
          <w:szCs w:val="24"/>
        </w:rPr>
        <w:t xml:space="preserve">• </w:t>
      </w:r>
      <w:r w:rsidRPr="00015706">
        <w:rPr>
          <w:rFonts w:ascii="Bookman Old Style" w:hAnsi="Bookman Old Style"/>
          <w:b/>
          <w:bCs/>
          <w:szCs w:val="24"/>
        </w:rPr>
        <w:t xml:space="preserve">No learning: </w:t>
      </w:r>
      <w:r w:rsidRPr="00015706">
        <w:rPr>
          <w:rFonts w:ascii="Bookman Old Style" w:hAnsi="Bookman Old Style"/>
          <w:szCs w:val="24"/>
        </w:rPr>
        <w:t xml:space="preserve">Weights are predefined </w:t>
      </w:r>
    </w:p>
    <w:p w14:paraId="0C417A35" w14:textId="73BA8229" w:rsidR="00015706" w:rsidRDefault="00015706" w:rsidP="00015706">
      <w:pPr>
        <w:ind w:firstLine="720"/>
        <w:jc w:val="both"/>
        <w:rPr>
          <w:rFonts w:ascii="Bookman Old Style" w:hAnsi="Bookman Old Style"/>
          <w:b/>
          <w:bCs/>
          <w:szCs w:val="24"/>
        </w:rPr>
      </w:pPr>
      <w:r w:rsidRPr="00015706">
        <w:rPr>
          <w:rFonts w:ascii="Bookman Old Style" w:hAnsi="Bookman Old Style"/>
          <w:szCs w:val="24"/>
        </w:rPr>
        <w:t xml:space="preserve">• </w:t>
      </w:r>
      <w:r w:rsidRPr="00015706">
        <w:rPr>
          <w:rFonts w:ascii="Bookman Old Style" w:hAnsi="Bookman Old Style"/>
          <w:b/>
          <w:bCs/>
          <w:szCs w:val="24"/>
        </w:rPr>
        <w:t>No bias term</w:t>
      </w:r>
    </w:p>
    <w:p w14:paraId="5AFE23F1" w14:textId="729ED994" w:rsidR="004F4215" w:rsidRDefault="004F4215" w:rsidP="004F4215">
      <w:pPr>
        <w:ind w:firstLine="720"/>
        <w:jc w:val="both"/>
        <w:rPr>
          <w:rFonts w:ascii="Bookman Old Style" w:hAnsi="Bookman Old Style"/>
          <w:szCs w:val="24"/>
        </w:rPr>
      </w:pPr>
      <w:r>
        <w:rPr>
          <w:rFonts w:ascii="Bookman Old Style" w:hAnsi="Bookman Old Style"/>
          <w:noProof/>
          <w:szCs w:val="24"/>
        </w:rPr>
        <w:drawing>
          <wp:inline distT="0" distB="0" distL="0" distR="0" wp14:anchorId="530DF987" wp14:editId="3478AC96">
            <wp:extent cx="5312410" cy="2727960"/>
            <wp:effectExtent l="0" t="0" r="2540" b="0"/>
            <wp:docPr id="2119393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9392" name="Picture 211939392"/>
                    <pic:cNvPicPr/>
                  </pic:nvPicPr>
                  <pic:blipFill>
                    <a:blip r:embed="rId20">
                      <a:extLst>
                        <a:ext uri="{28A0092B-C50C-407E-A947-70E740481C1C}">
                          <a14:useLocalDpi xmlns:a14="http://schemas.microsoft.com/office/drawing/2010/main" val="0"/>
                        </a:ext>
                      </a:extLst>
                    </a:blip>
                    <a:stretch>
                      <a:fillRect/>
                    </a:stretch>
                  </pic:blipFill>
                  <pic:spPr>
                    <a:xfrm>
                      <a:off x="0" y="0"/>
                      <a:ext cx="5312410" cy="2727960"/>
                    </a:xfrm>
                    <a:prstGeom prst="rect">
                      <a:avLst/>
                    </a:prstGeom>
                  </pic:spPr>
                </pic:pic>
              </a:graphicData>
            </a:graphic>
          </wp:inline>
        </w:drawing>
      </w:r>
    </w:p>
    <w:p w14:paraId="48F0A3DC" w14:textId="77777777" w:rsidR="004F4215" w:rsidRPr="004F4215" w:rsidRDefault="004F4215" w:rsidP="004F4215">
      <w:pPr>
        <w:jc w:val="both"/>
        <w:rPr>
          <w:rFonts w:ascii="Bookman Old Style" w:hAnsi="Bookman Old Style"/>
          <w:szCs w:val="24"/>
        </w:rPr>
      </w:pPr>
      <w:r w:rsidRPr="004F4215">
        <w:rPr>
          <w:rFonts w:ascii="Bookman Old Style" w:hAnsi="Bookman Old Style"/>
          <w:b/>
          <w:bCs/>
          <w:szCs w:val="24"/>
        </w:rPr>
        <w:t xml:space="preserve">Mathematical Model </w:t>
      </w:r>
    </w:p>
    <w:p w14:paraId="52CB1AF8" w14:textId="77777777" w:rsidR="004F4215" w:rsidRPr="004F4215" w:rsidRDefault="004F4215" w:rsidP="004F4215">
      <w:pPr>
        <w:ind w:firstLine="720"/>
        <w:jc w:val="both"/>
        <w:rPr>
          <w:rFonts w:ascii="Bookman Old Style" w:hAnsi="Bookman Old Style"/>
          <w:szCs w:val="24"/>
        </w:rPr>
      </w:pPr>
      <w:r w:rsidRPr="004F4215">
        <w:rPr>
          <w:rFonts w:ascii="Bookman Old Style" w:hAnsi="Bookman Old Style"/>
          <w:szCs w:val="24"/>
        </w:rPr>
        <w:t xml:space="preserve">Input Representation </w:t>
      </w:r>
    </w:p>
    <w:p w14:paraId="54D67316" w14:textId="656F63EF" w:rsidR="004F4215" w:rsidRPr="004F4215" w:rsidRDefault="004F4215" w:rsidP="004F4215">
      <w:pPr>
        <w:ind w:firstLine="720"/>
        <w:jc w:val="center"/>
        <w:rPr>
          <w:rFonts w:ascii="Bookman Old Style" w:hAnsi="Bookman Old Style"/>
          <w:b/>
          <w:bCs/>
          <w:szCs w:val="24"/>
        </w:rPr>
      </w:pPr>
      <w:r w:rsidRPr="004F4215">
        <w:rPr>
          <w:rFonts w:ascii="Bookman Old Style" w:hAnsi="Bookman Old Style"/>
          <w:b/>
          <w:bCs/>
          <w:szCs w:val="24"/>
        </w:rPr>
        <w:t>x = [</w:t>
      </w:r>
      <w:r w:rsidRPr="004F4215">
        <w:rPr>
          <w:rFonts w:ascii="Cambria Math" w:hAnsi="Cambria Math" w:cs="Cambria Math"/>
          <w:b/>
          <w:bCs/>
          <w:szCs w:val="24"/>
        </w:rPr>
        <w:t>𝑥</w:t>
      </w:r>
      <w:r w:rsidRPr="004F4215">
        <w:rPr>
          <w:rFonts w:ascii="Bookman Old Style" w:hAnsi="Bookman Old Style"/>
          <w:b/>
          <w:bCs/>
          <w:szCs w:val="24"/>
        </w:rPr>
        <w:t xml:space="preserve">1, </w:t>
      </w:r>
      <w:r w:rsidRPr="004F4215">
        <w:rPr>
          <w:rFonts w:ascii="Cambria Math" w:hAnsi="Cambria Math" w:cs="Cambria Math"/>
          <w:b/>
          <w:bCs/>
          <w:szCs w:val="24"/>
        </w:rPr>
        <w:t>𝑥</w:t>
      </w:r>
      <w:r w:rsidRPr="004F4215">
        <w:rPr>
          <w:rFonts w:ascii="Bookman Old Style" w:hAnsi="Bookman Old Style"/>
          <w:b/>
          <w:bCs/>
          <w:szCs w:val="24"/>
        </w:rPr>
        <w:t xml:space="preserve">2, </w:t>
      </w:r>
      <w:r w:rsidRPr="004F4215">
        <w:rPr>
          <w:rFonts w:ascii="Cambria Math" w:hAnsi="Cambria Math" w:cs="Cambria Math"/>
          <w:b/>
          <w:bCs/>
          <w:szCs w:val="24"/>
        </w:rPr>
        <w:t>𝑥</w:t>
      </w:r>
      <w:r w:rsidRPr="004F4215">
        <w:rPr>
          <w:rFonts w:ascii="Bookman Old Style" w:hAnsi="Bookman Old Style"/>
          <w:b/>
          <w:bCs/>
          <w:szCs w:val="24"/>
        </w:rPr>
        <w:t xml:space="preserve">3, </w:t>
      </w:r>
      <w:proofErr w:type="gramStart"/>
      <w:r w:rsidRPr="004F4215">
        <w:rPr>
          <w:rFonts w:ascii="Bookman Old Style" w:hAnsi="Bookman Old Style"/>
          <w:b/>
          <w:bCs/>
          <w:szCs w:val="24"/>
        </w:rPr>
        <w:t>… ,</w:t>
      </w:r>
      <w:proofErr w:type="gramEnd"/>
      <w:r w:rsidRPr="004F4215">
        <w:rPr>
          <w:rFonts w:ascii="Bookman Old Style" w:hAnsi="Bookman Old Style"/>
          <w:b/>
          <w:bCs/>
          <w:szCs w:val="24"/>
        </w:rPr>
        <w:t xml:space="preserve"> </w:t>
      </w:r>
      <w:r w:rsidRPr="004F4215">
        <w:rPr>
          <w:rFonts w:ascii="Cambria Math" w:hAnsi="Cambria Math" w:cs="Cambria Math"/>
          <w:b/>
          <w:bCs/>
          <w:szCs w:val="24"/>
        </w:rPr>
        <w:t>𝑥𝑛</w:t>
      </w:r>
      <w:r w:rsidRPr="004F4215">
        <w:rPr>
          <w:rFonts w:ascii="Bookman Old Style" w:hAnsi="Bookman Old Style"/>
          <w:b/>
          <w:bCs/>
          <w:szCs w:val="24"/>
        </w:rPr>
        <w:t xml:space="preserve">] </w:t>
      </w:r>
      <w:r w:rsidRPr="004F4215">
        <w:rPr>
          <w:rFonts w:ascii="Cambria Math" w:hAnsi="Cambria Math" w:cs="Cambria Math"/>
          <w:b/>
          <w:bCs/>
          <w:szCs w:val="24"/>
        </w:rPr>
        <w:t>𝑇</w:t>
      </w:r>
    </w:p>
    <w:p w14:paraId="4209E869" w14:textId="77777777" w:rsidR="004F4215" w:rsidRPr="004F4215" w:rsidRDefault="004F4215" w:rsidP="004F4215">
      <w:pPr>
        <w:ind w:firstLine="720"/>
        <w:jc w:val="both"/>
        <w:rPr>
          <w:rFonts w:ascii="Bookman Old Style" w:hAnsi="Bookman Old Style"/>
          <w:szCs w:val="24"/>
        </w:rPr>
      </w:pPr>
      <w:r w:rsidRPr="004F4215">
        <w:rPr>
          <w:rFonts w:ascii="Bookman Old Style" w:hAnsi="Bookman Old Style"/>
          <w:szCs w:val="24"/>
        </w:rPr>
        <w:t xml:space="preserve">Where: </w:t>
      </w:r>
    </w:p>
    <w:p w14:paraId="1125E0AF" w14:textId="77777777" w:rsidR="004F4215" w:rsidRPr="004F4215" w:rsidRDefault="004F4215" w:rsidP="004F4215">
      <w:pPr>
        <w:ind w:firstLine="720"/>
        <w:jc w:val="both"/>
        <w:rPr>
          <w:rFonts w:ascii="Bookman Old Style" w:hAnsi="Bookman Old Style"/>
          <w:szCs w:val="24"/>
        </w:rPr>
      </w:pPr>
      <w:r w:rsidRPr="004F4215">
        <w:rPr>
          <w:rFonts w:ascii="Bookman Old Style" w:hAnsi="Bookman Old Style"/>
          <w:szCs w:val="24"/>
        </w:rPr>
        <w:t xml:space="preserve">• </w:t>
      </w:r>
      <w:r w:rsidRPr="004F4215">
        <w:rPr>
          <w:rFonts w:ascii="Cambria Math" w:hAnsi="Cambria Math" w:cs="Cambria Math"/>
          <w:szCs w:val="24"/>
        </w:rPr>
        <w:t>𝑥𝑖</w:t>
      </w:r>
      <w:r w:rsidRPr="004F4215">
        <w:rPr>
          <w:rFonts w:ascii="Bookman Old Style" w:hAnsi="Bookman Old Style"/>
          <w:szCs w:val="24"/>
        </w:rPr>
        <w:t xml:space="preserve"> </w:t>
      </w:r>
      <w:r w:rsidRPr="004F4215">
        <w:rPr>
          <w:rFonts w:ascii="Cambria Math" w:hAnsi="Cambria Math" w:cs="Cambria Math"/>
          <w:szCs w:val="24"/>
        </w:rPr>
        <w:t>∈</w:t>
      </w:r>
      <w:r w:rsidRPr="004F4215">
        <w:rPr>
          <w:rFonts w:ascii="Bookman Old Style" w:hAnsi="Bookman Old Style"/>
          <w:szCs w:val="24"/>
        </w:rPr>
        <w:t xml:space="preserve"> {0,1}: Binary input (0 = absent, 1 = present) </w:t>
      </w:r>
    </w:p>
    <w:p w14:paraId="7529598F" w14:textId="77777777" w:rsidR="004F4215" w:rsidRPr="004F4215" w:rsidRDefault="004F4215" w:rsidP="004F4215">
      <w:pPr>
        <w:ind w:firstLine="720"/>
        <w:jc w:val="both"/>
        <w:rPr>
          <w:rFonts w:ascii="Bookman Old Style" w:hAnsi="Bookman Old Style"/>
          <w:szCs w:val="24"/>
        </w:rPr>
      </w:pPr>
      <w:r w:rsidRPr="004F4215">
        <w:rPr>
          <w:rFonts w:ascii="Bookman Old Style" w:hAnsi="Bookman Old Style"/>
          <w:szCs w:val="24"/>
        </w:rPr>
        <w:t xml:space="preserve">• </w:t>
      </w:r>
      <w:r w:rsidRPr="004F4215">
        <w:rPr>
          <w:rFonts w:ascii="Cambria Math" w:hAnsi="Cambria Math" w:cs="Cambria Math"/>
          <w:szCs w:val="24"/>
        </w:rPr>
        <w:t>𝑛</w:t>
      </w:r>
      <w:r w:rsidRPr="004F4215">
        <w:rPr>
          <w:rFonts w:ascii="Bookman Old Style" w:hAnsi="Bookman Old Style"/>
          <w:szCs w:val="24"/>
        </w:rPr>
        <w:t xml:space="preserve">: Number of inputs </w:t>
      </w:r>
    </w:p>
    <w:p w14:paraId="4D267785" w14:textId="4E5DC7CC" w:rsidR="004F4215" w:rsidRDefault="004F4215" w:rsidP="004F4215">
      <w:pPr>
        <w:ind w:firstLine="720"/>
        <w:jc w:val="both"/>
        <w:rPr>
          <w:rFonts w:ascii="Bookman Old Style" w:hAnsi="Bookman Old Style"/>
          <w:szCs w:val="24"/>
        </w:rPr>
      </w:pPr>
      <w:r w:rsidRPr="004F4215">
        <w:rPr>
          <w:rFonts w:ascii="Bookman Old Style" w:hAnsi="Bookman Old Style"/>
          <w:szCs w:val="24"/>
        </w:rPr>
        <w:t xml:space="preserve">• </w:t>
      </w:r>
      <w:r w:rsidRPr="004F4215">
        <w:rPr>
          <w:rFonts w:ascii="Cambria Math" w:hAnsi="Cambria Math" w:cs="Cambria Math"/>
          <w:szCs w:val="24"/>
        </w:rPr>
        <w:t>𝑇</w:t>
      </w:r>
      <w:r w:rsidRPr="004F4215">
        <w:rPr>
          <w:rFonts w:ascii="Bookman Old Style" w:hAnsi="Bookman Old Style"/>
          <w:szCs w:val="24"/>
        </w:rPr>
        <w:t>: Transpose (column vector)</w:t>
      </w:r>
    </w:p>
    <w:p w14:paraId="513C5468" w14:textId="2C26C2FF" w:rsidR="004F4215" w:rsidRDefault="004F4215" w:rsidP="004F4215">
      <w:pPr>
        <w:ind w:firstLine="720"/>
        <w:jc w:val="center"/>
        <w:rPr>
          <w:rFonts w:ascii="Bookman Old Style" w:hAnsi="Bookman Old Style"/>
          <w:szCs w:val="24"/>
        </w:rPr>
      </w:pPr>
      <w:r>
        <w:rPr>
          <w:rFonts w:ascii="Bookman Old Style" w:hAnsi="Bookman Old Style"/>
          <w:noProof/>
          <w:szCs w:val="24"/>
        </w:rPr>
        <w:lastRenderedPageBreak/>
        <w:drawing>
          <wp:inline distT="0" distB="0" distL="0" distR="0" wp14:anchorId="661369BB" wp14:editId="20B82A17">
            <wp:extent cx="5182870" cy="2423160"/>
            <wp:effectExtent l="0" t="0" r="0" b="0"/>
            <wp:docPr id="1835679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79212" name="Picture 1835679212"/>
                    <pic:cNvPicPr/>
                  </pic:nvPicPr>
                  <pic:blipFill>
                    <a:blip r:embed="rId21">
                      <a:extLst>
                        <a:ext uri="{28A0092B-C50C-407E-A947-70E740481C1C}">
                          <a14:useLocalDpi xmlns:a14="http://schemas.microsoft.com/office/drawing/2010/main" val="0"/>
                        </a:ext>
                      </a:extLst>
                    </a:blip>
                    <a:stretch>
                      <a:fillRect/>
                    </a:stretch>
                  </pic:blipFill>
                  <pic:spPr>
                    <a:xfrm>
                      <a:off x="0" y="0"/>
                      <a:ext cx="5182870" cy="2423160"/>
                    </a:xfrm>
                    <a:prstGeom prst="rect">
                      <a:avLst/>
                    </a:prstGeom>
                  </pic:spPr>
                </pic:pic>
              </a:graphicData>
            </a:graphic>
          </wp:inline>
        </w:drawing>
      </w:r>
    </w:p>
    <w:p w14:paraId="2371C312" w14:textId="07D151E6" w:rsidR="004F4215" w:rsidRPr="004F4215" w:rsidRDefault="004F4215" w:rsidP="004F4215">
      <w:pPr>
        <w:ind w:firstLine="720"/>
        <w:jc w:val="both"/>
        <w:rPr>
          <w:rFonts w:ascii="Bookman Old Style" w:hAnsi="Bookman Old Style"/>
          <w:b/>
          <w:bCs/>
          <w:szCs w:val="24"/>
        </w:rPr>
      </w:pPr>
      <w:r w:rsidRPr="004F4215">
        <w:rPr>
          <w:rFonts w:ascii="Bookman Old Style" w:hAnsi="Bookman Old Style"/>
          <w:b/>
          <w:bCs/>
          <w:szCs w:val="24"/>
        </w:rPr>
        <w:t xml:space="preserve">Weight </w:t>
      </w:r>
      <w:proofErr w:type="gramStart"/>
      <w:r w:rsidRPr="004F4215">
        <w:rPr>
          <w:rFonts w:ascii="Bookman Old Style" w:hAnsi="Bookman Old Style"/>
          <w:b/>
          <w:bCs/>
          <w:szCs w:val="24"/>
        </w:rPr>
        <w:t xml:space="preserve">Vector </w:t>
      </w:r>
      <w:r>
        <w:rPr>
          <w:rFonts w:ascii="Bookman Old Style" w:hAnsi="Bookman Old Style"/>
          <w:b/>
          <w:bCs/>
          <w:szCs w:val="24"/>
        </w:rPr>
        <w:t>:</w:t>
      </w:r>
      <w:proofErr w:type="gramEnd"/>
    </w:p>
    <w:p w14:paraId="28EA6FFC" w14:textId="77777777" w:rsidR="004F4215" w:rsidRPr="004F4215" w:rsidRDefault="004F4215" w:rsidP="004F4215">
      <w:pPr>
        <w:ind w:firstLine="720"/>
        <w:jc w:val="center"/>
        <w:rPr>
          <w:rFonts w:ascii="Bookman Old Style" w:hAnsi="Bookman Old Style" w:cs="Cambria Math"/>
          <w:b/>
          <w:bCs/>
          <w:szCs w:val="24"/>
        </w:rPr>
      </w:pPr>
      <w:r w:rsidRPr="004F4215">
        <w:rPr>
          <w:rFonts w:ascii="Bookman Old Style" w:hAnsi="Bookman Old Style"/>
          <w:b/>
          <w:bCs/>
          <w:szCs w:val="24"/>
        </w:rPr>
        <w:t>w = [</w:t>
      </w:r>
      <w:r w:rsidRPr="004F4215">
        <w:rPr>
          <w:rFonts w:ascii="Cambria Math" w:hAnsi="Cambria Math" w:cs="Cambria Math"/>
          <w:b/>
          <w:bCs/>
          <w:szCs w:val="24"/>
        </w:rPr>
        <w:t>𝑤</w:t>
      </w:r>
      <w:r w:rsidRPr="004F4215">
        <w:rPr>
          <w:rFonts w:ascii="Bookman Old Style" w:hAnsi="Bookman Old Style"/>
          <w:b/>
          <w:bCs/>
          <w:szCs w:val="24"/>
        </w:rPr>
        <w:t xml:space="preserve">1, </w:t>
      </w:r>
      <w:r w:rsidRPr="004F4215">
        <w:rPr>
          <w:rFonts w:ascii="Cambria Math" w:hAnsi="Cambria Math" w:cs="Cambria Math"/>
          <w:b/>
          <w:bCs/>
          <w:szCs w:val="24"/>
        </w:rPr>
        <w:t>𝑤</w:t>
      </w:r>
      <w:r w:rsidRPr="004F4215">
        <w:rPr>
          <w:rFonts w:ascii="Bookman Old Style" w:hAnsi="Bookman Old Style"/>
          <w:b/>
          <w:bCs/>
          <w:szCs w:val="24"/>
        </w:rPr>
        <w:t xml:space="preserve">2, </w:t>
      </w:r>
      <w:r w:rsidRPr="004F4215">
        <w:rPr>
          <w:rFonts w:ascii="Cambria Math" w:hAnsi="Cambria Math" w:cs="Cambria Math"/>
          <w:b/>
          <w:bCs/>
          <w:szCs w:val="24"/>
        </w:rPr>
        <w:t>𝑤</w:t>
      </w:r>
      <w:r w:rsidRPr="004F4215">
        <w:rPr>
          <w:rFonts w:ascii="Bookman Old Style" w:hAnsi="Bookman Old Style"/>
          <w:b/>
          <w:bCs/>
          <w:szCs w:val="24"/>
        </w:rPr>
        <w:t xml:space="preserve">3, </w:t>
      </w:r>
      <w:proofErr w:type="gramStart"/>
      <w:r w:rsidRPr="004F4215">
        <w:rPr>
          <w:rFonts w:ascii="Bookman Old Style" w:hAnsi="Bookman Old Style"/>
          <w:b/>
          <w:bCs/>
          <w:szCs w:val="24"/>
        </w:rPr>
        <w:t>… ,</w:t>
      </w:r>
      <w:proofErr w:type="gramEnd"/>
      <w:r w:rsidRPr="004F4215">
        <w:rPr>
          <w:rFonts w:ascii="Bookman Old Style" w:hAnsi="Bookman Old Style"/>
          <w:b/>
          <w:bCs/>
          <w:szCs w:val="24"/>
        </w:rPr>
        <w:t xml:space="preserve"> </w:t>
      </w:r>
      <w:r w:rsidRPr="004F4215">
        <w:rPr>
          <w:rFonts w:ascii="Cambria Math" w:hAnsi="Cambria Math" w:cs="Cambria Math"/>
          <w:b/>
          <w:bCs/>
          <w:szCs w:val="24"/>
        </w:rPr>
        <w:t>𝑤𝑛</w:t>
      </w:r>
      <w:r w:rsidRPr="004F4215">
        <w:rPr>
          <w:rFonts w:ascii="Bookman Old Style" w:hAnsi="Bookman Old Style"/>
          <w:b/>
          <w:bCs/>
          <w:szCs w:val="24"/>
        </w:rPr>
        <w:t>]</w:t>
      </w:r>
      <w:r w:rsidRPr="004F4215">
        <w:rPr>
          <w:rFonts w:ascii="Bookman Old Style" w:hAnsi="Bookman Old Style"/>
          <w:szCs w:val="24"/>
        </w:rPr>
        <w:t xml:space="preserve"> </w:t>
      </w:r>
      <w:r w:rsidRPr="004F4215">
        <w:rPr>
          <w:rFonts w:ascii="Cambria Math" w:hAnsi="Cambria Math" w:cs="Cambria Math"/>
          <w:b/>
          <w:bCs/>
          <w:szCs w:val="24"/>
        </w:rPr>
        <w:t>𝑇</w:t>
      </w:r>
    </w:p>
    <w:p w14:paraId="5E554B1A" w14:textId="134DC0CF" w:rsidR="004F4215" w:rsidRPr="004F4215" w:rsidRDefault="004F4215" w:rsidP="004F4215">
      <w:pPr>
        <w:ind w:firstLine="720"/>
        <w:rPr>
          <w:rFonts w:ascii="Bookman Old Style" w:hAnsi="Bookman Old Style"/>
          <w:szCs w:val="24"/>
        </w:rPr>
      </w:pPr>
      <w:r w:rsidRPr="004F4215">
        <w:rPr>
          <w:rFonts w:ascii="Bookman Old Style" w:hAnsi="Bookman Old Style"/>
          <w:szCs w:val="24"/>
        </w:rPr>
        <w:t>Where:</w:t>
      </w:r>
    </w:p>
    <w:p w14:paraId="092EFBD1" w14:textId="77777777" w:rsidR="004F4215" w:rsidRPr="004F4215" w:rsidRDefault="004F4215" w:rsidP="004F4215">
      <w:pPr>
        <w:ind w:firstLine="720"/>
        <w:jc w:val="both"/>
        <w:rPr>
          <w:rFonts w:ascii="Bookman Old Style" w:hAnsi="Bookman Old Style"/>
          <w:szCs w:val="24"/>
        </w:rPr>
      </w:pPr>
      <w:r w:rsidRPr="004F4215">
        <w:rPr>
          <w:rFonts w:ascii="Bookman Old Style" w:hAnsi="Bookman Old Style"/>
          <w:szCs w:val="24"/>
        </w:rPr>
        <w:t xml:space="preserve">• </w:t>
      </w:r>
      <w:r w:rsidRPr="004F4215">
        <w:rPr>
          <w:rFonts w:ascii="Cambria Math" w:hAnsi="Cambria Math" w:cs="Cambria Math"/>
          <w:szCs w:val="24"/>
        </w:rPr>
        <w:t>𝑤𝑖</w:t>
      </w:r>
      <w:r w:rsidRPr="004F4215">
        <w:rPr>
          <w:rFonts w:ascii="Bookman Old Style" w:hAnsi="Bookman Old Style"/>
          <w:szCs w:val="24"/>
        </w:rPr>
        <w:t xml:space="preserve"> </w:t>
      </w:r>
      <w:r w:rsidRPr="004F4215">
        <w:rPr>
          <w:rFonts w:ascii="Cambria Math" w:hAnsi="Cambria Math" w:cs="Cambria Math"/>
          <w:szCs w:val="24"/>
        </w:rPr>
        <w:t>∈</w:t>
      </w:r>
      <w:r w:rsidRPr="004F4215">
        <w:rPr>
          <w:rFonts w:ascii="Bookman Old Style" w:hAnsi="Bookman Old Style"/>
          <w:szCs w:val="24"/>
        </w:rPr>
        <w:t xml:space="preserve"> </w:t>
      </w:r>
      <w:r w:rsidRPr="004F4215">
        <w:rPr>
          <w:rFonts w:ascii="Cambria Math" w:hAnsi="Cambria Math" w:cs="Cambria Math"/>
          <w:szCs w:val="24"/>
        </w:rPr>
        <w:t>ℝ</w:t>
      </w:r>
      <w:r w:rsidRPr="004F4215">
        <w:rPr>
          <w:rFonts w:ascii="Bookman Old Style" w:hAnsi="Bookman Old Style"/>
          <w:szCs w:val="24"/>
        </w:rPr>
        <w:t xml:space="preserve">: Weight for </w:t>
      </w:r>
      <w:proofErr w:type="spellStart"/>
      <w:r w:rsidRPr="004F4215">
        <w:rPr>
          <w:rFonts w:ascii="Bookman Old Style" w:hAnsi="Bookman Old Style"/>
          <w:szCs w:val="24"/>
        </w:rPr>
        <w:t>i-th</w:t>
      </w:r>
      <w:proofErr w:type="spellEnd"/>
      <w:r w:rsidRPr="004F4215">
        <w:rPr>
          <w:rFonts w:ascii="Bookman Old Style" w:hAnsi="Bookman Old Style"/>
          <w:szCs w:val="24"/>
        </w:rPr>
        <w:t xml:space="preserve"> input </w:t>
      </w:r>
    </w:p>
    <w:p w14:paraId="6A7F2C75" w14:textId="69E3CD3B" w:rsidR="004F4215" w:rsidRPr="004F4215" w:rsidRDefault="004F4215" w:rsidP="004F4215">
      <w:pPr>
        <w:ind w:firstLine="720"/>
        <w:jc w:val="both"/>
        <w:rPr>
          <w:rFonts w:ascii="Bookman Old Style" w:hAnsi="Bookman Old Style"/>
          <w:szCs w:val="24"/>
        </w:rPr>
      </w:pPr>
      <w:r w:rsidRPr="004F4215">
        <w:rPr>
          <w:rFonts w:ascii="Bookman Old Style" w:hAnsi="Bookman Old Style"/>
          <w:szCs w:val="24"/>
        </w:rPr>
        <w:t xml:space="preserve">• </w:t>
      </w:r>
      <w:r w:rsidRPr="004F4215">
        <w:rPr>
          <w:rFonts w:ascii="Cambria Math" w:hAnsi="Cambria Math" w:cs="Cambria Math"/>
          <w:szCs w:val="24"/>
        </w:rPr>
        <w:t>𝑤𝑖</w:t>
      </w:r>
      <w:r w:rsidRPr="004F4215">
        <w:rPr>
          <w:rFonts w:ascii="Bookman Old Style" w:hAnsi="Bookman Old Style"/>
          <w:szCs w:val="24"/>
        </w:rPr>
        <w:t xml:space="preserve"> &gt; 0: Excitatory connection  </w:t>
      </w:r>
    </w:p>
    <w:p w14:paraId="775C7242" w14:textId="2BD972CD" w:rsidR="004F4215" w:rsidRDefault="004F4215" w:rsidP="004F4215">
      <w:pPr>
        <w:ind w:firstLine="720"/>
        <w:jc w:val="both"/>
        <w:rPr>
          <w:rFonts w:ascii="Bookman Old Style" w:hAnsi="Bookman Old Style"/>
          <w:szCs w:val="24"/>
        </w:rPr>
      </w:pPr>
      <w:r w:rsidRPr="004F4215">
        <w:rPr>
          <w:rFonts w:ascii="Bookman Old Style" w:hAnsi="Bookman Old Style"/>
          <w:szCs w:val="24"/>
        </w:rPr>
        <w:t xml:space="preserve">• </w:t>
      </w:r>
      <w:r w:rsidRPr="004F4215">
        <w:rPr>
          <w:rFonts w:ascii="Cambria Math" w:hAnsi="Cambria Math" w:cs="Cambria Math"/>
          <w:szCs w:val="24"/>
        </w:rPr>
        <w:t>𝑤𝑖</w:t>
      </w:r>
      <w:r w:rsidRPr="004F4215">
        <w:rPr>
          <w:rFonts w:ascii="Bookman Old Style" w:hAnsi="Bookman Old Style"/>
          <w:szCs w:val="24"/>
        </w:rPr>
        <w:t xml:space="preserve"> &lt; 0: Inhibitory connection</w:t>
      </w:r>
    </w:p>
    <w:p w14:paraId="65D91498" w14:textId="77777777" w:rsidR="004F4215" w:rsidRPr="004F4215" w:rsidRDefault="004F4215" w:rsidP="004F4215">
      <w:pPr>
        <w:jc w:val="both"/>
        <w:rPr>
          <w:rFonts w:ascii="Bookman Old Style" w:hAnsi="Bookman Old Style"/>
          <w:szCs w:val="24"/>
        </w:rPr>
      </w:pPr>
      <w:r w:rsidRPr="004F4215">
        <w:rPr>
          <w:rFonts w:ascii="Bookman Old Style" w:hAnsi="Bookman Old Style"/>
          <w:b/>
          <w:bCs/>
          <w:szCs w:val="24"/>
        </w:rPr>
        <w:t xml:space="preserve">Aggregation Function (Net Input) </w:t>
      </w:r>
    </w:p>
    <w:p w14:paraId="53F7EC40" w14:textId="21885DEA" w:rsidR="004F4215" w:rsidRPr="004F4215" w:rsidRDefault="004F4215" w:rsidP="004F4215">
      <w:pPr>
        <w:rPr>
          <w:rFonts w:ascii="Bookman Old Style" w:hAnsi="Bookman Old Style"/>
          <w:b/>
          <w:bCs/>
          <w:szCs w:val="24"/>
        </w:rPr>
      </w:pPr>
      <w:r>
        <w:rPr>
          <w:rFonts w:ascii="Cambria Math" w:hAnsi="Cambria Math" w:cs="Cambria Math"/>
          <w:b/>
          <w:bCs/>
          <w:szCs w:val="24"/>
        </w:rPr>
        <w:t xml:space="preserve">                                                              </w:t>
      </w:r>
      <w:r w:rsidRPr="004F4215">
        <w:rPr>
          <w:rFonts w:ascii="Cambria Math" w:hAnsi="Cambria Math" w:cs="Cambria Math"/>
          <w:b/>
          <w:bCs/>
          <w:szCs w:val="24"/>
        </w:rPr>
        <w:t>𝑛</w:t>
      </w:r>
    </w:p>
    <w:p w14:paraId="692F35B4" w14:textId="387D591E" w:rsidR="004F4215" w:rsidRPr="004F4215" w:rsidRDefault="004F4215" w:rsidP="004F4215">
      <w:pPr>
        <w:ind w:firstLine="720"/>
        <w:jc w:val="center"/>
        <w:rPr>
          <w:rFonts w:ascii="Bookman Old Style" w:hAnsi="Bookman Old Style"/>
          <w:b/>
          <w:bCs/>
          <w:szCs w:val="24"/>
        </w:rPr>
      </w:pPr>
      <w:r w:rsidRPr="004F4215">
        <w:rPr>
          <w:rFonts w:ascii="Bookman Old Style" w:hAnsi="Bookman Old Style"/>
          <w:b/>
          <w:bCs/>
          <w:szCs w:val="24"/>
        </w:rPr>
        <w:t>Net = ∑</w:t>
      </w:r>
      <w:r w:rsidRPr="004F4215">
        <w:rPr>
          <w:rFonts w:ascii="Cambria Math" w:hAnsi="Cambria Math" w:cs="Cambria Math"/>
          <w:b/>
          <w:bCs/>
          <w:szCs w:val="24"/>
        </w:rPr>
        <w:t>𝑤𝑖</w:t>
      </w:r>
      <w:r w:rsidRPr="004F4215">
        <w:rPr>
          <w:rFonts w:ascii="Bookman Old Style" w:hAnsi="Bookman Old Style"/>
          <w:b/>
          <w:bCs/>
          <w:szCs w:val="24"/>
        </w:rPr>
        <w:t xml:space="preserve"> </w:t>
      </w:r>
      <w:r w:rsidRPr="004F4215">
        <w:rPr>
          <w:rFonts w:ascii="Cambria Math" w:hAnsi="Cambria Math" w:cs="Cambria Math"/>
          <w:b/>
          <w:bCs/>
          <w:szCs w:val="24"/>
        </w:rPr>
        <w:t>𝑥𝑖</w:t>
      </w:r>
      <w:r w:rsidRPr="004F4215">
        <w:rPr>
          <w:rFonts w:ascii="Bookman Old Style" w:hAnsi="Bookman Old Style"/>
          <w:b/>
          <w:bCs/>
          <w:szCs w:val="24"/>
        </w:rPr>
        <w:t xml:space="preserve"> = </w:t>
      </w:r>
      <w:r w:rsidRPr="004F4215">
        <w:rPr>
          <w:rFonts w:ascii="Cambria Math" w:hAnsi="Cambria Math" w:cs="Cambria Math"/>
          <w:b/>
          <w:bCs/>
          <w:szCs w:val="24"/>
        </w:rPr>
        <w:t>𝑤</w:t>
      </w:r>
      <w:r w:rsidRPr="004F4215">
        <w:rPr>
          <w:rFonts w:ascii="Bookman Old Style" w:hAnsi="Bookman Old Style"/>
          <w:b/>
          <w:bCs/>
          <w:szCs w:val="24"/>
        </w:rPr>
        <w:t>1</w:t>
      </w:r>
      <w:r w:rsidRPr="004F4215">
        <w:rPr>
          <w:rFonts w:ascii="Cambria Math" w:hAnsi="Cambria Math" w:cs="Cambria Math"/>
          <w:b/>
          <w:bCs/>
          <w:szCs w:val="24"/>
        </w:rPr>
        <w:t>𝑥</w:t>
      </w:r>
      <w:r w:rsidRPr="004F4215">
        <w:rPr>
          <w:rFonts w:ascii="Bookman Old Style" w:hAnsi="Bookman Old Style"/>
          <w:b/>
          <w:bCs/>
          <w:szCs w:val="24"/>
        </w:rPr>
        <w:t xml:space="preserve">1 + </w:t>
      </w:r>
      <w:r w:rsidRPr="004F4215">
        <w:rPr>
          <w:rFonts w:ascii="Cambria Math" w:hAnsi="Cambria Math" w:cs="Cambria Math"/>
          <w:b/>
          <w:bCs/>
          <w:szCs w:val="24"/>
        </w:rPr>
        <w:t>𝑤</w:t>
      </w:r>
      <w:r w:rsidRPr="004F4215">
        <w:rPr>
          <w:rFonts w:ascii="Bookman Old Style" w:hAnsi="Bookman Old Style"/>
          <w:b/>
          <w:bCs/>
          <w:szCs w:val="24"/>
        </w:rPr>
        <w:t>2</w:t>
      </w:r>
      <w:r w:rsidRPr="004F4215">
        <w:rPr>
          <w:rFonts w:ascii="Cambria Math" w:hAnsi="Cambria Math" w:cs="Cambria Math"/>
          <w:b/>
          <w:bCs/>
          <w:szCs w:val="24"/>
        </w:rPr>
        <w:t>𝑥</w:t>
      </w:r>
      <w:r w:rsidRPr="004F4215">
        <w:rPr>
          <w:rFonts w:ascii="Bookman Old Style" w:hAnsi="Bookman Old Style"/>
          <w:b/>
          <w:bCs/>
          <w:szCs w:val="24"/>
        </w:rPr>
        <w:t xml:space="preserve">2 + </w:t>
      </w:r>
      <w:r w:rsidRPr="004F4215">
        <w:rPr>
          <w:rFonts w:ascii="Cambria Math" w:hAnsi="Cambria Math" w:cs="Cambria Math"/>
          <w:b/>
          <w:bCs/>
          <w:szCs w:val="24"/>
        </w:rPr>
        <w:t>⋯</w:t>
      </w:r>
      <w:r w:rsidRPr="004F4215">
        <w:rPr>
          <w:rFonts w:ascii="Bookman Old Style" w:hAnsi="Bookman Old Style"/>
          <w:b/>
          <w:bCs/>
          <w:szCs w:val="24"/>
        </w:rPr>
        <w:t xml:space="preserve"> + </w:t>
      </w:r>
      <w:r w:rsidRPr="004F4215">
        <w:rPr>
          <w:rFonts w:ascii="Cambria Math" w:hAnsi="Cambria Math" w:cs="Cambria Math"/>
          <w:b/>
          <w:bCs/>
          <w:szCs w:val="24"/>
        </w:rPr>
        <w:t>𝑤𝑛𝑥𝑛</w:t>
      </w:r>
    </w:p>
    <w:p w14:paraId="532C2E27" w14:textId="34FBD184" w:rsidR="004F4215" w:rsidRPr="004F4215" w:rsidRDefault="004F4215" w:rsidP="004F4215">
      <w:pPr>
        <w:rPr>
          <w:rFonts w:ascii="Bookman Old Style" w:hAnsi="Bookman Old Style"/>
          <w:b/>
          <w:bCs/>
          <w:szCs w:val="24"/>
        </w:rPr>
      </w:pPr>
      <w:r>
        <w:rPr>
          <w:rFonts w:ascii="Cambria Math" w:hAnsi="Cambria Math" w:cs="Cambria Math"/>
          <w:b/>
          <w:bCs/>
          <w:szCs w:val="24"/>
        </w:rPr>
        <w:t xml:space="preserve">                                                             </w:t>
      </w:r>
      <w:r w:rsidRPr="004F4215">
        <w:rPr>
          <w:rFonts w:ascii="Cambria Math" w:hAnsi="Cambria Math" w:cs="Cambria Math"/>
          <w:b/>
          <w:bCs/>
          <w:szCs w:val="24"/>
        </w:rPr>
        <w:t>𝑖</w:t>
      </w:r>
      <w:r w:rsidRPr="004F4215">
        <w:rPr>
          <w:rFonts w:ascii="Bookman Old Style" w:hAnsi="Bookman Old Style"/>
          <w:b/>
          <w:bCs/>
          <w:szCs w:val="24"/>
        </w:rPr>
        <w:t>=1</w:t>
      </w:r>
    </w:p>
    <w:p w14:paraId="60F3805B" w14:textId="77777777" w:rsidR="004F4215" w:rsidRPr="004F4215" w:rsidRDefault="004F4215" w:rsidP="004F4215">
      <w:pPr>
        <w:ind w:firstLine="720"/>
        <w:jc w:val="both"/>
        <w:rPr>
          <w:rFonts w:ascii="Bookman Old Style" w:hAnsi="Bookman Old Style"/>
          <w:szCs w:val="24"/>
        </w:rPr>
      </w:pPr>
      <w:r w:rsidRPr="004F4215">
        <w:rPr>
          <w:rFonts w:ascii="Bookman Old Style" w:hAnsi="Bookman Old Style"/>
          <w:b/>
          <w:bCs/>
          <w:szCs w:val="24"/>
        </w:rPr>
        <w:t xml:space="preserve">Symbol Explanation </w:t>
      </w:r>
    </w:p>
    <w:p w14:paraId="78901C5D" w14:textId="77777777" w:rsidR="004F4215" w:rsidRPr="004F4215" w:rsidRDefault="004F4215" w:rsidP="004F4215">
      <w:pPr>
        <w:ind w:firstLine="720"/>
        <w:jc w:val="both"/>
        <w:rPr>
          <w:rFonts w:ascii="Bookman Old Style" w:hAnsi="Bookman Old Style"/>
          <w:szCs w:val="24"/>
        </w:rPr>
      </w:pPr>
      <w:r w:rsidRPr="004F4215">
        <w:rPr>
          <w:rFonts w:ascii="Bookman Old Style" w:hAnsi="Bookman Old Style"/>
          <w:szCs w:val="24"/>
        </w:rPr>
        <w:t xml:space="preserve">• Net: Total weighted input (scalar value) </w:t>
      </w:r>
    </w:p>
    <w:p w14:paraId="4B9D1EE9" w14:textId="3BA190AA" w:rsidR="004F4215" w:rsidRPr="004F4215" w:rsidRDefault="004F4215" w:rsidP="004F4215">
      <w:pPr>
        <w:ind w:firstLine="720"/>
        <w:jc w:val="both"/>
        <w:rPr>
          <w:rFonts w:ascii="Bookman Old Style" w:hAnsi="Bookman Old Style"/>
          <w:szCs w:val="24"/>
        </w:rPr>
      </w:pPr>
      <w:r w:rsidRPr="004F4215">
        <w:rPr>
          <w:rFonts w:ascii="Bookman Old Style" w:hAnsi="Bookman Old Style"/>
          <w:szCs w:val="24"/>
        </w:rPr>
        <w:t>• Σ</w:t>
      </w:r>
      <w:r>
        <w:rPr>
          <w:rFonts w:ascii="Bookman Old Style" w:hAnsi="Bookman Old Style"/>
          <w:szCs w:val="24"/>
        </w:rPr>
        <w:t xml:space="preserve"> </w:t>
      </w:r>
      <w:r w:rsidRPr="004F4215">
        <w:rPr>
          <w:rFonts w:ascii="Bookman Old Style" w:hAnsi="Bookman Old Style"/>
          <w:szCs w:val="24"/>
        </w:rPr>
        <w:t xml:space="preserve">(capital sigma): Summation operator </w:t>
      </w:r>
    </w:p>
    <w:p w14:paraId="731CA6F0" w14:textId="3B1CADEF" w:rsidR="004F4215" w:rsidRDefault="004F4215" w:rsidP="004F4215">
      <w:pPr>
        <w:ind w:firstLine="720"/>
        <w:jc w:val="both"/>
        <w:rPr>
          <w:rFonts w:ascii="Bookman Old Style" w:hAnsi="Bookman Old Style"/>
          <w:szCs w:val="24"/>
        </w:rPr>
      </w:pPr>
      <w:r w:rsidRPr="004F4215">
        <w:rPr>
          <w:rFonts w:ascii="Bookman Old Style" w:hAnsi="Bookman Old Style"/>
          <w:szCs w:val="24"/>
        </w:rPr>
        <w:t xml:space="preserve">• </w:t>
      </w:r>
      <w:r w:rsidRPr="004F4215">
        <w:rPr>
          <w:rFonts w:ascii="Cambria Math" w:hAnsi="Cambria Math" w:cs="Cambria Math"/>
          <w:szCs w:val="24"/>
        </w:rPr>
        <w:t>𝑖</w:t>
      </w:r>
      <w:r w:rsidRPr="004F4215">
        <w:rPr>
          <w:rFonts w:ascii="Bookman Old Style" w:hAnsi="Bookman Old Style"/>
          <w:szCs w:val="24"/>
        </w:rPr>
        <w:t xml:space="preserve"> = 1to </w:t>
      </w:r>
      <w:r w:rsidRPr="004F4215">
        <w:rPr>
          <w:rFonts w:ascii="Cambria Math" w:hAnsi="Cambria Math" w:cs="Cambria Math"/>
          <w:szCs w:val="24"/>
        </w:rPr>
        <w:t>𝑛</w:t>
      </w:r>
      <w:r w:rsidRPr="004F4215">
        <w:rPr>
          <w:rFonts w:ascii="Bookman Old Style" w:hAnsi="Bookman Old Style"/>
          <w:szCs w:val="24"/>
        </w:rPr>
        <w:t>: Index runs from 1 to</w:t>
      </w:r>
      <w:r>
        <w:rPr>
          <w:rFonts w:ascii="Bookman Old Style" w:hAnsi="Bookman Old Style"/>
          <w:szCs w:val="24"/>
        </w:rPr>
        <w:t xml:space="preserve"> n</w:t>
      </w:r>
    </w:p>
    <w:p w14:paraId="11A06738" w14:textId="27EB658B" w:rsidR="008138D7" w:rsidRDefault="008138D7" w:rsidP="008138D7">
      <w:pPr>
        <w:jc w:val="both"/>
        <w:rPr>
          <w:rFonts w:ascii="Bookman Old Style" w:hAnsi="Bookman Old Style"/>
          <w:szCs w:val="24"/>
        </w:rPr>
      </w:pPr>
      <w:r w:rsidRPr="008138D7">
        <w:rPr>
          <w:rFonts w:ascii="Bookman Old Style" w:hAnsi="Bookman Old Style"/>
          <w:b/>
          <w:bCs/>
          <w:szCs w:val="24"/>
        </w:rPr>
        <w:t>Function (Activation)</w:t>
      </w:r>
      <w:r>
        <w:rPr>
          <w:rFonts w:ascii="Bookman Old Style" w:hAnsi="Bookman Old Style"/>
          <w:b/>
          <w:bCs/>
          <w:szCs w:val="24"/>
        </w:rPr>
        <w:t>:</w:t>
      </w:r>
    </w:p>
    <w:p w14:paraId="049CB0CA" w14:textId="67DAB3AA" w:rsidR="008138D7" w:rsidRDefault="008138D7" w:rsidP="004F4215">
      <w:pPr>
        <w:ind w:firstLine="720"/>
        <w:jc w:val="both"/>
        <w:rPr>
          <w:rFonts w:ascii="Bookman Old Style" w:hAnsi="Bookman Old Style"/>
          <w:szCs w:val="24"/>
        </w:rPr>
      </w:pPr>
      <w:r w:rsidRPr="008138D7">
        <w:rPr>
          <w:rFonts w:ascii="Bookman Old Style" w:hAnsi="Bookman Old Style"/>
          <w:noProof/>
        </w:rPr>
        <w:drawing>
          <wp:inline distT="0" distB="0" distL="0" distR="0" wp14:anchorId="4C2B5D25" wp14:editId="606245F2">
            <wp:extent cx="4290060" cy="944880"/>
            <wp:effectExtent l="0" t="0" r="0" b="7620"/>
            <wp:docPr id="185273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34476" name=""/>
                    <pic:cNvPicPr/>
                  </pic:nvPicPr>
                  <pic:blipFill>
                    <a:blip r:embed="rId22"/>
                    <a:stretch>
                      <a:fillRect/>
                    </a:stretch>
                  </pic:blipFill>
                  <pic:spPr>
                    <a:xfrm>
                      <a:off x="0" y="0"/>
                      <a:ext cx="4290060" cy="944880"/>
                    </a:xfrm>
                    <a:prstGeom prst="rect">
                      <a:avLst/>
                    </a:prstGeom>
                  </pic:spPr>
                </pic:pic>
              </a:graphicData>
            </a:graphic>
          </wp:inline>
        </w:drawing>
      </w:r>
    </w:p>
    <w:p w14:paraId="7C48A9B2" w14:textId="1C507B5F" w:rsidR="008138D7" w:rsidRDefault="008138D7" w:rsidP="004F4215">
      <w:pPr>
        <w:ind w:firstLine="720"/>
        <w:jc w:val="both"/>
        <w:rPr>
          <w:rFonts w:ascii="Bookman Old Style" w:hAnsi="Bookman Old Style"/>
          <w:szCs w:val="24"/>
        </w:rPr>
      </w:pPr>
      <w:r w:rsidRPr="008138D7">
        <w:rPr>
          <w:rFonts w:ascii="Bookman Old Style" w:hAnsi="Bookman Old Style"/>
          <w:szCs w:val="24"/>
        </w:rPr>
        <w:t>This mechanism is called Thresholding Logic.</w:t>
      </w:r>
    </w:p>
    <w:p w14:paraId="713D432D" w14:textId="77777777" w:rsidR="00367E0C" w:rsidRDefault="00367E0C" w:rsidP="00367E0C">
      <w:pPr>
        <w:jc w:val="both"/>
        <w:rPr>
          <w:rFonts w:ascii="Bookman Old Style" w:hAnsi="Bookman Old Style"/>
          <w:szCs w:val="24"/>
        </w:rPr>
      </w:pPr>
    </w:p>
    <w:p w14:paraId="25F0BBA8" w14:textId="77777777" w:rsidR="004278A4" w:rsidRDefault="004278A4" w:rsidP="004278A4">
      <w:pPr>
        <w:jc w:val="both"/>
        <w:rPr>
          <w:rFonts w:ascii="Bookman Old Style" w:hAnsi="Bookman Old Style"/>
          <w:b/>
          <w:bCs/>
          <w:szCs w:val="24"/>
        </w:rPr>
      </w:pPr>
      <w:r w:rsidRPr="004278A4">
        <w:rPr>
          <w:rFonts w:ascii="Bookman Old Style" w:hAnsi="Bookman Old Style"/>
          <w:b/>
          <w:bCs/>
          <w:szCs w:val="24"/>
        </w:rPr>
        <w:lastRenderedPageBreak/>
        <w:t>Example:</w:t>
      </w:r>
    </w:p>
    <w:p w14:paraId="73988B8D" w14:textId="0A67388A" w:rsidR="004278A4" w:rsidRDefault="004278A4" w:rsidP="004278A4">
      <w:pPr>
        <w:jc w:val="both"/>
        <w:rPr>
          <w:rFonts w:ascii="Bookman Old Style" w:hAnsi="Bookman Old Style"/>
          <w:szCs w:val="24"/>
        </w:rPr>
      </w:pPr>
      <w:r w:rsidRPr="004278A4">
        <w:rPr>
          <w:rFonts w:ascii="Bookman Old Style" w:hAnsi="Bookman Old Style"/>
          <w:b/>
          <w:bCs/>
          <w:szCs w:val="24"/>
        </w:rPr>
        <w:t xml:space="preserve"> </w:t>
      </w:r>
      <w:r w:rsidRPr="004278A4">
        <w:rPr>
          <w:rFonts w:ascii="Bookman Old Style" w:hAnsi="Bookman Old Style"/>
          <w:szCs w:val="24"/>
        </w:rPr>
        <w:t>MP Neuron for Truth Table (AND Gate)</w:t>
      </w:r>
      <w:r w:rsidRPr="004278A4">
        <w:rPr>
          <w:rFonts w:ascii="Bookman Old Style" w:hAnsi="Bookman Old Style"/>
          <w:szCs w:val="24"/>
        </w:rPr>
        <w:t>:</w:t>
      </w:r>
    </w:p>
    <w:tbl>
      <w:tblPr>
        <w:tblStyle w:val="TableGrid"/>
        <w:tblW w:w="0" w:type="auto"/>
        <w:tblInd w:w="1129" w:type="dxa"/>
        <w:tblLook w:val="04A0" w:firstRow="1" w:lastRow="0" w:firstColumn="1" w:lastColumn="0" w:noHBand="0" w:noVBand="1"/>
      </w:tblPr>
      <w:tblGrid>
        <w:gridCol w:w="1027"/>
        <w:gridCol w:w="1383"/>
        <w:gridCol w:w="1701"/>
      </w:tblGrid>
      <w:tr w:rsidR="004278A4" w14:paraId="2CF3AC85" w14:textId="77777777" w:rsidTr="008138D7">
        <w:trPr>
          <w:trHeight w:val="302"/>
        </w:trPr>
        <w:tc>
          <w:tcPr>
            <w:tcW w:w="1027" w:type="dxa"/>
          </w:tcPr>
          <w:p w14:paraId="6E6CEDCB" w14:textId="491718E2" w:rsidR="004278A4" w:rsidRPr="008138D7" w:rsidRDefault="004278A4" w:rsidP="008138D7">
            <w:pPr>
              <w:jc w:val="center"/>
              <w:rPr>
                <w:rFonts w:ascii="Bookman Old Style" w:hAnsi="Bookman Old Style"/>
                <w:b/>
                <w:bCs/>
                <w:szCs w:val="24"/>
              </w:rPr>
            </w:pPr>
            <w:r w:rsidRPr="008138D7">
              <w:rPr>
                <w:rFonts w:ascii="Bookman Old Style" w:hAnsi="Bookman Old Style"/>
                <w:b/>
                <w:bCs/>
                <w:szCs w:val="24"/>
              </w:rPr>
              <w:t>X1</w:t>
            </w:r>
          </w:p>
        </w:tc>
        <w:tc>
          <w:tcPr>
            <w:tcW w:w="1383" w:type="dxa"/>
          </w:tcPr>
          <w:p w14:paraId="63EB84DF" w14:textId="184978FD" w:rsidR="004278A4" w:rsidRPr="008138D7" w:rsidRDefault="004278A4" w:rsidP="008138D7">
            <w:pPr>
              <w:jc w:val="center"/>
              <w:rPr>
                <w:rFonts w:ascii="Bookman Old Style" w:hAnsi="Bookman Old Style"/>
                <w:b/>
                <w:bCs/>
                <w:szCs w:val="24"/>
              </w:rPr>
            </w:pPr>
            <w:r w:rsidRPr="008138D7">
              <w:rPr>
                <w:rFonts w:ascii="Bookman Old Style" w:hAnsi="Bookman Old Style"/>
                <w:b/>
                <w:bCs/>
                <w:szCs w:val="24"/>
              </w:rPr>
              <w:t>X2</w:t>
            </w:r>
          </w:p>
        </w:tc>
        <w:tc>
          <w:tcPr>
            <w:tcW w:w="1701" w:type="dxa"/>
          </w:tcPr>
          <w:p w14:paraId="5D55503A" w14:textId="34F0C586" w:rsidR="004278A4" w:rsidRPr="008138D7" w:rsidRDefault="004278A4" w:rsidP="008138D7">
            <w:pPr>
              <w:jc w:val="center"/>
              <w:rPr>
                <w:rFonts w:ascii="Bookman Old Style" w:hAnsi="Bookman Old Style"/>
                <w:b/>
                <w:bCs/>
                <w:szCs w:val="24"/>
              </w:rPr>
            </w:pPr>
            <w:r w:rsidRPr="008138D7">
              <w:rPr>
                <w:rFonts w:ascii="Bookman Old Style" w:hAnsi="Bookman Old Style"/>
                <w:b/>
                <w:bCs/>
                <w:szCs w:val="24"/>
              </w:rPr>
              <w:t>Y(AND)</w:t>
            </w:r>
          </w:p>
        </w:tc>
      </w:tr>
      <w:tr w:rsidR="004278A4" w14:paraId="15CF39A3" w14:textId="77777777" w:rsidTr="008138D7">
        <w:trPr>
          <w:trHeight w:val="316"/>
        </w:trPr>
        <w:tc>
          <w:tcPr>
            <w:tcW w:w="1027" w:type="dxa"/>
          </w:tcPr>
          <w:p w14:paraId="1B2E2FED" w14:textId="13D672C9" w:rsidR="004278A4" w:rsidRDefault="004278A4" w:rsidP="008138D7">
            <w:pPr>
              <w:jc w:val="center"/>
              <w:rPr>
                <w:rFonts w:ascii="Bookman Old Style" w:hAnsi="Bookman Old Style"/>
                <w:szCs w:val="24"/>
              </w:rPr>
            </w:pPr>
            <w:r>
              <w:rPr>
                <w:rFonts w:ascii="Bookman Old Style" w:hAnsi="Bookman Old Style"/>
                <w:szCs w:val="24"/>
              </w:rPr>
              <w:t>0</w:t>
            </w:r>
          </w:p>
        </w:tc>
        <w:tc>
          <w:tcPr>
            <w:tcW w:w="1383" w:type="dxa"/>
          </w:tcPr>
          <w:p w14:paraId="55F1671F" w14:textId="51404347" w:rsidR="004278A4" w:rsidRDefault="004278A4" w:rsidP="008138D7">
            <w:pPr>
              <w:jc w:val="center"/>
              <w:rPr>
                <w:rFonts w:ascii="Bookman Old Style" w:hAnsi="Bookman Old Style"/>
                <w:szCs w:val="24"/>
              </w:rPr>
            </w:pPr>
            <w:r>
              <w:rPr>
                <w:rFonts w:ascii="Bookman Old Style" w:hAnsi="Bookman Old Style"/>
                <w:szCs w:val="24"/>
              </w:rPr>
              <w:t>0</w:t>
            </w:r>
          </w:p>
        </w:tc>
        <w:tc>
          <w:tcPr>
            <w:tcW w:w="1701" w:type="dxa"/>
          </w:tcPr>
          <w:p w14:paraId="290DE9CE" w14:textId="596610CA" w:rsidR="004278A4" w:rsidRDefault="004278A4" w:rsidP="008138D7">
            <w:pPr>
              <w:jc w:val="center"/>
              <w:rPr>
                <w:rFonts w:ascii="Bookman Old Style" w:hAnsi="Bookman Old Style"/>
                <w:szCs w:val="24"/>
              </w:rPr>
            </w:pPr>
            <w:r>
              <w:rPr>
                <w:rFonts w:ascii="Bookman Old Style" w:hAnsi="Bookman Old Style"/>
                <w:szCs w:val="24"/>
              </w:rPr>
              <w:t>0</w:t>
            </w:r>
          </w:p>
        </w:tc>
      </w:tr>
      <w:tr w:rsidR="004278A4" w14:paraId="2D3BBB73" w14:textId="77777777" w:rsidTr="008138D7">
        <w:trPr>
          <w:trHeight w:val="302"/>
        </w:trPr>
        <w:tc>
          <w:tcPr>
            <w:tcW w:w="1027" w:type="dxa"/>
          </w:tcPr>
          <w:p w14:paraId="49E2E5BA" w14:textId="24FE38FA" w:rsidR="004278A4" w:rsidRDefault="004278A4" w:rsidP="008138D7">
            <w:pPr>
              <w:jc w:val="center"/>
              <w:rPr>
                <w:rFonts w:ascii="Bookman Old Style" w:hAnsi="Bookman Old Style"/>
                <w:szCs w:val="24"/>
              </w:rPr>
            </w:pPr>
            <w:r>
              <w:rPr>
                <w:rFonts w:ascii="Bookman Old Style" w:hAnsi="Bookman Old Style"/>
                <w:szCs w:val="24"/>
              </w:rPr>
              <w:t>0</w:t>
            </w:r>
          </w:p>
        </w:tc>
        <w:tc>
          <w:tcPr>
            <w:tcW w:w="1383" w:type="dxa"/>
          </w:tcPr>
          <w:p w14:paraId="2093DD4D" w14:textId="2961E5A4" w:rsidR="004278A4" w:rsidRDefault="004278A4" w:rsidP="008138D7">
            <w:pPr>
              <w:jc w:val="center"/>
              <w:rPr>
                <w:rFonts w:ascii="Bookman Old Style" w:hAnsi="Bookman Old Style"/>
                <w:szCs w:val="24"/>
              </w:rPr>
            </w:pPr>
            <w:r>
              <w:rPr>
                <w:rFonts w:ascii="Bookman Old Style" w:hAnsi="Bookman Old Style"/>
                <w:szCs w:val="24"/>
              </w:rPr>
              <w:t>1</w:t>
            </w:r>
          </w:p>
        </w:tc>
        <w:tc>
          <w:tcPr>
            <w:tcW w:w="1701" w:type="dxa"/>
          </w:tcPr>
          <w:p w14:paraId="639D8672" w14:textId="3B9F0DB8" w:rsidR="004278A4" w:rsidRDefault="004278A4" w:rsidP="008138D7">
            <w:pPr>
              <w:jc w:val="center"/>
              <w:rPr>
                <w:rFonts w:ascii="Bookman Old Style" w:hAnsi="Bookman Old Style"/>
                <w:szCs w:val="24"/>
              </w:rPr>
            </w:pPr>
            <w:r>
              <w:rPr>
                <w:rFonts w:ascii="Bookman Old Style" w:hAnsi="Bookman Old Style"/>
                <w:szCs w:val="24"/>
              </w:rPr>
              <w:t>0</w:t>
            </w:r>
          </w:p>
        </w:tc>
      </w:tr>
      <w:tr w:rsidR="004278A4" w14:paraId="5A17E178" w14:textId="77777777" w:rsidTr="008138D7">
        <w:trPr>
          <w:trHeight w:val="302"/>
        </w:trPr>
        <w:tc>
          <w:tcPr>
            <w:tcW w:w="1027" w:type="dxa"/>
          </w:tcPr>
          <w:p w14:paraId="6793042A" w14:textId="1E13411E" w:rsidR="004278A4" w:rsidRDefault="004278A4" w:rsidP="008138D7">
            <w:pPr>
              <w:jc w:val="center"/>
              <w:rPr>
                <w:rFonts w:ascii="Bookman Old Style" w:hAnsi="Bookman Old Style"/>
                <w:szCs w:val="24"/>
              </w:rPr>
            </w:pPr>
            <w:r>
              <w:rPr>
                <w:rFonts w:ascii="Bookman Old Style" w:hAnsi="Bookman Old Style"/>
                <w:szCs w:val="24"/>
              </w:rPr>
              <w:t>1</w:t>
            </w:r>
          </w:p>
        </w:tc>
        <w:tc>
          <w:tcPr>
            <w:tcW w:w="1383" w:type="dxa"/>
          </w:tcPr>
          <w:p w14:paraId="0E13B3D9" w14:textId="2BB39F2B" w:rsidR="004278A4" w:rsidRDefault="004278A4" w:rsidP="008138D7">
            <w:pPr>
              <w:jc w:val="center"/>
              <w:rPr>
                <w:rFonts w:ascii="Bookman Old Style" w:hAnsi="Bookman Old Style"/>
                <w:szCs w:val="24"/>
              </w:rPr>
            </w:pPr>
            <w:r>
              <w:rPr>
                <w:rFonts w:ascii="Bookman Old Style" w:hAnsi="Bookman Old Style"/>
                <w:szCs w:val="24"/>
              </w:rPr>
              <w:t>0</w:t>
            </w:r>
          </w:p>
        </w:tc>
        <w:tc>
          <w:tcPr>
            <w:tcW w:w="1701" w:type="dxa"/>
          </w:tcPr>
          <w:p w14:paraId="24E75796" w14:textId="5E86F3FA" w:rsidR="004278A4" w:rsidRDefault="008138D7" w:rsidP="008138D7">
            <w:pPr>
              <w:jc w:val="center"/>
              <w:rPr>
                <w:rFonts w:ascii="Bookman Old Style" w:hAnsi="Bookman Old Style"/>
                <w:szCs w:val="24"/>
              </w:rPr>
            </w:pPr>
            <w:r>
              <w:rPr>
                <w:rFonts w:ascii="Bookman Old Style" w:hAnsi="Bookman Old Style"/>
                <w:szCs w:val="24"/>
              </w:rPr>
              <w:t>0</w:t>
            </w:r>
          </w:p>
        </w:tc>
      </w:tr>
      <w:tr w:rsidR="004278A4" w14:paraId="120E42D5" w14:textId="77777777" w:rsidTr="008138D7">
        <w:trPr>
          <w:trHeight w:val="247"/>
        </w:trPr>
        <w:tc>
          <w:tcPr>
            <w:tcW w:w="1027" w:type="dxa"/>
          </w:tcPr>
          <w:p w14:paraId="61319979" w14:textId="63B5D1D8" w:rsidR="004278A4" w:rsidRDefault="004278A4" w:rsidP="008138D7">
            <w:pPr>
              <w:jc w:val="center"/>
              <w:rPr>
                <w:rFonts w:ascii="Bookman Old Style" w:hAnsi="Bookman Old Style"/>
                <w:szCs w:val="24"/>
              </w:rPr>
            </w:pPr>
            <w:r>
              <w:rPr>
                <w:rFonts w:ascii="Bookman Old Style" w:hAnsi="Bookman Old Style"/>
                <w:szCs w:val="24"/>
              </w:rPr>
              <w:t>1</w:t>
            </w:r>
          </w:p>
        </w:tc>
        <w:tc>
          <w:tcPr>
            <w:tcW w:w="1383" w:type="dxa"/>
          </w:tcPr>
          <w:p w14:paraId="46D9B1D7" w14:textId="24EDFF40" w:rsidR="004278A4" w:rsidRDefault="004278A4" w:rsidP="008138D7">
            <w:pPr>
              <w:jc w:val="center"/>
              <w:rPr>
                <w:rFonts w:ascii="Bookman Old Style" w:hAnsi="Bookman Old Style"/>
                <w:szCs w:val="24"/>
              </w:rPr>
            </w:pPr>
            <w:r>
              <w:rPr>
                <w:rFonts w:ascii="Bookman Old Style" w:hAnsi="Bookman Old Style"/>
                <w:szCs w:val="24"/>
              </w:rPr>
              <w:t>1</w:t>
            </w:r>
          </w:p>
        </w:tc>
        <w:tc>
          <w:tcPr>
            <w:tcW w:w="1701" w:type="dxa"/>
          </w:tcPr>
          <w:p w14:paraId="28885AC0" w14:textId="1562EDC2" w:rsidR="004278A4" w:rsidRDefault="008138D7" w:rsidP="008138D7">
            <w:pPr>
              <w:jc w:val="center"/>
              <w:rPr>
                <w:rFonts w:ascii="Bookman Old Style" w:hAnsi="Bookman Old Style"/>
                <w:szCs w:val="24"/>
              </w:rPr>
            </w:pPr>
            <w:r>
              <w:rPr>
                <w:rFonts w:ascii="Bookman Old Style" w:hAnsi="Bookman Old Style"/>
                <w:szCs w:val="24"/>
              </w:rPr>
              <w:t>1</w:t>
            </w:r>
          </w:p>
        </w:tc>
      </w:tr>
    </w:tbl>
    <w:p w14:paraId="57CEF240" w14:textId="2A2558DF" w:rsidR="004278A4" w:rsidRDefault="004278A4" w:rsidP="008138D7">
      <w:pPr>
        <w:rPr>
          <w:rFonts w:ascii="Bookman Old Style" w:hAnsi="Bookman Old Style"/>
          <w:szCs w:val="24"/>
        </w:rPr>
      </w:pPr>
    </w:p>
    <w:p w14:paraId="7649554D" w14:textId="39C9E910" w:rsidR="008138D7" w:rsidRPr="008138D7" w:rsidRDefault="00CE547E" w:rsidP="008138D7">
      <w:pPr>
        <w:rPr>
          <w:rFonts w:ascii="Bookman Old Style" w:hAnsi="Bookman Old Style"/>
          <w:szCs w:val="24"/>
        </w:rPr>
      </w:pPr>
      <w:r>
        <w:rPr>
          <w:rFonts w:ascii="Bookman Old Style" w:hAnsi="Bookman Old Style"/>
          <w:b/>
          <w:bCs/>
          <w:szCs w:val="24"/>
        </w:rPr>
        <w:t xml:space="preserve">  </w:t>
      </w:r>
      <w:r w:rsidR="008138D7" w:rsidRPr="008138D7">
        <w:rPr>
          <w:rFonts w:ascii="Bookman Old Style" w:hAnsi="Bookman Old Style"/>
          <w:b/>
          <w:bCs/>
          <w:szCs w:val="24"/>
        </w:rPr>
        <w:t xml:space="preserve">MP Neuron Configuration </w:t>
      </w:r>
    </w:p>
    <w:p w14:paraId="4BF94250" w14:textId="3A23F762" w:rsidR="008138D7" w:rsidRPr="008138D7" w:rsidRDefault="008138D7" w:rsidP="008138D7">
      <w:pPr>
        <w:ind w:firstLine="720"/>
        <w:rPr>
          <w:rFonts w:ascii="Bookman Old Style" w:hAnsi="Bookman Old Style"/>
          <w:szCs w:val="24"/>
        </w:rPr>
      </w:pPr>
      <w:r w:rsidRPr="008138D7">
        <w:rPr>
          <w:rFonts w:ascii="Bookman Old Style" w:hAnsi="Bookman Old Style"/>
          <w:szCs w:val="24"/>
        </w:rPr>
        <w:t xml:space="preserve">• </w:t>
      </w:r>
      <w:r w:rsidRPr="008138D7">
        <w:rPr>
          <w:rFonts w:ascii="Bookman Old Style" w:hAnsi="Bookman Old Style"/>
          <w:b/>
          <w:bCs/>
          <w:szCs w:val="24"/>
        </w:rPr>
        <w:t xml:space="preserve">Weights: </w:t>
      </w:r>
      <w:r w:rsidRPr="008138D7">
        <w:rPr>
          <w:rFonts w:ascii="Cambria Math" w:hAnsi="Cambria Math" w:cs="Cambria Math"/>
          <w:szCs w:val="24"/>
        </w:rPr>
        <w:t>𝑤</w:t>
      </w:r>
      <w:r w:rsidRPr="008138D7">
        <w:rPr>
          <w:rFonts w:ascii="Bookman Old Style" w:hAnsi="Bookman Old Style"/>
          <w:szCs w:val="24"/>
        </w:rPr>
        <w:t xml:space="preserve">1 = 1, </w:t>
      </w:r>
      <w:r w:rsidRPr="008138D7">
        <w:rPr>
          <w:rFonts w:ascii="Cambria Math" w:hAnsi="Cambria Math" w:cs="Cambria Math"/>
          <w:szCs w:val="24"/>
        </w:rPr>
        <w:t>𝑤</w:t>
      </w:r>
      <w:r w:rsidRPr="008138D7">
        <w:rPr>
          <w:rFonts w:ascii="Bookman Old Style" w:hAnsi="Bookman Old Style"/>
          <w:szCs w:val="24"/>
        </w:rPr>
        <w:t xml:space="preserve">2 = 1 </w:t>
      </w:r>
    </w:p>
    <w:p w14:paraId="2733AD57" w14:textId="3471C3F1" w:rsidR="008138D7" w:rsidRDefault="008138D7" w:rsidP="008138D7">
      <w:pPr>
        <w:ind w:firstLine="720"/>
        <w:rPr>
          <w:rFonts w:ascii="Bookman Old Style" w:hAnsi="Bookman Old Style"/>
          <w:szCs w:val="24"/>
        </w:rPr>
      </w:pPr>
      <w:r w:rsidRPr="008138D7">
        <w:rPr>
          <w:rFonts w:ascii="Bookman Old Style" w:hAnsi="Bookman Old Style"/>
          <w:szCs w:val="24"/>
        </w:rPr>
        <w:t xml:space="preserve">• </w:t>
      </w:r>
      <w:r w:rsidRPr="008138D7">
        <w:rPr>
          <w:rFonts w:ascii="Bookman Old Style" w:hAnsi="Bookman Old Style"/>
          <w:b/>
          <w:bCs/>
          <w:szCs w:val="24"/>
        </w:rPr>
        <w:t xml:space="preserve">Threshold: </w:t>
      </w:r>
      <w:r w:rsidRPr="008138D7">
        <w:rPr>
          <w:rFonts w:ascii="Cambria Math" w:hAnsi="Cambria Math" w:cs="Cambria Math"/>
          <w:szCs w:val="24"/>
        </w:rPr>
        <w:t>𝜃</w:t>
      </w:r>
      <w:r w:rsidRPr="008138D7">
        <w:rPr>
          <w:rFonts w:ascii="Bookman Old Style" w:hAnsi="Bookman Old Style"/>
          <w:szCs w:val="24"/>
        </w:rPr>
        <w:t xml:space="preserve"> = 2</w:t>
      </w:r>
    </w:p>
    <w:p w14:paraId="0DFA46CB" w14:textId="1283C974" w:rsidR="00367E0C" w:rsidRPr="00367E0C" w:rsidRDefault="00367E0C" w:rsidP="00367E0C">
      <w:pPr>
        <w:rPr>
          <w:rFonts w:ascii="Bookman Old Style" w:hAnsi="Bookman Old Style"/>
          <w:szCs w:val="24"/>
        </w:rPr>
      </w:pPr>
      <w:r>
        <w:rPr>
          <w:rFonts w:ascii="Bookman Old Style" w:hAnsi="Bookman Old Style"/>
          <w:b/>
          <w:bCs/>
          <w:szCs w:val="24"/>
        </w:rPr>
        <w:t xml:space="preserve">   </w:t>
      </w:r>
      <w:r w:rsidRPr="00367E0C">
        <w:rPr>
          <w:rFonts w:ascii="Bookman Old Style" w:hAnsi="Bookman Old Style"/>
          <w:b/>
          <w:bCs/>
          <w:szCs w:val="24"/>
        </w:rPr>
        <w:t xml:space="preserve">Verification </w:t>
      </w:r>
    </w:p>
    <w:p w14:paraId="5654589F" w14:textId="3C92D447" w:rsidR="00367E0C" w:rsidRPr="00367E0C" w:rsidRDefault="00367E0C" w:rsidP="00367E0C">
      <w:pPr>
        <w:ind w:firstLine="720"/>
        <w:rPr>
          <w:rFonts w:ascii="Bookman Old Style" w:hAnsi="Bookman Old Style"/>
          <w:szCs w:val="24"/>
        </w:rPr>
      </w:pPr>
      <w:r w:rsidRPr="00367E0C">
        <w:rPr>
          <w:rFonts w:ascii="Bookman Old Style" w:hAnsi="Bookman Old Style"/>
          <w:b/>
          <w:bCs/>
          <w:szCs w:val="24"/>
        </w:rPr>
        <w:t xml:space="preserve">Case 1: </w:t>
      </w:r>
      <w:r w:rsidRPr="00367E0C">
        <w:rPr>
          <w:rFonts w:ascii="Cambria Math" w:hAnsi="Cambria Math" w:cs="Cambria Math"/>
          <w:szCs w:val="24"/>
        </w:rPr>
        <w:t>𝑥</w:t>
      </w:r>
      <w:r w:rsidRPr="00367E0C">
        <w:rPr>
          <w:rFonts w:ascii="Bookman Old Style" w:hAnsi="Bookman Old Style"/>
          <w:szCs w:val="24"/>
        </w:rPr>
        <w:t xml:space="preserve">1 = 0, </w:t>
      </w:r>
      <w:r w:rsidRPr="00367E0C">
        <w:rPr>
          <w:rFonts w:ascii="Cambria Math" w:hAnsi="Cambria Math" w:cs="Cambria Math"/>
          <w:szCs w:val="24"/>
        </w:rPr>
        <w:t>𝑥</w:t>
      </w:r>
      <w:r w:rsidRPr="00367E0C">
        <w:rPr>
          <w:rFonts w:ascii="Bookman Old Style" w:hAnsi="Bookman Old Style"/>
          <w:szCs w:val="24"/>
        </w:rPr>
        <w:t xml:space="preserve">2= 0 </w:t>
      </w:r>
    </w:p>
    <w:p w14:paraId="7CD8C01F" w14:textId="77777777" w:rsidR="00367E0C" w:rsidRPr="00367E0C" w:rsidRDefault="00367E0C" w:rsidP="00367E0C">
      <w:pPr>
        <w:ind w:firstLine="720"/>
        <w:rPr>
          <w:rFonts w:ascii="Bookman Old Style" w:hAnsi="Bookman Old Style"/>
          <w:szCs w:val="24"/>
        </w:rPr>
      </w:pPr>
      <w:r w:rsidRPr="00367E0C">
        <w:rPr>
          <w:rFonts w:ascii="Bookman Old Style" w:hAnsi="Bookman Old Style"/>
          <w:szCs w:val="24"/>
        </w:rPr>
        <w:t xml:space="preserve">Net = 1(0) + 1(0) = 0 &lt; 2 </w:t>
      </w:r>
      <w:r w:rsidRPr="00367E0C">
        <w:rPr>
          <w:rFonts w:ascii="Cambria Math" w:hAnsi="Cambria Math" w:cs="Cambria Math"/>
          <w:szCs w:val="24"/>
        </w:rPr>
        <w:t>⇒</w:t>
      </w:r>
      <w:r w:rsidRPr="00367E0C">
        <w:rPr>
          <w:rFonts w:ascii="Bookman Old Style" w:hAnsi="Bookman Old Style"/>
          <w:szCs w:val="24"/>
        </w:rPr>
        <w:t xml:space="preserve"> </w:t>
      </w:r>
      <w:r w:rsidRPr="00367E0C">
        <w:rPr>
          <w:rFonts w:ascii="Cambria Math" w:hAnsi="Cambria Math" w:cs="Cambria Math"/>
          <w:szCs w:val="24"/>
        </w:rPr>
        <w:t>𝑦</w:t>
      </w:r>
      <w:r w:rsidRPr="00367E0C">
        <w:rPr>
          <w:rFonts w:ascii="Bookman Old Style" w:hAnsi="Bookman Old Style"/>
          <w:szCs w:val="24"/>
        </w:rPr>
        <w:t xml:space="preserve"> = 0</w:t>
      </w:r>
      <w:r w:rsidRPr="00367E0C">
        <w:rPr>
          <w:rFonts w:ascii="Segoe UI Symbol" w:hAnsi="Segoe UI Symbol" w:cs="Segoe UI Symbol"/>
          <w:szCs w:val="24"/>
        </w:rPr>
        <w:t>✓</w:t>
      </w:r>
      <w:r w:rsidRPr="00367E0C">
        <w:rPr>
          <w:rFonts w:ascii="Bookman Old Style" w:hAnsi="Bookman Old Style"/>
          <w:szCs w:val="24"/>
        </w:rPr>
        <w:t xml:space="preserve"> </w:t>
      </w:r>
    </w:p>
    <w:p w14:paraId="519EE174" w14:textId="5CE1B35B" w:rsidR="00367E0C" w:rsidRPr="00367E0C" w:rsidRDefault="00367E0C" w:rsidP="00367E0C">
      <w:pPr>
        <w:ind w:firstLine="720"/>
        <w:rPr>
          <w:rFonts w:ascii="Bookman Old Style" w:hAnsi="Bookman Old Style"/>
          <w:szCs w:val="24"/>
        </w:rPr>
      </w:pPr>
      <w:r w:rsidRPr="00367E0C">
        <w:rPr>
          <w:rFonts w:ascii="Bookman Old Style" w:hAnsi="Bookman Old Style"/>
          <w:b/>
          <w:bCs/>
          <w:szCs w:val="24"/>
        </w:rPr>
        <w:t xml:space="preserve">Case 2: </w:t>
      </w:r>
      <w:r w:rsidRPr="00367E0C">
        <w:rPr>
          <w:rFonts w:ascii="Cambria Math" w:hAnsi="Cambria Math" w:cs="Cambria Math"/>
          <w:szCs w:val="24"/>
        </w:rPr>
        <w:t>𝑥</w:t>
      </w:r>
      <w:r w:rsidRPr="00367E0C">
        <w:rPr>
          <w:rFonts w:ascii="Bookman Old Style" w:hAnsi="Bookman Old Style"/>
          <w:szCs w:val="24"/>
        </w:rPr>
        <w:t xml:space="preserve">1 = 0, </w:t>
      </w:r>
      <w:r w:rsidRPr="00367E0C">
        <w:rPr>
          <w:rFonts w:ascii="Cambria Math" w:hAnsi="Cambria Math" w:cs="Cambria Math"/>
          <w:szCs w:val="24"/>
        </w:rPr>
        <w:t>𝑥</w:t>
      </w:r>
      <w:r w:rsidRPr="00367E0C">
        <w:rPr>
          <w:rFonts w:ascii="Bookman Old Style" w:hAnsi="Bookman Old Style"/>
          <w:szCs w:val="24"/>
        </w:rPr>
        <w:t xml:space="preserve">2 = 1 </w:t>
      </w:r>
    </w:p>
    <w:p w14:paraId="573C0AF6" w14:textId="77777777" w:rsidR="00367E0C" w:rsidRPr="00367E0C" w:rsidRDefault="00367E0C" w:rsidP="00367E0C">
      <w:pPr>
        <w:ind w:firstLine="720"/>
        <w:rPr>
          <w:rFonts w:ascii="Bookman Old Style" w:hAnsi="Bookman Old Style"/>
          <w:szCs w:val="24"/>
        </w:rPr>
      </w:pPr>
      <w:r w:rsidRPr="00367E0C">
        <w:rPr>
          <w:rFonts w:ascii="Bookman Old Style" w:hAnsi="Bookman Old Style"/>
          <w:szCs w:val="24"/>
        </w:rPr>
        <w:t xml:space="preserve">Net = 1(0) + 1(1) = 1 &lt; 2 </w:t>
      </w:r>
      <w:r w:rsidRPr="00367E0C">
        <w:rPr>
          <w:rFonts w:ascii="Cambria Math" w:hAnsi="Cambria Math" w:cs="Cambria Math"/>
          <w:szCs w:val="24"/>
        </w:rPr>
        <w:t>⇒</w:t>
      </w:r>
      <w:r w:rsidRPr="00367E0C">
        <w:rPr>
          <w:rFonts w:ascii="Bookman Old Style" w:hAnsi="Bookman Old Style"/>
          <w:szCs w:val="24"/>
        </w:rPr>
        <w:t xml:space="preserve"> </w:t>
      </w:r>
      <w:r w:rsidRPr="00367E0C">
        <w:rPr>
          <w:rFonts w:ascii="Cambria Math" w:hAnsi="Cambria Math" w:cs="Cambria Math"/>
          <w:szCs w:val="24"/>
        </w:rPr>
        <w:t>𝑦</w:t>
      </w:r>
      <w:r w:rsidRPr="00367E0C">
        <w:rPr>
          <w:rFonts w:ascii="Bookman Old Style" w:hAnsi="Bookman Old Style"/>
          <w:szCs w:val="24"/>
        </w:rPr>
        <w:t xml:space="preserve"> = 0</w:t>
      </w:r>
      <w:r w:rsidRPr="00367E0C">
        <w:rPr>
          <w:rFonts w:ascii="Segoe UI Symbol" w:hAnsi="Segoe UI Symbol" w:cs="Segoe UI Symbol"/>
          <w:szCs w:val="24"/>
        </w:rPr>
        <w:t>✓</w:t>
      </w:r>
      <w:r w:rsidRPr="00367E0C">
        <w:rPr>
          <w:rFonts w:ascii="Bookman Old Style" w:hAnsi="Bookman Old Style"/>
          <w:szCs w:val="24"/>
        </w:rPr>
        <w:t xml:space="preserve"> </w:t>
      </w:r>
    </w:p>
    <w:p w14:paraId="00328300" w14:textId="2EBA73DA" w:rsidR="00367E0C" w:rsidRPr="00367E0C" w:rsidRDefault="00367E0C" w:rsidP="00367E0C">
      <w:pPr>
        <w:ind w:firstLine="720"/>
        <w:rPr>
          <w:rFonts w:ascii="Bookman Old Style" w:hAnsi="Bookman Old Style"/>
          <w:szCs w:val="24"/>
        </w:rPr>
      </w:pPr>
      <w:r w:rsidRPr="00367E0C">
        <w:rPr>
          <w:rFonts w:ascii="Bookman Old Style" w:hAnsi="Bookman Old Style"/>
          <w:b/>
          <w:bCs/>
          <w:szCs w:val="24"/>
        </w:rPr>
        <w:t xml:space="preserve">Case 3: </w:t>
      </w:r>
      <w:r w:rsidRPr="00367E0C">
        <w:rPr>
          <w:rFonts w:ascii="Cambria Math" w:hAnsi="Cambria Math" w:cs="Cambria Math"/>
          <w:szCs w:val="24"/>
        </w:rPr>
        <w:t>𝑥</w:t>
      </w:r>
      <w:r w:rsidRPr="00367E0C">
        <w:rPr>
          <w:rFonts w:ascii="Bookman Old Style" w:hAnsi="Bookman Old Style"/>
          <w:szCs w:val="24"/>
        </w:rPr>
        <w:t xml:space="preserve">1 = 1, </w:t>
      </w:r>
      <w:r w:rsidRPr="00367E0C">
        <w:rPr>
          <w:rFonts w:ascii="Cambria Math" w:hAnsi="Cambria Math" w:cs="Cambria Math"/>
          <w:szCs w:val="24"/>
        </w:rPr>
        <w:t>𝑥</w:t>
      </w:r>
      <w:r w:rsidRPr="00367E0C">
        <w:rPr>
          <w:rFonts w:ascii="Bookman Old Style" w:hAnsi="Bookman Old Style"/>
          <w:szCs w:val="24"/>
        </w:rPr>
        <w:t xml:space="preserve">2 = 0 </w:t>
      </w:r>
    </w:p>
    <w:p w14:paraId="2CD84DB3" w14:textId="77777777" w:rsidR="00367E0C" w:rsidRPr="00367E0C" w:rsidRDefault="00367E0C" w:rsidP="00367E0C">
      <w:pPr>
        <w:ind w:firstLine="720"/>
        <w:rPr>
          <w:rFonts w:ascii="Bookman Old Style" w:hAnsi="Bookman Old Style"/>
          <w:szCs w:val="24"/>
        </w:rPr>
      </w:pPr>
      <w:r w:rsidRPr="00367E0C">
        <w:rPr>
          <w:rFonts w:ascii="Bookman Old Style" w:hAnsi="Bookman Old Style"/>
          <w:szCs w:val="24"/>
        </w:rPr>
        <w:t xml:space="preserve">Net = 1(1) + 1(0) = 1 &lt; 2 </w:t>
      </w:r>
      <w:r w:rsidRPr="00367E0C">
        <w:rPr>
          <w:rFonts w:ascii="Cambria Math" w:hAnsi="Cambria Math" w:cs="Cambria Math"/>
          <w:szCs w:val="24"/>
        </w:rPr>
        <w:t>⇒</w:t>
      </w:r>
      <w:r w:rsidRPr="00367E0C">
        <w:rPr>
          <w:rFonts w:ascii="Bookman Old Style" w:hAnsi="Bookman Old Style"/>
          <w:szCs w:val="24"/>
        </w:rPr>
        <w:t xml:space="preserve"> </w:t>
      </w:r>
      <w:r w:rsidRPr="00367E0C">
        <w:rPr>
          <w:rFonts w:ascii="Cambria Math" w:hAnsi="Cambria Math" w:cs="Cambria Math"/>
          <w:szCs w:val="24"/>
        </w:rPr>
        <w:t>𝑦</w:t>
      </w:r>
      <w:r w:rsidRPr="00367E0C">
        <w:rPr>
          <w:rFonts w:ascii="Bookman Old Style" w:hAnsi="Bookman Old Style"/>
          <w:szCs w:val="24"/>
        </w:rPr>
        <w:t xml:space="preserve"> = 0</w:t>
      </w:r>
      <w:r w:rsidRPr="00367E0C">
        <w:rPr>
          <w:rFonts w:ascii="Segoe UI Symbol" w:hAnsi="Segoe UI Symbol" w:cs="Segoe UI Symbol"/>
          <w:szCs w:val="24"/>
        </w:rPr>
        <w:t>✓</w:t>
      </w:r>
      <w:r w:rsidRPr="00367E0C">
        <w:rPr>
          <w:rFonts w:ascii="Bookman Old Style" w:hAnsi="Bookman Old Style"/>
          <w:szCs w:val="24"/>
        </w:rPr>
        <w:t xml:space="preserve"> </w:t>
      </w:r>
    </w:p>
    <w:p w14:paraId="75591FF7" w14:textId="20BD8162" w:rsidR="00367E0C" w:rsidRPr="00367E0C" w:rsidRDefault="00367E0C" w:rsidP="00367E0C">
      <w:pPr>
        <w:ind w:firstLine="720"/>
        <w:rPr>
          <w:rFonts w:ascii="Bookman Old Style" w:hAnsi="Bookman Old Style"/>
          <w:szCs w:val="24"/>
        </w:rPr>
      </w:pPr>
      <w:r w:rsidRPr="00367E0C">
        <w:rPr>
          <w:rFonts w:ascii="Bookman Old Style" w:hAnsi="Bookman Old Style"/>
          <w:b/>
          <w:bCs/>
          <w:szCs w:val="24"/>
        </w:rPr>
        <w:t xml:space="preserve">Case 4: </w:t>
      </w:r>
      <w:r w:rsidRPr="00367E0C">
        <w:rPr>
          <w:rFonts w:ascii="Cambria Math" w:hAnsi="Cambria Math" w:cs="Cambria Math"/>
          <w:szCs w:val="24"/>
        </w:rPr>
        <w:t>𝑥</w:t>
      </w:r>
      <w:r w:rsidRPr="00367E0C">
        <w:rPr>
          <w:rFonts w:ascii="Bookman Old Style" w:hAnsi="Bookman Old Style"/>
          <w:szCs w:val="24"/>
        </w:rPr>
        <w:t xml:space="preserve">1 = 1, </w:t>
      </w:r>
      <w:r w:rsidRPr="00367E0C">
        <w:rPr>
          <w:rFonts w:ascii="Cambria Math" w:hAnsi="Cambria Math" w:cs="Cambria Math"/>
          <w:szCs w:val="24"/>
        </w:rPr>
        <w:t>𝑥</w:t>
      </w:r>
      <w:r w:rsidRPr="00367E0C">
        <w:rPr>
          <w:rFonts w:ascii="Bookman Old Style" w:hAnsi="Bookman Old Style"/>
          <w:szCs w:val="24"/>
        </w:rPr>
        <w:t xml:space="preserve">2 = 1 </w:t>
      </w:r>
    </w:p>
    <w:p w14:paraId="2B7D1572" w14:textId="77777777" w:rsidR="00367E0C" w:rsidRDefault="00367E0C" w:rsidP="00367E0C">
      <w:pPr>
        <w:ind w:firstLine="720"/>
        <w:rPr>
          <w:rFonts w:ascii="Segoe UI Symbol" w:hAnsi="Segoe UI Symbol" w:cs="Segoe UI Symbol"/>
          <w:szCs w:val="24"/>
        </w:rPr>
      </w:pPr>
      <w:r w:rsidRPr="00367E0C">
        <w:rPr>
          <w:rFonts w:ascii="Bookman Old Style" w:hAnsi="Bookman Old Style"/>
          <w:szCs w:val="24"/>
        </w:rPr>
        <w:t xml:space="preserve">Net = 1(1) + 1(1) = 2 ≥ 2 </w:t>
      </w:r>
      <w:r w:rsidRPr="00367E0C">
        <w:rPr>
          <w:rFonts w:ascii="Cambria Math" w:hAnsi="Cambria Math" w:cs="Cambria Math"/>
          <w:szCs w:val="24"/>
        </w:rPr>
        <w:t>⇒</w:t>
      </w:r>
      <w:r w:rsidRPr="00367E0C">
        <w:rPr>
          <w:rFonts w:ascii="Bookman Old Style" w:hAnsi="Bookman Old Style"/>
          <w:szCs w:val="24"/>
        </w:rPr>
        <w:t xml:space="preserve"> </w:t>
      </w:r>
      <w:r w:rsidRPr="00367E0C">
        <w:rPr>
          <w:rFonts w:ascii="Cambria Math" w:hAnsi="Cambria Math" w:cs="Cambria Math"/>
          <w:szCs w:val="24"/>
        </w:rPr>
        <w:t>𝑦</w:t>
      </w:r>
      <w:r w:rsidRPr="00367E0C">
        <w:rPr>
          <w:rFonts w:ascii="Bookman Old Style" w:hAnsi="Bookman Old Style"/>
          <w:szCs w:val="24"/>
        </w:rPr>
        <w:t xml:space="preserve"> = 1</w:t>
      </w:r>
      <w:r w:rsidRPr="00367E0C">
        <w:rPr>
          <w:rFonts w:ascii="Segoe UI Symbol" w:hAnsi="Segoe UI Symbol" w:cs="Segoe UI Symbol"/>
          <w:szCs w:val="24"/>
        </w:rPr>
        <w:t>✓</w:t>
      </w:r>
    </w:p>
    <w:p w14:paraId="0A025A85" w14:textId="77777777" w:rsidR="00367E0C" w:rsidRDefault="00367E0C" w:rsidP="00367E0C">
      <w:pPr>
        <w:ind w:firstLine="720"/>
        <w:rPr>
          <w:rFonts w:ascii="Segoe UI Symbol" w:hAnsi="Segoe UI Symbol" w:cs="Segoe UI Symbol"/>
          <w:szCs w:val="24"/>
        </w:rPr>
      </w:pPr>
    </w:p>
    <w:p w14:paraId="7663B1A7" w14:textId="4D5CAE54" w:rsidR="00367E0C" w:rsidRPr="00367E0C" w:rsidRDefault="00367E0C" w:rsidP="00367E0C">
      <w:pPr>
        <w:rPr>
          <w:rFonts w:ascii="Segoe UI Symbol" w:hAnsi="Segoe UI Symbol" w:cs="Segoe UI Symbol"/>
          <w:szCs w:val="24"/>
        </w:rPr>
      </w:pPr>
      <w:r w:rsidRPr="00367E0C">
        <w:rPr>
          <w:rFonts w:ascii="Bookman Old Style" w:hAnsi="Bookman Old Style"/>
          <w:b/>
          <w:bCs/>
          <w:sz w:val="28"/>
          <w:szCs w:val="28"/>
        </w:rPr>
        <w:t>Thresholding Logic</w:t>
      </w:r>
      <w:r w:rsidR="001130A8">
        <w:rPr>
          <w:rFonts w:ascii="Bookman Old Style" w:hAnsi="Bookman Old Style"/>
          <w:b/>
          <w:bCs/>
          <w:sz w:val="28"/>
          <w:szCs w:val="28"/>
        </w:rPr>
        <w:t>:</w:t>
      </w:r>
    </w:p>
    <w:p w14:paraId="0CF3A2E5" w14:textId="77777777" w:rsidR="00367E0C" w:rsidRPr="004278A4" w:rsidRDefault="00367E0C" w:rsidP="00367E0C">
      <w:pPr>
        <w:ind w:firstLine="720"/>
        <w:rPr>
          <w:rFonts w:ascii="Bookman Old Style" w:hAnsi="Bookman Old Style"/>
          <w:szCs w:val="24"/>
        </w:rPr>
      </w:pPr>
    </w:p>
    <w:sectPr w:rsidR="00367E0C" w:rsidRPr="004278A4" w:rsidSect="003166C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0FE0D" w14:textId="77777777" w:rsidR="009F11A1" w:rsidRDefault="009F11A1" w:rsidP="004F4215">
      <w:pPr>
        <w:spacing w:after="0" w:line="240" w:lineRule="auto"/>
      </w:pPr>
      <w:r>
        <w:separator/>
      </w:r>
    </w:p>
  </w:endnote>
  <w:endnote w:type="continuationSeparator" w:id="0">
    <w:p w14:paraId="50731E99" w14:textId="77777777" w:rsidR="009F11A1" w:rsidRDefault="009F11A1" w:rsidP="004F4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ookman Old Style">
    <w:panose1 w:val="02050604050505020204"/>
    <w:charset w:val="00"/>
    <w:family w:val="roman"/>
    <w:pitch w:val="variable"/>
    <w:sig w:usb0="00000287" w:usb1="00000000" w:usb2="00000000" w:usb3="00000000" w:csb0="0000009F"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190B5" w14:textId="77777777" w:rsidR="009F11A1" w:rsidRDefault="009F11A1" w:rsidP="004F4215">
      <w:pPr>
        <w:spacing w:after="0" w:line="240" w:lineRule="auto"/>
      </w:pPr>
      <w:r>
        <w:separator/>
      </w:r>
    </w:p>
  </w:footnote>
  <w:footnote w:type="continuationSeparator" w:id="0">
    <w:p w14:paraId="40DE2FAB" w14:textId="77777777" w:rsidR="009F11A1" w:rsidRDefault="009F11A1" w:rsidP="004F42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8A0"/>
    <w:multiLevelType w:val="multilevel"/>
    <w:tmpl w:val="B5A0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B1EA7"/>
    <w:multiLevelType w:val="multilevel"/>
    <w:tmpl w:val="4982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C24A80"/>
    <w:multiLevelType w:val="multilevel"/>
    <w:tmpl w:val="C8B6A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B05041"/>
    <w:multiLevelType w:val="multilevel"/>
    <w:tmpl w:val="0DD8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6645A0A"/>
    <w:multiLevelType w:val="multilevel"/>
    <w:tmpl w:val="DFEC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2879030">
    <w:abstractNumId w:val="4"/>
    <w:lvlOverride w:ilvl="0">
      <w:startOverride w:val="1"/>
    </w:lvlOverride>
  </w:num>
  <w:num w:numId="2" w16cid:durableId="8333537">
    <w:abstractNumId w:val="4"/>
    <w:lvlOverride w:ilvl="0">
      <w:startOverride w:val="2"/>
    </w:lvlOverride>
  </w:num>
  <w:num w:numId="3" w16cid:durableId="94516584">
    <w:abstractNumId w:val="4"/>
    <w:lvlOverride w:ilvl="0">
      <w:startOverride w:val="3"/>
    </w:lvlOverride>
  </w:num>
  <w:num w:numId="4" w16cid:durableId="1530483343">
    <w:abstractNumId w:val="4"/>
    <w:lvlOverride w:ilvl="0">
      <w:startOverride w:val="4"/>
    </w:lvlOverride>
  </w:num>
  <w:num w:numId="5" w16cid:durableId="934903364">
    <w:abstractNumId w:val="4"/>
    <w:lvlOverride w:ilvl="0">
      <w:startOverride w:val="5"/>
    </w:lvlOverride>
  </w:num>
  <w:num w:numId="6" w16cid:durableId="2043818359">
    <w:abstractNumId w:val="2"/>
    <w:lvlOverride w:ilvl="0">
      <w:startOverride w:val="1"/>
    </w:lvlOverride>
  </w:num>
  <w:num w:numId="7" w16cid:durableId="1703094996">
    <w:abstractNumId w:val="2"/>
    <w:lvlOverride w:ilvl="0">
      <w:startOverride w:val="2"/>
    </w:lvlOverride>
  </w:num>
  <w:num w:numId="8" w16cid:durableId="1064639507">
    <w:abstractNumId w:val="2"/>
    <w:lvlOverride w:ilvl="0">
      <w:startOverride w:val="3"/>
    </w:lvlOverride>
  </w:num>
  <w:num w:numId="9" w16cid:durableId="1784614942">
    <w:abstractNumId w:val="3"/>
    <w:lvlOverride w:ilvl="0">
      <w:startOverride w:val="1"/>
    </w:lvlOverride>
  </w:num>
  <w:num w:numId="10" w16cid:durableId="1024672464">
    <w:abstractNumId w:val="3"/>
    <w:lvlOverride w:ilvl="0">
      <w:startOverride w:val="2"/>
    </w:lvlOverride>
  </w:num>
  <w:num w:numId="11" w16cid:durableId="1955163811">
    <w:abstractNumId w:val="3"/>
    <w:lvlOverride w:ilvl="0">
      <w:startOverride w:val="3"/>
    </w:lvlOverride>
  </w:num>
  <w:num w:numId="12" w16cid:durableId="505940335">
    <w:abstractNumId w:val="0"/>
    <w:lvlOverride w:ilvl="0">
      <w:startOverride w:val="1"/>
    </w:lvlOverride>
  </w:num>
  <w:num w:numId="13" w16cid:durableId="1872917388">
    <w:abstractNumId w:val="0"/>
    <w:lvlOverride w:ilvl="0">
      <w:startOverride w:val="2"/>
    </w:lvlOverride>
  </w:num>
  <w:num w:numId="14" w16cid:durableId="82142335">
    <w:abstractNumId w:val="0"/>
    <w:lvlOverride w:ilvl="0">
      <w:startOverride w:val="3"/>
    </w:lvlOverride>
  </w:num>
  <w:num w:numId="15" w16cid:durableId="1527525057">
    <w:abstractNumId w:val="1"/>
    <w:lvlOverride w:ilvl="0">
      <w:startOverride w:val="1"/>
    </w:lvlOverride>
  </w:num>
  <w:num w:numId="16" w16cid:durableId="1399474770">
    <w:abstractNumId w:val="1"/>
    <w:lvlOverride w:ilvl="0">
      <w:startOverride w:val="2"/>
    </w:lvlOverride>
  </w:num>
  <w:num w:numId="17" w16cid:durableId="1759788563">
    <w:abstractNumId w:val="1"/>
    <w:lvlOverride w:ilvl="0">
      <w:startOverride w:val="3"/>
    </w:lvlOverride>
  </w:num>
  <w:num w:numId="18" w16cid:durableId="737674860">
    <w:abstractNumId w:val="1"/>
    <w:lvlOverride w:ilvl="0">
      <w:startOverride w:val="4"/>
    </w:lvlOverride>
  </w:num>
  <w:num w:numId="19" w16cid:durableId="1286960159">
    <w:abstractNumId w:val="1"/>
    <w:lvlOverride w:ilvl="0">
      <w:startOverride w:val="5"/>
    </w:lvlOverride>
  </w:num>
  <w:num w:numId="20" w16cid:durableId="1919288020">
    <w:abstractNumId w:val="1"/>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480"/>
    <w:rsid w:val="00015706"/>
    <w:rsid w:val="001130A8"/>
    <w:rsid w:val="003166C5"/>
    <w:rsid w:val="00334A28"/>
    <w:rsid w:val="00367E0C"/>
    <w:rsid w:val="00407408"/>
    <w:rsid w:val="00414B17"/>
    <w:rsid w:val="004278A4"/>
    <w:rsid w:val="004F4215"/>
    <w:rsid w:val="007E595A"/>
    <w:rsid w:val="008138D7"/>
    <w:rsid w:val="00882EEA"/>
    <w:rsid w:val="008E4480"/>
    <w:rsid w:val="0092259C"/>
    <w:rsid w:val="009C0C7C"/>
    <w:rsid w:val="009F11A1"/>
    <w:rsid w:val="00B5665B"/>
    <w:rsid w:val="00CE547E"/>
    <w:rsid w:val="00E851AA"/>
    <w:rsid w:val="00FE774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F1776"/>
  <w15:chartTrackingRefBased/>
  <w15:docId w15:val="{B69E205C-D3F1-41D8-8356-954CA08F6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48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E448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E448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E44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4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48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E448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E448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E4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480"/>
    <w:rPr>
      <w:rFonts w:eastAsiaTheme="majorEastAsia" w:cstheme="majorBidi"/>
      <w:color w:val="272727" w:themeColor="text1" w:themeTint="D8"/>
    </w:rPr>
  </w:style>
  <w:style w:type="paragraph" w:styleId="Title">
    <w:name w:val="Title"/>
    <w:basedOn w:val="Normal"/>
    <w:next w:val="Normal"/>
    <w:link w:val="TitleChar"/>
    <w:uiPriority w:val="10"/>
    <w:qFormat/>
    <w:rsid w:val="008E448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E448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E448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E448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E4480"/>
    <w:pPr>
      <w:spacing w:before="160"/>
      <w:jc w:val="center"/>
    </w:pPr>
    <w:rPr>
      <w:i/>
      <w:iCs/>
      <w:color w:val="404040" w:themeColor="text1" w:themeTint="BF"/>
    </w:rPr>
  </w:style>
  <w:style w:type="character" w:customStyle="1" w:styleId="QuoteChar">
    <w:name w:val="Quote Char"/>
    <w:basedOn w:val="DefaultParagraphFont"/>
    <w:link w:val="Quote"/>
    <w:uiPriority w:val="29"/>
    <w:rsid w:val="008E4480"/>
    <w:rPr>
      <w:i/>
      <w:iCs/>
      <w:color w:val="404040" w:themeColor="text1" w:themeTint="BF"/>
    </w:rPr>
  </w:style>
  <w:style w:type="paragraph" w:styleId="ListParagraph">
    <w:name w:val="List Paragraph"/>
    <w:basedOn w:val="Normal"/>
    <w:uiPriority w:val="34"/>
    <w:qFormat/>
    <w:rsid w:val="008E4480"/>
    <w:pPr>
      <w:ind w:left="720"/>
      <w:contextualSpacing/>
    </w:pPr>
  </w:style>
  <w:style w:type="character" w:styleId="IntenseEmphasis">
    <w:name w:val="Intense Emphasis"/>
    <w:basedOn w:val="DefaultParagraphFont"/>
    <w:uiPriority w:val="21"/>
    <w:qFormat/>
    <w:rsid w:val="008E4480"/>
    <w:rPr>
      <w:i/>
      <w:iCs/>
      <w:color w:val="0F4761" w:themeColor="accent1" w:themeShade="BF"/>
    </w:rPr>
  </w:style>
  <w:style w:type="paragraph" w:styleId="IntenseQuote">
    <w:name w:val="Intense Quote"/>
    <w:basedOn w:val="Normal"/>
    <w:next w:val="Normal"/>
    <w:link w:val="IntenseQuoteChar"/>
    <w:uiPriority w:val="30"/>
    <w:qFormat/>
    <w:rsid w:val="008E4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480"/>
    <w:rPr>
      <w:i/>
      <w:iCs/>
      <w:color w:val="0F4761" w:themeColor="accent1" w:themeShade="BF"/>
    </w:rPr>
  </w:style>
  <w:style w:type="character" w:styleId="IntenseReference">
    <w:name w:val="Intense Reference"/>
    <w:basedOn w:val="DefaultParagraphFont"/>
    <w:uiPriority w:val="32"/>
    <w:qFormat/>
    <w:rsid w:val="008E4480"/>
    <w:rPr>
      <w:b/>
      <w:bCs/>
      <w:smallCaps/>
      <w:color w:val="0F4761" w:themeColor="accent1" w:themeShade="BF"/>
      <w:spacing w:val="5"/>
    </w:rPr>
  </w:style>
  <w:style w:type="character" w:styleId="Hyperlink">
    <w:name w:val="Hyperlink"/>
    <w:basedOn w:val="DefaultParagraphFont"/>
    <w:uiPriority w:val="99"/>
    <w:unhideWhenUsed/>
    <w:rsid w:val="003166C5"/>
    <w:rPr>
      <w:color w:val="467886" w:themeColor="hyperlink"/>
      <w:u w:val="single"/>
    </w:rPr>
  </w:style>
  <w:style w:type="character" w:styleId="UnresolvedMention">
    <w:name w:val="Unresolved Mention"/>
    <w:basedOn w:val="DefaultParagraphFont"/>
    <w:uiPriority w:val="99"/>
    <w:semiHidden/>
    <w:unhideWhenUsed/>
    <w:rsid w:val="003166C5"/>
    <w:rPr>
      <w:color w:val="605E5C"/>
      <w:shd w:val="clear" w:color="auto" w:fill="E1DFDD"/>
    </w:rPr>
  </w:style>
  <w:style w:type="paragraph" w:styleId="Header">
    <w:name w:val="header"/>
    <w:basedOn w:val="Normal"/>
    <w:link w:val="HeaderChar"/>
    <w:uiPriority w:val="99"/>
    <w:unhideWhenUsed/>
    <w:rsid w:val="004F42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4215"/>
  </w:style>
  <w:style w:type="paragraph" w:styleId="Footer">
    <w:name w:val="footer"/>
    <w:basedOn w:val="Normal"/>
    <w:link w:val="FooterChar"/>
    <w:uiPriority w:val="99"/>
    <w:unhideWhenUsed/>
    <w:rsid w:val="004F42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4215"/>
  </w:style>
  <w:style w:type="table" w:styleId="TableGrid">
    <w:name w:val="Table Grid"/>
    <w:basedOn w:val="TableNormal"/>
    <w:uiPriority w:val="39"/>
    <w:rsid w:val="00427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machine-learning/introduction-to-recurrent-neural-network/"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www.geeksforgeeks.org/machine-learning/introduction-convolution-neural-network/"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www.geeksforgeeks.org/machine-learning/getting-started-with-transformers/"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nlp/feedforward-neural-network/"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eeksforgeeks.org/machine-learning/auto-encoders/"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deep-learning/generative-adversarial-network-gan/"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E2D4B-9F95-46F4-9D17-04A4A5326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9</Pages>
  <Words>1338</Words>
  <Characters>7632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Allada</dc:creator>
  <cp:keywords/>
  <dc:description/>
  <cp:lastModifiedBy>Teja Allada</cp:lastModifiedBy>
  <cp:revision>2</cp:revision>
  <dcterms:created xsi:type="dcterms:W3CDTF">2026-02-10T14:32:00Z</dcterms:created>
  <dcterms:modified xsi:type="dcterms:W3CDTF">2026-02-10T17:06:00Z</dcterms:modified>
</cp:coreProperties>
</file>