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A66AC" w:themeColor="accent1"/>
        </w:rPr>
        <w:id w:val="-1162538302"/>
        <w:docPartObj>
          <w:docPartGallery w:val="Cover Pages"/>
          <w:docPartUnique/>
        </w:docPartObj>
      </w:sdtPr>
      <w:sdtEndPr>
        <w:rPr>
          <w:color w:val="auto"/>
        </w:rPr>
      </w:sdtEndPr>
      <w:sdtContent>
        <w:p w:rsidR="00D84EF2" w:rsidRDefault="00D84EF2" w:rsidP="00D84EF2">
          <w:pPr>
            <w:pStyle w:val="En-tte"/>
            <w:jc w:val="center"/>
            <w:rPr>
              <w:color w:val="4A66AC" w:themeColor="accent1"/>
              <w:sz w:val="28"/>
              <w:szCs w:val="28"/>
            </w:rPr>
          </w:pPr>
        </w:p>
        <w:p w:rsidR="00D84EF2" w:rsidRDefault="00D84EF2" w:rsidP="00D84EF2">
          <w:pPr>
            <w:pStyle w:val="Sansinterligne"/>
            <w:spacing w:before="1540" w:after="240"/>
            <w:jc w:val="center"/>
            <w:rPr>
              <w:color w:val="4A66AC" w:themeColor="accent1"/>
            </w:rPr>
          </w:pPr>
          <w:r>
            <w:rPr>
              <w:noProof/>
              <w:color w:val="4A66AC" w:themeColor="accent1"/>
            </w:rPr>
            <w:t xml:space="preserve"> </w:t>
          </w:r>
          <w:r>
            <w:rPr>
              <w:noProof/>
              <w:color w:val="4A66AC" w:themeColor="accent1"/>
              <w:lang w:eastAsia="fr-FR"/>
            </w:rPr>
            <w:drawing>
              <wp:inline distT="0" distB="0" distL="0" distR="0">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A66AC" w:themeColor="accent1"/>
              <w:sz w:val="72"/>
              <w:szCs w:val="72"/>
            </w:rPr>
            <w:alias w:val="Titre"/>
            <w:tag w:val=""/>
            <w:id w:val="1735040861"/>
            <w:placeholder>
              <w:docPart w:val="ED0AE3BEC76C4054B5D5F4A486DBB65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D84EF2" w:rsidRDefault="00D84EF2">
              <w:pPr>
                <w:pStyle w:val="Sansinterligne"/>
                <w:pBdr>
                  <w:top w:val="single" w:sz="6" w:space="6" w:color="4A66AC" w:themeColor="accent1"/>
                  <w:bottom w:val="single" w:sz="6" w:space="6" w:color="4A66AC" w:themeColor="accent1"/>
                </w:pBdr>
                <w:spacing w:after="240"/>
                <w:jc w:val="center"/>
                <w:rPr>
                  <w:rFonts w:asciiTheme="majorHAnsi" w:eastAsiaTheme="majorEastAsia" w:hAnsiTheme="majorHAnsi" w:cstheme="majorBidi"/>
                  <w:caps/>
                  <w:color w:val="4A66AC" w:themeColor="accent1"/>
                  <w:sz w:val="80"/>
                  <w:szCs w:val="80"/>
                </w:rPr>
              </w:pPr>
              <w:r>
                <w:rPr>
                  <w:rFonts w:asciiTheme="majorHAnsi" w:eastAsiaTheme="majorEastAsia" w:hAnsiTheme="majorHAnsi" w:cstheme="majorBidi"/>
                  <w:caps/>
                  <w:color w:val="4A66AC" w:themeColor="accent1"/>
                  <w:sz w:val="72"/>
                  <w:szCs w:val="72"/>
                </w:rPr>
                <w:t>Dossier d’aide technique</w:t>
              </w:r>
            </w:p>
          </w:sdtContent>
        </w:sdt>
        <w:sdt>
          <w:sdtPr>
            <w:rPr>
              <w:color w:val="4A66AC" w:themeColor="accent1"/>
              <w:sz w:val="28"/>
              <w:szCs w:val="28"/>
            </w:rPr>
            <w:alias w:val="Sous-titre"/>
            <w:tag w:val=""/>
            <w:id w:val="328029620"/>
            <w:placeholder>
              <w:docPart w:val="6FF677FAC17D4694AF6926DB9E8133F9"/>
            </w:placeholder>
            <w:dataBinding w:prefixMappings="xmlns:ns0='http://purl.org/dc/elements/1.1/' xmlns:ns1='http://schemas.openxmlformats.org/package/2006/metadata/core-properties' " w:xpath="/ns1:coreProperties[1]/ns0:subject[1]" w:storeItemID="{6C3C8BC8-F283-45AE-878A-BAB7291924A1}"/>
            <w:text/>
          </w:sdtPr>
          <w:sdtEndPr/>
          <w:sdtContent>
            <w:p w:rsidR="00D84EF2" w:rsidRDefault="00D84EF2">
              <w:pPr>
                <w:pStyle w:val="Sansinterligne"/>
                <w:jc w:val="center"/>
                <w:rPr>
                  <w:color w:val="4A66AC" w:themeColor="accent1"/>
                  <w:sz w:val="28"/>
                  <w:szCs w:val="28"/>
                </w:rPr>
              </w:pPr>
              <w:r>
                <w:rPr>
                  <w:color w:val="4A66AC" w:themeColor="accent1"/>
                  <w:sz w:val="28"/>
                  <w:szCs w:val="28"/>
                </w:rPr>
                <w:t>Aide à A-B-C le jeu !</w:t>
              </w:r>
            </w:p>
          </w:sdtContent>
        </w:sdt>
        <w:p w:rsidR="00D84EF2" w:rsidRDefault="00D84EF2">
          <w:pPr>
            <w:pStyle w:val="Sansinterligne"/>
            <w:spacing w:before="480"/>
            <w:jc w:val="center"/>
            <w:rPr>
              <w:color w:val="4A66AC" w:themeColor="accent1"/>
            </w:rPr>
          </w:pPr>
          <w:r>
            <w:rPr>
              <w:noProof/>
              <w:color w:val="4A66AC" w:themeColor="accent1"/>
              <w:lang w:eastAsia="fr-FR"/>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End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E2577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EndPr/>
                                  <w:sdtContent>
                                    <w:r w:rsidR="00D84EF2">
                                      <w:rPr>
                                        <w:caps/>
                                        <w:color w:val="4A66AC" w:themeColor="accent1"/>
                                      </w:rPr>
                                      <w:t>MAM5 VIM / Master SSTIM</w:t>
                                    </w:r>
                                  </w:sdtContent>
                                </w:sdt>
                              </w:p>
                              <w:p w:rsidR="00D84EF2" w:rsidRDefault="00D84EF2">
                                <w:pPr>
                                  <w:pStyle w:val="Sansinterligne"/>
                                  <w:jc w:val="center"/>
                                  <w:rPr>
                                    <w:color w:val="4A66AC"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A66AC" w:themeColor="accent1"/>
                              <w:sz w:val="28"/>
                              <w:szCs w:val="28"/>
                            </w:rPr>
                            <w:alias w:val="Date "/>
                            <w:tag w:val=""/>
                            <w:id w:val="787390155"/>
                            <w:dataBinding w:prefixMappings="xmlns:ns0='http://schemas.microsoft.com/office/2006/coverPageProps' " w:xpath="/ns0:CoverPageProperties[1]/ns0:PublishDate[1]" w:storeItemID="{55AF091B-3C7A-41E3-B477-F2FDAA23CFDA}"/>
                            <w:date w:fullDate="2013-11-20T00:00:00Z">
                              <w:dateFormat w:val="dd MMMM yyyy"/>
                              <w:lid w:val="fr-FR"/>
                              <w:storeMappedDataAs w:val="dateTime"/>
                              <w:calendar w:val="gregorian"/>
                            </w:date>
                          </w:sdtPr>
                          <w:sdtContent>
                            <w:p w:rsidR="00D84EF2" w:rsidRDefault="00D84EF2">
                              <w:pPr>
                                <w:pStyle w:val="Sansinterligne"/>
                                <w:spacing w:after="40"/>
                                <w:jc w:val="center"/>
                                <w:rPr>
                                  <w:caps/>
                                  <w:color w:val="4A66AC" w:themeColor="accent1"/>
                                  <w:sz w:val="28"/>
                                  <w:szCs w:val="28"/>
                                </w:rPr>
                              </w:pPr>
                              <w:r>
                                <w:rPr>
                                  <w:caps/>
                                  <w:color w:val="4A66AC" w:themeColor="accent1"/>
                                  <w:sz w:val="28"/>
                                  <w:szCs w:val="28"/>
                                </w:rPr>
                                <w:t>20 novembre 2013</w:t>
                              </w:r>
                            </w:p>
                          </w:sdtContent>
                        </w:sdt>
                        <w:p w:rsidR="00D84EF2" w:rsidRDefault="00D84EF2">
                          <w:pPr>
                            <w:pStyle w:val="Sansinterligne"/>
                            <w:jc w:val="center"/>
                            <w:rPr>
                              <w:color w:val="4A66AC" w:themeColor="accent1"/>
                            </w:rPr>
                          </w:pPr>
                          <w:sdt>
                            <w:sdtPr>
                              <w:rPr>
                                <w:caps/>
                                <w:color w:val="4A66AC" w:themeColor="accent1"/>
                              </w:rPr>
                              <w:alias w:val="Société"/>
                              <w:tag w:val=""/>
                              <w:id w:val="1059675458"/>
                              <w:dataBinding w:prefixMappings="xmlns:ns0='http://schemas.openxmlformats.org/officeDocument/2006/extended-properties' " w:xpath="/ns0:Properties[1]/ns0:Company[1]" w:storeItemID="{6668398D-A668-4E3E-A5EB-62B293D839F1}"/>
                              <w:text/>
                            </w:sdtPr>
                            <w:sdtContent>
                              <w:r>
                                <w:rPr>
                                  <w:caps/>
                                  <w:color w:val="4A66AC" w:themeColor="accent1"/>
                                </w:rPr>
                                <w:t>MAM5 VIM / Master SSTIM</w:t>
                              </w:r>
                            </w:sdtContent>
                          </w:sdt>
                        </w:p>
                        <w:p w:rsidR="00D84EF2" w:rsidRDefault="00D84EF2">
                          <w:pPr>
                            <w:pStyle w:val="Sansinterligne"/>
                            <w:jc w:val="center"/>
                            <w:rPr>
                              <w:color w:val="4A66AC" w:themeColor="accent1"/>
                            </w:rPr>
                          </w:pPr>
                        </w:p>
                      </w:txbxContent>
                    </v:textbox>
                    <w10:wrap anchorx="margin" anchory="page"/>
                  </v:shape>
                </w:pict>
              </mc:Fallback>
            </mc:AlternateContent>
          </w:r>
          <w:r>
            <w:rPr>
              <w:noProof/>
              <w:color w:val="4A66AC" w:themeColor="accent1"/>
              <w:lang w:eastAsia="fr-FR"/>
            </w:rPr>
            <w:drawing>
              <wp:inline distT="0" distB="0" distL="0" distR="0">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84EF2" w:rsidRDefault="00D84EF2">
          <w:r>
            <w:br w:type="page"/>
          </w:r>
        </w:p>
      </w:sdtContent>
    </w:sdt>
    <w:sdt>
      <w:sdtPr>
        <w:rPr>
          <w:rFonts w:asciiTheme="minorHAnsi" w:eastAsiaTheme="minorEastAsia" w:hAnsiTheme="minorHAnsi" w:cstheme="minorBidi"/>
          <w:color w:val="auto"/>
          <w:sz w:val="21"/>
          <w:szCs w:val="21"/>
        </w:rPr>
        <w:id w:val="1609237419"/>
        <w:docPartObj>
          <w:docPartGallery w:val="Table of Contents"/>
          <w:docPartUnique/>
        </w:docPartObj>
      </w:sdtPr>
      <w:sdtEndPr>
        <w:rPr>
          <w:b/>
          <w:bCs/>
        </w:rPr>
      </w:sdtEndPr>
      <w:sdtContent>
        <w:p w:rsidR="00D84EF2" w:rsidRDefault="00D84EF2">
          <w:pPr>
            <w:pStyle w:val="En-ttedetabledesmatires"/>
          </w:pPr>
          <w:r>
            <w:t>Table des matières</w:t>
          </w:r>
        </w:p>
        <w:p w:rsidR="00DE12CF" w:rsidRDefault="00D84EF2">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372705726" w:history="1">
            <w:r w:rsidR="00DE12CF" w:rsidRPr="00086379">
              <w:rPr>
                <w:rStyle w:val="Lienhypertexte"/>
                <w:noProof/>
              </w:rPr>
              <w:t>Introduction</w:t>
            </w:r>
            <w:r w:rsidR="00DE12CF">
              <w:rPr>
                <w:noProof/>
                <w:webHidden/>
              </w:rPr>
              <w:tab/>
            </w:r>
            <w:r w:rsidR="00DE12CF">
              <w:rPr>
                <w:noProof/>
                <w:webHidden/>
              </w:rPr>
              <w:fldChar w:fldCharType="begin"/>
            </w:r>
            <w:r w:rsidR="00DE12CF">
              <w:rPr>
                <w:noProof/>
                <w:webHidden/>
              </w:rPr>
              <w:instrText xml:space="preserve"> PAGEREF _Toc372705726 \h </w:instrText>
            </w:r>
            <w:r w:rsidR="00DE12CF">
              <w:rPr>
                <w:noProof/>
                <w:webHidden/>
              </w:rPr>
            </w:r>
            <w:r w:rsidR="00DE12CF">
              <w:rPr>
                <w:noProof/>
                <w:webHidden/>
              </w:rPr>
              <w:fldChar w:fldCharType="separate"/>
            </w:r>
            <w:r w:rsidR="00B85597">
              <w:rPr>
                <w:noProof/>
                <w:webHidden/>
              </w:rPr>
              <w:t>2</w:t>
            </w:r>
            <w:r w:rsidR="00DE12CF">
              <w:rPr>
                <w:noProof/>
                <w:webHidden/>
              </w:rPr>
              <w:fldChar w:fldCharType="end"/>
            </w:r>
          </w:hyperlink>
        </w:p>
        <w:p w:rsidR="00DE12CF" w:rsidRDefault="00E25772">
          <w:pPr>
            <w:pStyle w:val="TM1"/>
            <w:tabs>
              <w:tab w:val="right" w:leader="dot" w:pos="9062"/>
            </w:tabs>
            <w:rPr>
              <w:noProof/>
              <w:sz w:val="22"/>
              <w:szCs w:val="22"/>
              <w:lang w:eastAsia="fr-FR"/>
            </w:rPr>
          </w:pPr>
          <w:hyperlink w:anchor="_Toc372705727" w:history="1">
            <w:r w:rsidR="00DE12CF" w:rsidRPr="00086379">
              <w:rPr>
                <w:rStyle w:val="Lienhypertexte"/>
                <w:rFonts w:eastAsia="Times New Roman"/>
                <w:noProof/>
                <w:lang w:eastAsia="fr-FR"/>
              </w:rPr>
              <w:t>Présentation</w:t>
            </w:r>
            <w:r w:rsidR="00DE12CF">
              <w:rPr>
                <w:noProof/>
                <w:webHidden/>
              </w:rPr>
              <w:tab/>
            </w:r>
            <w:r w:rsidR="00DE12CF">
              <w:rPr>
                <w:noProof/>
                <w:webHidden/>
              </w:rPr>
              <w:fldChar w:fldCharType="begin"/>
            </w:r>
            <w:r w:rsidR="00DE12CF">
              <w:rPr>
                <w:noProof/>
                <w:webHidden/>
              </w:rPr>
              <w:instrText xml:space="preserve"> PAGEREF _Toc372705727 \h </w:instrText>
            </w:r>
            <w:r w:rsidR="00DE12CF">
              <w:rPr>
                <w:noProof/>
                <w:webHidden/>
              </w:rPr>
            </w:r>
            <w:r w:rsidR="00DE12CF">
              <w:rPr>
                <w:noProof/>
                <w:webHidden/>
              </w:rPr>
              <w:fldChar w:fldCharType="separate"/>
            </w:r>
            <w:r w:rsidR="00B85597">
              <w:rPr>
                <w:noProof/>
                <w:webHidden/>
              </w:rPr>
              <w:t>3</w:t>
            </w:r>
            <w:r w:rsidR="00DE12CF">
              <w:rPr>
                <w:noProof/>
                <w:webHidden/>
              </w:rPr>
              <w:fldChar w:fldCharType="end"/>
            </w:r>
          </w:hyperlink>
        </w:p>
        <w:p w:rsidR="00DE12CF" w:rsidRDefault="00E25772">
          <w:pPr>
            <w:pStyle w:val="TM2"/>
            <w:tabs>
              <w:tab w:val="right" w:leader="dot" w:pos="9062"/>
            </w:tabs>
            <w:rPr>
              <w:noProof/>
              <w:sz w:val="22"/>
              <w:szCs w:val="22"/>
              <w:lang w:eastAsia="fr-FR"/>
            </w:rPr>
          </w:pPr>
          <w:hyperlink w:anchor="_Toc372705728" w:history="1">
            <w:r w:rsidR="00DE12CF" w:rsidRPr="00086379">
              <w:rPr>
                <w:rStyle w:val="Lienhypertexte"/>
                <w:noProof/>
                <w:lang w:eastAsia="fr-FR"/>
              </w:rPr>
              <w:t>Objectifs</w:t>
            </w:r>
            <w:r w:rsidR="00DE12CF">
              <w:rPr>
                <w:noProof/>
                <w:webHidden/>
              </w:rPr>
              <w:tab/>
            </w:r>
            <w:r w:rsidR="00DE12CF">
              <w:rPr>
                <w:noProof/>
                <w:webHidden/>
              </w:rPr>
              <w:fldChar w:fldCharType="begin"/>
            </w:r>
            <w:r w:rsidR="00DE12CF">
              <w:rPr>
                <w:noProof/>
                <w:webHidden/>
              </w:rPr>
              <w:instrText xml:space="preserve"> PAGEREF _Toc372705728 \h </w:instrText>
            </w:r>
            <w:r w:rsidR="00DE12CF">
              <w:rPr>
                <w:noProof/>
                <w:webHidden/>
              </w:rPr>
            </w:r>
            <w:r w:rsidR="00DE12CF">
              <w:rPr>
                <w:noProof/>
                <w:webHidden/>
              </w:rPr>
              <w:fldChar w:fldCharType="separate"/>
            </w:r>
            <w:r w:rsidR="00B85597">
              <w:rPr>
                <w:noProof/>
                <w:webHidden/>
              </w:rPr>
              <w:t>3</w:t>
            </w:r>
            <w:r w:rsidR="00DE12CF">
              <w:rPr>
                <w:noProof/>
                <w:webHidden/>
              </w:rPr>
              <w:fldChar w:fldCharType="end"/>
            </w:r>
          </w:hyperlink>
        </w:p>
        <w:p w:rsidR="00DE12CF" w:rsidRDefault="00E25772">
          <w:pPr>
            <w:pStyle w:val="TM2"/>
            <w:tabs>
              <w:tab w:val="right" w:leader="dot" w:pos="9062"/>
            </w:tabs>
            <w:rPr>
              <w:noProof/>
              <w:sz w:val="22"/>
              <w:szCs w:val="22"/>
              <w:lang w:eastAsia="fr-FR"/>
            </w:rPr>
          </w:pPr>
          <w:hyperlink w:anchor="_Toc372705729" w:history="1">
            <w:r w:rsidR="00DE12CF" w:rsidRPr="00086379">
              <w:rPr>
                <w:rStyle w:val="Lienhypertexte"/>
                <w:noProof/>
                <w:lang w:eastAsia="fr-FR"/>
              </w:rPr>
              <w:t>Technologies utilisées</w:t>
            </w:r>
            <w:r w:rsidR="00DE12CF">
              <w:rPr>
                <w:noProof/>
                <w:webHidden/>
              </w:rPr>
              <w:tab/>
            </w:r>
            <w:r w:rsidR="00DE12CF">
              <w:rPr>
                <w:noProof/>
                <w:webHidden/>
              </w:rPr>
              <w:fldChar w:fldCharType="begin"/>
            </w:r>
            <w:r w:rsidR="00DE12CF">
              <w:rPr>
                <w:noProof/>
                <w:webHidden/>
              </w:rPr>
              <w:instrText xml:space="preserve"> PAGEREF _Toc372705729 \h </w:instrText>
            </w:r>
            <w:r w:rsidR="00DE12CF">
              <w:rPr>
                <w:noProof/>
                <w:webHidden/>
              </w:rPr>
            </w:r>
            <w:r w:rsidR="00DE12CF">
              <w:rPr>
                <w:noProof/>
                <w:webHidden/>
              </w:rPr>
              <w:fldChar w:fldCharType="separate"/>
            </w:r>
            <w:r w:rsidR="00B85597">
              <w:rPr>
                <w:noProof/>
                <w:webHidden/>
              </w:rPr>
              <w:t>4</w:t>
            </w:r>
            <w:r w:rsidR="00DE12CF">
              <w:rPr>
                <w:noProof/>
                <w:webHidden/>
              </w:rPr>
              <w:fldChar w:fldCharType="end"/>
            </w:r>
          </w:hyperlink>
        </w:p>
        <w:p w:rsidR="00DE12CF" w:rsidRDefault="00E25772">
          <w:pPr>
            <w:pStyle w:val="TM1"/>
            <w:tabs>
              <w:tab w:val="right" w:leader="dot" w:pos="9062"/>
            </w:tabs>
            <w:rPr>
              <w:noProof/>
              <w:sz w:val="22"/>
              <w:szCs w:val="22"/>
              <w:lang w:eastAsia="fr-FR"/>
            </w:rPr>
          </w:pPr>
          <w:hyperlink w:anchor="_Toc372705730" w:history="1">
            <w:r w:rsidR="00DE12CF" w:rsidRPr="00086379">
              <w:rPr>
                <w:rStyle w:val="Lienhypertexte"/>
                <w:noProof/>
                <w:lang w:eastAsia="fr-FR"/>
              </w:rPr>
              <w:t>Aide</w:t>
            </w:r>
            <w:r w:rsidR="00DE12CF">
              <w:rPr>
                <w:noProof/>
                <w:webHidden/>
              </w:rPr>
              <w:tab/>
            </w:r>
            <w:r w:rsidR="00DE12CF">
              <w:rPr>
                <w:noProof/>
                <w:webHidden/>
              </w:rPr>
              <w:fldChar w:fldCharType="begin"/>
            </w:r>
            <w:r w:rsidR="00DE12CF">
              <w:rPr>
                <w:noProof/>
                <w:webHidden/>
              </w:rPr>
              <w:instrText xml:space="preserve"> PAGEREF _Toc372705730 \h </w:instrText>
            </w:r>
            <w:r w:rsidR="00DE12CF">
              <w:rPr>
                <w:noProof/>
                <w:webHidden/>
              </w:rPr>
            </w:r>
            <w:r w:rsidR="00DE12CF">
              <w:rPr>
                <w:noProof/>
                <w:webHidden/>
              </w:rPr>
              <w:fldChar w:fldCharType="separate"/>
            </w:r>
            <w:r w:rsidR="00B85597">
              <w:rPr>
                <w:noProof/>
                <w:webHidden/>
              </w:rPr>
              <w:t>5</w:t>
            </w:r>
            <w:r w:rsidR="00DE12CF">
              <w:rPr>
                <w:noProof/>
                <w:webHidden/>
              </w:rPr>
              <w:fldChar w:fldCharType="end"/>
            </w:r>
          </w:hyperlink>
        </w:p>
        <w:p w:rsidR="00DE12CF" w:rsidRDefault="00E25772">
          <w:pPr>
            <w:pStyle w:val="TM2"/>
            <w:tabs>
              <w:tab w:val="right" w:leader="dot" w:pos="9062"/>
            </w:tabs>
            <w:rPr>
              <w:noProof/>
              <w:sz w:val="22"/>
              <w:szCs w:val="22"/>
              <w:lang w:eastAsia="fr-FR"/>
            </w:rPr>
          </w:pPr>
          <w:hyperlink w:anchor="_Toc372705731" w:history="1">
            <w:r w:rsidR="00DE12CF" w:rsidRPr="00086379">
              <w:rPr>
                <w:rStyle w:val="Lienhypertexte"/>
                <w:noProof/>
                <w:lang w:eastAsia="fr-FR"/>
              </w:rPr>
              <w:t>Aide à l’installation</w:t>
            </w:r>
            <w:r w:rsidR="00DE12CF">
              <w:rPr>
                <w:noProof/>
                <w:webHidden/>
              </w:rPr>
              <w:tab/>
            </w:r>
            <w:r w:rsidR="00DE12CF">
              <w:rPr>
                <w:noProof/>
                <w:webHidden/>
              </w:rPr>
              <w:fldChar w:fldCharType="begin"/>
            </w:r>
            <w:r w:rsidR="00DE12CF">
              <w:rPr>
                <w:noProof/>
                <w:webHidden/>
              </w:rPr>
              <w:instrText xml:space="preserve"> PAGEREF _Toc372705731 \h </w:instrText>
            </w:r>
            <w:r w:rsidR="00DE12CF">
              <w:rPr>
                <w:noProof/>
                <w:webHidden/>
              </w:rPr>
            </w:r>
            <w:r w:rsidR="00DE12CF">
              <w:rPr>
                <w:noProof/>
                <w:webHidden/>
              </w:rPr>
              <w:fldChar w:fldCharType="separate"/>
            </w:r>
            <w:r w:rsidR="00B85597">
              <w:rPr>
                <w:noProof/>
                <w:webHidden/>
              </w:rPr>
              <w:t>5</w:t>
            </w:r>
            <w:r w:rsidR="00DE12CF">
              <w:rPr>
                <w:noProof/>
                <w:webHidden/>
              </w:rPr>
              <w:fldChar w:fldCharType="end"/>
            </w:r>
          </w:hyperlink>
        </w:p>
        <w:p w:rsidR="00DE12CF" w:rsidRDefault="00E25772">
          <w:pPr>
            <w:pStyle w:val="TM2"/>
            <w:tabs>
              <w:tab w:val="right" w:leader="dot" w:pos="9062"/>
            </w:tabs>
            <w:rPr>
              <w:noProof/>
              <w:sz w:val="22"/>
              <w:szCs w:val="22"/>
              <w:lang w:eastAsia="fr-FR"/>
            </w:rPr>
          </w:pPr>
          <w:hyperlink w:anchor="_Toc372705732" w:history="1">
            <w:r w:rsidR="00DE12CF" w:rsidRPr="00086379">
              <w:rPr>
                <w:rStyle w:val="Lienhypertexte"/>
                <w:noProof/>
                <w:lang w:eastAsia="fr-FR"/>
              </w:rPr>
              <w:t>Aide à l’utilisation et fonctionnalités</w:t>
            </w:r>
            <w:r w:rsidR="00DE12CF">
              <w:rPr>
                <w:noProof/>
                <w:webHidden/>
              </w:rPr>
              <w:tab/>
            </w:r>
            <w:r w:rsidR="00DE12CF">
              <w:rPr>
                <w:noProof/>
                <w:webHidden/>
              </w:rPr>
              <w:fldChar w:fldCharType="begin"/>
            </w:r>
            <w:r w:rsidR="00DE12CF">
              <w:rPr>
                <w:noProof/>
                <w:webHidden/>
              </w:rPr>
              <w:instrText xml:space="preserve"> PAGEREF _Toc372705732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E25772">
          <w:pPr>
            <w:pStyle w:val="TM3"/>
            <w:tabs>
              <w:tab w:val="right" w:leader="dot" w:pos="9062"/>
            </w:tabs>
            <w:rPr>
              <w:noProof/>
            </w:rPr>
          </w:pPr>
          <w:hyperlink w:anchor="_Toc372705733" w:history="1">
            <w:r w:rsidR="00DE12CF" w:rsidRPr="00086379">
              <w:rPr>
                <w:rStyle w:val="Lienhypertexte"/>
                <w:noProof/>
                <w:lang w:eastAsia="fr-FR"/>
              </w:rPr>
              <w:t>index.html</w:t>
            </w:r>
            <w:r w:rsidR="00DE12CF">
              <w:rPr>
                <w:noProof/>
                <w:webHidden/>
              </w:rPr>
              <w:tab/>
            </w:r>
            <w:r w:rsidR="00DE12CF">
              <w:rPr>
                <w:noProof/>
                <w:webHidden/>
              </w:rPr>
              <w:fldChar w:fldCharType="begin"/>
            </w:r>
            <w:r w:rsidR="00DE12CF">
              <w:rPr>
                <w:noProof/>
                <w:webHidden/>
              </w:rPr>
              <w:instrText xml:space="preserve"> PAGEREF _Toc372705733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E25772">
          <w:pPr>
            <w:pStyle w:val="TM3"/>
            <w:tabs>
              <w:tab w:val="right" w:leader="dot" w:pos="9062"/>
            </w:tabs>
            <w:rPr>
              <w:noProof/>
            </w:rPr>
          </w:pPr>
          <w:hyperlink w:anchor="_Toc372705734" w:history="1">
            <w:r w:rsidR="00DE12CF" w:rsidRPr="00086379">
              <w:rPr>
                <w:rStyle w:val="Lienhypertexte"/>
                <w:noProof/>
                <w:lang w:eastAsia="fr-FR"/>
              </w:rPr>
              <w:t>aide.html</w:t>
            </w:r>
            <w:r w:rsidR="00DE12CF">
              <w:rPr>
                <w:noProof/>
                <w:webHidden/>
              </w:rPr>
              <w:tab/>
            </w:r>
            <w:r w:rsidR="00DE12CF">
              <w:rPr>
                <w:noProof/>
                <w:webHidden/>
              </w:rPr>
              <w:fldChar w:fldCharType="begin"/>
            </w:r>
            <w:r w:rsidR="00DE12CF">
              <w:rPr>
                <w:noProof/>
                <w:webHidden/>
              </w:rPr>
              <w:instrText xml:space="preserve"> PAGEREF _Toc372705734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E25772">
          <w:pPr>
            <w:pStyle w:val="TM3"/>
            <w:tabs>
              <w:tab w:val="right" w:leader="dot" w:pos="9062"/>
            </w:tabs>
            <w:rPr>
              <w:noProof/>
            </w:rPr>
          </w:pPr>
          <w:hyperlink w:anchor="_Toc372705735" w:history="1">
            <w:r w:rsidR="00DE12CF" w:rsidRPr="00086379">
              <w:rPr>
                <w:rStyle w:val="Lienhypertexte"/>
                <w:noProof/>
                <w:lang w:eastAsia="fr-FR"/>
              </w:rPr>
              <w:t>jeu.html</w:t>
            </w:r>
            <w:r w:rsidR="00DE12CF">
              <w:rPr>
                <w:noProof/>
                <w:webHidden/>
              </w:rPr>
              <w:tab/>
            </w:r>
            <w:r w:rsidR="00DE12CF">
              <w:rPr>
                <w:noProof/>
                <w:webHidden/>
              </w:rPr>
              <w:fldChar w:fldCharType="begin"/>
            </w:r>
            <w:r w:rsidR="00DE12CF">
              <w:rPr>
                <w:noProof/>
                <w:webHidden/>
              </w:rPr>
              <w:instrText xml:space="preserve"> PAGEREF _Toc372705735 \h </w:instrText>
            </w:r>
            <w:r w:rsidR="00DE12CF">
              <w:rPr>
                <w:noProof/>
                <w:webHidden/>
              </w:rPr>
            </w:r>
            <w:r w:rsidR="00DE12CF">
              <w:rPr>
                <w:noProof/>
                <w:webHidden/>
              </w:rPr>
              <w:fldChar w:fldCharType="separate"/>
            </w:r>
            <w:r w:rsidR="00B85597">
              <w:rPr>
                <w:noProof/>
                <w:webHidden/>
              </w:rPr>
              <w:t>6</w:t>
            </w:r>
            <w:r w:rsidR="00DE12CF">
              <w:rPr>
                <w:noProof/>
                <w:webHidden/>
              </w:rPr>
              <w:fldChar w:fldCharType="end"/>
            </w:r>
          </w:hyperlink>
        </w:p>
        <w:p w:rsidR="00DE12CF" w:rsidRDefault="00E25772">
          <w:pPr>
            <w:pStyle w:val="TM3"/>
            <w:tabs>
              <w:tab w:val="right" w:leader="dot" w:pos="9062"/>
            </w:tabs>
            <w:rPr>
              <w:noProof/>
            </w:rPr>
          </w:pPr>
          <w:hyperlink w:anchor="_Toc372705736" w:history="1">
            <w:r w:rsidR="00DE12CF" w:rsidRPr="00086379">
              <w:rPr>
                <w:rStyle w:val="Lienhypertexte"/>
                <w:noProof/>
                <w:lang w:eastAsia="fr-FR"/>
              </w:rPr>
              <w:t>Points techniques</w:t>
            </w:r>
            <w:r w:rsidR="00DE12CF">
              <w:rPr>
                <w:noProof/>
                <w:webHidden/>
              </w:rPr>
              <w:tab/>
            </w:r>
            <w:r w:rsidR="00DE12CF">
              <w:rPr>
                <w:noProof/>
                <w:webHidden/>
              </w:rPr>
              <w:fldChar w:fldCharType="begin"/>
            </w:r>
            <w:r w:rsidR="00DE12CF">
              <w:rPr>
                <w:noProof/>
                <w:webHidden/>
              </w:rPr>
              <w:instrText xml:space="preserve"> PAGEREF _Toc372705736 \h </w:instrText>
            </w:r>
            <w:r w:rsidR="00DE12CF">
              <w:rPr>
                <w:noProof/>
                <w:webHidden/>
              </w:rPr>
            </w:r>
            <w:r w:rsidR="00DE12CF">
              <w:rPr>
                <w:noProof/>
                <w:webHidden/>
              </w:rPr>
              <w:fldChar w:fldCharType="separate"/>
            </w:r>
            <w:r w:rsidR="00B85597">
              <w:rPr>
                <w:noProof/>
                <w:webHidden/>
              </w:rPr>
              <w:t>7</w:t>
            </w:r>
            <w:r w:rsidR="00DE12CF">
              <w:rPr>
                <w:noProof/>
                <w:webHidden/>
              </w:rPr>
              <w:fldChar w:fldCharType="end"/>
            </w:r>
          </w:hyperlink>
        </w:p>
        <w:p w:rsidR="00DE12CF" w:rsidRDefault="00E25772">
          <w:pPr>
            <w:pStyle w:val="TM1"/>
            <w:tabs>
              <w:tab w:val="right" w:leader="dot" w:pos="9062"/>
            </w:tabs>
            <w:rPr>
              <w:noProof/>
              <w:sz w:val="22"/>
              <w:szCs w:val="22"/>
              <w:lang w:eastAsia="fr-FR"/>
            </w:rPr>
          </w:pPr>
          <w:hyperlink w:anchor="_Toc372705737" w:history="1">
            <w:r w:rsidR="00DE12CF" w:rsidRPr="00086379">
              <w:rPr>
                <w:rStyle w:val="Lienhypertexte"/>
                <w:noProof/>
                <w:lang w:eastAsia="fr-FR"/>
              </w:rPr>
              <w:t>Annexe</w:t>
            </w:r>
            <w:r w:rsidR="00DE12CF">
              <w:rPr>
                <w:noProof/>
                <w:webHidden/>
              </w:rPr>
              <w:tab/>
            </w:r>
            <w:r w:rsidR="00DE12CF">
              <w:rPr>
                <w:noProof/>
                <w:webHidden/>
              </w:rPr>
              <w:fldChar w:fldCharType="begin"/>
            </w:r>
            <w:r w:rsidR="00DE12CF">
              <w:rPr>
                <w:noProof/>
                <w:webHidden/>
              </w:rPr>
              <w:instrText xml:space="preserve"> PAGEREF _Toc372705737 \h </w:instrText>
            </w:r>
            <w:r w:rsidR="00DE12CF">
              <w:rPr>
                <w:noProof/>
                <w:webHidden/>
              </w:rPr>
            </w:r>
            <w:r w:rsidR="00DE12CF">
              <w:rPr>
                <w:noProof/>
                <w:webHidden/>
              </w:rPr>
              <w:fldChar w:fldCharType="separate"/>
            </w:r>
            <w:r w:rsidR="00B85597">
              <w:rPr>
                <w:noProof/>
                <w:webHidden/>
              </w:rPr>
              <w:t>8</w:t>
            </w:r>
            <w:r w:rsidR="00DE12CF">
              <w:rPr>
                <w:noProof/>
                <w:webHidden/>
              </w:rPr>
              <w:fldChar w:fldCharType="end"/>
            </w:r>
          </w:hyperlink>
        </w:p>
        <w:p w:rsidR="00DE12CF" w:rsidRDefault="00E25772">
          <w:pPr>
            <w:pStyle w:val="TM2"/>
            <w:tabs>
              <w:tab w:val="right" w:leader="dot" w:pos="9062"/>
            </w:tabs>
            <w:rPr>
              <w:noProof/>
              <w:sz w:val="22"/>
              <w:szCs w:val="22"/>
              <w:lang w:eastAsia="fr-FR"/>
            </w:rPr>
          </w:pPr>
          <w:hyperlink w:anchor="_Toc372705738" w:history="1">
            <w:r w:rsidR="00DE12CF" w:rsidRPr="00086379">
              <w:rPr>
                <w:rStyle w:val="Lienhypertexte"/>
                <w:noProof/>
                <w:lang w:eastAsia="fr-FR"/>
              </w:rPr>
              <w:t>Synthèse vocale</w:t>
            </w:r>
            <w:r w:rsidR="00DE12CF">
              <w:rPr>
                <w:noProof/>
                <w:webHidden/>
              </w:rPr>
              <w:tab/>
            </w:r>
            <w:r w:rsidR="00DE12CF">
              <w:rPr>
                <w:noProof/>
                <w:webHidden/>
              </w:rPr>
              <w:fldChar w:fldCharType="begin"/>
            </w:r>
            <w:r w:rsidR="00DE12CF">
              <w:rPr>
                <w:noProof/>
                <w:webHidden/>
              </w:rPr>
              <w:instrText xml:space="preserve"> PAGEREF _Toc372705738 \h </w:instrText>
            </w:r>
            <w:r w:rsidR="00DE12CF">
              <w:rPr>
                <w:noProof/>
                <w:webHidden/>
              </w:rPr>
            </w:r>
            <w:r w:rsidR="00DE12CF">
              <w:rPr>
                <w:noProof/>
                <w:webHidden/>
              </w:rPr>
              <w:fldChar w:fldCharType="separate"/>
            </w:r>
            <w:r w:rsidR="00B85597">
              <w:rPr>
                <w:noProof/>
                <w:webHidden/>
              </w:rPr>
              <w:t>8</w:t>
            </w:r>
            <w:r w:rsidR="00DE12CF">
              <w:rPr>
                <w:noProof/>
                <w:webHidden/>
              </w:rPr>
              <w:fldChar w:fldCharType="end"/>
            </w:r>
          </w:hyperlink>
        </w:p>
        <w:p w:rsidR="00DE12CF" w:rsidRDefault="00E25772">
          <w:pPr>
            <w:pStyle w:val="TM2"/>
            <w:tabs>
              <w:tab w:val="right" w:leader="dot" w:pos="9062"/>
            </w:tabs>
            <w:rPr>
              <w:noProof/>
              <w:sz w:val="22"/>
              <w:szCs w:val="22"/>
              <w:lang w:eastAsia="fr-FR"/>
            </w:rPr>
          </w:pPr>
          <w:hyperlink w:anchor="_Toc372705739" w:history="1">
            <w:r w:rsidR="00DE12CF" w:rsidRPr="00086379">
              <w:rPr>
                <w:rStyle w:val="Lienhypertexte"/>
                <w:noProof/>
                <w:lang w:eastAsia="fr-FR"/>
              </w:rPr>
              <w:t>Tirage des lettres</w:t>
            </w:r>
            <w:r w:rsidR="00DE12CF">
              <w:rPr>
                <w:noProof/>
                <w:webHidden/>
              </w:rPr>
              <w:tab/>
            </w:r>
            <w:r w:rsidR="00DE12CF">
              <w:rPr>
                <w:noProof/>
                <w:webHidden/>
              </w:rPr>
              <w:fldChar w:fldCharType="begin"/>
            </w:r>
            <w:r w:rsidR="00DE12CF">
              <w:rPr>
                <w:noProof/>
                <w:webHidden/>
              </w:rPr>
              <w:instrText xml:space="preserve"> PAGEREF _Toc372705739 \h </w:instrText>
            </w:r>
            <w:r w:rsidR="00DE12CF">
              <w:rPr>
                <w:noProof/>
                <w:webHidden/>
              </w:rPr>
            </w:r>
            <w:r w:rsidR="00DE12CF">
              <w:rPr>
                <w:noProof/>
                <w:webHidden/>
              </w:rPr>
              <w:fldChar w:fldCharType="separate"/>
            </w:r>
            <w:r w:rsidR="00B85597">
              <w:rPr>
                <w:noProof/>
                <w:webHidden/>
              </w:rPr>
              <w:t>10</w:t>
            </w:r>
            <w:r w:rsidR="00DE12CF">
              <w:rPr>
                <w:noProof/>
                <w:webHidden/>
              </w:rPr>
              <w:fldChar w:fldCharType="end"/>
            </w:r>
          </w:hyperlink>
        </w:p>
        <w:p w:rsidR="00D84EF2" w:rsidRDefault="00D84EF2">
          <w:r>
            <w:rPr>
              <w:b/>
              <w:bCs/>
            </w:rPr>
            <w:fldChar w:fldCharType="end"/>
          </w:r>
        </w:p>
      </w:sdtContent>
    </w:sdt>
    <w:p w:rsidR="00D84EF2" w:rsidRDefault="00D84EF2">
      <w:r>
        <w:br w:type="page"/>
      </w:r>
    </w:p>
    <w:p w:rsidR="0015703E" w:rsidRDefault="00D84EF2" w:rsidP="00D84EF2">
      <w:pPr>
        <w:pStyle w:val="Titre1"/>
      </w:pPr>
      <w:bookmarkStart w:id="0" w:name="_Toc372705726"/>
      <w:r>
        <w:lastRenderedPageBreak/>
        <w:t>Introduction</w:t>
      </w:r>
      <w:bookmarkEnd w:id="0"/>
    </w:p>
    <w:p w:rsidR="00DE12CF" w:rsidRDefault="00DE12CF"/>
    <w:p w:rsidR="00375E2F" w:rsidRDefault="00DE12CF" w:rsidP="00375E2F">
      <w:pPr>
        <w:ind w:firstLine="708"/>
      </w:pPr>
      <w:r>
        <w:t>Dans le cadre du cours de Conception d’Application Multimédia Animées en Situation de Handicap, nous allons avoir à concevoir une application multimédia interactive accessible en situation de handicap et exécutable dans un navigateur web.</w:t>
      </w:r>
      <w:r>
        <w:br/>
        <w:t xml:space="preserve">Pour cela, nous avons décidé de créer un jeu vidéo autour de la langue écrite pour la classe spécialisée de l’IME Les Hirondelles à Biot. Nous allons donc vous </w:t>
      </w:r>
      <w:r w:rsidR="00375E2F">
        <w:t>présenter rapidement</w:t>
      </w:r>
      <w:r>
        <w:t xml:space="preserve"> ici comment nous l’avons mis en œuvre, les outils de développement que nous </w:t>
      </w:r>
      <w:r w:rsidR="00375E2F">
        <w:t>avons utilisé</w:t>
      </w:r>
      <w:r>
        <w:t>.</w:t>
      </w:r>
      <w:r w:rsidR="00375E2F">
        <w:t xml:space="preserve"> Après quoi, nous expliqueront comment installer et utiliser notre jeu.</w:t>
      </w:r>
      <w:r w:rsidR="00375E2F">
        <w:br/>
        <w:t xml:space="preserve">Finalement, nous aborderont quelques points techniques qui ont été fondamentaux lors de la création de notre jeu. </w:t>
      </w:r>
    </w:p>
    <w:p w:rsidR="00DE12CF" w:rsidRDefault="00DE12CF">
      <w:r>
        <w:br w:type="page"/>
      </w:r>
    </w:p>
    <w:p w:rsidR="00D84EF2" w:rsidRDefault="00D84EF2" w:rsidP="00D84EF2">
      <w:pPr>
        <w:pStyle w:val="Titre1"/>
        <w:rPr>
          <w:rFonts w:eastAsia="Times New Roman"/>
          <w:lang w:eastAsia="fr-FR"/>
        </w:rPr>
      </w:pPr>
      <w:bookmarkStart w:id="1" w:name="_Toc372705727"/>
      <w:r>
        <w:rPr>
          <w:rFonts w:eastAsia="Times New Roman"/>
          <w:lang w:eastAsia="fr-FR"/>
        </w:rPr>
        <w:lastRenderedPageBreak/>
        <w:t>Présentation</w:t>
      </w:r>
      <w:bookmarkEnd w:id="1"/>
    </w:p>
    <w:p w:rsidR="00D84EF2" w:rsidRDefault="00D84EF2" w:rsidP="00D84EF2">
      <w:pPr>
        <w:rPr>
          <w:lang w:eastAsia="fr-FR"/>
        </w:rPr>
      </w:pPr>
    </w:p>
    <w:p w:rsidR="00AB354C" w:rsidRDefault="00AB354C" w:rsidP="00AB354C">
      <w:pPr>
        <w:pStyle w:val="Titre2"/>
        <w:rPr>
          <w:lang w:eastAsia="fr-FR"/>
        </w:rPr>
      </w:pPr>
      <w:r>
        <w:rPr>
          <w:lang w:eastAsia="fr-FR"/>
        </w:rPr>
        <w:tab/>
      </w:r>
      <w:bookmarkStart w:id="2" w:name="_Toc372705728"/>
      <w:r>
        <w:rPr>
          <w:lang w:eastAsia="fr-FR"/>
        </w:rPr>
        <w:t>Objectifs</w:t>
      </w:r>
      <w:bookmarkEnd w:id="2"/>
    </w:p>
    <w:p w:rsidR="004510BC" w:rsidRPr="004510BC" w:rsidRDefault="004510BC" w:rsidP="004510BC">
      <w:pPr>
        <w:rPr>
          <w:lang w:eastAsia="fr-FR"/>
        </w:rPr>
      </w:pPr>
    </w:p>
    <w:p w:rsidR="00CE6D29" w:rsidRPr="004510BC" w:rsidRDefault="00CE6D29" w:rsidP="00CE6D29">
      <w:pPr>
        <w:rPr>
          <w:rStyle w:val="Emphaseintense"/>
          <w:lang w:eastAsia="fr-FR"/>
        </w:rPr>
      </w:pPr>
      <w:r w:rsidRPr="004510BC">
        <w:rPr>
          <w:rStyle w:val="Emphaseintense"/>
        </w:rPr>
        <w:t>( Extrait du dossier de conception)</w:t>
      </w:r>
    </w:p>
    <w:p w:rsidR="00CE6D29" w:rsidRDefault="00CE6D29" w:rsidP="00CE6D29">
      <w:pPr>
        <w:tabs>
          <w:tab w:val="center" w:pos="4536"/>
          <w:tab w:val="right" w:pos="9072"/>
        </w:tabs>
      </w:pPr>
      <w:r>
        <w:rPr>
          <w:noProof/>
          <w:lang w:eastAsia="fr-FR"/>
        </w:rPr>
        <mc:AlternateContent>
          <mc:Choice Requires="wps">
            <w:drawing>
              <wp:anchor distT="0" distB="0" distL="114300" distR="114300" simplePos="0" relativeHeight="251666432" behindDoc="0" locked="0" layoutInCell="1" allowOverlap="1" wp14:anchorId="6BE85666" wp14:editId="4B4780F6">
                <wp:simplePos x="0" y="0"/>
                <wp:positionH relativeFrom="margin">
                  <wp:align>left</wp:align>
                </wp:positionH>
                <wp:positionV relativeFrom="paragraph">
                  <wp:posOffset>3133249</wp:posOffset>
                </wp:positionV>
                <wp:extent cx="609600" cy="1819910"/>
                <wp:effectExtent l="0" t="0" r="38100" b="27940"/>
                <wp:wrapNone/>
                <wp:docPr id="20" name="Flèche courbée vers la droit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600" cy="181991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D64F06"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èche courbée vers la droite 20" o:spid="_x0000_s1026" type="#_x0000_t102" style="position:absolute;margin-left:0;margin-top:246.7pt;width:48pt;height:143.3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" adj="17982,20695,162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8480" behindDoc="0" locked="0" layoutInCell="1" allowOverlap="1" wp14:anchorId="4E29D33D" wp14:editId="35999950">
                <wp:simplePos x="0" y="0"/>
                <wp:positionH relativeFrom="margin">
                  <wp:align>center</wp:align>
                </wp:positionH>
                <wp:positionV relativeFrom="paragraph">
                  <wp:posOffset>2786380</wp:posOffset>
                </wp:positionV>
                <wp:extent cx="428625" cy="1285875"/>
                <wp:effectExtent l="19050" t="0" r="28575" b="47625"/>
                <wp:wrapNone/>
                <wp:docPr id="22" name="Flèche vers le bas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12858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46A3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22" o:spid="_x0000_s1026" type="#_x0000_t67" style="position:absolute;margin-left:0;margin-top:219.4pt;width:33.75pt;height:101.2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" adj="18000" fillcolor="#4a66ac [3204]" strokecolor="#243255 [1604]" strokeweight="1pt">
                <v:path arrowok="t"/>
                <w10:wrap anchorx="margin"/>
              </v:shape>
            </w:pict>
          </mc:Fallback>
        </mc:AlternateContent>
      </w:r>
      <w:r>
        <w:rPr>
          <w:noProof/>
          <w:lang w:eastAsia="fr-FR"/>
        </w:rPr>
        <mc:AlternateContent>
          <mc:Choice Requires="wps">
            <w:drawing>
              <wp:anchor distT="0" distB="0" distL="114300" distR="114300" simplePos="0" relativeHeight="251667456" behindDoc="0" locked="0" layoutInCell="1" allowOverlap="1" wp14:anchorId="609B56D8" wp14:editId="425F92EE">
                <wp:simplePos x="0" y="0"/>
                <wp:positionH relativeFrom="column">
                  <wp:posOffset>5181600</wp:posOffset>
                </wp:positionH>
                <wp:positionV relativeFrom="paragraph">
                  <wp:posOffset>3319780</wp:posOffset>
                </wp:positionV>
                <wp:extent cx="904875" cy="2889250"/>
                <wp:effectExtent l="19050" t="0" r="28575" b="6350"/>
                <wp:wrapNone/>
                <wp:docPr id="21" name="Flèche courbée vers la gauche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04875" cy="288925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4FF045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èche courbée vers la gauche 21" o:spid="_x0000_s1026" type="#_x0000_t103" style="position:absolute;margin-left:408pt;margin-top:261.4pt;width:71.25pt;height:2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" adj="18218,20755,5400" fillcolor="#4a66ac [3204]" strokecolor="#243255 [1604]" strokeweight="1pt">
                <v:path arrowok="t"/>
              </v:shape>
            </w:pict>
          </mc:Fallback>
        </mc:AlternateContent>
      </w:r>
      <w:r>
        <w:rPr>
          <w:noProof/>
          <w:lang w:eastAsia="fr-FR"/>
        </w:rPr>
        <mc:AlternateContent>
          <mc:Choice Requires="wps">
            <w:drawing>
              <wp:anchor distT="0" distB="0" distL="114300" distR="114300" simplePos="0" relativeHeight="251665408" behindDoc="0" locked="0" layoutInCell="1" allowOverlap="1" wp14:anchorId="71256D8B" wp14:editId="43E8526D">
                <wp:simplePos x="0" y="0"/>
                <wp:positionH relativeFrom="column">
                  <wp:posOffset>-276225</wp:posOffset>
                </wp:positionH>
                <wp:positionV relativeFrom="paragraph">
                  <wp:posOffset>500380</wp:posOffset>
                </wp:positionV>
                <wp:extent cx="914400" cy="5165090"/>
                <wp:effectExtent l="0" t="0" r="38100" b="0"/>
                <wp:wrapNone/>
                <wp:docPr id="19" name="Flèche courbée vers la droit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0" cy="516509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2EE7B51" id="Flèche courbée vers la droite 19" o:spid="_x0000_s1026" type="#_x0000_t102" style="position:absolute;margin-left:-21.75pt;margin-top:39.4pt;width:1in;height:40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" adj="19688,21122,16200" fillcolor="#4a66ac [3204]" strokecolor="#243255 [1604]" strokeweight="1pt">
                <v:path arrowok="t"/>
              </v:shape>
            </w:pict>
          </mc:Fallback>
        </mc:AlternateContent>
      </w:r>
      <w:r>
        <w:tab/>
      </w:r>
      <w:r>
        <w:rPr>
          <w:noProof/>
          <w:lang w:eastAsia="fr-FR"/>
        </w:rPr>
        <mc:AlternateContent>
          <mc:Choice Requires="wps">
            <w:drawing>
              <wp:anchor distT="0" distB="0" distL="114300" distR="114300" simplePos="0" relativeHeight="251664384" behindDoc="0" locked="0" layoutInCell="1" allowOverlap="1" wp14:anchorId="1FD966CA" wp14:editId="72492880">
                <wp:simplePos x="0" y="0"/>
                <wp:positionH relativeFrom="column">
                  <wp:posOffset>1700530</wp:posOffset>
                </wp:positionH>
                <wp:positionV relativeFrom="paragraph">
                  <wp:posOffset>1254125</wp:posOffset>
                </wp:positionV>
                <wp:extent cx="2390775" cy="1352550"/>
                <wp:effectExtent l="19050" t="19050" r="28575" b="19050"/>
                <wp:wrapNone/>
                <wp:docPr id="18" name="Ellips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90775" cy="13525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D3D54D" id="Ellipse 18" o:spid="_x0000_s1026" style="position:absolute;margin-left:133.9pt;margin-top:98.75pt;width:188.25pt;height:10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3360" behindDoc="0" locked="0" layoutInCell="1" allowOverlap="1" wp14:anchorId="7BA39D86" wp14:editId="4EDF1497">
                <wp:simplePos x="0" y="0"/>
                <wp:positionH relativeFrom="column">
                  <wp:posOffset>652780</wp:posOffset>
                </wp:positionH>
                <wp:positionV relativeFrom="paragraph">
                  <wp:posOffset>2654300</wp:posOffset>
                </wp:positionV>
                <wp:extent cx="1181100" cy="1116965"/>
                <wp:effectExtent l="19050" t="19050" r="19050" b="26035"/>
                <wp:wrapNone/>
                <wp:docPr id="17" name="Ellips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111696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E779AD" id="Ellipse 17" o:spid="_x0000_s1026" style="position:absolute;margin-left:51.4pt;margin-top:209pt;width:93pt;height:87.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58240" behindDoc="0" locked="0" layoutInCell="1" allowOverlap="1" wp14:anchorId="5F25C8E2" wp14:editId="479872BF">
                <wp:simplePos x="0" y="0"/>
                <wp:positionH relativeFrom="column">
                  <wp:posOffset>795655</wp:posOffset>
                </wp:positionH>
                <wp:positionV relativeFrom="paragraph">
                  <wp:posOffset>320675</wp:posOffset>
                </wp:positionV>
                <wp:extent cx="752475" cy="657225"/>
                <wp:effectExtent l="19050" t="19050" r="28575" b="28575"/>
                <wp:wrapNone/>
                <wp:docPr id="16" name="Ellips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65722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1BC521" id="Ellipse 16" o:spid="_x0000_s1026" style="position:absolute;margin-left:62.65pt;margin-top:25.25pt;width:59.25pt;height:51.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" filled="f" strokecolor="red" strokeweight="3pt">
                <v:stroke joinstyle="miter"/>
                <v:path arrowok="t"/>
              </v:oval>
            </w:pict>
          </mc:Fallback>
        </mc:AlternateContent>
      </w:r>
      <w:r>
        <w:rPr>
          <w:noProof/>
          <w:lang w:eastAsia="fr-FR"/>
        </w:rPr>
        <mc:AlternateContent>
          <mc:Choice Requires="wps">
            <w:drawing>
              <wp:anchor distT="0" distB="0" distL="114300" distR="114300" simplePos="0" relativeHeight="251661312" behindDoc="0" locked="0" layoutInCell="1" allowOverlap="1" wp14:anchorId="3E76F1C3" wp14:editId="7425A0A6">
                <wp:simplePos x="0" y="0"/>
                <wp:positionH relativeFrom="column">
                  <wp:posOffset>4377055</wp:posOffset>
                </wp:positionH>
                <wp:positionV relativeFrom="paragraph">
                  <wp:posOffset>2987675</wp:posOffset>
                </wp:positionV>
                <wp:extent cx="742950" cy="533400"/>
                <wp:effectExtent l="19050" t="19050" r="19050" b="19050"/>
                <wp:wrapNone/>
                <wp:docPr id="15" name="Ellips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2950" cy="53340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2E72FD6A" id="Ellipse 15" o:spid="_x0000_s1026" style="position:absolute;margin-left:344.65pt;margin-top:235.25pt;width:58.5pt;height:4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" filled="f" strokecolor="red" strokeweight="3pt">
                <v:stroke joinstyle="miter"/>
                <v:path arrowok="t"/>
              </v:oval>
            </w:pict>
          </mc:Fallback>
        </mc:AlternateContent>
      </w:r>
      <w:r w:rsidRPr="00943A0E">
        <w:rPr>
          <w:noProof/>
          <w:lang w:eastAsia="fr-FR"/>
        </w:rPr>
        <w:drawing>
          <wp:inline distT="0" distB="0" distL="0" distR="0" wp14:anchorId="62910633" wp14:editId="70A7C324">
            <wp:extent cx="4379595" cy="3774697"/>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382662" cy="3777340"/>
                    </a:xfrm>
                    <a:prstGeom prst="rect">
                      <a:avLst/>
                    </a:prstGeom>
                  </pic:spPr>
                </pic:pic>
              </a:graphicData>
            </a:graphic>
          </wp:inline>
        </w:drawing>
      </w:r>
      <w:r>
        <w:tab/>
      </w:r>
    </w:p>
    <w:p w:rsidR="00CE6D29" w:rsidRDefault="00CE6D29" w:rsidP="00CE6D29">
      <w:pPr>
        <w:tabs>
          <w:tab w:val="left" w:pos="1005"/>
          <w:tab w:val="left" w:pos="2295"/>
          <w:tab w:val="center" w:pos="4536"/>
        </w:tabs>
      </w:pPr>
      <w:r>
        <w:tab/>
      </w:r>
    </w:p>
    <w:p w:rsidR="00CE6D29" w:rsidRDefault="00CE6D29" w:rsidP="00CE6D29">
      <w:pPr>
        <w:tabs>
          <w:tab w:val="left" w:pos="2295"/>
          <w:tab w:val="center" w:pos="4536"/>
        </w:tabs>
        <w:ind w:left="1134" w:right="1134"/>
        <w:jc w:val="center"/>
      </w:pPr>
      <w:r>
        <w:t>Zone de jeu principale, c’est ici que se déroulera l’intégralité du jeu. C’est sur ce panneau que l’enfant devra cliquer pour choisir les réponses aux différents exercices.</w:t>
      </w:r>
    </w:p>
    <w:p w:rsidR="00CE6D29" w:rsidRDefault="00CE6D29" w:rsidP="00CE6D29">
      <w:pPr>
        <w:tabs>
          <w:tab w:val="left" w:pos="1005"/>
          <w:tab w:val="left" w:pos="2295"/>
          <w:tab w:val="center" w:pos="4536"/>
        </w:tabs>
        <w:ind w:left="1134"/>
      </w:pPr>
      <w:r>
        <w:t>Sac duquel proviendront les lettres/syllabes du jeu et dans lequel elles iront après le jeu</w:t>
      </w:r>
    </w:p>
    <w:p w:rsidR="00CE6D29" w:rsidRDefault="00CE6D29" w:rsidP="00CE6D29">
      <w:pPr>
        <w:tabs>
          <w:tab w:val="left" w:pos="1005"/>
          <w:tab w:val="left" w:pos="2295"/>
          <w:tab w:val="center" w:pos="4536"/>
        </w:tabs>
        <w:ind w:left="1134"/>
      </w:pPr>
    </w:p>
    <w:p w:rsidR="00CE6D29" w:rsidRDefault="00CE6D29" w:rsidP="00CE6D29">
      <w:pPr>
        <w:tabs>
          <w:tab w:val="left" w:pos="1005"/>
          <w:tab w:val="left" w:pos="2295"/>
          <w:tab w:val="center" w:pos="4536"/>
        </w:tabs>
        <w:ind w:left="1134"/>
      </w:pPr>
      <w:r>
        <w:t>Soleil indicateur de réussite / échec de l’exercice (petite animation)</w:t>
      </w:r>
      <w:r>
        <w:br/>
      </w:r>
    </w:p>
    <w:p w:rsidR="00CE6D29" w:rsidRDefault="00CE6D29" w:rsidP="00CE6D29">
      <w:pPr>
        <w:tabs>
          <w:tab w:val="left" w:pos="1005"/>
          <w:tab w:val="left" w:pos="2295"/>
          <w:tab w:val="center" w:pos="4536"/>
        </w:tabs>
        <w:ind w:left="1134" w:right="1134"/>
        <w:jc w:val="right"/>
      </w:pPr>
      <w:r>
        <w:t>Bouton cliquable de retour au menu principal</w:t>
      </w:r>
    </w:p>
    <w:p w:rsidR="00CE6D29" w:rsidRDefault="00CE6D29" w:rsidP="00CE6D29">
      <w:pPr>
        <w:tabs>
          <w:tab w:val="left" w:pos="0"/>
          <w:tab w:val="left" w:pos="2295"/>
          <w:tab w:val="center" w:pos="4536"/>
        </w:tabs>
        <w:rPr>
          <w:b/>
          <w:u w:val="single"/>
        </w:rPr>
      </w:pPr>
    </w:p>
    <w:p w:rsidR="00CE6D29" w:rsidRPr="00620F9E" w:rsidRDefault="00CE6D29" w:rsidP="00CE6D29">
      <w:pPr>
        <w:tabs>
          <w:tab w:val="left" w:pos="0"/>
          <w:tab w:val="left" w:pos="2295"/>
          <w:tab w:val="center" w:pos="4536"/>
        </w:tabs>
        <w:rPr>
          <w:rStyle w:val="Emphaseintense"/>
        </w:rPr>
      </w:pPr>
      <w:r w:rsidRPr="004F4585">
        <w:rPr>
          <w:b/>
          <w:u w:val="single"/>
        </w:rPr>
        <w:t>But poursuivi par le joueur</w:t>
      </w:r>
      <w:r>
        <w:t xml:space="preserve"> : réussir à associer une voix dictant une lettre et la même lettre affichée à l’écran. </w:t>
      </w:r>
      <w:r>
        <w:br/>
      </w:r>
      <w:r w:rsidRPr="004F4585">
        <w:rPr>
          <w:b/>
          <w:u w:val="single"/>
        </w:rPr>
        <w:lastRenderedPageBreak/>
        <w:t>Moyens d’action du joueur </w:t>
      </w:r>
      <w:r>
        <w:t>: Clic pour sélectionner et re-clic pour désélectionner les lettres</w:t>
      </w:r>
      <w:r w:rsidR="00620F9E">
        <w:t xml:space="preserve"> </w:t>
      </w:r>
      <w:r w:rsidR="00620F9E">
        <w:rPr>
          <w:rStyle w:val="Emphaseintense"/>
        </w:rPr>
        <w:t>(Note : finalement, une lettre ne peut pas être désélectionnée)</w:t>
      </w:r>
    </w:p>
    <w:p w:rsidR="00CE6D29" w:rsidRDefault="00CE6D29" w:rsidP="00CE6D29">
      <w:r>
        <w:t>Nous commencerons par mettre en place un jeu où plusieurs lettres sortent du sac et se dispersent sur le tableau, une voix (de synthèse ou non) en prononce une et l’enfant doit cliquer sur la bonne pour la renvoyer dans le sac. En cas de réussite ou d’échec l’animation correspondante se lance.</w:t>
      </w:r>
    </w:p>
    <w:p w:rsidR="00F2333A" w:rsidRDefault="006A0781" w:rsidP="00CE6D29">
      <w:pPr>
        <w:rPr>
          <w:rStyle w:val="Emphaseintense"/>
        </w:rPr>
      </w:pPr>
      <w:r w:rsidRPr="004510BC">
        <w:rPr>
          <w:rStyle w:val="Emphaseintense"/>
        </w:rPr>
        <w:t>(fin de l’extrait)</w:t>
      </w:r>
    </w:p>
    <w:p w:rsidR="004510BC" w:rsidRPr="004510BC" w:rsidRDefault="004510BC" w:rsidP="00CE6D29">
      <w:pPr>
        <w:rPr>
          <w:rStyle w:val="Emphaseintense"/>
        </w:rPr>
      </w:pPr>
    </w:p>
    <w:p w:rsidR="00CE6D29" w:rsidRPr="00CE6D29" w:rsidRDefault="006A3077" w:rsidP="00CE6D29">
      <w:pPr>
        <w:rPr>
          <w:lang w:eastAsia="fr-FR"/>
        </w:rPr>
      </w:pPr>
      <w:r>
        <w:rPr>
          <w:lang w:eastAsia="fr-FR"/>
        </w:rPr>
        <w:t>Bien que nous n’ayons eu le temps de créé qu’un seul jeu, nous avons remplis l’intégralité de nos objectifs initiaux.</w:t>
      </w:r>
      <w:r w:rsidR="00620F9E">
        <w:rPr>
          <w:lang w:eastAsia="fr-FR"/>
        </w:rPr>
        <w:t xml:space="preserve"> </w:t>
      </w:r>
    </w:p>
    <w:p w:rsidR="00AB354C" w:rsidRDefault="00AB354C" w:rsidP="00AB354C">
      <w:pPr>
        <w:rPr>
          <w:lang w:eastAsia="fr-FR"/>
        </w:rPr>
      </w:pPr>
    </w:p>
    <w:p w:rsidR="004510BC" w:rsidRDefault="004510BC" w:rsidP="00AB354C">
      <w:pPr>
        <w:rPr>
          <w:lang w:eastAsia="fr-FR"/>
        </w:rPr>
      </w:pPr>
    </w:p>
    <w:p w:rsidR="00AB354C" w:rsidRDefault="00AB354C" w:rsidP="00AB354C">
      <w:pPr>
        <w:pStyle w:val="Titre2"/>
        <w:rPr>
          <w:lang w:eastAsia="fr-FR"/>
        </w:rPr>
      </w:pPr>
      <w:r>
        <w:rPr>
          <w:lang w:eastAsia="fr-FR"/>
        </w:rPr>
        <w:tab/>
      </w:r>
      <w:bookmarkStart w:id="3" w:name="_Toc372705729"/>
      <w:r>
        <w:rPr>
          <w:lang w:eastAsia="fr-FR"/>
        </w:rPr>
        <w:t>Technologies utilisées</w:t>
      </w:r>
      <w:bookmarkEnd w:id="3"/>
    </w:p>
    <w:p w:rsidR="00AB354C" w:rsidRPr="00AB354C" w:rsidRDefault="00AB354C" w:rsidP="00AB354C">
      <w:pPr>
        <w:rPr>
          <w:lang w:eastAsia="fr-FR"/>
        </w:rPr>
      </w:pPr>
    </w:p>
    <w:p w:rsidR="00AB354C" w:rsidRDefault="00AB354C" w:rsidP="005A0F30">
      <w:pPr>
        <w:ind w:firstLine="708"/>
      </w:pPr>
      <w:r>
        <w:t>Les outils que nous avons pour créer ce jeu ont principalement été le html5 ainsi que les balises SVG</w:t>
      </w:r>
      <w:r>
        <w:rPr>
          <w:rStyle w:val="Appelnotedebasdep"/>
        </w:rPr>
        <w:footnoteReference w:id="1"/>
      </w:r>
      <w:r>
        <w:t xml:space="preserve">. Le html5 nous a </w:t>
      </w:r>
      <w:r w:rsidR="009D5EAC">
        <w:t>permis</w:t>
      </w:r>
      <w:r>
        <w:t xml:space="preserve"> de créer la structure principale de notre jeu et à la mise en place des différents éléments. Les balises SVG quant à elles nous ont servi à traiter les images (vectorielles dans un but de légèreté ainsi qu’une meilleur résolution d’image et donc une meilleur qualité de jeu).</w:t>
      </w:r>
    </w:p>
    <w:p w:rsidR="00AB354C" w:rsidRDefault="00AB354C" w:rsidP="00AB354C">
      <w:r>
        <w:t>Nous utiliserons aussi du Javascript pour pouvoir gérer les interactions entre le jeu et l’utilisateur (clics souris, drag and drop, évènements claviers, …). Le Javascript nous a par ailleurs servi à gérer les animations suite à la récupération des évènements utilisateurs.</w:t>
      </w:r>
      <w:r>
        <w:br/>
        <w:t xml:space="preserve">De plus, nous avons été </w:t>
      </w:r>
      <w:r w:rsidR="00A4240D">
        <w:t>amenés</w:t>
      </w:r>
      <w:r>
        <w:t xml:space="preserve"> à utiliser JQuery pour </w:t>
      </w:r>
      <w:r w:rsidR="00440E1D">
        <w:t xml:space="preserve">optimiser </w:t>
      </w:r>
      <w:r>
        <w:t xml:space="preserve">notre </w:t>
      </w:r>
      <w:r w:rsidR="00077DBF">
        <w:t>emploi</w:t>
      </w:r>
      <w:r>
        <w:t xml:space="preserve"> de Javascript, ainsi que php </w:t>
      </w:r>
      <w:r w:rsidR="00275633">
        <w:t xml:space="preserve">et ajax </w:t>
      </w:r>
      <w:r>
        <w:t>pour créer notre synthèse vocale.</w:t>
      </w:r>
    </w:p>
    <w:p w:rsidR="00D84EF2" w:rsidRDefault="00D84EF2" w:rsidP="00D84EF2">
      <w:pPr>
        <w:rPr>
          <w:lang w:eastAsia="fr-FR"/>
        </w:rPr>
      </w:pP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821072" w:rsidP="00D84EF2">
      <w:pPr>
        <w:pStyle w:val="Titre1"/>
        <w:rPr>
          <w:lang w:eastAsia="fr-FR"/>
        </w:rPr>
      </w:pPr>
      <w:bookmarkStart w:id="4" w:name="_Toc372705730"/>
      <w:r>
        <w:rPr>
          <w:lang w:eastAsia="fr-FR"/>
        </w:rPr>
        <w:lastRenderedPageBreak/>
        <w:t>Aide</w:t>
      </w:r>
      <w:bookmarkEnd w:id="4"/>
    </w:p>
    <w:p w:rsidR="00D84EF2" w:rsidRDefault="00D84EF2" w:rsidP="00D84EF2">
      <w:pPr>
        <w:rPr>
          <w:lang w:eastAsia="fr-FR"/>
        </w:rPr>
      </w:pPr>
    </w:p>
    <w:p w:rsidR="00DE533C" w:rsidRDefault="00DE533C" w:rsidP="00DE533C">
      <w:pPr>
        <w:pStyle w:val="Titre2"/>
        <w:rPr>
          <w:lang w:eastAsia="fr-FR"/>
        </w:rPr>
      </w:pPr>
      <w:r>
        <w:rPr>
          <w:lang w:eastAsia="fr-FR"/>
        </w:rPr>
        <w:tab/>
      </w:r>
      <w:bookmarkStart w:id="5" w:name="_Toc372705731"/>
      <w:r>
        <w:rPr>
          <w:lang w:eastAsia="fr-FR"/>
        </w:rPr>
        <w:t>Aide à</w:t>
      </w:r>
      <w:r w:rsidR="00D16634">
        <w:rPr>
          <w:lang w:eastAsia="fr-FR"/>
        </w:rPr>
        <w:t xml:space="preserve"> </w:t>
      </w:r>
      <w:r>
        <w:rPr>
          <w:lang w:eastAsia="fr-FR"/>
        </w:rPr>
        <w:t>l’installation</w:t>
      </w:r>
      <w:bookmarkEnd w:id="5"/>
    </w:p>
    <w:p w:rsidR="00821072" w:rsidRDefault="00821072" w:rsidP="00D84EF2">
      <w:pPr>
        <w:rPr>
          <w:lang w:eastAsia="fr-FR"/>
        </w:rPr>
      </w:pPr>
    </w:p>
    <w:p w:rsidR="00533795" w:rsidRDefault="00533795" w:rsidP="00D84EF2">
      <w:pPr>
        <w:rPr>
          <w:lang w:eastAsia="fr-FR"/>
        </w:rPr>
      </w:pPr>
      <w:r>
        <w:rPr>
          <w:lang w:eastAsia="fr-FR"/>
        </w:rPr>
        <w:t>Notre jeu est hébergé en ligne aux adresses suivantes :</w:t>
      </w:r>
    </w:p>
    <w:p w:rsidR="00533795" w:rsidRDefault="00533795" w:rsidP="00D84EF2">
      <w:pPr>
        <w:rPr>
          <w:lang w:eastAsia="fr-FR"/>
        </w:rPr>
      </w:pPr>
      <w:r>
        <w:rPr>
          <w:lang w:eastAsia="fr-FR"/>
        </w:rPr>
        <w:tab/>
      </w:r>
      <w:hyperlink r:id="rId11" w:history="1">
        <w:r w:rsidRPr="001F0794">
          <w:rPr>
            <w:rStyle w:val="Lienhypertexte"/>
            <w:lang w:eastAsia="fr-FR"/>
          </w:rPr>
          <w:t>http://users.polytech.unice.fr/~guenon/CAMASH_jeu/src/index.html</w:t>
        </w:r>
      </w:hyperlink>
    </w:p>
    <w:p w:rsidR="00533795" w:rsidRDefault="00533795" w:rsidP="00D84EF2">
      <w:pPr>
        <w:rPr>
          <w:lang w:eastAsia="fr-FR"/>
        </w:rPr>
      </w:pPr>
      <w:r>
        <w:rPr>
          <w:lang w:eastAsia="fr-FR"/>
        </w:rPr>
        <w:tab/>
      </w:r>
      <w:hyperlink r:id="rId12" w:history="1">
        <w:r w:rsidRPr="001F0794">
          <w:rPr>
            <w:rStyle w:val="Lienhypertexte"/>
            <w:lang w:eastAsia="fr-FR"/>
          </w:rPr>
          <w:t>http://users.polytech.unice.fr/~favreau/CAMASH_jeu/src/index.html</w:t>
        </w:r>
      </w:hyperlink>
    </w:p>
    <w:p w:rsidR="00533795" w:rsidRDefault="00533795" w:rsidP="00D84EF2">
      <w:pPr>
        <w:rPr>
          <w:lang w:eastAsia="fr-FR"/>
        </w:rPr>
      </w:pPr>
      <w:r>
        <w:rPr>
          <w:lang w:eastAsia="fr-FR"/>
        </w:rPr>
        <w:t>Sur ces adresses, vous pouvez jouer de manière totalement opérationnelle. Cependant, si vous souhaitez jouer de manière locale, vous devez installer quelques modules supplémentaires :</w:t>
      </w:r>
    </w:p>
    <w:p w:rsidR="00533795" w:rsidRDefault="00533795" w:rsidP="00D84EF2">
      <w:pPr>
        <w:rPr>
          <w:lang w:eastAsia="fr-FR"/>
        </w:rPr>
      </w:pPr>
      <w:r>
        <w:rPr>
          <w:lang w:eastAsia="fr-FR"/>
        </w:rPr>
        <w:t>Notre jeu utilise des codes php et a donc besoin d’un serveur local que vous pouvez trouver</w:t>
      </w:r>
      <w:r w:rsidR="00C34320">
        <w:rPr>
          <w:lang w:eastAsia="fr-FR"/>
        </w:rPr>
        <w:t xml:space="preserve"> par exemple pour windows</w:t>
      </w:r>
      <w:bookmarkStart w:id="6" w:name="_GoBack"/>
      <w:bookmarkEnd w:id="6"/>
      <w:r>
        <w:rPr>
          <w:lang w:eastAsia="fr-FR"/>
        </w:rPr>
        <w:t xml:space="preserve"> à l’adresse suivante :</w:t>
      </w:r>
      <w:r w:rsidR="00C34320">
        <w:rPr>
          <w:lang w:eastAsia="fr-FR"/>
        </w:rPr>
        <w:t xml:space="preserve"> </w:t>
      </w:r>
    </w:p>
    <w:p w:rsidR="00533795" w:rsidRDefault="00E25772" w:rsidP="00ED2A34">
      <w:pPr>
        <w:ind w:firstLine="708"/>
        <w:rPr>
          <w:lang w:eastAsia="fr-FR"/>
        </w:rPr>
      </w:pPr>
      <w:hyperlink r:id="rId13" w:history="1">
        <w:r w:rsidR="00533795" w:rsidRPr="001F0794">
          <w:rPr>
            <w:rStyle w:val="Lienhypertexte"/>
            <w:lang w:eastAsia="fr-FR"/>
          </w:rPr>
          <w:t>http://www.wampserver.com/</w:t>
        </w:r>
      </w:hyperlink>
    </w:p>
    <w:p w:rsidR="00533795" w:rsidRPr="00436A04" w:rsidRDefault="00436A04" w:rsidP="00436A04">
      <w:pPr>
        <w:rPr>
          <w:rStyle w:val="Emphaseintense"/>
        </w:rPr>
      </w:pPr>
      <w:r>
        <w:rPr>
          <w:rStyle w:val="Emphaseintense"/>
        </w:rPr>
        <w:t>Attention </w:t>
      </w:r>
      <w:r w:rsidR="00BC7E58">
        <w:rPr>
          <w:rStyle w:val="Emphaseintense"/>
        </w:rPr>
        <w:t>: ce</w:t>
      </w:r>
      <w:r w:rsidRPr="00436A04">
        <w:rPr>
          <w:rStyle w:val="Emphaseintense"/>
        </w:rPr>
        <w:t xml:space="preserve"> genre de</w:t>
      </w:r>
      <w:r>
        <w:rPr>
          <w:rStyle w:val="Emphaseintense"/>
        </w:rPr>
        <w:t xml:space="preserve"> serveur utiliser certain ports internet de votre ordinateur, faite attention à ce que rien ne les utilise (Skype, Torrent, …) sinon votre serveur risque de ne pas marcher</w:t>
      </w:r>
    </w:p>
    <w:p w:rsidR="00821072" w:rsidRDefault="00833AA6" w:rsidP="00436A04">
      <w:pPr>
        <w:rPr>
          <w:lang w:eastAsia="fr-FR"/>
        </w:rPr>
      </w:pPr>
      <w:r>
        <w:rPr>
          <w:lang w:eastAsia="fr-FR"/>
        </w:rPr>
        <w:t>Une fois votre serveur local installé, copiez l</w:t>
      </w:r>
      <w:r w:rsidR="00054D83">
        <w:rPr>
          <w:lang w:eastAsia="fr-FR"/>
        </w:rPr>
        <w:t xml:space="preserve">e dossier </w:t>
      </w:r>
      <w:r w:rsidR="00C8335A">
        <w:rPr>
          <w:lang w:eastAsia="fr-FR"/>
        </w:rPr>
        <w:t xml:space="preserve">CAMASH_jeu </w:t>
      </w:r>
      <w:r>
        <w:rPr>
          <w:lang w:eastAsia="fr-FR"/>
        </w:rPr>
        <w:t xml:space="preserve">que nous vous avons fournis dans </w:t>
      </w:r>
      <w:r w:rsidR="00BB24B6">
        <w:rPr>
          <w:lang w:eastAsia="fr-FR"/>
        </w:rPr>
        <w:t>le dossier</w:t>
      </w:r>
      <w:r>
        <w:rPr>
          <w:lang w:eastAsia="fr-FR"/>
        </w:rPr>
        <w:t xml:space="preserve"> C:/wamp/www/ qui </w:t>
      </w:r>
      <w:r w:rsidR="00211999">
        <w:rPr>
          <w:lang w:eastAsia="fr-FR"/>
        </w:rPr>
        <w:t>a</w:t>
      </w:r>
      <w:r>
        <w:rPr>
          <w:lang w:eastAsia="fr-FR"/>
        </w:rPr>
        <w:t xml:space="preserve"> été créé.</w:t>
      </w:r>
    </w:p>
    <w:p w:rsidR="00ED2A34" w:rsidRDefault="00ED2A34" w:rsidP="00436A04">
      <w:pPr>
        <w:rPr>
          <w:lang w:eastAsia="fr-FR"/>
        </w:rPr>
      </w:pPr>
      <w:r>
        <w:rPr>
          <w:lang w:eastAsia="fr-FR"/>
        </w:rPr>
        <w:t xml:space="preserve">Notre site est maintenant </w:t>
      </w:r>
      <w:r w:rsidR="00211999">
        <w:rPr>
          <w:lang w:eastAsia="fr-FR"/>
        </w:rPr>
        <w:t>accessible</w:t>
      </w:r>
      <w:r>
        <w:rPr>
          <w:lang w:eastAsia="fr-FR"/>
        </w:rPr>
        <w:t xml:space="preserve"> à l’adresse :</w:t>
      </w:r>
    </w:p>
    <w:p w:rsidR="00ED2A34" w:rsidRDefault="00E25772" w:rsidP="00ED2A34">
      <w:pPr>
        <w:ind w:firstLine="708"/>
        <w:rPr>
          <w:lang w:eastAsia="fr-FR"/>
        </w:rPr>
      </w:pPr>
      <w:hyperlink r:id="rId14" w:history="1">
        <w:r w:rsidR="00ED2A34" w:rsidRPr="001F0794">
          <w:rPr>
            <w:rStyle w:val="Lienhypertexte"/>
            <w:lang w:eastAsia="fr-FR"/>
          </w:rPr>
          <w:t>http://localhost/CAMASH_jeu/src/index.html</w:t>
        </w:r>
      </w:hyperlink>
    </w:p>
    <w:p w:rsidR="003465F2" w:rsidRDefault="003465F2" w:rsidP="003465F2">
      <w:pPr>
        <w:rPr>
          <w:lang w:eastAsia="fr-FR"/>
        </w:rPr>
      </w:pPr>
    </w:p>
    <w:p w:rsidR="003465F2" w:rsidRPr="003465F2" w:rsidRDefault="003465F2" w:rsidP="003465F2">
      <w:pPr>
        <w:rPr>
          <w:rStyle w:val="Emphaseintense"/>
        </w:rPr>
      </w:pPr>
      <w:r>
        <w:rPr>
          <w:rStyle w:val="Emphaseintense"/>
        </w:rPr>
        <w:t xml:space="preserve">Attention : Due à notre synthèse vocale, nous avons besoin d’une connexion internet </w:t>
      </w:r>
      <w:r w:rsidR="00355C65">
        <w:rPr>
          <w:rStyle w:val="Emphaseintense"/>
        </w:rPr>
        <w:t>PERMANENTE</w:t>
      </w:r>
      <w:r>
        <w:rPr>
          <w:rStyle w:val="Emphaseintense"/>
        </w:rPr>
        <w:t xml:space="preserve"> (pour récupérer les sons)</w:t>
      </w:r>
      <w:r w:rsidR="009B22A7">
        <w:rPr>
          <w:rStyle w:val="Emphaseintense"/>
        </w:rPr>
        <w:t>.</w:t>
      </w:r>
    </w:p>
    <w:p w:rsidR="00ED2A34" w:rsidRDefault="00ED2A34" w:rsidP="00436A04">
      <w:pPr>
        <w:rPr>
          <w:lang w:eastAsia="fr-FR"/>
        </w:rPr>
      </w:pPr>
    </w:p>
    <w:p w:rsidR="00436A04" w:rsidRDefault="00436A04" w:rsidP="00436A04">
      <w:pPr>
        <w:rPr>
          <w:lang w:eastAsia="fr-FR"/>
        </w:rPr>
      </w:pPr>
    </w:p>
    <w:p w:rsidR="0089647F" w:rsidRDefault="0089647F">
      <w:pPr>
        <w:rPr>
          <w:rFonts w:asciiTheme="majorHAnsi" w:eastAsiaTheme="majorEastAsia" w:hAnsiTheme="majorHAnsi" w:cstheme="majorBidi"/>
          <w:color w:val="629DD1" w:themeColor="accent2"/>
          <w:sz w:val="36"/>
          <w:szCs w:val="36"/>
          <w:lang w:eastAsia="fr-FR"/>
        </w:rPr>
      </w:pPr>
      <w:r>
        <w:rPr>
          <w:lang w:eastAsia="fr-FR"/>
        </w:rPr>
        <w:br w:type="page"/>
      </w:r>
    </w:p>
    <w:p w:rsidR="00DE533C" w:rsidRDefault="00DE533C" w:rsidP="00D16634">
      <w:pPr>
        <w:pStyle w:val="Titre2"/>
        <w:ind w:firstLine="708"/>
        <w:rPr>
          <w:lang w:eastAsia="fr-FR"/>
        </w:rPr>
      </w:pPr>
      <w:bookmarkStart w:id="7" w:name="_Toc372705732"/>
      <w:r>
        <w:rPr>
          <w:lang w:eastAsia="fr-FR"/>
        </w:rPr>
        <w:lastRenderedPageBreak/>
        <w:t>Aide à l’utilisation</w:t>
      </w:r>
      <w:r w:rsidR="0089647F">
        <w:rPr>
          <w:lang w:eastAsia="fr-FR"/>
        </w:rPr>
        <w:t xml:space="preserve"> et fonctionnalités</w:t>
      </w:r>
      <w:bookmarkEnd w:id="7"/>
    </w:p>
    <w:p w:rsidR="00D16634" w:rsidRDefault="00D16634" w:rsidP="00D16634">
      <w:pPr>
        <w:rPr>
          <w:lang w:eastAsia="fr-FR"/>
        </w:rPr>
      </w:pPr>
    </w:p>
    <w:p w:rsidR="0089647F" w:rsidRDefault="00C70D51" w:rsidP="00C70D51">
      <w:pPr>
        <w:pStyle w:val="Titre3"/>
        <w:rPr>
          <w:lang w:eastAsia="fr-FR"/>
        </w:rPr>
      </w:pPr>
      <w:bookmarkStart w:id="8" w:name="_Toc372705733"/>
      <w:r>
        <w:rPr>
          <w:lang w:eastAsia="fr-FR"/>
        </w:rPr>
        <w:t>index.html</w:t>
      </w:r>
      <w:bookmarkEnd w:id="8"/>
    </w:p>
    <w:p w:rsidR="00C70D51" w:rsidRDefault="000867D9" w:rsidP="000867D9">
      <w:pPr>
        <w:jc w:val="center"/>
        <w:rPr>
          <w:lang w:eastAsia="fr-FR"/>
        </w:rPr>
      </w:pPr>
      <w:r>
        <w:rPr>
          <w:noProof/>
          <w:lang w:eastAsia="fr-FR"/>
        </w:rPr>
        <w:drawing>
          <wp:inline distT="0" distB="0" distL="0" distR="0" wp14:anchorId="135C1190" wp14:editId="1942B00C">
            <wp:extent cx="2834245" cy="1800000"/>
            <wp:effectExtent l="0" t="0" r="444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96" t="9297" r="64162" b="20584"/>
                    <a:stretch/>
                  </pic:blipFill>
                  <pic:spPr bwMode="auto">
                    <a:xfrm>
                      <a:off x="0" y="0"/>
                      <a:ext cx="2834245" cy="1800000"/>
                    </a:xfrm>
                    <a:prstGeom prst="rect">
                      <a:avLst/>
                    </a:prstGeom>
                    <a:ln>
                      <a:noFill/>
                    </a:ln>
                    <a:extLst>
                      <a:ext uri="{53640926-AAD7-44D8-BBD7-CCE9431645EC}">
                        <a14:shadowObscured xmlns:a14="http://schemas.microsoft.com/office/drawing/2010/main"/>
                      </a:ext>
                    </a:extLst>
                  </pic:spPr>
                </pic:pic>
              </a:graphicData>
            </a:graphic>
          </wp:inline>
        </w:drawing>
      </w:r>
    </w:p>
    <w:p w:rsidR="00293C7F" w:rsidRDefault="00293C7F" w:rsidP="00293C7F">
      <w:pPr>
        <w:rPr>
          <w:lang w:eastAsia="fr-FR"/>
        </w:rPr>
      </w:pPr>
      <w:r>
        <w:rPr>
          <w:lang w:eastAsia="fr-FR"/>
        </w:rPr>
        <w:t xml:space="preserve">Cette page est la page d’accueil, </w:t>
      </w:r>
      <w:r w:rsidR="0049665D">
        <w:rPr>
          <w:lang w:eastAsia="fr-FR"/>
        </w:rPr>
        <w:t>elle propose d’accéder à l’aide du jeu ou au jeu lui-même.</w:t>
      </w:r>
    </w:p>
    <w:p w:rsidR="004510BC" w:rsidRDefault="004510BC" w:rsidP="00293C7F">
      <w:pPr>
        <w:rPr>
          <w:lang w:eastAsia="fr-FR"/>
        </w:rPr>
      </w:pPr>
    </w:p>
    <w:p w:rsidR="00C70D51" w:rsidRDefault="00C70D51" w:rsidP="00C70D51">
      <w:pPr>
        <w:pStyle w:val="Titre3"/>
        <w:rPr>
          <w:lang w:eastAsia="fr-FR"/>
        </w:rPr>
      </w:pPr>
      <w:bookmarkStart w:id="9" w:name="_Toc372705734"/>
      <w:r>
        <w:rPr>
          <w:lang w:eastAsia="fr-FR"/>
        </w:rPr>
        <w:t>aide.html</w:t>
      </w:r>
      <w:bookmarkEnd w:id="9"/>
    </w:p>
    <w:p w:rsidR="00C70D51" w:rsidRDefault="000867D9" w:rsidP="000867D9">
      <w:pPr>
        <w:jc w:val="center"/>
        <w:rPr>
          <w:lang w:eastAsia="fr-FR"/>
        </w:rPr>
      </w:pPr>
      <w:r>
        <w:rPr>
          <w:noProof/>
          <w:lang w:eastAsia="fr-FR"/>
        </w:rPr>
        <w:drawing>
          <wp:inline distT="0" distB="0" distL="0" distR="0" wp14:anchorId="12063A6F" wp14:editId="7B6820E3">
            <wp:extent cx="2780434" cy="1800000"/>
            <wp:effectExtent l="0" t="0" r="127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48" t="8522" r="64038" b="18246"/>
                    <a:stretch/>
                  </pic:blipFill>
                  <pic:spPr bwMode="auto">
                    <a:xfrm>
                      <a:off x="0" y="0"/>
                      <a:ext cx="2780434" cy="1800000"/>
                    </a:xfrm>
                    <a:prstGeom prst="rect">
                      <a:avLst/>
                    </a:prstGeom>
                    <a:ln>
                      <a:noFill/>
                    </a:ln>
                    <a:extLst>
                      <a:ext uri="{53640926-AAD7-44D8-BBD7-CCE9431645EC}">
                        <a14:shadowObscured xmlns:a14="http://schemas.microsoft.com/office/drawing/2010/main"/>
                      </a:ext>
                    </a:extLst>
                  </pic:spPr>
                </pic:pic>
              </a:graphicData>
            </a:graphic>
          </wp:inline>
        </w:drawing>
      </w:r>
    </w:p>
    <w:p w:rsidR="00F350FB" w:rsidRDefault="00F350FB" w:rsidP="00F350FB">
      <w:pPr>
        <w:rPr>
          <w:lang w:eastAsia="fr-FR"/>
        </w:rPr>
      </w:pPr>
      <w:r>
        <w:rPr>
          <w:lang w:eastAsia="fr-FR"/>
        </w:rPr>
        <w:t>La page d’aide résume brièvement le fonctionnement du jeu et donne accès à des fichiers d’aide plus approfondis.</w:t>
      </w:r>
    </w:p>
    <w:p w:rsidR="004510BC" w:rsidRDefault="004510BC" w:rsidP="00F350FB">
      <w:pPr>
        <w:rPr>
          <w:lang w:eastAsia="fr-FR"/>
        </w:rPr>
      </w:pPr>
    </w:p>
    <w:p w:rsidR="00C70D51" w:rsidRDefault="00C70D51" w:rsidP="00C70D51">
      <w:pPr>
        <w:pStyle w:val="Titre3"/>
        <w:rPr>
          <w:lang w:eastAsia="fr-FR"/>
        </w:rPr>
      </w:pPr>
      <w:bookmarkStart w:id="10" w:name="_Toc372705735"/>
      <w:r>
        <w:rPr>
          <w:lang w:eastAsia="fr-FR"/>
        </w:rPr>
        <w:t>jeu.html</w:t>
      </w:r>
      <w:bookmarkEnd w:id="10"/>
    </w:p>
    <w:p w:rsidR="00C70D51" w:rsidRDefault="00E423AE" w:rsidP="00E423AE">
      <w:pPr>
        <w:jc w:val="center"/>
        <w:rPr>
          <w:lang w:eastAsia="fr-FR"/>
        </w:rPr>
      </w:pPr>
      <w:r>
        <w:rPr>
          <w:noProof/>
          <w:lang w:eastAsia="fr-FR"/>
        </w:rPr>
        <w:drawing>
          <wp:inline distT="0" distB="0" distL="0" distR="0" wp14:anchorId="26C2AE42" wp14:editId="762E45C7">
            <wp:extent cx="2723808" cy="1800000"/>
            <wp:effectExtent l="0" t="0" r="63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48" t="8522" r="64279" b="18246"/>
                    <a:stretch/>
                  </pic:blipFill>
                  <pic:spPr bwMode="auto">
                    <a:xfrm>
                      <a:off x="0" y="0"/>
                      <a:ext cx="2723808" cy="1800000"/>
                    </a:xfrm>
                    <a:prstGeom prst="rect">
                      <a:avLst/>
                    </a:prstGeom>
                    <a:ln>
                      <a:noFill/>
                    </a:ln>
                    <a:extLst>
                      <a:ext uri="{53640926-AAD7-44D8-BBD7-CCE9431645EC}">
                        <a14:shadowObscured xmlns:a14="http://schemas.microsoft.com/office/drawing/2010/main"/>
                      </a:ext>
                    </a:extLst>
                  </pic:spPr>
                </pic:pic>
              </a:graphicData>
            </a:graphic>
          </wp:inline>
        </w:drawing>
      </w:r>
    </w:p>
    <w:p w:rsidR="00E423AE" w:rsidRDefault="00E423AE" w:rsidP="00E423AE">
      <w:pPr>
        <w:rPr>
          <w:lang w:eastAsia="fr-FR"/>
        </w:rPr>
      </w:pPr>
      <w:r>
        <w:rPr>
          <w:lang w:eastAsia="fr-FR"/>
        </w:rPr>
        <w:t>Cette page est le jeu à proprement parlé</w:t>
      </w:r>
      <w:r w:rsidR="008B54A8">
        <w:rPr>
          <w:lang w:eastAsia="fr-FR"/>
        </w:rPr>
        <w:t>, il est constitué comme suit :</w:t>
      </w:r>
    </w:p>
    <w:p w:rsidR="008B54A8" w:rsidRDefault="008B54A8" w:rsidP="00E423AE">
      <w:pPr>
        <w:rPr>
          <w:lang w:eastAsia="fr-FR"/>
        </w:rPr>
      </w:pPr>
      <w:r>
        <w:lastRenderedPageBreak/>
        <w:t>Le but du jeu est de réussir à associer une voix dictant une lettre et la même lettre affichée à l’écran</w:t>
      </w:r>
      <w:r w:rsidR="000955BE">
        <w:t xml:space="preserve"> parmi quatre autres lettres</w:t>
      </w:r>
      <w:r>
        <w:t>.</w:t>
      </w:r>
      <w:r w:rsidR="00B447BE">
        <w:t xml:space="preserve"> </w:t>
      </w:r>
      <w:r>
        <w:t>Pour cela, nous commençons par mettre en place les lettres (qui sortent du sac et se dispersent sur le tableau).</w:t>
      </w:r>
      <w:r>
        <w:br/>
        <w:t>L’enfant doit cliquer sur la bonne lettre pour renvoyer les autres dans le sac. Tant qu'il se trompe, le jeu continue et la lettre sur laquelle il vient de cliquer s'enlève automatiquement tandis qu'un message l'informe du nom de la lettre sur laquelle il vient de cliquer et de la lettre qu'il cherche. En cas de réussite ou d’échec une anim</w:t>
      </w:r>
      <w:r w:rsidR="00B447BE">
        <w:t>ation correspondante se lance.</w:t>
      </w:r>
      <w:r w:rsidR="00B447BE">
        <w:br/>
      </w:r>
    </w:p>
    <w:p w:rsidR="001C28AD" w:rsidRDefault="001C28AD" w:rsidP="00E423AE">
      <w:pPr>
        <w:rPr>
          <w:lang w:eastAsia="fr-FR"/>
        </w:rPr>
      </w:pPr>
    </w:p>
    <w:p w:rsidR="00DC6228" w:rsidRDefault="00DC6228" w:rsidP="00DC6228">
      <w:pPr>
        <w:pStyle w:val="Titre3"/>
        <w:rPr>
          <w:lang w:eastAsia="fr-FR"/>
        </w:rPr>
      </w:pPr>
      <w:bookmarkStart w:id="11" w:name="_Toc372705736"/>
      <w:r>
        <w:rPr>
          <w:lang w:eastAsia="fr-FR"/>
        </w:rPr>
        <w:t>Points techniques</w:t>
      </w:r>
      <w:bookmarkEnd w:id="11"/>
    </w:p>
    <w:p w:rsidR="00DC6228" w:rsidRDefault="00DC6228" w:rsidP="00DC6228">
      <w:pPr>
        <w:rPr>
          <w:lang w:eastAsia="fr-FR"/>
        </w:rPr>
      </w:pPr>
    </w:p>
    <w:p w:rsidR="00D84EF2" w:rsidRDefault="00DC6228" w:rsidP="00D84EF2">
      <w:pPr>
        <w:rPr>
          <w:lang w:eastAsia="fr-FR"/>
        </w:rPr>
      </w:pPr>
      <w:r>
        <w:rPr>
          <w:lang w:eastAsia="fr-FR"/>
        </w:rPr>
        <w:t>Notre site a été optimisé pour Mozilla Firefox, cependant il marche aussi sous Google Chrome et Opera.</w:t>
      </w:r>
    </w:p>
    <w:p w:rsidR="00B3655F" w:rsidRDefault="00B3655F" w:rsidP="00D84EF2">
      <w:pPr>
        <w:rPr>
          <w:lang w:eastAsia="fr-FR"/>
        </w:rPr>
      </w:pPr>
      <w:r>
        <w:rPr>
          <w:lang w:eastAsia="fr-FR"/>
        </w:rPr>
        <w:t xml:space="preserve">Il n’y a pas de commande particulière à connaitre, l’intégralité du jeu se dirige au </w:t>
      </w:r>
      <w:r w:rsidR="0026311A">
        <w:rPr>
          <w:lang w:eastAsia="fr-FR"/>
        </w:rPr>
        <w:t>clic</w:t>
      </w:r>
      <w:r>
        <w:rPr>
          <w:lang w:eastAsia="fr-FR"/>
        </w:rPr>
        <w:t xml:space="preserve"> de souris.</w:t>
      </w:r>
    </w:p>
    <w:p w:rsidR="00F71E18" w:rsidRDefault="00F71E18">
      <w:pPr>
        <w:rPr>
          <w:rFonts w:asciiTheme="majorHAnsi" w:eastAsiaTheme="majorEastAsia" w:hAnsiTheme="majorHAnsi" w:cstheme="majorBidi"/>
          <w:color w:val="262626" w:themeColor="text1" w:themeTint="D9"/>
          <w:sz w:val="40"/>
          <w:szCs w:val="40"/>
          <w:lang w:eastAsia="fr-FR"/>
        </w:rPr>
      </w:pPr>
      <w:r>
        <w:rPr>
          <w:lang w:eastAsia="fr-FR"/>
        </w:rPr>
        <w:br w:type="page"/>
      </w:r>
    </w:p>
    <w:p w:rsidR="00D84EF2" w:rsidRDefault="00D84EF2" w:rsidP="00D84EF2">
      <w:pPr>
        <w:pStyle w:val="Titre1"/>
        <w:rPr>
          <w:lang w:eastAsia="fr-FR"/>
        </w:rPr>
      </w:pPr>
      <w:bookmarkStart w:id="12" w:name="_Toc372705737"/>
      <w:r>
        <w:rPr>
          <w:lang w:eastAsia="fr-FR"/>
        </w:rPr>
        <w:lastRenderedPageBreak/>
        <w:t>Annexe</w:t>
      </w:r>
      <w:bookmarkEnd w:id="12"/>
    </w:p>
    <w:p w:rsidR="00D84EF2" w:rsidRDefault="00D84EF2" w:rsidP="00D84EF2">
      <w:pPr>
        <w:rPr>
          <w:lang w:eastAsia="fr-FR"/>
        </w:rPr>
      </w:pPr>
    </w:p>
    <w:p w:rsidR="00D84EF2" w:rsidRDefault="00D84EF2" w:rsidP="00D84EF2">
      <w:pPr>
        <w:pStyle w:val="Titre2"/>
        <w:rPr>
          <w:lang w:eastAsia="fr-FR"/>
        </w:rPr>
      </w:pPr>
      <w:r>
        <w:rPr>
          <w:lang w:eastAsia="fr-FR"/>
        </w:rPr>
        <w:tab/>
      </w:r>
      <w:bookmarkStart w:id="13" w:name="_Toc372705738"/>
      <w:r>
        <w:rPr>
          <w:lang w:eastAsia="fr-FR"/>
        </w:rPr>
        <w:t>Synthèse vocale</w:t>
      </w:r>
      <w:bookmarkEnd w:id="13"/>
    </w:p>
    <w:p w:rsidR="00D84EF2" w:rsidRDefault="00D84EF2" w:rsidP="00D84EF2">
      <w:pPr>
        <w:rPr>
          <w:lang w:eastAsia="fr-FR"/>
        </w:rPr>
      </w:pPr>
    </w:p>
    <w:p w:rsidR="00B44E2C" w:rsidRDefault="00846148" w:rsidP="00405102">
      <w:pPr>
        <w:ind w:firstLine="708"/>
        <w:rPr>
          <w:lang w:eastAsia="fr-FR"/>
        </w:rPr>
      </w:pPr>
      <w:r>
        <w:rPr>
          <w:lang w:eastAsia="fr-FR"/>
        </w:rPr>
        <w:t xml:space="preserve">Notre jeu repose sur un principe essentiel de communication avec l’enfant qui ne sait pas nécessairement lire, pour cela (et comme nous n’avons pas souhaité enregistrer nous même les phrases utilisées dans un </w:t>
      </w:r>
      <w:r w:rsidR="00405102">
        <w:rPr>
          <w:lang w:eastAsia="fr-FR"/>
        </w:rPr>
        <w:t>souci</w:t>
      </w:r>
      <w:r>
        <w:rPr>
          <w:lang w:eastAsia="fr-FR"/>
        </w:rPr>
        <w:t xml:space="preserve"> d’économie d’espace), nous avons implémenté une synthèse vocale.</w:t>
      </w:r>
      <w:r w:rsidR="00405102">
        <w:rPr>
          <w:lang w:eastAsia="fr-FR"/>
        </w:rPr>
        <w:br/>
        <w:t>Le principe fondamental d’une synthèse vocale est de traduire un texte (« Bonjour tout le monde » par exemple) en un fichier son lisible par n’importe quel navigateur web.</w:t>
      </w:r>
    </w:p>
    <w:p w:rsidR="00137927" w:rsidRDefault="00137927" w:rsidP="00405102">
      <w:pPr>
        <w:ind w:firstLine="708"/>
        <w:rPr>
          <w:lang w:eastAsia="fr-FR"/>
        </w:rPr>
      </w:pPr>
    </w:p>
    <w:p w:rsidR="00B44E2C" w:rsidRDefault="00B44E2C" w:rsidP="00B44E2C">
      <w:pPr>
        <w:rPr>
          <w:lang w:eastAsia="fr-FR"/>
        </w:rPr>
      </w:pPr>
      <w:r>
        <w:rPr>
          <w:lang w:eastAsia="fr-FR"/>
        </w:rPr>
        <w:t>Le premier problème qui se pose est donc un problème de compatibilité entre les différents navigateurs. En effets, tous les navigateurs ne savent pas lire les mêmes fichiers sons.</w:t>
      </w:r>
    </w:p>
    <w:p w:rsidR="00B44E2C" w:rsidRDefault="00B44E2C" w:rsidP="00B44E2C">
      <w:pPr>
        <w:keepNext/>
        <w:jc w:val="center"/>
      </w:pPr>
      <w:r w:rsidRPr="00B44E2C">
        <w:rPr>
          <w:noProof/>
          <w:lang w:eastAsia="fr-FR"/>
        </w:rPr>
        <w:drawing>
          <wp:inline distT="0" distB="0" distL="0" distR="0" wp14:anchorId="29C7B76E" wp14:editId="372C80BC">
            <wp:extent cx="5760720" cy="1114425"/>
            <wp:effectExtent l="0" t="0" r="0" b="9525"/>
            <wp:docPr id="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18"/>
                    <a:srcRect l="30000" t="60624" r="32095" b="26339"/>
                    <a:stretch/>
                  </pic:blipFill>
                  <pic:spPr>
                    <a:xfrm>
                      <a:off x="0" y="0"/>
                      <a:ext cx="5760720" cy="1114425"/>
                    </a:xfrm>
                    <a:prstGeom prst="rect">
                      <a:avLst/>
                    </a:prstGeom>
                  </pic:spPr>
                </pic:pic>
              </a:graphicData>
            </a:graphic>
          </wp:inline>
        </w:drawing>
      </w:r>
    </w:p>
    <w:p w:rsidR="00B44E2C" w:rsidRDefault="00B44E2C" w:rsidP="00B44E2C">
      <w:pPr>
        <w:pStyle w:val="Lgende"/>
        <w:jc w:val="center"/>
      </w:pPr>
      <w:r>
        <w:t>Tableau récapitulatif des compatibilités entre les navigateurs web et les formats audio</w:t>
      </w:r>
    </w:p>
    <w:p w:rsidR="00137927" w:rsidRDefault="00137927" w:rsidP="00B44E2C"/>
    <w:p w:rsidR="00B44E2C" w:rsidRDefault="00137927" w:rsidP="00B44E2C">
      <w:r>
        <w:t xml:space="preserve">Il est donc important d’identifier les différents browsers </w:t>
      </w:r>
      <w:r w:rsidR="00E44167">
        <w:t xml:space="preserve">(deux types) </w:t>
      </w:r>
      <w:r>
        <w:t>pour pouvoir leur appliquer un traitement différent en fonction de leur compatibilité propre :</w:t>
      </w:r>
    </w:p>
    <w:p w:rsidR="00137927" w:rsidRDefault="00E44167" w:rsidP="00E44167">
      <w:pPr>
        <w:keepNext/>
        <w:jc w:val="center"/>
      </w:pPr>
      <w:r>
        <w:rPr>
          <w:noProof/>
          <w:lang w:eastAsia="fr-FR"/>
        </w:rPr>
        <w:drawing>
          <wp:inline distT="0" distB="0" distL="0" distR="0" wp14:anchorId="5A9FA18F" wp14:editId="32AF8CDB">
            <wp:extent cx="3386137" cy="313690"/>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462" t="15486" r="84460" b="81019"/>
                    <a:stretch/>
                  </pic:blipFill>
                  <pic:spPr bwMode="auto">
                    <a:xfrm>
                      <a:off x="0" y="0"/>
                      <a:ext cx="3416847" cy="316535"/>
                    </a:xfrm>
                    <a:prstGeom prst="rect">
                      <a:avLst/>
                    </a:prstGeom>
                    <a:ln>
                      <a:noFill/>
                    </a:ln>
                    <a:extLst>
                      <a:ext uri="{53640926-AAD7-44D8-BBD7-CCE9431645EC}">
                        <a14:shadowObscured xmlns:a14="http://schemas.microsoft.com/office/drawing/2010/main"/>
                      </a:ext>
                    </a:extLst>
                  </pic:spPr>
                </pic:pic>
              </a:graphicData>
            </a:graphic>
          </wp:inline>
        </w:drawing>
      </w:r>
    </w:p>
    <w:p w:rsidR="00137927" w:rsidRDefault="00137927" w:rsidP="00137927">
      <w:pPr>
        <w:pStyle w:val="Lgende"/>
        <w:jc w:val="center"/>
      </w:pPr>
      <w:r>
        <w:t>Iden</w:t>
      </w:r>
      <w:r>
        <w:rPr>
          <w:noProof/>
        </w:rPr>
        <w:t>tification des browsers</w:t>
      </w:r>
    </w:p>
    <w:p w:rsidR="00137927" w:rsidRDefault="00137927" w:rsidP="00B44E2C"/>
    <w:p w:rsidR="002E7D98" w:rsidRDefault="002E7D98" w:rsidP="00B44E2C">
      <w:r>
        <w:t xml:space="preserve">Une fois cela fait, nous pouvons passer à l’algorithme de récupération de </w:t>
      </w:r>
      <w:r w:rsidR="0078330E">
        <w:t xml:space="preserve">message sonore à proprement parlé. </w:t>
      </w:r>
      <w:r w:rsidR="00E44167">
        <w:t>Etant donné que nous avons identifié deux types de browsers, nous allons utiliser deux techniques très similaires pour récupérer les fichiers sonores :</w:t>
      </w:r>
    </w:p>
    <w:p w:rsidR="00E44167" w:rsidRDefault="00E44167" w:rsidP="00E44167">
      <w:pPr>
        <w:keepNext/>
        <w:jc w:val="center"/>
      </w:pPr>
      <w:r w:rsidRPr="00E44167">
        <w:rPr>
          <w:noProof/>
          <w:lang w:eastAsia="fr-FR"/>
        </w:rPr>
        <w:drawing>
          <wp:inline distT="0" distB="0" distL="0" distR="0" wp14:anchorId="4424454D" wp14:editId="3E837436">
            <wp:extent cx="5760720" cy="372745"/>
            <wp:effectExtent l="0" t="0" r="0" b="8255"/>
            <wp:docPr id="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0"/>
                    <a:srcRect l="10572" t="29810" r="42381" b="64773"/>
                    <a:stretch/>
                  </pic:blipFill>
                  <pic:spPr>
                    <a:xfrm>
                      <a:off x="0" y="0"/>
                      <a:ext cx="5760720" cy="372745"/>
                    </a:xfrm>
                    <a:prstGeom prst="rect">
                      <a:avLst/>
                    </a:prstGeom>
                  </pic:spPr>
                </pic:pic>
              </a:graphicData>
            </a:graphic>
          </wp:inline>
        </w:drawing>
      </w:r>
    </w:p>
    <w:p w:rsidR="00E44167" w:rsidRDefault="00E44167" w:rsidP="00E44167">
      <w:pPr>
        <w:pStyle w:val="Lgende"/>
        <w:jc w:val="center"/>
      </w:pPr>
      <w:r>
        <w:t>voicerss, récupération sous Linux et avec Opera</w:t>
      </w:r>
    </w:p>
    <w:p w:rsidR="00E44167" w:rsidRDefault="00E44167" w:rsidP="00B44E2C"/>
    <w:p w:rsidR="00E44167" w:rsidRDefault="00E44167" w:rsidP="00E44167">
      <w:pPr>
        <w:keepNext/>
        <w:jc w:val="center"/>
      </w:pPr>
      <w:r w:rsidRPr="00E44167">
        <w:rPr>
          <w:noProof/>
          <w:lang w:eastAsia="fr-FR"/>
        </w:rPr>
        <w:drawing>
          <wp:inline distT="0" distB="0" distL="0" distR="0" wp14:anchorId="7B68674C" wp14:editId="6F4FC418">
            <wp:extent cx="4760687" cy="464456"/>
            <wp:effectExtent l="0" t="0" r="1905" b="0"/>
            <wp:docPr id="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0"/>
                    <a:srcRect l="10476" t="48604" r="58286" b="45979"/>
                    <a:stretch/>
                  </pic:blipFill>
                  <pic:spPr>
                    <a:xfrm>
                      <a:off x="0" y="0"/>
                      <a:ext cx="4760687" cy="464456"/>
                    </a:xfrm>
                    <a:prstGeom prst="rect">
                      <a:avLst/>
                    </a:prstGeom>
                  </pic:spPr>
                </pic:pic>
              </a:graphicData>
            </a:graphic>
          </wp:inline>
        </w:drawing>
      </w:r>
    </w:p>
    <w:p w:rsidR="00E44167" w:rsidRDefault="00E44167" w:rsidP="00E44167">
      <w:pPr>
        <w:pStyle w:val="Lgende"/>
        <w:jc w:val="center"/>
      </w:pPr>
      <w:r>
        <w:t>translate.google.com, récupération sous les autres browsers</w:t>
      </w:r>
    </w:p>
    <w:p w:rsidR="00B0374D" w:rsidRDefault="00B0374D" w:rsidP="00B0374D">
      <w:r>
        <w:lastRenderedPageBreak/>
        <w:t>Voicerss renvois un fichier .wav alors que translate.google.com renvois un fichier .mpeg</w:t>
      </w:r>
      <w:r w:rsidR="00E76843">
        <w:t xml:space="preserve"> ce qui modifie le type MIME lors de la lecture comme suit :</w:t>
      </w:r>
    </w:p>
    <w:p w:rsidR="00E76843" w:rsidRDefault="00E76843" w:rsidP="00B0374D">
      <w:r w:rsidRPr="00E76843">
        <w:rPr>
          <w:noProof/>
          <w:lang w:eastAsia="fr-FR"/>
        </w:rPr>
        <w:drawing>
          <wp:inline distT="0" distB="0" distL="0" distR="0" wp14:anchorId="0F9C904D" wp14:editId="0458A129">
            <wp:extent cx="3367315" cy="175078"/>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rotWithShape="1">
                    <a:blip r:embed="rId21"/>
                    <a:srcRect l="7619" t="69248" r="70285" b="28710"/>
                    <a:stretch/>
                  </pic:blipFill>
                  <pic:spPr>
                    <a:xfrm>
                      <a:off x="0" y="0"/>
                      <a:ext cx="3367315" cy="175078"/>
                    </a:xfrm>
                    <a:prstGeom prst="rect">
                      <a:avLst/>
                    </a:prstGeom>
                  </pic:spPr>
                </pic:pic>
              </a:graphicData>
            </a:graphic>
          </wp:inline>
        </w:drawing>
      </w:r>
    </w:p>
    <w:p w:rsidR="0002014B" w:rsidRDefault="00E76843" w:rsidP="00D84EF2">
      <w:pPr>
        <w:rPr>
          <w:lang w:eastAsia="fr-FR"/>
        </w:rPr>
      </w:pPr>
      <w:r w:rsidRPr="00E76843">
        <w:rPr>
          <w:noProof/>
          <w:lang w:eastAsia="fr-FR"/>
        </w:rPr>
        <w:drawing>
          <wp:inline distT="0" distB="0" distL="0" distR="0" wp14:anchorId="6C310A34" wp14:editId="23ABCE97">
            <wp:extent cx="5498400" cy="1214158"/>
            <wp:effectExtent l="0" t="0" r="7620" b="5080"/>
            <wp:docPr id="8"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2"/>
                    <a:srcRect l="3836" t="44519" r="43332" b="34741"/>
                    <a:stretch/>
                  </pic:blipFill>
                  <pic:spPr>
                    <a:xfrm>
                      <a:off x="0" y="0"/>
                      <a:ext cx="5498400" cy="1214158"/>
                    </a:xfrm>
                    <a:prstGeom prst="rect">
                      <a:avLst/>
                    </a:prstGeom>
                  </pic:spPr>
                </pic:pic>
              </a:graphicData>
            </a:graphic>
          </wp:inline>
        </w:drawing>
      </w:r>
      <w:r w:rsidR="00405102">
        <w:rPr>
          <w:lang w:eastAsia="fr-FR"/>
        </w:rPr>
        <w:br/>
      </w:r>
    </w:p>
    <w:p w:rsidR="0002014B" w:rsidRDefault="0002014B">
      <w:pPr>
        <w:rPr>
          <w:lang w:eastAsia="fr-FR"/>
        </w:rPr>
      </w:pPr>
      <w:r>
        <w:rPr>
          <w:lang w:eastAsia="fr-FR"/>
        </w:rPr>
        <w:br w:type="page"/>
      </w:r>
    </w:p>
    <w:p w:rsidR="00D84EF2" w:rsidRDefault="00D84EF2" w:rsidP="00D84EF2">
      <w:pPr>
        <w:pStyle w:val="Titre2"/>
        <w:rPr>
          <w:lang w:eastAsia="fr-FR"/>
        </w:rPr>
      </w:pPr>
      <w:r>
        <w:rPr>
          <w:lang w:eastAsia="fr-FR"/>
        </w:rPr>
        <w:lastRenderedPageBreak/>
        <w:tab/>
      </w:r>
      <w:bookmarkStart w:id="14" w:name="_Toc372705739"/>
      <w:r>
        <w:rPr>
          <w:lang w:eastAsia="fr-FR"/>
        </w:rPr>
        <w:t>Tirage des lettres</w:t>
      </w:r>
      <w:bookmarkEnd w:id="14"/>
    </w:p>
    <w:p w:rsidR="00D84EF2" w:rsidRDefault="00D84EF2" w:rsidP="00D84EF2">
      <w:pPr>
        <w:rPr>
          <w:lang w:eastAsia="fr-FR"/>
        </w:rPr>
      </w:pPr>
    </w:p>
    <w:p w:rsidR="008C7899" w:rsidRDefault="00C32752" w:rsidP="00405102">
      <w:pPr>
        <w:ind w:firstLine="708"/>
        <w:rPr>
          <w:lang w:eastAsia="fr-FR"/>
        </w:rPr>
      </w:pPr>
      <w:r>
        <w:rPr>
          <w:lang w:eastAsia="fr-FR"/>
        </w:rPr>
        <w:t>Pour pouvoir un jeu non répétitif et intéressant pour les enfants, nous avons mis en place un tirage aléatoire des lettres qui sont affichées à l’écran et parmi lesquelles il doit choisir.</w:t>
      </w:r>
      <w:r w:rsidR="008C7899">
        <w:rPr>
          <w:lang w:eastAsia="fr-FR"/>
        </w:rPr>
        <w:br/>
        <w:t xml:space="preserve">Pour cela, nous avons fait un mélange entre un tirage fréquentiel sur les </w:t>
      </w:r>
      <w:r w:rsidR="00C837D9">
        <w:rPr>
          <w:lang w:eastAsia="fr-FR"/>
        </w:rPr>
        <w:t>6 lettres les plus courantes de l’alphabet (E, A, I,  N, S et T) et un tirage uniforme sur toutes les autres lettres.</w:t>
      </w:r>
    </w:p>
    <w:p w:rsidR="00C837D9" w:rsidRDefault="00C837D9" w:rsidP="00D84EF2">
      <w:pPr>
        <w:rPr>
          <w:lang w:eastAsia="fr-FR"/>
        </w:rPr>
      </w:pPr>
    </w:p>
    <w:p w:rsidR="00C837D9" w:rsidRDefault="00C837D9" w:rsidP="00C837D9">
      <w:pPr>
        <w:keepNext/>
        <w:jc w:val="center"/>
      </w:pPr>
      <w:r w:rsidRPr="00C837D9">
        <w:rPr>
          <w:noProof/>
          <w:lang w:eastAsia="fr-FR"/>
        </w:rPr>
        <w:drawing>
          <wp:inline distT="0" distB="0" distL="0" distR="0" wp14:anchorId="006CC586" wp14:editId="67E26870">
            <wp:extent cx="1600200" cy="2261153"/>
            <wp:effectExtent l="0" t="0" r="0" b="635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rotWithShape="1">
                    <a:blip r:embed="rId23"/>
                    <a:srcRect l="16095" t="32180" r="70762" b="34804"/>
                    <a:stretch/>
                  </pic:blipFill>
                  <pic:spPr>
                    <a:xfrm>
                      <a:off x="0" y="0"/>
                      <a:ext cx="1606115" cy="2269511"/>
                    </a:xfrm>
                    <a:prstGeom prst="rect">
                      <a:avLst/>
                    </a:prstGeom>
                  </pic:spPr>
                </pic:pic>
              </a:graphicData>
            </a:graphic>
          </wp:inline>
        </w:drawing>
      </w:r>
    </w:p>
    <w:p w:rsidR="00C837D9" w:rsidRDefault="00C837D9" w:rsidP="00C837D9">
      <w:pPr>
        <w:pStyle w:val="Lgende"/>
        <w:jc w:val="center"/>
      </w:pPr>
      <w:r>
        <w:t>Tableau des fréquences de tirage des lettres dans la langue française</w:t>
      </w:r>
    </w:p>
    <w:p w:rsidR="00377C67" w:rsidRDefault="00377C67" w:rsidP="00377C67">
      <w:r>
        <w:t xml:space="preserve">A partir de ce principe, nous avons obtenu l’algorithme suivant et nous nous avons fait en sorte de ne jamais avoir deux fois la même lettre sur une même séquence de jeu : </w:t>
      </w:r>
    </w:p>
    <w:p w:rsidR="00D84EF2" w:rsidRPr="00D84EF2" w:rsidRDefault="00377C67" w:rsidP="0002014B">
      <w:pPr>
        <w:jc w:val="center"/>
        <w:rPr>
          <w:noProof/>
          <w:lang w:eastAsia="fr-FR"/>
        </w:rPr>
      </w:pPr>
      <w:r w:rsidRPr="00377C67">
        <w:rPr>
          <w:noProof/>
          <w:lang w:eastAsia="fr-FR"/>
        </w:rPr>
        <w:drawing>
          <wp:inline distT="0" distB="0" distL="0" distR="0" wp14:anchorId="44234B74" wp14:editId="7757C615">
            <wp:extent cx="2571750" cy="200236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rotWithShape="1">
                    <a:blip r:embed="rId24"/>
                    <a:srcRect l="3237" t="25915" r="70953" b="38360"/>
                    <a:stretch/>
                  </pic:blipFill>
                  <pic:spPr>
                    <a:xfrm>
                      <a:off x="0" y="0"/>
                      <a:ext cx="2578664" cy="2007744"/>
                    </a:xfrm>
                    <a:prstGeom prst="rect">
                      <a:avLst/>
                    </a:prstGeom>
                  </pic:spPr>
                </pic:pic>
              </a:graphicData>
            </a:graphic>
          </wp:inline>
        </w:drawing>
      </w:r>
      <w:r w:rsidRPr="00377C67">
        <w:rPr>
          <w:noProof/>
          <w:lang w:eastAsia="fr-FR"/>
        </w:rPr>
        <w:t xml:space="preserve"> </w:t>
      </w:r>
      <w:r w:rsidRPr="00377C67">
        <w:rPr>
          <w:noProof/>
          <w:lang w:eastAsia="fr-FR"/>
        </w:rPr>
        <w:drawing>
          <wp:inline distT="0" distB="0" distL="0" distR="0" wp14:anchorId="2A6FA2E1" wp14:editId="7C4D3289">
            <wp:extent cx="2400300" cy="1136142"/>
            <wp:effectExtent l="0" t="0" r="0" b="6985"/>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0"/>
                    <pic:cNvPicPr>
                      <a:picLocks noChangeAspect="1"/>
                    </pic:cNvPicPr>
                  </pic:nvPicPr>
                  <pic:blipFill rotWithShape="1">
                    <a:blip r:embed="rId25"/>
                    <a:srcRect l="7048" t="56053" r="78667" b="31926"/>
                    <a:stretch/>
                  </pic:blipFill>
                  <pic:spPr>
                    <a:xfrm>
                      <a:off x="0" y="0"/>
                      <a:ext cx="2421505" cy="1146179"/>
                    </a:xfrm>
                    <a:prstGeom prst="rect">
                      <a:avLst/>
                    </a:prstGeom>
                  </pic:spPr>
                </pic:pic>
              </a:graphicData>
            </a:graphic>
          </wp:inline>
        </w:drawing>
      </w:r>
      <w:r w:rsidR="00D84EF2" w:rsidRPr="00D84EF2">
        <w:rPr>
          <w:rFonts w:ascii="Courier New" w:eastAsia="Times New Roman" w:hAnsi="Courier New" w:cs="Courier New"/>
          <w:sz w:val="20"/>
          <w:szCs w:val="20"/>
          <w:lang w:eastAsia="fr-FR"/>
        </w:rPr>
        <w:t xml:space="preserve"> </w:t>
      </w:r>
    </w:p>
    <w:p w:rsidR="00D84EF2" w:rsidRPr="00D84EF2" w:rsidRDefault="00D84EF2" w:rsidP="00D84EF2"/>
    <w:sectPr w:rsidR="00D84EF2" w:rsidRPr="00D84EF2" w:rsidSect="00D84EF2">
      <w:headerReference w:type="default" r:id="rId26"/>
      <w:headerReference w:type="firs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25772" w:rsidRDefault="00E25772" w:rsidP="00D84EF2">
      <w:pPr>
        <w:spacing w:after="0" w:line="240" w:lineRule="auto"/>
      </w:pPr>
      <w:r>
        <w:separator/>
      </w:r>
    </w:p>
  </w:endnote>
  <w:endnote w:type="continuationSeparator" w:id="0">
    <w:p w:rsidR="00E25772" w:rsidRDefault="00E25772" w:rsidP="00D84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25772" w:rsidRDefault="00E25772" w:rsidP="00D84EF2">
      <w:pPr>
        <w:spacing w:after="0" w:line="240" w:lineRule="auto"/>
      </w:pPr>
      <w:r>
        <w:separator/>
      </w:r>
    </w:p>
  </w:footnote>
  <w:footnote w:type="continuationSeparator" w:id="0">
    <w:p w:rsidR="00E25772" w:rsidRDefault="00E25772" w:rsidP="00D84EF2">
      <w:pPr>
        <w:spacing w:after="0" w:line="240" w:lineRule="auto"/>
      </w:pPr>
      <w:r>
        <w:continuationSeparator/>
      </w:r>
    </w:p>
  </w:footnote>
  <w:footnote w:id="1">
    <w:p w:rsidR="00AB354C" w:rsidRDefault="00AB354C" w:rsidP="00AB354C">
      <w:pPr>
        <w:pStyle w:val="Notedebasdepage"/>
      </w:pPr>
      <w:r>
        <w:rPr>
          <w:rStyle w:val="Appelnotedebasdep"/>
        </w:rPr>
        <w:footnoteRef/>
      </w:r>
      <w:r>
        <w:t xml:space="preserve"> Les balises SVG ne sont pas supportées par Internet Explorer</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aps/>
        <w:color w:val="242852" w:themeColor="text2"/>
        <w:sz w:val="20"/>
        <w:szCs w:val="20"/>
      </w:rPr>
      <w:alias w:val="Auteur"/>
      <w:tag w:val=""/>
      <w:id w:val="-1701008461"/>
      <w:placeholder>
        <w:docPart w:val="7517B1D6BDE44497B39C351725912EC2"/>
      </w:placeholder>
      <w:dataBinding w:prefixMappings="xmlns:ns0='http://purl.org/dc/elements/1.1/' xmlns:ns1='http://schemas.openxmlformats.org/package/2006/metadata/core-properties' " w:xpath="/ns1:coreProperties[1]/ns0:creator[1]" w:storeItemID="{6C3C8BC8-F283-45AE-878A-BAB7291924A1}"/>
      <w:text/>
    </w:sdtPr>
    <w:sdtEndPr/>
    <w:sdtContent>
      <w:p w:rsidR="00D84EF2" w:rsidRDefault="00D84EF2">
        <w:pPr>
          <w:pStyle w:val="En-tte"/>
          <w:jc w:val="right"/>
          <w:rPr>
            <w:caps/>
            <w:color w:val="242852" w:themeColor="text2"/>
            <w:sz w:val="20"/>
            <w:szCs w:val="20"/>
          </w:rPr>
        </w:pPr>
        <w:r>
          <w:rPr>
            <w:caps/>
            <w:color w:val="242852" w:themeColor="text2"/>
            <w:sz w:val="20"/>
            <w:szCs w:val="20"/>
          </w:rPr>
          <w:t>Guénon Marie et Favreau Jean-Dominique</w:t>
        </w:r>
      </w:p>
    </w:sdtContent>
  </w:sdt>
  <w:sdt>
    <w:sdtPr>
      <w:rPr>
        <w:caps/>
        <w:color w:val="242852" w:themeColor="text2"/>
        <w:sz w:val="20"/>
        <w:szCs w:val="20"/>
      </w:rPr>
      <w:alias w:val="Date "/>
      <w:tag w:val="Date "/>
      <w:id w:val="-304078227"/>
      <w:placeholder>
        <w:docPart w:val="306C7ABC028E42A1BB6D88F7F1A8B659"/>
      </w:placeholder>
      <w:dataBinding w:prefixMappings="xmlns:ns0='http://schemas.microsoft.com/office/2006/coverPageProps' " w:xpath="/ns0:CoverPageProperties[1]/ns0:PublishDate[1]" w:storeItemID="{55AF091B-3C7A-41E3-B477-F2FDAA23CFDA}"/>
      <w:date w:fullDate="2013-11-20T00:00:00Z">
        <w:dateFormat w:val="dd/MM/yy"/>
        <w:lid w:val="fr-FR"/>
        <w:storeMappedDataAs w:val="dateTime"/>
        <w:calendar w:val="gregorian"/>
      </w:date>
    </w:sdtPr>
    <w:sdtEndPr/>
    <w:sdtContent>
      <w:p w:rsidR="00D84EF2" w:rsidRDefault="00D84EF2">
        <w:pPr>
          <w:pStyle w:val="En-tte"/>
          <w:jc w:val="right"/>
          <w:rPr>
            <w:caps/>
            <w:color w:val="242852" w:themeColor="text2"/>
            <w:sz w:val="20"/>
            <w:szCs w:val="20"/>
          </w:rPr>
        </w:pPr>
        <w:r>
          <w:rPr>
            <w:caps/>
            <w:color w:val="242852" w:themeColor="text2"/>
            <w:sz w:val="20"/>
            <w:szCs w:val="20"/>
          </w:rPr>
          <w:t>20/11/13</w:t>
        </w:r>
      </w:p>
    </w:sdtContent>
  </w:sdt>
  <w:p w:rsidR="00D84EF2" w:rsidRDefault="00E25772">
    <w:pPr>
      <w:pStyle w:val="En-tte"/>
      <w:jc w:val="center"/>
      <w:rPr>
        <w:color w:val="242852" w:themeColor="text2"/>
        <w:sz w:val="20"/>
        <w:szCs w:val="20"/>
      </w:rPr>
    </w:pPr>
    <w:sdt>
      <w:sdtPr>
        <w:rPr>
          <w:caps/>
          <w:color w:val="242852" w:themeColor="text2"/>
          <w:sz w:val="20"/>
          <w:szCs w:val="20"/>
        </w:rPr>
        <w:alias w:val="Titre"/>
        <w:tag w:val=""/>
        <w:id w:val="-484788024"/>
        <w:placeholder>
          <w:docPart w:val="292239210B2246E18A2F60ED98BF1CD3"/>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D84EF2">
          <w:rPr>
            <w:caps/>
            <w:color w:val="242852" w:themeColor="text2"/>
            <w:sz w:val="20"/>
            <w:szCs w:val="20"/>
          </w:rPr>
          <w:t>Dossier d’aide technique</w:t>
        </w:r>
      </w:sdtContent>
    </w:sdt>
  </w:p>
  <w:p w:rsidR="00D84EF2" w:rsidRDefault="00D84EF2">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84EF2" w:rsidRDefault="00E25772">
    <w:pPr>
      <w:pStyle w:val="En-tte"/>
      <w:jc w:val="center"/>
      <w:rPr>
        <w:color w:val="4A66AC" w:themeColor="accent1"/>
        <w:sz w:val="20"/>
      </w:rPr>
    </w:pPr>
    <w:sdt>
      <w:sdtPr>
        <w:rPr>
          <w:color w:val="4A66AC" w:themeColor="accent1"/>
          <w:sz w:val="28"/>
          <w:szCs w:val="28"/>
        </w:rPr>
        <w:alias w:val="Auteur"/>
        <w:tag w:val=""/>
        <w:id w:val="-952397527"/>
        <w:dataBinding w:prefixMappings="xmlns:ns0='http://purl.org/dc/elements/1.1/' xmlns:ns1='http://schemas.openxmlformats.org/package/2006/metadata/core-properties' " w:xpath="/ns1:coreProperties[1]/ns0:creator[1]" w:storeItemID="{6C3C8BC8-F283-45AE-878A-BAB7291924A1}"/>
        <w:text/>
      </w:sdtPr>
      <w:sdtEndPr/>
      <w:sdtContent>
        <w:r w:rsidR="00D84EF2">
          <w:rPr>
            <w:color w:val="4A66AC" w:themeColor="accent1"/>
            <w:sz w:val="28"/>
            <w:szCs w:val="28"/>
          </w:rPr>
          <w:t>Guénon Marie et Favreau Jean-Dominique</w:t>
        </w:r>
      </w:sdtContent>
    </w:sdt>
  </w:p>
  <w:p w:rsidR="00D84EF2" w:rsidRDefault="00D84EF2">
    <w:pPr>
      <w:pStyle w:val="En-tte"/>
      <w:jc w:val="center"/>
      <w:rPr>
        <w:caps/>
        <w:color w:val="4A66AC" w:themeColor="accent1"/>
      </w:rPr>
    </w:pPr>
    <w:r>
      <w:rPr>
        <w:caps/>
        <w:color w:val="4A66AC" w:themeColor="accent1"/>
      </w:rPr>
      <w:t xml:space="preserve"> </w:t>
    </w:r>
  </w:p>
  <w:p w:rsidR="00D84EF2" w:rsidRDefault="00D84EF2">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4EF2"/>
    <w:rsid w:val="0002014B"/>
    <w:rsid w:val="00054D83"/>
    <w:rsid w:val="00077DBF"/>
    <w:rsid w:val="000867D9"/>
    <w:rsid w:val="000955BE"/>
    <w:rsid w:val="00137181"/>
    <w:rsid w:val="00137927"/>
    <w:rsid w:val="001B6957"/>
    <w:rsid w:val="001C28AD"/>
    <w:rsid w:val="001F339E"/>
    <w:rsid w:val="00211999"/>
    <w:rsid w:val="0026311A"/>
    <w:rsid w:val="00275633"/>
    <w:rsid w:val="00293C7F"/>
    <w:rsid w:val="002E7D98"/>
    <w:rsid w:val="003465F2"/>
    <w:rsid w:val="00355C65"/>
    <w:rsid w:val="00375E2F"/>
    <w:rsid w:val="00377C67"/>
    <w:rsid w:val="003B6219"/>
    <w:rsid w:val="00405102"/>
    <w:rsid w:val="00436A04"/>
    <w:rsid w:val="00440E1D"/>
    <w:rsid w:val="004510BC"/>
    <w:rsid w:val="00471289"/>
    <w:rsid w:val="0049665D"/>
    <w:rsid w:val="005329A2"/>
    <w:rsid w:val="00533795"/>
    <w:rsid w:val="00553C87"/>
    <w:rsid w:val="005A0F30"/>
    <w:rsid w:val="00620F9E"/>
    <w:rsid w:val="006A0781"/>
    <w:rsid w:val="006A3077"/>
    <w:rsid w:val="0078330E"/>
    <w:rsid w:val="0079276C"/>
    <w:rsid w:val="007F70E2"/>
    <w:rsid w:val="00806B82"/>
    <w:rsid w:val="00821072"/>
    <w:rsid w:val="00833AA6"/>
    <w:rsid w:val="00846148"/>
    <w:rsid w:val="0089647F"/>
    <w:rsid w:val="008B54A8"/>
    <w:rsid w:val="008C7899"/>
    <w:rsid w:val="00961A9F"/>
    <w:rsid w:val="009B22A7"/>
    <w:rsid w:val="009D5EAC"/>
    <w:rsid w:val="009D66A3"/>
    <w:rsid w:val="00A4240D"/>
    <w:rsid w:val="00AB354C"/>
    <w:rsid w:val="00B0374D"/>
    <w:rsid w:val="00B3655F"/>
    <w:rsid w:val="00B447BE"/>
    <w:rsid w:val="00B44E2C"/>
    <w:rsid w:val="00B85597"/>
    <w:rsid w:val="00BA20D8"/>
    <w:rsid w:val="00BB24B6"/>
    <w:rsid w:val="00BC7E58"/>
    <w:rsid w:val="00BF04F9"/>
    <w:rsid w:val="00C32752"/>
    <w:rsid w:val="00C34320"/>
    <w:rsid w:val="00C70D51"/>
    <w:rsid w:val="00C8335A"/>
    <w:rsid w:val="00C837D9"/>
    <w:rsid w:val="00CE6D29"/>
    <w:rsid w:val="00D16634"/>
    <w:rsid w:val="00D456DA"/>
    <w:rsid w:val="00D84EF2"/>
    <w:rsid w:val="00DB6277"/>
    <w:rsid w:val="00DC6228"/>
    <w:rsid w:val="00DE12CF"/>
    <w:rsid w:val="00DE533C"/>
    <w:rsid w:val="00E25772"/>
    <w:rsid w:val="00E423AE"/>
    <w:rsid w:val="00E44167"/>
    <w:rsid w:val="00E76843"/>
    <w:rsid w:val="00ED2A34"/>
    <w:rsid w:val="00F2333A"/>
    <w:rsid w:val="00F350FB"/>
    <w:rsid w:val="00F71E1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FE20F3-1D16-4BBD-9965-2A17D4D1C3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4EF2"/>
  </w:style>
  <w:style w:type="paragraph" w:styleId="Titre1">
    <w:name w:val="heading 1"/>
    <w:basedOn w:val="Normal"/>
    <w:next w:val="Normal"/>
    <w:link w:val="Titre1Car"/>
    <w:uiPriority w:val="9"/>
    <w:qFormat/>
    <w:rsid w:val="00D84EF2"/>
    <w:pPr>
      <w:keepNext/>
      <w:keepLines/>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D84EF2"/>
    <w:pPr>
      <w:keepNext/>
      <w:keepLines/>
      <w:spacing w:before="120" w:after="0" w:line="240" w:lineRule="auto"/>
      <w:outlineLvl w:val="1"/>
    </w:pPr>
    <w:rPr>
      <w:rFonts w:asciiTheme="majorHAnsi" w:eastAsiaTheme="majorEastAsia" w:hAnsiTheme="majorHAnsi" w:cstheme="majorBidi"/>
      <w:color w:val="629DD1" w:themeColor="accent2"/>
      <w:sz w:val="36"/>
      <w:szCs w:val="36"/>
    </w:rPr>
  </w:style>
  <w:style w:type="paragraph" w:styleId="Titre3">
    <w:name w:val="heading 3"/>
    <w:basedOn w:val="Normal"/>
    <w:next w:val="Normal"/>
    <w:link w:val="Titre3Car"/>
    <w:uiPriority w:val="9"/>
    <w:unhideWhenUsed/>
    <w:qFormat/>
    <w:rsid w:val="00D84EF2"/>
    <w:pPr>
      <w:keepNext/>
      <w:keepLines/>
      <w:spacing w:before="80" w:after="0" w:line="240" w:lineRule="auto"/>
      <w:outlineLvl w:val="2"/>
    </w:pPr>
    <w:rPr>
      <w:rFonts w:asciiTheme="majorHAnsi" w:eastAsiaTheme="majorEastAsia" w:hAnsiTheme="majorHAnsi" w:cstheme="majorBidi"/>
      <w:color w:val="3476B1" w:themeColor="accent2" w:themeShade="BF"/>
      <w:sz w:val="32"/>
      <w:szCs w:val="32"/>
    </w:rPr>
  </w:style>
  <w:style w:type="paragraph" w:styleId="Titre4">
    <w:name w:val="heading 4"/>
    <w:basedOn w:val="Normal"/>
    <w:next w:val="Normal"/>
    <w:link w:val="Titre4Car"/>
    <w:uiPriority w:val="9"/>
    <w:semiHidden/>
    <w:unhideWhenUsed/>
    <w:qFormat/>
    <w:rsid w:val="00D84EF2"/>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itre5">
    <w:name w:val="heading 5"/>
    <w:basedOn w:val="Normal"/>
    <w:next w:val="Normal"/>
    <w:link w:val="Titre5Car"/>
    <w:uiPriority w:val="9"/>
    <w:semiHidden/>
    <w:unhideWhenUsed/>
    <w:qFormat/>
    <w:rsid w:val="00D84EF2"/>
    <w:pPr>
      <w:keepNext/>
      <w:keepLines/>
      <w:spacing w:before="80" w:after="0" w:line="240" w:lineRule="auto"/>
      <w:outlineLvl w:val="4"/>
    </w:pPr>
    <w:rPr>
      <w:rFonts w:asciiTheme="majorHAnsi" w:eastAsiaTheme="majorEastAsia" w:hAnsiTheme="majorHAnsi" w:cstheme="majorBidi"/>
      <w:color w:val="3476B1" w:themeColor="accent2" w:themeShade="BF"/>
      <w:sz w:val="24"/>
      <w:szCs w:val="24"/>
    </w:rPr>
  </w:style>
  <w:style w:type="paragraph" w:styleId="Titre6">
    <w:name w:val="heading 6"/>
    <w:basedOn w:val="Normal"/>
    <w:next w:val="Normal"/>
    <w:link w:val="Titre6Car"/>
    <w:uiPriority w:val="9"/>
    <w:semiHidden/>
    <w:unhideWhenUsed/>
    <w:qFormat/>
    <w:rsid w:val="00D84EF2"/>
    <w:pPr>
      <w:keepNext/>
      <w:keepLines/>
      <w:spacing w:before="80" w:after="0" w:line="240" w:lineRule="auto"/>
      <w:outlineLvl w:val="5"/>
    </w:pPr>
    <w:rPr>
      <w:rFonts w:asciiTheme="majorHAnsi" w:eastAsiaTheme="majorEastAsia" w:hAnsiTheme="majorHAnsi" w:cstheme="majorBidi"/>
      <w:i/>
      <w:iCs/>
      <w:color w:val="234F77" w:themeColor="accent2" w:themeShade="80"/>
      <w:sz w:val="24"/>
      <w:szCs w:val="24"/>
    </w:rPr>
  </w:style>
  <w:style w:type="paragraph" w:styleId="Titre7">
    <w:name w:val="heading 7"/>
    <w:basedOn w:val="Normal"/>
    <w:next w:val="Normal"/>
    <w:link w:val="Titre7Car"/>
    <w:uiPriority w:val="9"/>
    <w:semiHidden/>
    <w:unhideWhenUsed/>
    <w:qFormat/>
    <w:rsid w:val="00D84EF2"/>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itre8">
    <w:name w:val="heading 8"/>
    <w:basedOn w:val="Normal"/>
    <w:next w:val="Normal"/>
    <w:link w:val="Titre8Car"/>
    <w:uiPriority w:val="9"/>
    <w:semiHidden/>
    <w:unhideWhenUsed/>
    <w:qFormat/>
    <w:rsid w:val="00D84EF2"/>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itre9">
    <w:name w:val="heading 9"/>
    <w:basedOn w:val="Normal"/>
    <w:next w:val="Normal"/>
    <w:link w:val="Titre9Car"/>
    <w:uiPriority w:val="9"/>
    <w:semiHidden/>
    <w:unhideWhenUsed/>
    <w:qFormat/>
    <w:rsid w:val="00D84EF2"/>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84EF2"/>
    <w:pPr>
      <w:spacing w:after="0" w:line="240" w:lineRule="auto"/>
    </w:pPr>
  </w:style>
  <w:style w:type="character" w:customStyle="1" w:styleId="SansinterligneCar">
    <w:name w:val="Sans interligne Car"/>
    <w:basedOn w:val="Policepardfaut"/>
    <w:link w:val="Sansinterligne"/>
    <w:uiPriority w:val="1"/>
    <w:rsid w:val="00D84EF2"/>
  </w:style>
  <w:style w:type="character" w:customStyle="1" w:styleId="Titre1Car">
    <w:name w:val="Titre 1 Car"/>
    <w:basedOn w:val="Policepardfaut"/>
    <w:link w:val="Titre1"/>
    <w:uiPriority w:val="9"/>
    <w:rsid w:val="00D84EF2"/>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D84EF2"/>
    <w:rPr>
      <w:rFonts w:asciiTheme="majorHAnsi" w:eastAsiaTheme="majorEastAsia" w:hAnsiTheme="majorHAnsi" w:cstheme="majorBidi"/>
      <w:color w:val="629DD1" w:themeColor="accent2"/>
      <w:sz w:val="36"/>
      <w:szCs w:val="36"/>
    </w:rPr>
  </w:style>
  <w:style w:type="character" w:customStyle="1" w:styleId="Titre3Car">
    <w:name w:val="Titre 3 Car"/>
    <w:basedOn w:val="Policepardfaut"/>
    <w:link w:val="Titre3"/>
    <w:uiPriority w:val="9"/>
    <w:rsid w:val="00D84EF2"/>
    <w:rPr>
      <w:rFonts w:asciiTheme="majorHAnsi" w:eastAsiaTheme="majorEastAsia" w:hAnsiTheme="majorHAnsi" w:cstheme="majorBidi"/>
      <w:color w:val="3476B1" w:themeColor="accent2" w:themeShade="BF"/>
      <w:sz w:val="32"/>
      <w:szCs w:val="32"/>
    </w:rPr>
  </w:style>
  <w:style w:type="character" w:customStyle="1" w:styleId="Titre4Car">
    <w:name w:val="Titre 4 Car"/>
    <w:basedOn w:val="Policepardfaut"/>
    <w:link w:val="Titre4"/>
    <w:uiPriority w:val="9"/>
    <w:semiHidden/>
    <w:rsid w:val="00D84EF2"/>
    <w:rPr>
      <w:rFonts w:asciiTheme="majorHAnsi" w:eastAsiaTheme="majorEastAsia" w:hAnsiTheme="majorHAnsi" w:cstheme="majorBidi"/>
      <w:i/>
      <w:iCs/>
      <w:color w:val="234F77" w:themeColor="accent2" w:themeShade="80"/>
      <w:sz w:val="28"/>
      <w:szCs w:val="28"/>
    </w:rPr>
  </w:style>
  <w:style w:type="character" w:customStyle="1" w:styleId="Titre5Car">
    <w:name w:val="Titre 5 Car"/>
    <w:basedOn w:val="Policepardfaut"/>
    <w:link w:val="Titre5"/>
    <w:uiPriority w:val="9"/>
    <w:semiHidden/>
    <w:rsid w:val="00D84EF2"/>
    <w:rPr>
      <w:rFonts w:asciiTheme="majorHAnsi" w:eastAsiaTheme="majorEastAsia" w:hAnsiTheme="majorHAnsi" w:cstheme="majorBidi"/>
      <w:color w:val="3476B1" w:themeColor="accent2" w:themeShade="BF"/>
      <w:sz w:val="24"/>
      <w:szCs w:val="24"/>
    </w:rPr>
  </w:style>
  <w:style w:type="character" w:customStyle="1" w:styleId="Titre6Car">
    <w:name w:val="Titre 6 Car"/>
    <w:basedOn w:val="Policepardfaut"/>
    <w:link w:val="Titre6"/>
    <w:uiPriority w:val="9"/>
    <w:semiHidden/>
    <w:rsid w:val="00D84EF2"/>
    <w:rPr>
      <w:rFonts w:asciiTheme="majorHAnsi" w:eastAsiaTheme="majorEastAsia" w:hAnsiTheme="majorHAnsi" w:cstheme="majorBidi"/>
      <w:i/>
      <w:iCs/>
      <w:color w:val="234F77" w:themeColor="accent2" w:themeShade="80"/>
      <w:sz w:val="24"/>
      <w:szCs w:val="24"/>
    </w:rPr>
  </w:style>
  <w:style w:type="character" w:customStyle="1" w:styleId="Titre7Car">
    <w:name w:val="Titre 7 Car"/>
    <w:basedOn w:val="Policepardfaut"/>
    <w:link w:val="Titre7"/>
    <w:uiPriority w:val="9"/>
    <w:semiHidden/>
    <w:rsid w:val="00D84EF2"/>
    <w:rPr>
      <w:rFonts w:asciiTheme="majorHAnsi" w:eastAsiaTheme="majorEastAsia" w:hAnsiTheme="majorHAnsi" w:cstheme="majorBidi"/>
      <w:b/>
      <w:bCs/>
      <w:color w:val="234F77" w:themeColor="accent2" w:themeShade="80"/>
      <w:sz w:val="22"/>
      <w:szCs w:val="22"/>
    </w:rPr>
  </w:style>
  <w:style w:type="character" w:customStyle="1" w:styleId="Titre8Car">
    <w:name w:val="Titre 8 Car"/>
    <w:basedOn w:val="Policepardfaut"/>
    <w:link w:val="Titre8"/>
    <w:uiPriority w:val="9"/>
    <w:semiHidden/>
    <w:rsid w:val="00D84EF2"/>
    <w:rPr>
      <w:rFonts w:asciiTheme="majorHAnsi" w:eastAsiaTheme="majorEastAsia" w:hAnsiTheme="majorHAnsi" w:cstheme="majorBidi"/>
      <w:color w:val="234F77" w:themeColor="accent2" w:themeShade="80"/>
      <w:sz w:val="22"/>
      <w:szCs w:val="22"/>
    </w:rPr>
  </w:style>
  <w:style w:type="character" w:customStyle="1" w:styleId="Titre9Car">
    <w:name w:val="Titre 9 Car"/>
    <w:basedOn w:val="Policepardfaut"/>
    <w:link w:val="Titre9"/>
    <w:uiPriority w:val="9"/>
    <w:semiHidden/>
    <w:rsid w:val="00D84EF2"/>
    <w:rPr>
      <w:rFonts w:asciiTheme="majorHAnsi" w:eastAsiaTheme="majorEastAsia" w:hAnsiTheme="majorHAnsi" w:cstheme="majorBidi"/>
      <w:i/>
      <w:iCs/>
      <w:color w:val="234F77" w:themeColor="accent2" w:themeShade="80"/>
      <w:sz w:val="22"/>
      <w:szCs w:val="22"/>
    </w:rPr>
  </w:style>
  <w:style w:type="paragraph" w:styleId="Lgende">
    <w:name w:val="caption"/>
    <w:basedOn w:val="Normal"/>
    <w:next w:val="Normal"/>
    <w:uiPriority w:val="35"/>
    <w:unhideWhenUsed/>
    <w:qFormat/>
    <w:rsid w:val="00D84EF2"/>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D84EF2"/>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D84EF2"/>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D84EF2"/>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D84EF2"/>
    <w:rPr>
      <w:caps/>
      <w:color w:val="404040" w:themeColor="text1" w:themeTint="BF"/>
      <w:spacing w:val="20"/>
      <w:sz w:val="28"/>
      <w:szCs w:val="28"/>
    </w:rPr>
  </w:style>
  <w:style w:type="character" w:styleId="lev">
    <w:name w:val="Strong"/>
    <w:basedOn w:val="Policepardfaut"/>
    <w:uiPriority w:val="22"/>
    <w:qFormat/>
    <w:rsid w:val="00D84EF2"/>
    <w:rPr>
      <w:b/>
      <w:bCs/>
    </w:rPr>
  </w:style>
  <w:style w:type="character" w:styleId="Accentuation">
    <w:name w:val="Emphasis"/>
    <w:basedOn w:val="Policepardfaut"/>
    <w:uiPriority w:val="20"/>
    <w:qFormat/>
    <w:rsid w:val="00D84EF2"/>
    <w:rPr>
      <w:i/>
      <w:iCs/>
      <w:color w:val="000000" w:themeColor="text1"/>
    </w:rPr>
  </w:style>
  <w:style w:type="paragraph" w:styleId="Citation">
    <w:name w:val="Quote"/>
    <w:basedOn w:val="Normal"/>
    <w:next w:val="Normal"/>
    <w:link w:val="CitationCar"/>
    <w:uiPriority w:val="29"/>
    <w:qFormat/>
    <w:rsid w:val="00D84EF2"/>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D84EF2"/>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D84EF2"/>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D84EF2"/>
    <w:rPr>
      <w:rFonts w:asciiTheme="majorHAnsi" w:eastAsiaTheme="majorEastAsia" w:hAnsiTheme="majorHAnsi" w:cstheme="majorBidi"/>
      <w:sz w:val="24"/>
      <w:szCs w:val="24"/>
    </w:rPr>
  </w:style>
  <w:style w:type="character" w:styleId="Emphaseple">
    <w:name w:val="Subtle Emphasis"/>
    <w:basedOn w:val="Policepardfaut"/>
    <w:uiPriority w:val="19"/>
    <w:qFormat/>
    <w:rsid w:val="00D84EF2"/>
    <w:rPr>
      <w:i/>
      <w:iCs/>
      <w:color w:val="595959" w:themeColor="text1" w:themeTint="A6"/>
    </w:rPr>
  </w:style>
  <w:style w:type="character" w:styleId="Emphaseintense">
    <w:name w:val="Intense Emphasis"/>
    <w:basedOn w:val="Policepardfaut"/>
    <w:uiPriority w:val="21"/>
    <w:qFormat/>
    <w:rsid w:val="00D84EF2"/>
    <w:rPr>
      <w:b/>
      <w:bCs/>
      <w:i/>
      <w:iCs/>
      <w:caps w:val="0"/>
      <w:smallCaps w:val="0"/>
      <w:strike w:val="0"/>
      <w:dstrike w:val="0"/>
      <w:color w:val="629DD1" w:themeColor="accent2"/>
    </w:rPr>
  </w:style>
  <w:style w:type="character" w:styleId="Rfrenceple">
    <w:name w:val="Subtle Reference"/>
    <w:basedOn w:val="Policepardfaut"/>
    <w:uiPriority w:val="31"/>
    <w:qFormat/>
    <w:rsid w:val="00D84EF2"/>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D84EF2"/>
    <w:rPr>
      <w:b/>
      <w:bCs/>
      <w:caps w:val="0"/>
      <w:smallCaps/>
      <w:color w:val="auto"/>
      <w:spacing w:val="0"/>
      <w:u w:val="single"/>
    </w:rPr>
  </w:style>
  <w:style w:type="character" w:styleId="Titredulivre">
    <w:name w:val="Book Title"/>
    <w:basedOn w:val="Policepardfaut"/>
    <w:uiPriority w:val="33"/>
    <w:qFormat/>
    <w:rsid w:val="00D84EF2"/>
    <w:rPr>
      <w:b/>
      <w:bCs/>
      <w:caps w:val="0"/>
      <w:smallCaps/>
      <w:spacing w:val="0"/>
    </w:rPr>
  </w:style>
  <w:style w:type="paragraph" w:styleId="En-ttedetabledesmatires">
    <w:name w:val="TOC Heading"/>
    <w:basedOn w:val="Titre1"/>
    <w:next w:val="Normal"/>
    <w:uiPriority w:val="39"/>
    <w:unhideWhenUsed/>
    <w:qFormat/>
    <w:rsid w:val="00D84EF2"/>
    <w:pPr>
      <w:outlineLvl w:val="9"/>
    </w:pPr>
  </w:style>
  <w:style w:type="paragraph" w:styleId="En-tte">
    <w:name w:val="header"/>
    <w:basedOn w:val="Normal"/>
    <w:link w:val="En-tteCar"/>
    <w:uiPriority w:val="99"/>
    <w:unhideWhenUsed/>
    <w:rsid w:val="00D84EF2"/>
    <w:pPr>
      <w:tabs>
        <w:tab w:val="center" w:pos="4536"/>
        <w:tab w:val="right" w:pos="9072"/>
      </w:tabs>
      <w:spacing w:after="0" w:line="240" w:lineRule="auto"/>
    </w:pPr>
  </w:style>
  <w:style w:type="character" w:customStyle="1" w:styleId="En-tteCar">
    <w:name w:val="En-tête Car"/>
    <w:basedOn w:val="Policepardfaut"/>
    <w:link w:val="En-tte"/>
    <w:uiPriority w:val="99"/>
    <w:rsid w:val="00D84EF2"/>
  </w:style>
  <w:style w:type="paragraph" w:styleId="Pieddepage">
    <w:name w:val="footer"/>
    <w:basedOn w:val="Normal"/>
    <w:link w:val="PieddepageCar"/>
    <w:uiPriority w:val="99"/>
    <w:unhideWhenUsed/>
    <w:rsid w:val="00D84EF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84EF2"/>
  </w:style>
  <w:style w:type="character" w:customStyle="1" w:styleId="Textedelespacerserv">
    <w:name w:val="Texte de l’espace réservé"/>
    <w:basedOn w:val="Policepardfaut"/>
    <w:uiPriority w:val="99"/>
    <w:semiHidden/>
    <w:rsid w:val="00D84EF2"/>
    <w:rPr>
      <w:color w:val="808080"/>
    </w:rPr>
  </w:style>
  <w:style w:type="paragraph" w:styleId="PrformatHTML">
    <w:name w:val="HTML Preformatted"/>
    <w:basedOn w:val="Normal"/>
    <w:link w:val="PrformatHTMLCar"/>
    <w:uiPriority w:val="99"/>
    <w:semiHidden/>
    <w:unhideWhenUsed/>
    <w:rsid w:val="00D84E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D84EF2"/>
    <w:rPr>
      <w:rFonts w:ascii="Courier New" w:eastAsia="Times New Roman" w:hAnsi="Courier New" w:cs="Courier New"/>
      <w:sz w:val="20"/>
      <w:szCs w:val="20"/>
      <w:lang w:eastAsia="fr-FR"/>
    </w:rPr>
  </w:style>
  <w:style w:type="paragraph" w:styleId="TM1">
    <w:name w:val="toc 1"/>
    <w:basedOn w:val="Normal"/>
    <w:next w:val="Normal"/>
    <w:autoRedefine/>
    <w:uiPriority w:val="39"/>
    <w:unhideWhenUsed/>
    <w:rsid w:val="00533795"/>
    <w:pPr>
      <w:spacing w:after="100"/>
    </w:pPr>
  </w:style>
  <w:style w:type="paragraph" w:styleId="TM2">
    <w:name w:val="toc 2"/>
    <w:basedOn w:val="Normal"/>
    <w:next w:val="Normal"/>
    <w:autoRedefine/>
    <w:uiPriority w:val="39"/>
    <w:unhideWhenUsed/>
    <w:rsid w:val="00533795"/>
    <w:pPr>
      <w:spacing w:after="100"/>
      <w:ind w:left="210"/>
    </w:pPr>
  </w:style>
  <w:style w:type="character" w:styleId="Lienhypertexte">
    <w:name w:val="Hyperlink"/>
    <w:basedOn w:val="Policepardfaut"/>
    <w:uiPriority w:val="99"/>
    <w:unhideWhenUsed/>
    <w:rsid w:val="00533795"/>
    <w:rPr>
      <w:color w:val="9454C3" w:themeColor="hyperlink"/>
      <w:u w:val="single"/>
    </w:rPr>
  </w:style>
  <w:style w:type="paragraph" w:styleId="Notedebasdepage">
    <w:name w:val="footnote text"/>
    <w:basedOn w:val="Normal"/>
    <w:link w:val="NotedebasdepageCar"/>
    <w:uiPriority w:val="99"/>
    <w:semiHidden/>
    <w:unhideWhenUsed/>
    <w:rsid w:val="00AB354C"/>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B354C"/>
    <w:rPr>
      <w:sz w:val="20"/>
      <w:szCs w:val="20"/>
    </w:rPr>
  </w:style>
  <w:style w:type="character" w:styleId="Appelnotedebasdep">
    <w:name w:val="footnote reference"/>
    <w:basedOn w:val="Policepardfaut"/>
    <w:uiPriority w:val="99"/>
    <w:semiHidden/>
    <w:unhideWhenUsed/>
    <w:rsid w:val="00AB354C"/>
    <w:rPr>
      <w:vertAlign w:val="superscript"/>
    </w:rPr>
  </w:style>
  <w:style w:type="paragraph" w:styleId="TM3">
    <w:name w:val="toc 3"/>
    <w:basedOn w:val="Normal"/>
    <w:next w:val="Normal"/>
    <w:autoRedefine/>
    <w:uiPriority w:val="39"/>
    <w:unhideWhenUsed/>
    <w:rsid w:val="00DE12CF"/>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88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wampserver.com/" TargetMode="External"/><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users.polytech.unice.fr/~favreau/CAMASH_jeu/src/index.html"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users.polytech.unice.fr/~guenon/CAMASH_jeu/src/index.html"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CAMASH_jeu/src/index.html" TargetMode="External"/><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0AE3BEC76C4054B5D5F4A486DBB652"/>
        <w:category>
          <w:name w:val="Général"/>
          <w:gallery w:val="placeholder"/>
        </w:category>
        <w:types>
          <w:type w:val="bbPlcHdr"/>
        </w:types>
        <w:behaviors>
          <w:behavior w:val="content"/>
        </w:behaviors>
        <w:guid w:val="{76EE6650-4FA4-48C1-9C4D-F82A8336A72B}"/>
      </w:docPartPr>
      <w:docPartBody>
        <w:p w:rsidR="008471CE" w:rsidRDefault="00E02750" w:rsidP="00E02750">
          <w:pPr>
            <w:pStyle w:val="ED0AE3BEC76C4054B5D5F4A486DBB652"/>
          </w:pPr>
          <w:r>
            <w:rPr>
              <w:rFonts w:asciiTheme="majorHAnsi" w:eastAsiaTheme="majorEastAsia" w:hAnsiTheme="majorHAnsi" w:cstheme="majorBidi"/>
              <w:caps/>
              <w:color w:val="5B9BD5" w:themeColor="accent1"/>
              <w:sz w:val="80"/>
              <w:szCs w:val="80"/>
            </w:rPr>
            <w:t>[Titre du document]</w:t>
          </w:r>
        </w:p>
      </w:docPartBody>
    </w:docPart>
    <w:docPart>
      <w:docPartPr>
        <w:name w:val="6FF677FAC17D4694AF6926DB9E8133F9"/>
        <w:category>
          <w:name w:val="Général"/>
          <w:gallery w:val="placeholder"/>
        </w:category>
        <w:types>
          <w:type w:val="bbPlcHdr"/>
        </w:types>
        <w:behaviors>
          <w:behavior w:val="content"/>
        </w:behaviors>
        <w:guid w:val="{754F4EB8-9AF7-4AC6-A903-AA7297DF714C}"/>
      </w:docPartPr>
      <w:docPartBody>
        <w:p w:rsidR="008471CE" w:rsidRDefault="00E02750" w:rsidP="00E02750">
          <w:pPr>
            <w:pStyle w:val="6FF677FAC17D4694AF6926DB9E8133F9"/>
          </w:pPr>
          <w:r>
            <w:rPr>
              <w:color w:val="5B9BD5" w:themeColor="accent1"/>
              <w:sz w:val="28"/>
              <w:szCs w:val="28"/>
            </w:rPr>
            <w:t>[Sous-titre du document]</w:t>
          </w:r>
        </w:p>
      </w:docPartBody>
    </w:docPart>
    <w:docPart>
      <w:docPartPr>
        <w:name w:val="7517B1D6BDE44497B39C351725912EC2"/>
        <w:category>
          <w:name w:val="Général"/>
          <w:gallery w:val="placeholder"/>
        </w:category>
        <w:types>
          <w:type w:val="bbPlcHdr"/>
        </w:types>
        <w:behaviors>
          <w:behavior w:val="content"/>
        </w:behaviors>
        <w:guid w:val="{569EAC0D-A730-4091-80D4-55B33D97FD2D}"/>
      </w:docPartPr>
      <w:docPartBody>
        <w:p w:rsidR="008471CE" w:rsidRDefault="00E02750" w:rsidP="00E02750">
          <w:pPr>
            <w:pStyle w:val="7517B1D6BDE44497B39C351725912EC2"/>
          </w:pPr>
          <w:r>
            <w:rPr>
              <w:rStyle w:val="Textedelespacerserv"/>
            </w:rPr>
            <w:t>[Nom de l’auteur]</w:t>
          </w:r>
        </w:p>
      </w:docPartBody>
    </w:docPart>
    <w:docPart>
      <w:docPartPr>
        <w:name w:val="306C7ABC028E42A1BB6D88F7F1A8B659"/>
        <w:category>
          <w:name w:val="Général"/>
          <w:gallery w:val="placeholder"/>
        </w:category>
        <w:types>
          <w:type w:val="bbPlcHdr"/>
        </w:types>
        <w:behaviors>
          <w:behavior w:val="content"/>
        </w:behaviors>
        <w:guid w:val="{CDA5D35A-9CAA-4972-984F-25D519FAAB4C}"/>
      </w:docPartPr>
      <w:docPartBody>
        <w:p w:rsidR="008471CE" w:rsidRDefault="00E02750" w:rsidP="00E02750">
          <w:pPr>
            <w:pStyle w:val="306C7ABC028E42A1BB6D88F7F1A8B659"/>
          </w:pPr>
          <w:r>
            <w:rPr>
              <w:rStyle w:val="Textedelespacerserv"/>
            </w:rPr>
            <w:t>[Date]</w:t>
          </w:r>
        </w:p>
      </w:docPartBody>
    </w:docPart>
    <w:docPart>
      <w:docPartPr>
        <w:name w:val="292239210B2246E18A2F60ED98BF1CD3"/>
        <w:category>
          <w:name w:val="Général"/>
          <w:gallery w:val="placeholder"/>
        </w:category>
        <w:types>
          <w:type w:val="bbPlcHdr"/>
        </w:types>
        <w:behaviors>
          <w:behavior w:val="content"/>
        </w:behaviors>
        <w:guid w:val="{14473AB7-3920-4E75-B1D2-26F59B2166F4}"/>
      </w:docPartPr>
      <w:docPartBody>
        <w:p w:rsidR="008471CE" w:rsidRDefault="00E02750" w:rsidP="00E02750">
          <w:pPr>
            <w:pStyle w:val="292239210B2246E18A2F60ED98BF1CD3"/>
          </w:pPr>
          <w:r>
            <w:rPr>
              <w:color w:val="44546A" w:themeColor="text2"/>
              <w:sz w:val="20"/>
              <w:szCs w:val="20"/>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750"/>
    <w:rsid w:val="00290CE0"/>
    <w:rsid w:val="008471CE"/>
    <w:rsid w:val="00A11100"/>
    <w:rsid w:val="00E0275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D0AE3BEC76C4054B5D5F4A486DBB652">
    <w:name w:val="ED0AE3BEC76C4054B5D5F4A486DBB652"/>
    <w:rsid w:val="00E02750"/>
  </w:style>
  <w:style w:type="paragraph" w:customStyle="1" w:styleId="6FF677FAC17D4694AF6926DB9E8133F9">
    <w:name w:val="6FF677FAC17D4694AF6926DB9E8133F9"/>
    <w:rsid w:val="00E02750"/>
  </w:style>
  <w:style w:type="character" w:customStyle="1" w:styleId="Textedelespacerserv">
    <w:name w:val="Texte de l’espace réservé"/>
    <w:basedOn w:val="Policepardfaut"/>
    <w:uiPriority w:val="99"/>
    <w:semiHidden/>
    <w:rsid w:val="00E02750"/>
    <w:rPr>
      <w:color w:val="808080"/>
    </w:rPr>
  </w:style>
  <w:style w:type="paragraph" w:customStyle="1" w:styleId="B5003A808969434BA0E4495FF36F3A0A">
    <w:name w:val="B5003A808969434BA0E4495FF36F3A0A"/>
    <w:rsid w:val="00E02750"/>
  </w:style>
  <w:style w:type="paragraph" w:customStyle="1" w:styleId="2E4D7341B7E54EEA9241BCC6A9ED51DD">
    <w:name w:val="2E4D7341B7E54EEA9241BCC6A9ED51DD"/>
    <w:rsid w:val="00E02750"/>
  </w:style>
  <w:style w:type="paragraph" w:customStyle="1" w:styleId="4B8FE4350B68408BA5904F6110CB3091">
    <w:name w:val="4B8FE4350B68408BA5904F6110CB3091"/>
    <w:rsid w:val="00E02750"/>
  </w:style>
  <w:style w:type="paragraph" w:customStyle="1" w:styleId="7517B1D6BDE44497B39C351725912EC2">
    <w:name w:val="7517B1D6BDE44497B39C351725912EC2"/>
    <w:rsid w:val="00E02750"/>
  </w:style>
  <w:style w:type="paragraph" w:customStyle="1" w:styleId="306C7ABC028E42A1BB6D88F7F1A8B659">
    <w:name w:val="306C7ABC028E42A1BB6D88F7F1A8B659"/>
    <w:rsid w:val="00E02750"/>
  </w:style>
  <w:style w:type="paragraph" w:customStyle="1" w:styleId="292239210B2246E18A2F60ED98BF1CD3">
    <w:name w:val="292239210B2246E18A2F60ED98BF1CD3"/>
    <w:rsid w:val="00E02750"/>
  </w:style>
  <w:style w:type="paragraph" w:customStyle="1" w:styleId="3B62D9718F424C518C88B28108876C79">
    <w:name w:val="3B62D9718F424C518C88B28108876C79"/>
    <w:rsid w:val="00E02750"/>
  </w:style>
  <w:style w:type="paragraph" w:customStyle="1" w:styleId="6294244F22B54C05A0C5FB33C387DBD5">
    <w:name w:val="6294244F22B54C05A0C5FB33C387DBD5"/>
    <w:rsid w:val="00E027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2013-11-20T00:00:00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B03FB8-6F53-43F0-8030-1AC1D9F278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11</Pages>
  <Words>1339</Words>
  <Characters>7365</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Dossier d’aide technique</vt:lpstr>
    </vt:vector>
  </TitlesOfParts>
  <Company>MAM5 VIM / Master SSTIM</Company>
  <LinksUpToDate>false</LinksUpToDate>
  <CharactersWithSpaces>8687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d’aide technique</dc:title>
  <dc:subject>Aide à A-B-C le jeu !</dc:subject>
  <dc:creator>Guénon Marie et Favreau Jean-Dominique</dc:creator>
  <cp:keywords/>
  <dc:description/>
  <cp:lastModifiedBy>Guenon</cp:lastModifiedBy>
  <cp:revision>76</cp:revision>
  <cp:lastPrinted>2013-11-20T09:18:00Z</cp:lastPrinted>
  <dcterms:created xsi:type="dcterms:W3CDTF">2013-11-20T07:24:00Z</dcterms:created>
  <dcterms:modified xsi:type="dcterms:W3CDTF">2013-11-20T10:26:00Z</dcterms:modified>
</cp:coreProperties>
</file>