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175541811"/>
        <w:docPartObj>
          <w:docPartGallery w:val="Cover Pages"/>
          <w:docPartUnique/>
        </w:docPartObj>
      </w:sdtPr>
      <w:sdtEndPr/>
      <w:sdtContent>
        <w:p w:rsidR="0077183E" w:rsidRDefault="0077183E">
          <w:r>
            <w:rPr>
              <w:noProof/>
              <w:lang w:eastAsia="fr-FR"/>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7183E" w:rsidRDefault="0077183E">
                                  <w:pPr>
                                    <w:pStyle w:val="Sansinterligne"/>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777783329"/>
                                    <w:dataBinding w:prefixMappings="xmlns:ns0='http://schemas.openxmlformats.org/package/2006/metadata/core-properties' xmlns:ns1='http://purl.org/dc/elements/1.1/'" w:xpath="/ns0:coreProperties[1]/ns1:creator[1]" w:storeItemID="{6C3C8BC8-F283-45AE-878A-BAB7291924A1}"/>
                                    <w:text/>
                                  </w:sdtPr>
                                  <w:sdtEndPr/>
                                  <w:sdtContent>
                                    <w:p w:rsidR="0077183E" w:rsidRDefault="0077183E">
                                      <w:pPr>
                                        <w:pStyle w:val="Sansinterligne"/>
                                        <w:spacing w:line="360" w:lineRule="auto"/>
                                        <w:rPr>
                                          <w:color w:val="FFFFFF" w:themeColor="background1"/>
                                        </w:rPr>
                                      </w:pPr>
                                      <w:r>
                                        <w:rPr>
                                          <w:color w:val="FFFFFF" w:themeColor="background1"/>
                                        </w:rPr>
                                        <w:t>Guénon Marie</w:t>
                                      </w:r>
                                    </w:p>
                                  </w:sdtContent>
                                </w:sdt>
                                <w:sdt>
                                  <w:sdtPr>
                                    <w:rPr>
                                      <w:color w:val="FFFFFF" w:themeColor="background1"/>
                                    </w:rPr>
                                    <w:alias w:val="Société"/>
                                    <w:id w:val="104009323"/>
                                    <w:dataBinding w:prefixMappings="xmlns:ns0='http://schemas.openxmlformats.org/officeDocument/2006/extended-properties'" w:xpath="/ns0:Properties[1]/ns0:Company[1]" w:storeItemID="{6668398D-A668-4E3E-A5EB-62B293D839F1}"/>
                                    <w:text/>
                                  </w:sdtPr>
                                  <w:sdtEndPr/>
                                  <w:sdtContent>
                                    <w:p w:rsidR="0077183E" w:rsidRDefault="0077183E">
                                      <w:pPr>
                                        <w:pStyle w:val="Sansinterligne"/>
                                        <w:spacing w:line="360" w:lineRule="auto"/>
                                        <w:rPr>
                                          <w:color w:val="FFFFFF" w:themeColor="background1"/>
                                        </w:rPr>
                                      </w:pPr>
                                      <w:r>
                                        <w:rPr>
                                          <w:color w:val="FFFFFF" w:themeColor="background1"/>
                                        </w:rPr>
                                        <w:t>VIM / Master SSTIM</w:t>
                                      </w:r>
                                    </w:p>
                                  </w:sdtContent>
                                </w:sdt>
                                <w:sdt>
                                  <w:sdtPr>
                                    <w:rPr>
                                      <w:color w:val="FFFFFF" w:themeColor="background1"/>
                                    </w:rPr>
                                    <w:alias w:val="Date"/>
                                    <w:id w:val="1899088906"/>
                                    <w:dataBinding w:prefixMappings="xmlns:ns0='http://schemas.microsoft.com/office/2006/coverPageProps'" w:xpath="/ns0:CoverPageProperties[1]/ns0:PublishDate[1]" w:storeItemID="{55AF091B-3C7A-41E3-B477-F2FDAA23CFDA}"/>
                                    <w:date w:fullDate="2013-10-09T00:00:00Z">
                                      <w:dateFormat w:val="dd/MM/yyyy"/>
                                      <w:lid w:val="fr-FR"/>
                                      <w:storeMappedDataAs w:val="dateTime"/>
                                      <w:calendar w:val="gregorian"/>
                                    </w:date>
                                  </w:sdtPr>
                                  <w:sdtEndPr/>
                                  <w:sdtContent>
                                    <w:p w:rsidR="0077183E" w:rsidRDefault="0077183E">
                                      <w:pPr>
                                        <w:pStyle w:val="Sansinterligne"/>
                                        <w:spacing w:line="360" w:lineRule="auto"/>
                                        <w:rPr>
                                          <w:color w:val="FFFFFF" w:themeColor="background1"/>
                                        </w:rPr>
                                      </w:pPr>
                                      <w:r>
                                        <w:rPr>
                                          <w:color w:val="FFFFFF" w:themeColor="background1"/>
                                        </w:rPr>
                                        <w:t>09/10/2013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b3gQAAIw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ZlBo4APl2TjWHapWium0+iH8i0hC5vVqLC&#10;/+CMsVHI3m6RZRtpJDDoEuIGIRxAAs+IbfuRZ/fgJzmc0NHCJJ8/tHQ0bD1CC7cGdQ1EUrsDq/02&#10;sK5z2jB1Bi2isAUrHsD6FWKM1lmJeMFgytoE4uuqyHKJiSGLhJYaRqUAMUS02uaKJ59bo+bTHJaz&#10;cyF4lzOagr0E54NXewtQaGGpsew+8hTOiK4lVxH3GPiJG/mef4z+FkI6bkQrLxmvDPwxMQV4pdTT&#10;m6tWojm7KWh+Q6VcFGXZT08//wGuqgWrbFpqDzGHGQjGDYXso0nCahmoOeW6Ai/0eGDDBx2mYxjG&#10;WFDTIT6GYVo2OdWj0TAK5iiOQP3KuO22yy/sv8yI2vtR2nol6HTvKNoH0Qxg9L90ev8TE8ezL5zY&#10;WgRRaHkLz7fi0I4sm8QXcWB7sTdb/IsbE2+cF2nK6quiZgPVEO9x0dmTniYJRTZGB3HihIAR2tPy&#10;skjxPJQgsuUW9oX6qIC6M60qJFBvWVQTU8HaHwLG4LxO1YFIWpT69+jQfgU5wHGIxfnCt0PPjaww&#10;9F3Lc+e2dREtptb5lARBOL+YXszJIRZzRdHtt8OhDFHK+hPia/DuOk87Iy0woH03ihxIzwKSE2HD&#10;6DJomUHVSqQwDcHln4XMVbojfR0BOYvwrwdyq10Dsdt4D6fetx1UEE1DBKnkxnxGem3HS57eQm6D&#10;DYo/kTYgLrj42zQ6qE0Ts/1rTQUzjfKnGvghJp6HxUwJnh86IIj9J8v9J7ROQFXvphamEmRYtG4E&#10;8hQyDvpb83NglVWh8n1nF3iAApCqtvb7s2sAtulStMeuMAhBiZYAD39vGoWsDmJiGselzIlDAvny&#10;nGR6mL3PQ5tHBHmwyRCHKiJfAZPFvuM/QGQH+XfgzPMQ2f+cnRLYSCXqq89NyIrj3FQty0vlJnYz&#10;96Wma8dxRAKdmo4bhkiTuncZuqSvbHNqjkVV1cJ7U8aO59E88izPCeaWZ89m1vli6lnBgoT+zJ1N&#10;p7M7BU/1TPq6AxX1qcVfFaeHSj5O+lKzozsEVZr2UmmveOleQucEKgLvXwFNvDc8eEncXjbZru+A&#10;69dbanjkZrnpi/lX9j5u4IfYHujmh0ROFIGku59B0u3PIA39z/LNMCz0qXcZNn7B3gfwhLYnCANi&#10;E9Xw6vRX93g7in3S3ySdyHVduNS/M+w9l9N3hh2u6nT8fqWEFzYvfKVEhlXv9bad2VsiWvVKD155&#10;qg6lfz2L71T3ZXUt3b1EPvsP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B+Bnmb3gQAAIw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e590aa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e590aa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77183E" w:rsidRDefault="0077183E">
                            <w:pPr>
                              <w:pStyle w:val="Sansinterligne"/>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eur"/>
                              <w:id w:val="-1777783329"/>
                              <w:dataBinding w:prefixMappings="xmlns:ns0='http://schemas.openxmlformats.org/package/2006/metadata/core-properties' xmlns:ns1='http://purl.org/dc/elements/1.1/'" w:xpath="/ns0:coreProperties[1]/ns1:creator[1]" w:storeItemID="{6C3C8BC8-F283-45AE-878A-BAB7291924A1}"/>
                              <w:text/>
                            </w:sdtPr>
                            <w:sdtContent>
                              <w:p w:rsidR="0077183E" w:rsidRDefault="0077183E">
                                <w:pPr>
                                  <w:pStyle w:val="Sansinterligne"/>
                                  <w:spacing w:line="360" w:lineRule="auto"/>
                                  <w:rPr>
                                    <w:color w:val="FFFFFF" w:themeColor="background1"/>
                                  </w:rPr>
                                </w:pPr>
                                <w:r>
                                  <w:rPr>
                                    <w:color w:val="FFFFFF" w:themeColor="background1"/>
                                  </w:rPr>
                                  <w:t>Guénon Marie</w:t>
                                </w:r>
                              </w:p>
                            </w:sdtContent>
                          </w:sdt>
                          <w:sdt>
                            <w:sdtPr>
                              <w:rPr>
                                <w:color w:val="FFFFFF" w:themeColor="background1"/>
                              </w:rPr>
                              <w:alias w:val="Société"/>
                              <w:id w:val="104009323"/>
                              <w:dataBinding w:prefixMappings="xmlns:ns0='http://schemas.openxmlformats.org/officeDocument/2006/extended-properties'" w:xpath="/ns0:Properties[1]/ns0:Company[1]" w:storeItemID="{6668398D-A668-4E3E-A5EB-62B293D839F1}"/>
                              <w:text/>
                            </w:sdtPr>
                            <w:sdtContent>
                              <w:p w:rsidR="0077183E" w:rsidRDefault="0077183E">
                                <w:pPr>
                                  <w:pStyle w:val="Sansinterligne"/>
                                  <w:spacing w:line="360" w:lineRule="auto"/>
                                  <w:rPr>
                                    <w:color w:val="FFFFFF" w:themeColor="background1"/>
                                  </w:rPr>
                                </w:pPr>
                                <w:r>
                                  <w:rPr>
                                    <w:color w:val="FFFFFF" w:themeColor="background1"/>
                                  </w:rPr>
                                  <w:t>VIM / Master SSTIM</w:t>
                                </w:r>
                              </w:p>
                            </w:sdtContent>
                          </w:sdt>
                          <w:sdt>
                            <w:sdtPr>
                              <w:rPr>
                                <w:color w:val="FFFFFF" w:themeColor="background1"/>
                              </w:rPr>
                              <w:alias w:val="Date"/>
                              <w:id w:val="1899088906"/>
                              <w:dataBinding w:prefixMappings="xmlns:ns0='http://schemas.microsoft.com/office/2006/coverPageProps'" w:xpath="/ns0:CoverPageProperties[1]/ns0:PublishDate[1]" w:storeItemID="{55AF091B-3C7A-41E3-B477-F2FDAA23CFDA}"/>
                              <w:date w:fullDate="2013-10-09T00:00:00Z">
                                <w:dateFormat w:val="dd/MM/yyyy"/>
                                <w:lid w:val="fr-FR"/>
                                <w:storeMappedDataAs w:val="dateTime"/>
                                <w:calendar w:val="gregorian"/>
                              </w:date>
                            </w:sdtPr>
                            <w:sdtContent>
                              <w:p w:rsidR="0077183E" w:rsidRDefault="0077183E">
                                <w:pPr>
                                  <w:pStyle w:val="Sansinterligne"/>
                                  <w:spacing w:line="360" w:lineRule="auto"/>
                                  <w:rPr>
                                    <w:color w:val="FFFFFF" w:themeColor="background1"/>
                                  </w:rPr>
                                </w:pPr>
                                <w:r>
                                  <w:rPr>
                                    <w:color w:val="FFFFFF" w:themeColor="background1"/>
                                  </w:rPr>
                                  <w:t>09/10/2013</w:t>
                                </w:r>
                              </w:p>
                            </w:sdtContent>
                          </w:sdt>
                        </w:txbxContent>
                      </v:textbox>
                    </v:rect>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lumMod val="50000"/>
                                <a:lumOff val="50000"/>
                              </a:schemeClr>
                            </a:solidFill>
                            <a:ln w="19050">
                              <a:solidFill>
                                <a:schemeClr val="tx1">
                                  <a:lumMod val="50000"/>
                                  <a:lumOff val="50000"/>
                                </a:schemeClr>
                              </a:solidFill>
                              <a:miter lim="800000"/>
                              <a:headEnd/>
                              <a:tailEnd/>
                            </a:ln>
                          </wps:spPr>
                          <wps:txbx>
                            <w:txbxContent>
                              <w:sdt>
                                <w:sdtPr>
                                  <w:rPr>
                                    <w:color w:val="FFFFFF" w:themeColor="background1"/>
                                    <w:sz w:val="72"/>
                                    <w:szCs w:val="72"/>
                                  </w:rPr>
                                  <w:alias w:val="Titre"/>
                                  <w:id w:val="-65424572"/>
                                  <w:dataBinding w:prefixMappings="xmlns:ns0='http://schemas.openxmlformats.org/package/2006/metadata/core-properties' xmlns:ns1='http://purl.org/dc/elements/1.1/'" w:xpath="/ns0:coreProperties[1]/ns1:title[1]" w:storeItemID="{6C3C8BC8-F283-45AE-878A-BAB7291924A1}"/>
                                  <w:text/>
                                </w:sdtPr>
                                <w:sdtEndPr/>
                                <w:sdtContent>
                                  <w:p w:rsidR="0077183E" w:rsidRDefault="00857D80">
                                    <w:pPr>
                                      <w:pStyle w:val="Sansinterligne"/>
                                      <w:jc w:val="right"/>
                                      <w:rPr>
                                        <w:color w:val="FFFFFF" w:themeColor="background1"/>
                                        <w:sz w:val="72"/>
                                        <w:szCs w:val="72"/>
                                      </w:rPr>
                                    </w:pPr>
                                    <w:r>
                                      <w:rPr>
                                        <w:color w:val="FFFFFF" w:themeColor="background1"/>
                                        <w:sz w:val="72"/>
                                        <w:szCs w:val="72"/>
                                      </w:rPr>
                                      <w:t>Analyse détaillée du jeu "</w:t>
                                    </w:r>
                                    <w:proofErr w:type="spellStart"/>
                                    <w:r w:rsidR="002F1E3E">
                                      <w:rPr>
                                        <w:color w:val="FFFFFF" w:themeColor="background1"/>
                                        <w:sz w:val="72"/>
                                        <w:szCs w:val="72"/>
                                      </w:rPr>
                                      <w:t>Terrestri</w:t>
                                    </w:r>
                                    <w:r>
                                      <w:rPr>
                                        <w:color w:val="FFFFFF" w:themeColor="background1"/>
                                        <w:sz w:val="72"/>
                                        <w:szCs w:val="72"/>
                                      </w:rPr>
                                      <w:t>al</w:t>
                                    </w:r>
                                    <w:proofErr w:type="spellEnd"/>
                                    <w:r>
                                      <w:rPr>
                                        <w:color w:val="FFFFFF" w:themeColor="background1"/>
                                        <w:sz w:val="72"/>
                                        <w:szCs w:val="72"/>
                                      </w:rPr>
                                      <w:t xml:space="preserve"> </w:t>
                                    </w:r>
                                    <w:proofErr w:type="spellStart"/>
                                    <w:r>
                                      <w:rPr>
                                        <w:color w:val="FFFFFF" w:themeColor="background1"/>
                                        <w:sz w:val="72"/>
                                        <w:szCs w:val="72"/>
                                      </w:rPr>
                                      <w:t>Invaders</w:t>
                                    </w:r>
                                    <w:proofErr w:type="spellEnd"/>
                                    <w:r>
                                      <w:rPr>
                                        <w:color w:val="FFFFFF" w:themeColor="background1"/>
                                        <w:sz w:val="72"/>
                                        <w:szCs w:val="72"/>
                                      </w:rPr>
                                      <w: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iyNRQIAAMoEAAAOAAAAZHJzL2Uyb0RvYy54bWy0VNuO2jAQfa/Uf7D8XhJYYCEirFZsqSpt&#10;21W3/QDjOMSqbx0bEvr1O3aAwvatavNgeTye45k5Z7K467QiewFeWlPS4SCnRBhuK2m2Jf3+bf1u&#10;RokPzFRMWSNKehCe3i3fvlm0rhAj21hVCSAIYnzRupI2IbgiyzxvhGZ+YJ0w6KwtaBbQhG1WAWsR&#10;XatslOfTrLVQObBceI+nD72TLhN+XQsevtS1F4GokmJuIa2Q1k1cs+WCFVtgrpH8mAb7iyw0kwYf&#10;PUM9sMDIDuQfUFpysN7WYcCtzmxdSy5SDVjNMH9VzXPDnEi1YHO8O7fJ/ztY/nn/BERWJR1Pbygx&#10;TCNJX7FtzGyVIMNp7FDrfIEXn90TxBq9e7T8hyfGrhq8Ju4BbNsIVmFew3g/uwqIhsdQsmk/2Qrh&#10;2S7Y1KyuBh0BsQ2kS5wczpyILhCOh9P5bX4zn1DC0Tcd5/kskZax4hTtwIcPwmoSNyUFTD6hs/2j&#10;DzEbVpyupOytktVaKpWMqDOxUkD2DBUSumEKVTuNqfZnkxy/Xid4jGp6dYzwSa0RJT3mLx9QhrTY&#10;lXk+yRPylfMc979e1zLgdCmpSzqLZRzriFy9N1XSfmBS9XssRJkjeZGvnvfQbbqkj9FJCRtbHZBN&#10;sP0w4fDjprHwi5IWB6mk/ueOgaBEfTRREbPRDDkjIVnjye0IDbhybS5dzHAEKykPQElvrEI/sTsH&#10;ctvgaz1L3t2jktYykRxV1md2LAEHJtFxHO44kZd2uvX7F7R8AQAA//8DAFBLAwQUAAYACAAAACEA&#10;WOUZQ9sAAAAGAQAADwAAAGRycy9kb3ducmV2LnhtbEyPQU8CMRCF7yb8h2ZMvBBo0URg3S5Bo3cF&#10;PXAr26G7up0ubWHXf2+Xi1wmb/Im732Tr3rbsDP6UDuSMJsKYEil0zUZCZ/bt8kCWIiKtGocoYRf&#10;DLAqRje5yrTr6APPm2hYCqGQKQlVjG3GeSgrtCpMXYuUvIPzVsW0esO1V10Ktw2/F+KRW1VTaqhU&#10;iy8Vlj+bk5Uw3i07evjuns368HU8+ncavxqS8u62Xz8Bi9jH/2MY8BM6FIlp706kA2skpEfiZQ6e&#10;WM7nwPaDEgvgRc6v8Ys/AAAA//8DAFBLAQItABQABgAIAAAAIQC2gziS/gAAAOEBAAATAAAAAAAA&#10;AAAAAAAAAAAAAABbQ29udGVudF9UeXBlc10ueG1sUEsBAi0AFAAGAAgAAAAhADj9If/WAAAAlAEA&#10;AAsAAAAAAAAAAAAAAAAALwEAAF9yZWxzLy5yZWxzUEsBAi0AFAAGAAgAAAAhAJU+LI1FAgAAygQA&#10;AA4AAAAAAAAAAAAAAAAALgIAAGRycy9lMm9Eb2MueG1sUEsBAi0AFAAGAAgAAAAhAFjlGUPbAAAA&#10;BgEAAA8AAAAAAAAAAAAAAAAAnwQAAGRycy9kb3ducmV2LnhtbFBLBQYAAAAABAAEAPMAAACnBQAA&#10;AAA=&#10;" o:allowincell="f" fillcolor="gray [1629]" strokecolor="gray [1629]" strokeweight="1.5pt">
                    <v:textbox style="mso-fit-shape-to-text:t" inset="14.4pt,,14.4pt">
                      <w:txbxContent>
                        <w:sdt>
                          <w:sdtPr>
                            <w:rPr>
                              <w:color w:val="FFFFFF" w:themeColor="background1"/>
                              <w:sz w:val="72"/>
                              <w:szCs w:val="72"/>
                            </w:rPr>
                            <w:alias w:val="Titre"/>
                            <w:id w:val="-65424572"/>
                            <w:dataBinding w:prefixMappings="xmlns:ns0='http://schemas.openxmlformats.org/package/2006/metadata/core-properties' xmlns:ns1='http://purl.org/dc/elements/1.1/'" w:xpath="/ns0:coreProperties[1]/ns1:title[1]" w:storeItemID="{6C3C8BC8-F283-45AE-878A-BAB7291924A1}"/>
                            <w:text/>
                          </w:sdtPr>
                          <w:sdtEndPr/>
                          <w:sdtContent>
                            <w:p w:rsidR="0077183E" w:rsidRDefault="00857D80">
                              <w:pPr>
                                <w:pStyle w:val="Sansinterligne"/>
                                <w:jc w:val="right"/>
                                <w:rPr>
                                  <w:color w:val="FFFFFF" w:themeColor="background1"/>
                                  <w:sz w:val="72"/>
                                  <w:szCs w:val="72"/>
                                </w:rPr>
                              </w:pPr>
                              <w:r>
                                <w:rPr>
                                  <w:color w:val="FFFFFF" w:themeColor="background1"/>
                                  <w:sz w:val="72"/>
                                  <w:szCs w:val="72"/>
                                </w:rPr>
                                <w:t>Analyse détaillée du jeu "</w:t>
                              </w:r>
                              <w:proofErr w:type="spellStart"/>
                              <w:r w:rsidR="002F1E3E">
                                <w:rPr>
                                  <w:color w:val="FFFFFF" w:themeColor="background1"/>
                                  <w:sz w:val="72"/>
                                  <w:szCs w:val="72"/>
                                </w:rPr>
                                <w:t>Terrestri</w:t>
                              </w:r>
                              <w:r>
                                <w:rPr>
                                  <w:color w:val="FFFFFF" w:themeColor="background1"/>
                                  <w:sz w:val="72"/>
                                  <w:szCs w:val="72"/>
                                </w:rPr>
                                <w:t>al</w:t>
                              </w:r>
                              <w:proofErr w:type="spellEnd"/>
                              <w:r>
                                <w:rPr>
                                  <w:color w:val="FFFFFF" w:themeColor="background1"/>
                                  <w:sz w:val="72"/>
                                  <w:szCs w:val="72"/>
                                </w:rPr>
                                <w:t xml:space="preserve"> </w:t>
                              </w:r>
                              <w:proofErr w:type="spellStart"/>
                              <w:r>
                                <w:rPr>
                                  <w:color w:val="FFFFFF" w:themeColor="background1"/>
                                  <w:sz w:val="72"/>
                                  <w:szCs w:val="72"/>
                                </w:rPr>
                                <w:t>Invaders</w:t>
                              </w:r>
                              <w:proofErr w:type="spellEnd"/>
                              <w:r>
                                <w:rPr>
                                  <w:color w:val="FFFFFF" w:themeColor="background1"/>
                                  <w:sz w:val="72"/>
                                  <w:szCs w:val="72"/>
                                </w:rPr>
                                <w:t>"</w:t>
                              </w:r>
                            </w:p>
                          </w:sdtContent>
                        </w:sdt>
                      </w:txbxContent>
                    </v:textbox>
                    <w10:wrap anchorx="page" anchory="page"/>
                  </v:rect>
                </w:pict>
              </mc:Fallback>
            </mc:AlternateContent>
          </w:r>
        </w:p>
        <w:p w:rsidR="0077183E" w:rsidRDefault="0077183E">
          <w:r>
            <w:rPr>
              <w:noProof/>
              <w:lang w:eastAsia="fr-FR"/>
            </w:rPr>
            <w:drawing>
              <wp:anchor distT="0" distB="0" distL="114300" distR="114300" simplePos="0" relativeHeight="251660288" behindDoc="0" locked="0" layoutInCell="0" allowOverlap="1">
                <wp:simplePos x="0" y="0"/>
                <wp:positionH relativeFrom="page">
                  <wp:align>right</wp:align>
                </wp:positionH>
                <wp:positionV relativeFrom="page">
                  <wp:posOffset>4665345</wp:posOffset>
                </wp:positionV>
                <wp:extent cx="5577840" cy="3137534"/>
                <wp:effectExtent l="0" t="0" r="3810" b="635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7840" cy="3137534"/>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EastAsia" w:hAnsiTheme="minorHAnsi" w:cstheme="minorBidi"/>
          <w:color w:val="auto"/>
          <w:sz w:val="24"/>
          <w:szCs w:val="21"/>
        </w:rPr>
        <w:id w:val="-1269850163"/>
        <w:docPartObj>
          <w:docPartGallery w:val="Table of Contents"/>
          <w:docPartUnique/>
        </w:docPartObj>
      </w:sdtPr>
      <w:sdtEndPr>
        <w:rPr>
          <w:b/>
          <w:bCs/>
        </w:rPr>
      </w:sdtEndPr>
      <w:sdtContent>
        <w:p w:rsidR="0077183E" w:rsidRDefault="0077183E">
          <w:pPr>
            <w:pStyle w:val="En-ttedetabledesmatires"/>
          </w:pPr>
          <w:r>
            <w:t>Table des matières</w:t>
          </w:r>
        </w:p>
        <w:p w:rsidR="002F1E3E" w:rsidRDefault="0077183E">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368895889" w:history="1">
            <w:r w:rsidR="002F1E3E" w:rsidRPr="00A47B09">
              <w:rPr>
                <w:rStyle w:val="Lienhypertexte"/>
                <w:noProof/>
              </w:rPr>
              <w:t>Introduction</w:t>
            </w:r>
            <w:r w:rsidR="002F1E3E">
              <w:rPr>
                <w:noProof/>
                <w:webHidden/>
              </w:rPr>
              <w:tab/>
            </w:r>
            <w:r w:rsidR="002F1E3E">
              <w:rPr>
                <w:noProof/>
                <w:webHidden/>
              </w:rPr>
              <w:fldChar w:fldCharType="begin"/>
            </w:r>
            <w:r w:rsidR="002F1E3E">
              <w:rPr>
                <w:noProof/>
                <w:webHidden/>
              </w:rPr>
              <w:instrText xml:space="preserve"> PAGEREF _Toc368895889 \h </w:instrText>
            </w:r>
            <w:r w:rsidR="002F1E3E">
              <w:rPr>
                <w:noProof/>
                <w:webHidden/>
              </w:rPr>
            </w:r>
            <w:r w:rsidR="002F1E3E">
              <w:rPr>
                <w:noProof/>
                <w:webHidden/>
              </w:rPr>
              <w:fldChar w:fldCharType="separate"/>
            </w:r>
            <w:r w:rsidR="00F415D5">
              <w:rPr>
                <w:noProof/>
                <w:webHidden/>
              </w:rPr>
              <w:t>2</w:t>
            </w:r>
            <w:r w:rsidR="002F1E3E">
              <w:rPr>
                <w:noProof/>
                <w:webHidden/>
              </w:rPr>
              <w:fldChar w:fldCharType="end"/>
            </w:r>
          </w:hyperlink>
        </w:p>
        <w:p w:rsidR="002F1E3E" w:rsidRDefault="00F415D5">
          <w:pPr>
            <w:pStyle w:val="TM1"/>
            <w:tabs>
              <w:tab w:val="right" w:leader="dot" w:pos="9062"/>
            </w:tabs>
            <w:rPr>
              <w:noProof/>
              <w:sz w:val="22"/>
              <w:szCs w:val="22"/>
              <w:lang w:eastAsia="fr-FR"/>
            </w:rPr>
          </w:pPr>
          <w:hyperlink w:anchor="_Toc368895890" w:history="1">
            <w:r w:rsidR="002F1E3E" w:rsidRPr="00A47B09">
              <w:rPr>
                <w:rStyle w:val="Lienhypertexte"/>
                <w:noProof/>
              </w:rPr>
              <w:t>Menu d’accueil</w:t>
            </w:r>
            <w:r w:rsidR="002F1E3E">
              <w:rPr>
                <w:noProof/>
                <w:webHidden/>
              </w:rPr>
              <w:tab/>
            </w:r>
            <w:r w:rsidR="002F1E3E">
              <w:rPr>
                <w:noProof/>
                <w:webHidden/>
              </w:rPr>
              <w:fldChar w:fldCharType="begin"/>
            </w:r>
            <w:r w:rsidR="002F1E3E">
              <w:rPr>
                <w:noProof/>
                <w:webHidden/>
              </w:rPr>
              <w:instrText xml:space="preserve"> PAGEREF _Toc368895890 \h </w:instrText>
            </w:r>
            <w:r w:rsidR="002F1E3E">
              <w:rPr>
                <w:noProof/>
                <w:webHidden/>
              </w:rPr>
            </w:r>
            <w:r w:rsidR="002F1E3E">
              <w:rPr>
                <w:noProof/>
                <w:webHidden/>
              </w:rPr>
              <w:fldChar w:fldCharType="separate"/>
            </w:r>
            <w:r>
              <w:rPr>
                <w:noProof/>
                <w:webHidden/>
              </w:rPr>
              <w:t>3</w:t>
            </w:r>
            <w:r w:rsidR="002F1E3E">
              <w:rPr>
                <w:noProof/>
                <w:webHidden/>
              </w:rPr>
              <w:fldChar w:fldCharType="end"/>
            </w:r>
          </w:hyperlink>
        </w:p>
        <w:p w:rsidR="002F1E3E" w:rsidRDefault="00F415D5">
          <w:pPr>
            <w:pStyle w:val="TM1"/>
            <w:tabs>
              <w:tab w:val="right" w:leader="dot" w:pos="9062"/>
            </w:tabs>
            <w:rPr>
              <w:noProof/>
              <w:sz w:val="22"/>
              <w:szCs w:val="22"/>
              <w:lang w:eastAsia="fr-FR"/>
            </w:rPr>
          </w:pPr>
          <w:hyperlink w:anchor="_Toc368895891" w:history="1">
            <w:r w:rsidR="002F1E3E" w:rsidRPr="00A47B09">
              <w:rPr>
                <w:rStyle w:val="Lienhypertexte"/>
                <w:noProof/>
              </w:rPr>
              <w:t>Analyse détaillée d’un niveau : "6-</w:t>
            </w:r>
            <w:r w:rsidR="002F1E3E" w:rsidRPr="00A47B09">
              <w:rPr>
                <w:rStyle w:val="Lienhypertexte"/>
                <w:i/>
                <w:noProof/>
              </w:rPr>
              <w:t>Large graphics</w:t>
            </w:r>
            <w:r w:rsidR="002F1E3E" w:rsidRPr="00A47B09">
              <w:rPr>
                <w:rStyle w:val="Lienhypertexte"/>
                <w:noProof/>
              </w:rPr>
              <w:t>"</w:t>
            </w:r>
            <w:r w:rsidR="002F1E3E">
              <w:rPr>
                <w:noProof/>
                <w:webHidden/>
              </w:rPr>
              <w:tab/>
            </w:r>
            <w:r w:rsidR="002F1E3E">
              <w:rPr>
                <w:noProof/>
                <w:webHidden/>
              </w:rPr>
              <w:fldChar w:fldCharType="begin"/>
            </w:r>
            <w:r w:rsidR="002F1E3E">
              <w:rPr>
                <w:noProof/>
                <w:webHidden/>
              </w:rPr>
              <w:instrText xml:space="preserve"> PAGEREF _Toc368895891 \h </w:instrText>
            </w:r>
            <w:r w:rsidR="002F1E3E">
              <w:rPr>
                <w:noProof/>
                <w:webHidden/>
              </w:rPr>
            </w:r>
            <w:r w:rsidR="002F1E3E">
              <w:rPr>
                <w:noProof/>
                <w:webHidden/>
              </w:rPr>
              <w:fldChar w:fldCharType="separate"/>
            </w:r>
            <w:r>
              <w:rPr>
                <w:noProof/>
                <w:webHidden/>
              </w:rPr>
              <w:t>4</w:t>
            </w:r>
            <w:r w:rsidR="002F1E3E">
              <w:rPr>
                <w:noProof/>
                <w:webHidden/>
              </w:rPr>
              <w:fldChar w:fldCharType="end"/>
            </w:r>
          </w:hyperlink>
        </w:p>
        <w:p w:rsidR="002F1E3E" w:rsidRDefault="00F415D5">
          <w:pPr>
            <w:pStyle w:val="TM2"/>
            <w:tabs>
              <w:tab w:val="right" w:leader="dot" w:pos="9062"/>
            </w:tabs>
            <w:rPr>
              <w:noProof/>
              <w:sz w:val="22"/>
              <w:szCs w:val="22"/>
              <w:lang w:eastAsia="fr-FR"/>
            </w:rPr>
          </w:pPr>
          <w:hyperlink w:anchor="_Toc368895892" w:history="1">
            <w:r w:rsidR="002F1E3E" w:rsidRPr="00A47B09">
              <w:rPr>
                <w:rStyle w:val="Lienhypertexte"/>
                <w:noProof/>
              </w:rPr>
              <w:t>Gameplay et handicap compensé</w:t>
            </w:r>
            <w:r w:rsidR="002F1E3E">
              <w:rPr>
                <w:noProof/>
                <w:webHidden/>
              </w:rPr>
              <w:tab/>
            </w:r>
            <w:r w:rsidR="002F1E3E">
              <w:rPr>
                <w:noProof/>
                <w:webHidden/>
              </w:rPr>
              <w:fldChar w:fldCharType="begin"/>
            </w:r>
            <w:r w:rsidR="002F1E3E">
              <w:rPr>
                <w:noProof/>
                <w:webHidden/>
              </w:rPr>
              <w:instrText xml:space="preserve"> PAGEREF _Toc368895892 \h </w:instrText>
            </w:r>
            <w:r w:rsidR="002F1E3E">
              <w:rPr>
                <w:noProof/>
                <w:webHidden/>
              </w:rPr>
            </w:r>
            <w:r w:rsidR="002F1E3E">
              <w:rPr>
                <w:noProof/>
                <w:webHidden/>
              </w:rPr>
              <w:fldChar w:fldCharType="separate"/>
            </w:r>
            <w:r>
              <w:rPr>
                <w:noProof/>
                <w:webHidden/>
              </w:rPr>
              <w:t>4</w:t>
            </w:r>
            <w:r w:rsidR="002F1E3E">
              <w:rPr>
                <w:noProof/>
                <w:webHidden/>
              </w:rPr>
              <w:fldChar w:fldCharType="end"/>
            </w:r>
          </w:hyperlink>
        </w:p>
        <w:p w:rsidR="002F1E3E" w:rsidRDefault="00F415D5">
          <w:pPr>
            <w:pStyle w:val="TM2"/>
            <w:tabs>
              <w:tab w:val="right" w:leader="dot" w:pos="9062"/>
            </w:tabs>
            <w:rPr>
              <w:noProof/>
              <w:sz w:val="22"/>
              <w:szCs w:val="22"/>
              <w:lang w:eastAsia="fr-FR"/>
            </w:rPr>
          </w:pPr>
          <w:hyperlink w:anchor="_Toc368895893" w:history="1">
            <w:r w:rsidR="002F1E3E" w:rsidRPr="00A47B09">
              <w:rPr>
                <w:rStyle w:val="Lienhypertexte"/>
                <w:noProof/>
              </w:rPr>
              <w:t>Composants utilisés et implémentation</w:t>
            </w:r>
            <w:r w:rsidR="002F1E3E">
              <w:rPr>
                <w:noProof/>
                <w:webHidden/>
              </w:rPr>
              <w:tab/>
            </w:r>
            <w:r w:rsidR="002F1E3E">
              <w:rPr>
                <w:noProof/>
                <w:webHidden/>
              </w:rPr>
              <w:fldChar w:fldCharType="begin"/>
            </w:r>
            <w:r w:rsidR="002F1E3E">
              <w:rPr>
                <w:noProof/>
                <w:webHidden/>
              </w:rPr>
              <w:instrText xml:space="preserve"> PAGEREF _Toc368895893 \h </w:instrText>
            </w:r>
            <w:r w:rsidR="002F1E3E">
              <w:rPr>
                <w:noProof/>
                <w:webHidden/>
              </w:rPr>
            </w:r>
            <w:r w:rsidR="002F1E3E">
              <w:rPr>
                <w:noProof/>
                <w:webHidden/>
              </w:rPr>
              <w:fldChar w:fldCharType="separate"/>
            </w:r>
            <w:r>
              <w:rPr>
                <w:noProof/>
                <w:webHidden/>
              </w:rPr>
              <w:t>5</w:t>
            </w:r>
            <w:r w:rsidR="002F1E3E">
              <w:rPr>
                <w:noProof/>
                <w:webHidden/>
              </w:rPr>
              <w:fldChar w:fldCharType="end"/>
            </w:r>
          </w:hyperlink>
        </w:p>
        <w:p w:rsidR="002F1E3E" w:rsidRDefault="00F415D5">
          <w:pPr>
            <w:pStyle w:val="TM1"/>
            <w:tabs>
              <w:tab w:val="right" w:leader="dot" w:pos="9062"/>
            </w:tabs>
            <w:rPr>
              <w:noProof/>
              <w:sz w:val="22"/>
              <w:szCs w:val="22"/>
              <w:lang w:eastAsia="fr-FR"/>
            </w:rPr>
          </w:pPr>
          <w:hyperlink w:anchor="_Toc368895894" w:history="1">
            <w:r w:rsidR="002F1E3E" w:rsidRPr="00A47B09">
              <w:rPr>
                <w:rStyle w:val="Lienhypertexte"/>
                <w:noProof/>
              </w:rPr>
              <w:t>Conclusion</w:t>
            </w:r>
            <w:r w:rsidR="002F1E3E">
              <w:rPr>
                <w:noProof/>
                <w:webHidden/>
              </w:rPr>
              <w:tab/>
            </w:r>
            <w:r w:rsidR="002F1E3E">
              <w:rPr>
                <w:noProof/>
                <w:webHidden/>
              </w:rPr>
              <w:fldChar w:fldCharType="begin"/>
            </w:r>
            <w:r w:rsidR="002F1E3E">
              <w:rPr>
                <w:noProof/>
                <w:webHidden/>
              </w:rPr>
              <w:instrText xml:space="preserve"> PAGEREF _Toc368895894 \h </w:instrText>
            </w:r>
            <w:r w:rsidR="002F1E3E">
              <w:rPr>
                <w:noProof/>
                <w:webHidden/>
              </w:rPr>
            </w:r>
            <w:r w:rsidR="002F1E3E">
              <w:rPr>
                <w:noProof/>
                <w:webHidden/>
              </w:rPr>
              <w:fldChar w:fldCharType="separate"/>
            </w:r>
            <w:r>
              <w:rPr>
                <w:noProof/>
                <w:webHidden/>
              </w:rPr>
              <w:t>6</w:t>
            </w:r>
            <w:r w:rsidR="002F1E3E">
              <w:rPr>
                <w:noProof/>
                <w:webHidden/>
              </w:rPr>
              <w:fldChar w:fldCharType="end"/>
            </w:r>
          </w:hyperlink>
        </w:p>
        <w:p w:rsidR="0077183E" w:rsidRDefault="0077183E">
          <w:r>
            <w:rPr>
              <w:b/>
              <w:bCs/>
            </w:rPr>
            <w:fldChar w:fldCharType="end"/>
          </w:r>
        </w:p>
      </w:sdtContent>
    </w:sdt>
    <w:p w:rsidR="0077183E" w:rsidRDefault="0077183E">
      <w:r>
        <w:br w:type="page"/>
      </w:r>
    </w:p>
    <w:p w:rsidR="00B247F7" w:rsidRDefault="00B247F7" w:rsidP="00B247F7">
      <w:pPr>
        <w:pStyle w:val="Titre1"/>
      </w:pPr>
      <w:bookmarkStart w:id="1" w:name="_Toc368895889"/>
      <w:r>
        <w:lastRenderedPageBreak/>
        <w:t>Introduction</w:t>
      </w:r>
      <w:bookmarkEnd w:id="1"/>
    </w:p>
    <w:p w:rsidR="00B247F7" w:rsidRDefault="00B247F7" w:rsidP="00B247F7"/>
    <w:p w:rsidR="00B247F7" w:rsidRDefault="00315FA6" w:rsidP="00B247F7">
      <w:r>
        <w:tab/>
      </w:r>
      <w:r w:rsidR="00C34FDC">
        <w:t>Dans le cadre du cours de Conception d’Application Multimédia Animées en Situation de Handicap, j’ai eu à</w:t>
      </w:r>
      <w:r w:rsidR="00822FE1">
        <w:t xml:space="preserve"> mener une analyse détaillée du</w:t>
      </w:r>
      <w:r w:rsidR="00C34FDC">
        <w:t xml:space="preserve"> jeu vidéo "</w:t>
      </w:r>
      <w:proofErr w:type="spellStart"/>
      <w:r w:rsidR="00C34FDC" w:rsidRPr="00606FB9">
        <w:rPr>
          <w:i/>
        </w:rPr>
        <w:t>Terrestrial</w:t>
      </w:r>
      <w:proofErr w:type="spellEnd"/>
      <w:r w:rsidR="00C34FDC" w:rsidRPr="00606FB9">
        <w:rPr>
          <w:i/>
        </w:rPr>
        <w:t xml:space="preserve"> </w:t>
      </w:r>
      <w:proofErr w:type="spellStart"/>
      <w:r w:rsidR="00C34FDC" w:rsidRPr="00606FB9">
        <w:rPr>
          <w:i/>
        </w:rPr>
        <w:t>Invaders</w:t>
      </w:r>
      <w:proofErr w:type="spellEnd"/>
      <w:r w:rsidR="00C34FDC">
        <w:t>"</w:t>
      </w:r>
      <w:r w:rsidR="00822FE1">
        <w:t xml:space="preserve"> qui a été conçu dans un but d’accessibilité aux personnes atteintes de déficiences qu’elles soient visuelle, auditive ou physique.</w:t>
      </w:r>
    </w:p>
    <w:p w:rsidR="004F5062" w:rsidRDefault="004F5062" w:rsidP="00B247F7">
      <w:r>
        <w:t>Ainsi je vais vous présenter mon analyse de l’accessibilité  du menu, puis détailler le fonctionnement du niveau "6-</w:t>
      </w:r>
      <w:r>
        <w:rPr>
          <w:i/>
        </w:rPr>
        <w:t xml:space="preserve">Large </w:t>
      </w:r>
      <w:proofErr w:type="spellStart"/>
      <w:r>
        <w:rPr>
          <w:i/>
        </w:rPr>
        <w:t>graphics</w:t>
      </w:r>
      <w:proofErr w:type="spellEnd"/>
      <w:r>
        <w:t>"</w:t>
      </w:r>
      <w:r w:rsidR="009F4C6A">
        <w:t xml:space="preserve"> et enfin faire une rapide conclusion l’ensemble du jeu</w:t>
      </w:r>
      <w:r>
        <w:t>.</w:t>
      </w:r>
    </w:p>
    <w:p w:rsidR="00B247F7" w:rsidRDefault="00B247F7" w:rsidP="00B247F7">
      <w:pPr>
        <w:rPr>
          <w:rFonts w:eastAsiaTheme="majorEastAsia"/>
        </w:rPr>
      </w:pPr>
      <w:r>
        <w:br w:type="page"/>
      </w:r>
    </w:p>
    <w:p w:rsidR="0077183E" w:rsidRDefault="0077183E" w:rsidP="0077183E">
      <w:pPr>
        <w:pStyle w:val="Titre1"/>
      </w:pPr>
      <w:bookmarkStart w:id="2" w:name="_Toc368895890"/>
      <w:r>
        <w:lastRenderedPageBreak/>
        <w:t>Menu d’accueil</w:t>
      </w:r>
      <w:bookmarkEnd w:id="2"/>
    </w:p>
    <w:p w:rsidR="00912C1A" w:rsidRPr="00912C1A" w:rsidRDefault="00912C1A" w:rsidP="00912C1A"/>
    <w:p w:rsidR="0077183E" w:rsidRDefault="0077183E" w:rsidP="00AB42F3">
      <w:pPr>
        <w:jc w:val="center"/>
      </w:pPr>
      <w:r>
        <w:rPr>
          <w:noProof/>
          <w:lang w:eastAsia="fr-FR"/>
        </w:rPr>
        <w:drawing>
          <wp:inline distT="0" distB="0" distL="0" distR="0" wp14:anchorId="38DD4691" wp14:editId="1BE9001F">
            <wp:extent cx="5270685" cy="3876675"/>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361" t="7642" r="16997" b="6527"/>
                    <a:stretch/>
                  </pic:blipFill>
                  <pic:spPr bwMode="auto">
                    <a:xfrm>
                      <a:off x="0" y="0"/>
                      <a:ext cx="5285199" cy="3887350"/>
                    </a:xfrm>
                    <a:prstGeom prst="rect">
                      <a:avLst/>
                    </a:prstGeom>
                    <a:ln>
                      <a:noFill/>
                    </a:ln>
                    <a:extLst>
                      <a:ext uri="{53640926-AAD7-44D8-BBD7-CCE9431645EC}">
                        <a14:shadowObscured xmlns:a14="http://schemas.microsoft.com/office/drawing/2010/main"/>
                      </a:ext>
                    </a:extLst>
                  </pic:spPr>
                </pic:pic>
              </a:graphicData>
            </a:graphic>
          </wp:inline>
        </w:drawing>
      </w:r>
    </w:p>
    <w:p w:rsidR="00B247F7" w:rsidRDefault="00B247F7"/>
    <w:p w:rsidR="00AB42F3" w:rsidRDefault="00B247F7" w:rsidP="00B247F7">
      <w:r>
        <w:tab/>
        <w:t>Le Menu d’</w:t>
      </w:r>
      <w:r w:rsidR="00606FB9">
        <w:t>accueil de "</w:t>
      </w:r>
      <w:proofErr w:type="spellStart"/>
      <w:r w:rsidR="00606FB9" w:rsidRPr="00606FB9">
        <w:rPr>
          <w:i/>
        </w:rPr>
        <w:t>Terrestrial</w:t>
      </w:r>
      <w:proofErr w:type="spellEnd"/>
      <w:r w:rsidR="00606FB9" w:rsidRPr="00606FB9">
        <w:rPr>
          <w:i/>
        </w:rPr>
        <w:t xml:space="preserve"> </w:t>
      </w:r>
      <w:proofErr w:type="spellStart"/>
      <w:r w:rsidR="00606FB9" w:rsidRPr="00606FB9">
        <w:rPr>
          <w:i/>
        </w:rPr>
        <w:t>Invaders</w:t>
      </w:r>
      <w:proofErr w:type="spellEnd"/>
      <w:r w:rsidR="00606FB9">
        <w:t>"</w:t>
      </w:r>
      <w:r w:rsidR="00AB42F3">
        <w:t xml:space="preserve"> se veut </w:t>
      </w:r>
      <w:proofErr w:type="gramStart"/>
      <w:r w:rsidR="00AB42F3">
        <w:t>adapté</w:t>
      </w:r>
      <w:proofErr w:type="gramEnd"/>
      <w:r w:rsidR="00AB42F3">
        <w:t xml:space="preserve"> à tous les utilisateurs et en particulier aux utilisateurs handicapés</w:t>
      </w:r>
      <w:r w:rsidR="00613FDE">
        <w:t>.</w:t>
      </w:r>
    </w:p>
    <w:p w:rsidR="00396150" w:rsidRDefault="00AB42F3" w:rsidP="00B247F7">
      <w:r>
        <w:t>En effet, si l’on ne touche pas aux flèches clavier ou à la souris, le rectangle jaune que l’on peut voir sur l’image ci-dessus défile d’item en item en lisant l’intitulé de chaque élément. Cette méthode permet de rendre le choix des niveaux accessible aux déficients visuels qui ne pourraient pas lire le titre des différents niveaux.</w:t>
      </w:r>
      <w:r w:rsidR="00165950">
        <w:t xml:space="preserve"> Cependant, pour un effet "extra-terrestre", les développeurs de "</w:t>
      </w:r>
      <w:proofErr w:type="spellStart"/>
      <w:r w:rsidR="00165950" w:rsidRPr="00606FB9">
        <w:rPr>
          <w:i/>
        </w:rPr>
        <w:t>Terrestrial</w:t>
      </w:r>
      <w:proofErr w:type="spellEnd"/>
      <w:r w:rsidR="00165950" w:rsidRPr="00606FB9">
        <w:rPr>
          <w:i/>
        </w:rPr>
        <w:t xml:space="preserve"> </w:t>
      </w:r>
      <w:proofErr w:type="spellStart"/>
      <w:r w:rsidR="00165950" w:rsidRPr="00606FB9">
        <w:rPr>
          <w:i/>
        </w:rPr>
        <w:t>Invaders</w:t>
      </w:r>
      <w:proofErr w:type="spellEnd"/>
      <w:r w:rsidR="00165950">
        <w:t>" ont retouché la voix qui lit ces textes en leur donnant un effet métallique qui les rend parfois difficilement compréhensible pour les gens qui n’ont pas l’habitude de l’anglais et/ou qui n’ont pas le texte en même temps sous les yeux.</w:t>
      </w:r>
      <w:r w:rsidR="009B1F0F">
        <w:br/>
      </w:r>
      <w:r>
        <w:t>Par ailleurs, sans aller jusqu’à une déficience visuelle</w:t>
      </w:r>
      <w:r w:rsidR="001D3497">
        <w:t xml:space="preserve"> lourde</w:t>
      </w:r>
      <w:r>
        <w:t xml:space="preserve">, le lettrage vert sur noir n’est pas forcément adapté aux personnes qui </w:t>
      </w:r>
      <w:r w:rsidR="003119BA">
        <w:t>ont des problèmes de vue (oubli</w:t>
      </w:r>
      <w:r w:rsidR="009B1F0F">
        <w:t xml:space="preserve"> de lun</w:t>
      </w:r>
      <w:r w:rsidR="003119BA">
        <w:t>ettes par exemple), ceci est dû</w:t>
      </w:r>
      <w:r w:rsidR="009B1F0F">
        <w:t xml:space="preserve"> au faible contraste entre la couleur du texte et la couleur du fond. Pour améliorer la lisibilité du menu, les développeurs de "</w:t>
      </w:r>
      <w:proofErr w:type="spellStart"/>
      <w:r w:rsidR="009B1F0F" w:rsidRPr="00606FB9">
        <w:rPr>
          <w:i/>
        </w:rPr>
        <w:t>Terrestrial</w:t>
      </w:r>
      <w:proofErr w:type="spellEnd"/>
      <w:r w:rsidR="009B1F0F" w:rsidRPr="00606FB9">
        <w:rPr>
          <w:i/>
        </w:rPr>
        <w:t xml:space="preserve"> </w:t>
      </w:r>
      <w:proofErr w:type="spellStart"/>
      <w:r w:rsidR="009B1F0F" w:rsidRPr="00606FB9">
        <w:rPr>
          <w:i/>
        </w:rPr>
        <w:t>Invaders</w:t>
      </w:r>
      <w:proofErr w:type="spellEnd"/>
      <w:r w:rsidR="009B1F0F">
        <w:t>" auraient dû se baser sur un choix de couleurs plus contrasté ainsi qu’une taille de police plus grande.</w:t>
      </w:r>
    </w:p>
    <w:p w:rsidR="00B247F7" w:rsidRDefault="00B247F7"/>
    <w:p w:rsidR="0077183E" w:rsidRPr="0077183E" w:rsidRDefault="0077183E" w:rsidP="0077183E">
      <w:pPr>
        <w:pStyle w:val="Titre1"/>
      </w:pPr>
      <w:bookmarkStart w:id="3" w:name="_Toc368895891"/>
      <w:r>
        <w:lastRenderedPageBreak/>
        <w:t>Analyse détaillée d’un niveau : "</w:t>
      </w:r>
      <w:r w:rsidR="004F5062">
        <w:t>6-</w:t>
      </w:r>
      <w:r w:rsidR="00DC010D">
        <w:rPr>
          <w:i/>
        </w:rPr>
        <w:t xml:space="preserve">Large </w:t>
      </w:r>
      <w:proofErr w:type="spellStart"/>
      <w:r w:rsidR="00DC010D">
        <w:rPr>
          <w:i/>
        </w:rPr>
        <w:t>graphics</w:t>
      </w:r>
      <w:proofErr w:type="spellEnd"/>
      <w:r>
        <w:t>"</w:t>
      </w:r>
      <w:bookmarkEnd w:id="3"/>
    </w:p>
    <w:p w:rsidR="00DC010D" w:rsidRDefault="00DC010D" w:rsidP="00DC010D"/>
    <w:p w:rsidR="0077183E" w:rsidRDefault="00DC010D" w:rsidP="00DC010D">
      <w:pPr>
        <w:jc w:val="center"/>
      </w:pPr>
      <w:r>
        <w:rPr>
          <w:noProof/>
          <w:lang w:eastAsia="fr-FR"/>
        </w:rPr>
        <w:drawing>
          <wp:inline distT="0" distB="0" distL="0" distR="0">
            <wp:extent cx="4505288" cy="333954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7944" t="8590" r="18001" b="6999"/>
                    <a:stretch/>
                  </pic:blipFill>
                  <pic:spPr bwMode="auto">
                    <a:xfrm>
                      <a:off x="0" y="0"/>
                      <a:ext cx="4528798" cy="3356975"/>
                    </a:xfrm>
                    <a:prstGeom prst="rect">
                      <a:avLst/>
                    </a:prstGeom>
                    <a:ln>
                      <a:noFill/>
                    </a:ln>
                    <a:extLst>
                      <a:ext uri="{53640926-AAD7-44D8-BBD7-CCE9431645EC}">
                        <a14:shadowObscured xmlns:a14="http://schemas.microsoft.com/office/drawing/2010/main"/>
                      </a:ext>
                    </a:extLst>
                  </pic:spPr>
                </pic:pic>
              </a:graphicData>
            </a:graphic>
          </wp:inline>
        </w:drawing>
      </w:r>
      <w:r>
        <w:br w:type="textWrapping" w:clear="all"/>
      </w:r>
    </w:p>
    <w:p w:rsidR="00E67374" w:rsidRDefault="00E67374" w:rsidP="00E67374">
      <w:pPr>
        <w:pStyle w:val="Titre2"/>
      </w:pPr>
      <w:bookmarkStart w:id="4" w:name="_Toc368895892"/>
      <w:proofErr w:type="spellStart"/>
      <w:r>
        <w:t>Gameplay</w:t>
      </w:r>
      <w:proofErr w:type="spellEnd"/>
      <w:r w:rsidR="005264A1">
        <w:t xml:space="preserve"> et handicap compensé</w:t>
      </w:r>
      <w:bookmarkEnd w:id="4"/>
    </w:p>
    <w:p w:rsidR="00DC010D" w:rsidRDefault="00DC010D" w:rsidP="00DC010D"/>
    <w:p w:rsidR="00DC010D" w:rsidRDefault="00DC010D" w:rsidP="00B745B6">
      <w:pPr>
        <w:ind w:firstLine="708"/>
      </w:pPr>
      <w:r>
        <w:rPr>
          <w:rStyle w:val="hps"/>
        </w:rPr>
        <w:t>Comme l’indique le titre de ce niveau,</w:t>
      </w:r>
      <w:r>
        <w:t xml:space="preserve"> </w:t>
      </w:r>
      <w:r>
        <w:rPr>
          <w:rStyle w:val="hps"/>
        </w:rPr>
        <w:t>les</w:t>
      </w:r>
      <w:r>
        <w:t xml:space="preserve"> </w:t>
      </w:r>
      <w:r>
        <w:rPr>
          <w:rStyle w:val="hps"/>
        </w:rPr>
        <w:t>graphismes du jeu</w:t>
      </w:r>
      <w:r>
        <w:t xml:space="preserve"> </w:t>
      </w:r>
      <w:r>
        <w:rPr>
          <w:rStyle w:val="hps"/>
        </w:rPr>
        <w:t>ont ici été élargis</w:t>
      </w:r>
      <w:r>
        <w:t xml:space="preserve"> </w:t>
      </w:r>
      <w:r>
        <w:rPr>
          <w:rStyle w:val="hps"/>
        </w:rPr>
        <w:t>afin de permettre</w:t>
      </w:r>
      <w:r>
        <w:t xml:space="preserve"> </w:t>
      </w:r>
      <w:r>
        <w:rPr>
          <w:rStyle w:val="hps"/>
        </w:rPr>
        <w:t>un visionnage confortable</w:t>
      </w:r>
      <w:r>
        <w:t xml:space="preserve"> </w:t>
      </w:r>
      <w:r w:rsidR="00B745B6">
        <w:rPr>
          <w:rStyle w:val="hps"/>
        </w:rPr>
        <w:t>pour</w:t>
      </w:r>
      <w:r>
        <w:rPr>
          <w:rStyle w:val="hps"/>
        </w:rPr>
        <w:t xml:space="preserve"> des personnes ayant</w:t>
      </w:r>
      <w:r>
        <w:t xml:space="preserve"> </w:t>
      </w:r>
      <w:r>
        <w:rPr>
          <w:rStyle w:val="hps"/>
        </w:rPr>
        <w:t>certains</w:t>
      </w:r>
      <w:r>
        <w:t xml:space="preserve"> </w:t>
      </w:r>
      <w:r>
        <w:rPr>
          <w:rStyle w:val="hps"/>
        </w:rPr>
        <w:t>types de handicaps</w:t>
      </w:r>
      <w:r>
        <w:t xml:space="preserve"> </w:t>
      </w:r>
      <w:r>
        <w:rPr>
          <w:rStyle w:val="hps"/>
        </w:rPr>
        <w:t>visuels.</w:t>
      </w:r>
      <w:r>
        <w:t xml:space="preserve"> </w:t>
      </w:r>
      <w:r w:rsidR="00B745B6">
        <w:rPr>
          <w:rStyle w:val="hps"/>
        </w:rPr>
        <w:t>On peut</w:t>
      </w:r>
      <w:r>
        <w:rPr>
          <w:rStyle w:val="hps"/>
        </w:rPr>
        <w:t xml:space="preserve"> utiliser</w:t>
      </w:r>
      <w:r w:rsidR="00B745B6">
        <w:rPr>
          <w:rStyle w:val="hps"/>
        </w:rPr>
        <w:t xml:space="preserve"> au choix la souris ou</w:t>
      </w:r>
      <w:r>
        <w:rPr>
          <w:rStyle w:val="hps"/>
        </w:rPr>
        <w:t xml:space="preserve"> les</w:t>
      </w:r>
      <w:r>
        <w:t xml:space="preserve"> </w:t>
      </w:r>
      <w:r>
        <w:rPr>
          <w:rStyle w:val="hps"/>
        </w:rPr>
        <w:t xml:space="preserve">touches </w:t>
      </w:r>
      <w:r w:rsidR="00B745B6">
        <w:rPr>
          <w:rStyle w:val="hps"/>
        </w:rPr>
        <w:t>du clavier</w:t>
      </w:r>
      <w:r>
        <w:t xml:space="preserve"> </w:t>
      </w:r>
      <w:r w:rsidR="00B745B6">
        <w:t>espace,</w:t>
      </w:r>
      <w:r>
        <w:t xml:space="preserve"> </w:t>
      </w:r>
      <w:r w:rsidR="00B745B6">
        <w:rPr>
          <w:rStyle w:val="hps"/>
        </w:rPr>
        <w:t>gauche, et</w:t>
      </w:r>
      <w:r>
        <w:rPr>
          <w:rStyle w:val="hps"/>
        </w:rPr>
        <w:t xml:space="preserve"> droite</w:t>
      </w:r>
      <w:r>
        <w:t xml:space="preserve"> </w:t>
      </w:r>
      <w:r w:rsidR="00B745B6">
        <w:rPr>
          <w:rStyle w:val="hps"/>
        </w:rPr>
        <w:t>pour</w:t>
      </w:r>
      <w:r>
        <w:rPr>
          <w:rStyle w:val="hps"/>
        </w:rPr>
        <w:t xml:space="preserve"> jouer.</w:t>
      </w:r>
      <w:r>
        <w:t xml:space="preserve"> </w:t>
      </w:r>
      <w:r w:rsidR="00B745B6">
        <w:rPr>
          <w:rStyle w:val="hps"/>
        </w:rPr>
        <w:t>De plus</w:t>
      </w:r>
      <w:r>
        <w:rPr>
          <w:rStyle w:val="hps"/>
        </w:rPr>
        <w:t>,</w:t>
      </w:r>
      <w:r>
        <w:t xml:space="preserve"> </w:t>
      </w:r>
      <w:r w:rsidR="00B745B6">
        <w:rPr>
          <w:rStyle w:val="hps"/>
        </w:rPr>
        <w:t>On peut</w:t>
      </w:r>
      <w:r>
        <w:rPr>
          <w:rStyle w:val="hps"/>
        </w:rPr>
        <w:t xml:space="preserve"> modifier la taille</w:t>
      </w:r>
      <w:r>
        <w:t xml:space="preserve"> </w:t>
      </w:r>
      <w:r>
        <w:rPr>
          <w:rStyle w:val="hps"/>
        </w:rPr>
        <w:t>des</w:t>
      </w:r>
      <w:r>
        <w:t xml:space="preserve"> </w:t>
      </w:r>
      <w:r>
        <w:rPr>
          <w:rStyle w:val="hps"/>
        </w:rPr>
        <w:t>graphiques</w:t>
      </w:r>
      <w:r>
        <w:t xml:space="preserve"> </w:t>
      </w:r>
      <w:r w:rsidR="00B745B6">
        <w:rPr>
          <w:rStyle w:val="hps"/>
        </w:rPr>
        <w:t xml:space="preserve">jusqu'à ce </w:t>
      </w:r>
      <w:r>
        <w:rPr>
          <w:rStyle w:val="hps"/>
        </w:rPr>
        <w:t>trouv</w:t>
      </w:r>
      <w:r w:rsidR="00B745B6">
        <w:rPr>
          <w:rStyle w:val="hps"/>
        </w:rPr>
        <w:t>er</w:t>
      </w:r>
      <w:r>
        <w:rPr>
          <w:rStyle w:val="hps"/>
        </w:rPr>
        <w:t xml:space="preserve"> ce</w:t>
      </w:r>
      <w:r w:rsidR="00B745B6">
        <w:rPr>
          <w:rStyle w:val="hps"/>
        </w:rPr>
        <w:t xml:space="preserve"> </w:t>
      </w:r>
      <w:r>
        <w:rPr>
          <w:rStyle w:val="hps"/>
        </w:rPr>
        <w:t>qui</w:t>
      </w:r>
      <w:r>
        <w:t xml:space="preserve"> </w:t>
      </w:r>
      <w:r w:rsidR="00B745B6">
        <w:t>n</w:t>
      </w:r>
      <w:r>
        <w:rPr>
          <w:rStyle w:val="hps"/>
        </w:rPr>
        <w:t>ous</w:t>
      </w:r>
      <w:r>
        <w:t xml:space="preserve"> </w:t>
      </w:r>
      <w:r>
        <w:rPr>
          <w:rStyle w:val="hps"/>
        </w:rPr>
        <w:t>convient le mieux.</w:t>
      </w:r>
      <w:r>
        <w:t xml:space="preserve"> </w:t>
      </w:r>
      <w:r w:rsidR="00B745B6">
        <w:t>Pour cela, il suffit d’a</w:t>
      </w:r>
      <w:r w:rsidR="00B745B6">
        <w:rPr>
          <w:rStyle w:val="hps"/>
        </w:rPr>
        <w:t>ppuyer</w:t>
      </w:r>
      <w:r>
        <w:rPr>
          <w:rStyle w:val="hps"/>
        </w:rPr>
        <w:t xml:space="preserve"> sur 2 pour</w:t>
      </w:r>
      <w:r>
        <w:t xml:space="preserve"> </w:t>
      </w:r>
      <w:r>
        <w:rPr>
          <w:rStyle w:val="hps"/>
        </w:rPr>
        <w:t>diminuer la taille</w:t>
      </w:r>
      <w:r>
        <w:t xml:space="preserve"> </w:t>
      </w:r>
      <w:r>
        <w:rPr>
          <w:rStyle w:val="hps"/>
        </w:rPr>
        <w:t>des graphiques</w:t>
      </w:r>
      <w:r>
        <w:t xml:space="preserve">, </w:t>
      </w:r>
      <w:r>
        <w:rPr>
          <w:rStyle w:val="hps"/>
        </w:rPr>
        <w:t>3</w:t>
      </w:r>
      <w:r>
        <w:t xml:space="preserve"> </w:t>
      </w:r>
      <w:r>
        <w:rPr>
          <w:rStyle w:val="hps"/>
        </w:rPr>
        <w:t>pour l'augmenter</w:t>
      </w:r>
      <w:r>
        <w:t xml:space="preserve"> </w:t>
      </w:r>
      <w:r>
        <w:rPr>
          <w:rStyle w:val="hps"/>
        </w:rPr>
        <w:t>et</w:t>
      </w:r>
      <w:r>
        <w:t xml:space="preserve"> </w:t>
      </w:r>
      <w:r>
        <w:rPr>
          <w:rStyle w:val="hps"/>
        </w:rPr>
        <w:t>1</w:t>
      </w:r>
      <w:r>
        <w:t xml:space="preserve"> </w:t>
      </w:r>
      <w:r>
        <w:rPr>
          <w:rStyle w:val="hps"/>
        </w:rPr>
        <w:t>pour le remettre à</w:t>
      </w:r>
      <w:r>
        <w:t xml:space="preserve"> </w:t>
      </w:r>
      <w:r>
        <w:rPr>
          <w:rStyle w:val="hps"/>
        </w:rPr>
        <w:t>la valeur par défaut</w:t>
      </w:r>
      <w:r>
        <w:t>.</w:t>
      </w:r>
    </w:p>
    <w:p w:rsidR="005264A1" w:rsidRPr="00DC010D" w:rsidRDefault="005264A1" w:rsidP="00B745B6">
      <w:pPr>
        <w:ind w:firstLine="708"/>
      </w:pPr>
      <w:r>
        <w:t xml:space="preserve">Par ailleurs, </w:t>
      </w:r>
      <w:r w:rsidR="00EE2749">
        <w:t>pour avoir testé ce niveau en situation de handicap visuel (sans lunettes) je trouve la taille des vaisseaux spatiaux assez bien adapté à une déficience visuelle légère, mais c’est moins le cas en ce qui concerne les projectiles. En effet, ceux-ci sont moins visibles car plus petits et moins contrastés sur le fond noir, et donc plus difficiles à éviter.</w:t>
      </w:r>
      <w:r w:rsidR="00EE2749">
        <w:br/>
        <w:t xml:space="preserve">Cependant, je trouve globalement ce niveau bien adapté à un handicap visuel léger, mais dans le cas de déficience visuelle lourde, la taille et le contraste des projectiles serait quelque chose à </w:t>
      </w:r>
      <w:r w:rsidR="001D3497">
        <w:t>revoir</w:t>
      </w:r>
      <w:r w:rsidR="00EE2749">
        <w:t>.</w:t>
      </w:r>
    </w:p>
    <w:p w:rsidR="00315FA6" w:rsidRDefault="00315FA6">
      <w:r>
        <w:br w:type="page"/>
      </w:r>
    </w:p>
    <w:p w:rsidR="00E67374" w:rsidRDefault="00E67374" w:rsidP="00E67374">
      <w:pPr>
        <w:pStyle w:val="Titre2"/>
      </w:pPr>
      <w:bookmarkStart w:id="5" w:name="_Toc368895893"/>
      <w:r>
        <w:lastRenderedPageBreak/>
        <w:t>Composants utilisés</w:t>
      </w:r>
      <w:r w:rsidR="005264A1">
        <w:t xml:space="preserve"> et implémentation</w:t>
      </w:r>
      <w:bookmarkEnd w:id="5"/>
    </w:p>
    <w:p w:rsidR="005264A1" w:rsidRDefault="005264A1" w:rsidP="005264A1"/>
    <w:p w:rsidR="008D2082" w:rsidRDefault="008D2082" w:rsidP="001A1AD6">
      <w:pPr>
        <w:ind w:firstLine="708"/>
      </w:pPr>
      <w:r>
        <w:t>D</w:t>
      </w:r>
      <w:r w:rsidRPr="005639FB">
        <w:t xml:space="preserve">es composants sonores ont été utilisés dans ce niveau. </w:t>
      </w:r>
      <w:r>
        <w:t>Ce sont</w:t>
      </w:r>
      <w:r w:rsidRPr="005639FB">
        <w:t xml:space="preserve"> les même que dans le niveau standard mais avec une intensité sonore plus élevée (surtout en ce qui concerne les explosions des missiles et des différents vaisseaux), ce qui permet aux personnes souffrant de déficience visuelle de mieux </w:t>
      </w:r>
      <w:r>
        <w:t>savoir qu’il y a eu contact.</w:t>
      </w:r>
    </w:p>
    <w:p w:rsidR="001D3497" w:rsidRDefault="006549CD" w:rsidP="005D26DB">
      <w:pPr>
        <w:rPr>
          <w:b/>
          <w:sz w:val="21"/>
        </w:rPr>
      </w:pPr>
      <w:r>
        <w:t xml:space="preserve">De plus, dans </w:t>
      </w:r>
      <w:r w:rsidR="001D3497">
        <w:t xml:space="preserve">ce niveaux </w:t>
      </w:r>
      <w:r>
        <w:t>d</w:t>
      </w:r>
      <w:r w:rsidR="001D3497">
        <w:t>es composants</w:t>
      </w:r>
      <w:r w:rsidR="005639FB">
        <w:t xml:space="preserve"> visuels</w:t>
      </w:r>
      <w:r w:rsidR="001D3497">
        <w:t xml:space="preserve"> </w:t>
      </w:r>
      <w:r>
        <w:t xml:space="preserve">ont aussi </w:t>
      </w:r>
      <w:r w:rsidR="001D3497">
        <w:t xml:space="preserve">été utilisés </w:t>
      </w:r>
      <w:r>
        <w:t xml:space="preserve">et </w:t>
      </w:r>
      <w:r w:rsidR="001D3497">
        <w:t>sont les mêmes que dans le niveau par défaut ("</w:t>
      </w:r>
      <w:r w:rsidR="001D3497" w:rsidRPr="001A1AD6">
        <w:t>1-Default</w:t>
      </w:r>
      <w:r w:rsidR="001D3497">
        <w:t>"), la seule différence se situe au niveau des composants qui ont été utilisés : les i</w:t>
      </w:r>
      <w:r w:rsidR="005264A1">
        <w:t xml:space="preserve">mages </w:t>
      </w:r>
      <w:r w:rsidR="001D3497">
        <w:t xml:space="preserve">qui ont été incluses pour représenter les différents vaisseaux spatiaux sont affichées plus grandes à l’écran. Il suffit donc d’avoir </w:t>
      </w:r>
      <w:r w:rsidR="001A1AD6">
        <w:t>chargé les images avec une taille différente lors du lancement du niveau.</w:t>
      </w:r>
      <w:r w:rsidR="001A1AD6">
        <w:br/>
      </w:r>
      <w:r w:rsidR="001D3497">
        <w:t xml:space="preserve">Html gère déjà nativement ce genre de changement de taille lorsque l’on souhaite afficher une image : </w:t>
      </w:r>
      <w:r w:rsidR="005639FB">
        <w:rPr>
          <w:b/>
        </w:rPr>
        <w:t>&lt;</w:t>
      </w:r>
      <w:proofErr w:type="spellStart"/>
      <w:r w:rsidR="005639FB">
        <w:rPr>
          <w:b/>
        </w:rPr>
        <w:t>img</w:t>
      </w:r>
      <w:proofErr w:type="spellEnd"/>
      <w:r w:rsidR="005639FB">
        <w:rPr>
          <w:b/>
        </w:rPr>
        <w:t xml:space="preserve"> </w:t>
      </w:r>
      <w:proofErr w:type="spellStart"/>
      <w:r w:rsidR="005639FB">
        <w:rPr>
          <w:b/>
        </w:rPr>
        <w:t>src</w:t>
      </w:r>
      <w:proofErr w:type="spellEnd"/>
      <w:r w:rsidR="005639FB">
        <w:rPr>
          <w:b/>
        </w:rPr>
        <w:t>="</w:t>
      </w:r>
      <w:r w:rsidR="001A1AD6" w:rsidRPr="001A1AD6">
        <w:rPr>
          <w:b/>
        </w:rPr>
        <w:t xml:space="preserve">image.jpg" </w:t>
      </w:r>
      <w:proofErr w:type="spellStart"/>
      <w:r w:rsidR="001A1AD6" w:rsidRPr="001A1AD6">
        <w:rPr>
          <w:b/>
        </w:rPr>
        <w:t>alt</w:t>
      </w:r>
      <w:proofErr w:type="spellEnd"/>
      <w:r w:rsidR="001A1AD6" w:rsidRPr="001A1AD6">
        <w:rPr>
          <w:b/>
        </w:rPr>
        <w:t>="image</w:t>
      </w:r>
      <w:r w:rsidR="001D3497" w:rsidRPr="001A1AD6">
        <w:rPr>
          <w:b/>
        </w:rPr>
        <w:t xml:space="preserve">" </w:t>
      </w:r>
      <w:proofErr w:type="spellStart"/>
      <w:r w:rsidR="001D3497" w:rsidRPr="001A1AD6">
        <w:rPr>
          <w:b/>
        </w:rPr>
        <w:t>height</w:t>
      </w:r>
      <w:proofErr w:type="spellEnd"/>
      <w:r w:rsidR="001D3497" w:rsidRPr="001A1AD6">
        <w:rPr>
          <w:b/>
        </w:rPr>
        <w:t>="</w:t>
      </w:r>
      <w:r w:rsidR="001A1AD6">
        <w:rPr>
          <w:b/>
        </w:rPr>
        <w:t>50</w:t>
      </w:r>
      <w:r w:rsidR="001D3497" w:rsidRPr="001A1AD6">
        <w:rPr>
          <w:b/>
        </w:rPr>
        <w:t xml:space="preserve">" </w:t>
      </w:r>
      <w:proofErr w:type="spellStart"/>
      <w:r w:rsidR="001D3497" w:rsidRPr="001A1AD6">
        <w:rPr>
          <w:b/>
        </w:rPr>
        <w:t>width</w:t>
      </w:r>
      <w:proofErr w:type="spellEnd"/>
      <w:r w:rsidR="001D3497" w:rsidRPr="001A1AD6">
        <w:rPr>
          <w:b/>
        </w:rPr>
        <w:t>="</w:t>
      </w:r>
      <w:r w:rsidR="001A1AD6">
        <w:rPr>
          <w:b/>
        </w:rPr>
        <w:t>50</w:t>
      </w:r>
      <w:r w:rsidR="001D3497" w:rsidRPr="001A1AD6">
        <w:rPr>
          <w:b/>
        </w:rPr>
        <w:t>"&gt;</w:t>
      </w:r>
      <w:r w:rsidR="001D3497">
        <w:br/>
        <w:t>Il en va de même pour Flash avec les attributs </w:t>
      </w:r>
      <w:r w:rsidR="001A1AD6">
        <w:t xml:space="preserve">: </w:t>
      </w:r>
      <w:r w:rsidR="001A1AD6">
        <w:br/>
      </w:r>
      <w:proofErr w:type="spellStart"/>
      <w:r w:rsidR="001D3497" w:rsidRPr="001A1AD6">
        <w:rPr>
          <w:b/>
        </w:rPr>
        <w:t>imgDisplay.width</w:t>
      </w:r>
      <w:proofErr w:type="spellEnd"/>
      <w:r w:rsidR="001D3497" w:rsidRPr="001A1AD6">
        <w:rPr>
          <w:b/>
        </w:rPr>
        <w:t xml:space="preserve"> = 50;</w:t>
      </w:r>
      <w:r w:rsidR="001A1AD6" w:rsidRPr="001A1AD6">
        <w:rPr>
          <w:b/>
        </w:rPr>
        <w:br/>
      </w:r>
      <w:proofErr w:type="spellStart"/>
      <w:r w:rsidR="001D3497" w:rsidRPr="005639FB">
        <w:rPr>
          <w:b/>
        </w:rPr>
        <w:t>imgDisplay.height</w:t>
      </w:r>
      <w:proofErr w:type="spellEnd"/>
      <w:r w:rsidR="001D3497" w:rsidRPr="005639FB">
        <w:rPr>
          <w:b/>
        </w:rPr>
        <w:t xml:space="preserve"> = 50;</w:t>
      </w:r>
    </w:p>
    <w:p w:rsidR="008D2082" w:rsidRPr="005639FB" w:rsidRDefault="008D2082" w:rsidP="008D2082">
      <w:pPr>
        <w:ind w:firstLine="708"/>
      </w:pPr>
      <w:r>
        <w:br/>
      </w:r>
    </w:p>
    <w:p w:rsidR="00315FA6" w:rsidRDefault="00315FA6">
      <w:pPr>
        <w:rPr>
          <w:b/>
          <w:sz w:val="21"/>
        </w:rPr>
      </w:pPr>
      <w:r>
        <w:rPr>
          <w:b/>
          <w:sz w:val="21"/>
        </w:rPr>
        <w:br w:type="page"/>
      </w:r>
    </w:p>
    <w:p w:rsidR="002B3064" w:rsidRDefault="002B3064" w:rsidP="002B3064">
      <w:pPr>
        <w:pStyle w:val="Titre1"/>
      </w:pPr>
      <w:bookmarkStart w:id="6" w:name="_Toc368895894"/>
      <w:r>
        <w:lastRenderedPageBreak/>
        <w:t>Conclusion</w:t>
      </w:r>
      <w:bookmarkEnd w:id="6"/>
    </w:p>
    <w:p w:rsidR="002B3064" w:rsidRDefault="002B3064" w:rsidP="002B3064"/>
    <w:p w:rsidR="002B3064" w:rsidRDefault="00AC6D2F" w:rsidP="002B3064">
      <w:r>
        <w:tab/>
        <w:t>De gros efforts ont été fait pour rendre ce jeux accessible aux handicapés, mais il reste tout de même quelques lacunes lorsque l’</w:t>
      </w:r>
      <w:r w:rsidR="005B69F9">
        <w:t xml:space="preserve">on se met à leur place </w:t>
      </w:r>
      <w:r>
        <w:t xml:space="preserve">: </w:t>
      </w:r>
      <w:r w:rsidR="005B69F9">
        <w:t>voix de l’extraterrestre assez surprenante, problème de contraste du texte du menu principale. De la même manière, les niveaux sont plutôt bien pensés même s’il y a là encore un problème de contraste entre les projectiles et le fond.</w:t>
      </w:r>
    </w:p>
    <w:p w:rsidR="005B69F9" w:rsidRPr="002B3064" w:rsidRDefault="005B69F9" w:rsidP="002B3064">
      <w:r>
        <w:t xml:space="preserve">Par ailleurs, certaines des commandes qui ont été choisies ne sont pas </w:t>
      </w:r>
      <w:proofErr w:type="gramStart"/>
      <w:r>
        <w:t>du tout instinctives</w:t>
      </w:r>
      <w:proofErr w:type="gramEnd"/>
      <w:r>
        <w:t xml:space="preserve">. En effet, habituellement la touche de retour est </w:t>
      </w:r>
      <w:proofErr w:type="spellStart"/>
      <w:r>
        <w:t>Esc</w:t>
      </w:r>
      <w:proofErr w:type="spellEnd"/>
      <w:r>
        <w:t xml:space="preserve"> et la touche de validation Entrée, mais dans ce jeu les touches choisies sont respectivement les touches P et Espace. Ce choix des touches est d’ailleurs </w:t>
      </w:r>
      <w:r w:rsidR="005D26DB">
        <w:t xml:space="preserve">en partie </w:t>
      </w:r>
      <w:r>
        <w:t xml:space="preserve">précisé au bas du menu principal, mais cette ligne </w:t>
      </w:r>
      <w:r w:rsidR="005D26DB">
        <w:t>pouvant ne</w:t>
      </w:r>
      <w:r>
        <w:t xml:space="preserve"> pas </w:t>
      </w:r>
      <w:r w:rsidR="005D26DB">
        <w:t xml:space="preserve">être </w:t>
      </w:r>
      <w:r>
        <w:t xml:space="preserve">lue, les déficients visuels peuvent ne pas savoir quelle touche utiliser de manière appropriée, ce qui peut nuire à la fluidité du jeu. Ce qui amène à la réflexion qu’un tutoriel lu au début des niveaux destinés aux déficients visuels pourrait être un plus pour leur expliquer l’utilisation des touches et le déroulement du jeu… </w:t>
      </w:r>
    </w:p>
    <w:sectPr w:rsidR="005B69F9" w:rsidRPr="002B3064" w:rsidSect="0077183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83E"/>
    <w:rsid w:val="00165950"/>
    <w:rsid w:val="001A1AD6"/>
    <w:rsid w:val="001D3497"/>
    <w:rsid w:val="002B3064"/>
    <w:rsid w:val="002F1E3E"/>
    <w:rsid w:val="003119BA"/>
    <w:rsid w:val="00315FA6"/>
    <w:rsid w:val="00396150"/>
    <w:rsid w:val="004F5062"/>
    <w:rsid w:val="005264A1"/>
    <w:rsid w:val="00553C87"/>
    <w:rsid w:val="005639FB"/>
    <w:rsid w:val="005A57B5"/>
    <w:rsid w:val="005B69F9"/>
    <w:rsid w:val="005D26DB"/>
    <w:rsid w:val="00606FB9"/>
    <w:rsid w:val="00613FDE"/>
    <w:rsid w:val="006549CD"/>
    <w:rsid w:val="006832A9"/>
    <w:rsid w:val="0077183E"/>
    <w:rsid w:val="007F70E2"/>
    <w:rsid w:val="00822FE1"/>
    <w:rsid w:val="00857D80"/>
    <w:rsid w:val="008D2082"/>
    <w:rsid w:val="00912C1A"/>
    <w:rsid w:val="009B1F0F"/>
    <w:rsid w:val="009F4C6A"/>
    <w:rsid w:val="00A01F21"/>
    <w:rsid w:val="00AB42F3"/>
    <w:rsid w:val="00AC6D2F"/>
    <w:rsid w:val="00B247F7"/>
    <w:rsid w:val="00B4237D"/>
    <w:rsid w:val="00B745B6"/>
    <w:rsid w:val="00C34FDC"/>
    <w:rsid w:val="00C957AE"/>
    <w:rsid w:val="00DC010D"/>
    <w:rsid w:val="00E67374"/>
    <w:rsid w:val="00EE2749"/>
    <w:rsid w:val="00F32795"/>
    <w:rsid w:val="00F415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0D4C8-9FAD-47BE-B531-19E8B5CD3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FA6"/>
    <w:rPr>
      <w:sz w:val="24"/>
    </w:rPr>
  </w:style>
  <w:style w:type="paragraph" w:styleId="Titre1">
    <w:name w:val="heading 1"/>
    <w:basedOn w:val="Normal"/>
    <w:next w:val="Normal"/>
    <w:link w:val="Titre1Car"/>
    <w:uiPriority w:val="9"/>
    <w:qFormat/>
    <w:rsid w:val="0077183E"/>
    <w:pPr>
      <w:keepNext/>
      <w:keepLines/>
      <w:pBdr>
        <w:bottom w:val="single" w:sz="4" w:space="2" w:color="C830CC"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77183E"/>
    <w:pPr>
      <w:keepNext/>
      <w:keepLines/>
      <w:spacing w:before="120" w:after="0" w:line="240" w:lineRule="auto"/>
      <w:outlineLvl w:val="1"/>
    </w:pPr>
    <w:rPr>
      <w:rFonts w:asciiTheme="majorHAnsi" w:eastAsiaTheme="majorEastAsia" w:hAnsiTheme="majorHAnsi" w:cstheme="majorBidi"/>
      <w:color w:val="C830CC" w:themeColor="accent2"/>
      <w:sz w:val="36"/>
      <w:szCs w:val="36"/>
    </w:rPr>
  </w:style>
  <w:style w:type="paragraph" w:styleId="Titre3">
    <w:name w:val="heading 3"/>
    <w:basedOn w:val="Normal"/>
    <w:next w:val="Normal"/>
    <w:link w:val="Titre3Car"/>
    <w:uiPriority w:val="9"/>
    <w:semiHidden/>
    <w:unhideWhenUsed/>
    <w:qFormat/>
    <w:rsid w:val="0077183E"/>
    <w:pPr>
      <w:keepNext/>
      <w:keepLines/>
      <w:spacing w:before="80" w:after="0" w:line="240" w:lineRule="auto"/>
      <w:outlineLvl w:val="2"/>
    </w:pPr>
    <w:rPr>
      <w:rFonts w:asciiTheme="majorHAnsi" w:eastAsiaTheme="majorEastAsia" w:hAnsiTheme="majorHAnsi" w:cstheme="majorBidi"/>
      <w:color w:val="952498" w:themeColor="accent2" w:themeShade="BF"/>
      <w:sz w:val="32"/>
      <w:szCs w:val="32"/>
    </w:rPr>
  </w:style>
  <w:style w:type="paragraph" w:styleId="Titre4">
    <w:name w:val="heading 4"/>
    <w:basedOn w:val="Normal"/>
    <w:next w:val="Normal"/>
    <w:link w:val="Titre4Car"/>
    <w:uiPriority w:val="9"/>
    <w:semiHidden/>
    <w:unhideWhenUsed/>
    <w:qFormat/>
    <w:rsid w:val="0077183E"/>
    <w:pPr>
      <w:keepNext/>
      <w:keepLines/>
      <w:spacing w:before="80" w:after="0" w:line="240" w:lineRule="auto"/>
      <w:outlineLvl w:val="3"/>
    </w:pPr>
    <w:rPr>
      <w:rFonts w:asciiTheme="majorHAnsi" w:eastAsiaTheme="majorEastAsia" w:hAnsiTheme="majorHAnsi" w:cstheme="majorBidi"/>
      <w:i/>
      <w:iCs/>
      <w:color w:val="641866" w:themeColor="accent2" w:themeShade="80"/>
      <w:sz w:val="28"/>
      <w:szCs w:val="28"/>
    </w:rPr>
  </w:style>
  <w:style w:type="paragraph" w:styleId="Titre5">
    <w:name w:val="heading 5"/>
    <w:basedOn w:val="Normal"/>
    <w:next w:val="Normal"/>
    <w:link w:val="Titre5Car"/>
    <w:uiPriority w:val="9"/>
    <w:semiHidden/>
    <w:unhideWhenUsed/>
    <w:qFormat/>
    <w:rsid w:val="0077183E"/>
    <w:pPr>
      <w:keepNext/>
      <w:keepLines/>
      <w:spacing w:before="80" w:after="0" w:line="240" w:lineRule="auto"/>
      <w:outlineLvl w:val="4"/>
    </w:pPr>
    <w:rPr>
      <w:rFonts w:asciiTheme="majorHAnsi" w:eastAsiaTheme="majorEastAsia" w:hAnsiTheme="majorHAnsi" w:cstheme="majorBidi"/>
      <w:color w:val="952498" w:themeColor="accent2" w:themeShade="BF"/>
      <w:szCs w:val="24"/>
    </w:rPr>
  </w:style>
  <w:style w:type="paragraph" w:styleId="Titre6">
    <w:name w:val="heading 6"/>
    <w:basedOn w:val="Normal"/>
    <w:next w:val="Normal"/>
    <w:link w:val="Titre6Car"/>
    <w:uiPriority w:val="9"/>
    <w:semiHidden/>
    <w:unhideWhenUsed/>
    <w:qFormat/>
    <w:rsid w:val="0077183E"/>
    <w:pPr>
      <w:keepNext/>
      <w:keepLines/>
      <w:spacing w:before="80" w:after="0" w:line="240" w:lineRule="auto"/>
      <w:outlineLvl w:val="5"/>
    </w:pPr>
    <w:rPr>
      <w:rFonts w:asciiTheme="majorHAnsi" w:eastAsiaTheme="majorEastAsia" w:hAnsiTheme="majorHAnsi" w:cstheme="majorBidi"/>
      <w:i/>
      <w:iCs/>
      <w:color w:val="641866" w:themeColor="accent2" w:themeShade="80"/>
      <w:szCs w:val="24"/>
    </w:rPr>
  </w:style>
  <w:style w:type="paragraph" w:styleId="Titre7">
    <w:name w:val="heading 7"/>
    <w:basedOn w:val="Normal"/>
    <w:next w:val="Normal"/>
    <w:link w:val="Titre7Car"/>
    <w:uiPriority w:val="9"/>
    <w:semiHidden/>
    <w:unhideWhenUsed/>
    <w:qFormat/>
    <w:rsid w:val="0077183E"/>
    <w:pPr>
      <w:keepNext/>
      <w:keepLines/>
      <w:spacing w:before="80" w:after="0" w:line="240" w:lineRule="auto"/>
      <w:outlineLvl w:val="6"/>
    </w:pPr>
    <w:rPr>
      <w:rFonts w:asciiTheme="majorHAnsi" w:eastAsiaTheme="majorEastAsia" w:hAnsiTheme="majorHAnsi" w:cstheme="majorBidi"/>
      <w:b/>
      <w:bCs/>
      <w:color w:val="641866" w:themeColor="accent2" w:themeShade="80"/>
      <w:sz w:val="22"/>
      <w:szCs w:val="22"/>
    </w:rPr>
  </w:style>
  <w:style w:type="paragraph" w:styleId="Titre8">
    <w:name w:val="heading 8"/>
    <w:basedOn w:val="Normal"/>
    <w:next w:val="Normal"/>
    <w:link w:val="Titre8Car"/>
    <w:uiPriority w:val="9"/>
    <w:semiHidden/>
    <w:unhideWhenUsed/>
    <w:qFormat/>
    <w:rsid w:val="0077183E"/>
    <w:pPr>
      <w:keepNext/>
      <w:keepLines/>
      <w:spacing w:before="80" w:after="0" w:line="240" w:lineRule="auto"/>
      <w:outlineLvl w:val="7"/>
    </w:pPr>
    <w:rPr>
      <w:rFonts w:asciiTheme="majorHAnsi" w:eastAsiaTheme="majorEastAsia" w:hAnsiTheme="majorHAnsi" w:cstheme="majorBidi"/>
      <w:color w:val="641866" w:themeColor="accent2" w:themeShade="80"/>
      <w:sz w:val="22"/>
      <w:szCs w:val="22"/>
    </w:rPr>
  </w:style>
  <w:style w:type="paragraph" w:styleId="Titre9">
    <w:name w:val="heading 9"/>
    <w:basedOn w:val="Normal"/>
    <w:next w:val="Normal"/>
    <w:link w:val="Titre9Car"/>
    <w:uiPriority w:val="9"/>
    <w:semiHidden/>
    <w:unhideWhenUsed/>
    <w:qFormat/>
    <w:rsid w:val="0077183E"/>
    <w:pPr>
      <w:keepNext/>
      <w:keepLines/>
      <w:spacing w:before="80" w:after="0" w:line="240" w:lineRule="auto"/>
      <w:outlineLvl w:val="8"/>
    </w:pPr>
    <w:rPr>
      <w:rFonts w:asciiTheme="majorHAnsi" w:eastAsiaTheme="majorEastAsia" w:hAnsiTheme="majorHAnsi" w:cstheme="majorBidi"/>
      <w:i/>
      <w:iCs/>
      <w:color w:val="641866"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7183E"/>
    <w:pPr>
      <w:spacing w:after="0" w:line="240" w:lineRule="auto"/>
    </w:pPr>
  </w:style>
  <w:style w:type="character" w:customStyle="1" w:styleId="SansinterligneCar">
    <w:name w:val="Sans interligne Car"/>
    <w:basedOn w:val="Policepardfaut"/>
    <w:link w:val="Sansinterligne"/>
    <w:uiPriority w:val="1"/>
    <w:rsid w:val="0077183E"/>
  </w:style>
  <w:style w:type="paragraph" w:styleId="Titre">
    <w:name w:val="Title"/>
    <w:basedOn w:val="Normal"/>
    <w:next w:val="Normal"/>
    <w:link w:val="TitreCar"/>
    <w:uiPriority w:val="10"/>
    <w:qFormat/>
    <w:rsid w:val="0077183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77183E"/>
    <w:rPr>
      <w:rFonts w:asciiTheme="majorHAnsi" w:eastAsiaTheme="majorEastAsia" w:hAnsiTheme="majorHAnsi" w:cstheme="majorBidi"/>
      <w:color w:val="262626" w:themeColor="text1" w:themeTint="D9"/>
      <w:sz w:val="96"/>
      <w:szCs w:val="96"/>
    </w:rPr>
  </w:style>
  <w:style w:type="character" w:customStyle="1" w:styleId="Titre1Car">
    <w:name w:val="Titre 1 Car"/>
    <w:basedOn w:val="Policepardfaut"/>
    <w:link w:val="Titre1"/>
    <w:uiPriority w:val="9"/>
    <w:rsid w:val="0077183E"/>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77183E"/>
    <w:rPr>
      <w:rFonts w:asciiTheme="majorHAnsi" w:eastAsiaTheme="majorEastAsia" w:hAnsiTheme="majorHAnsi" w:cstheme="majorBidi"/>
      <w:color w:val="C830CC" w:themeColor="accent2"/>
      <w:sz w:val="36"/>
      <w:szCs w:val="36"/>
    </w:rPr>
  </w:style>
  <w:style w:type="character" w:customStyle="1" w:styleId="Titre3Car">
    <w:name w:val="Titre 3 Car"/>
    <w:basedOn w:val="Policepardfaut"/>
    <w:link w:val="Titre3"/>
    <w:uiPriority w:val="9"/>
    <w:semiHidden/>
    <w:rsid w:val="0077183E"/>
    <w:rPr>
      <w:rFonts w:asciiTheme="majorHAnsi" w:eastAsiaTheme="majorEastAsia" w:hAnsiTheme="majorHAnsi" w:cstheme="majorBidi"/>
      <w:color w:val="952498" w:themeColor="accent2" w:themeShade="BF"/>
      <w:sz w:val="32"/>
      <w:szCs w:val="32"/>
    </w:rPr>
  </w:style>
  <w:style w:type="character" w:customStyle="1" w:styleId="Titre4Car">
    <w:name w:val="Titre 4 Car"/>
    <w:basedOn w:val="Policepardfaut"/>
    <w:link w:val="Titre4"/>
    <w:uiPriority w:val="9"/>
    <w:semiHidden/>
    <w:rsid w:val="0077183E"/>
    <w:rPr>
      <w:rFonts w:asciiTheme="majorHAnsi" w:eastAsiaTheme="majorEastAsia" w:hAnsiTheme="majorHAnsi" w:cstheme="majorBidi"/>
      <w:i/>
      <w:iCs/>
      <w:color w:val="641866" w:themeColor="accent2" w:themeShade="80"/>
      <w:sz w:val="28"/>
      <w:szCs w:val="28"/>
    </w:rPr>
  </w:style>
  <w:style w:type="character" w:customStyle="1" w:styleId="Titre5Car">
    <w:name w:val="Titre 5 Car"/>
    <w:basedOn w:val="Policepardfaut"/>
    <w:link w:val="Titre5"/>
    <w:uiPriority w:val="9"/>
    <w:semiHidden/>
    <w:rsid w:val="0077183E"/>
    <w:rPr>
      <w:rFonts w:asciiTheme="majorHAnsi" w:eastAsiaTheme="majorEastAsia" w:hAnsiTheme="majorHAnsi" w:cstheme="majorBidi"/>
      <w:color w:val="952498" w:themeColor="accent2" w:themeShade="BF"/>
      <w:sz w:val="24"/>
      <w:szCs w:val="24"/>
    </w:rPr>
  </w:style>
  <w:style w:type="character" w:customStyle="1" w:styleId="Titre6Car">
    <w:name w:val="Titre 6 Car"/>
    <w:basedOn w:val="Policepardfaut"/>
    <w:link w:val="Titre6"/>
    <w:uiPriority w:val="9"/>
    <w:semiHidden/>
    <w:rsid w:val="0077183E"/>
    <w:rPr>
      <w:rFonts w:asciiTheme="majorHAnsi" w:eastAsiaTheme="majorEastAsia" w:hAnsiTheme="majorHAnsi" w:cstheme="majorBidi"/>
      <w:i/>
      <w:iCs/>
      <w:color w:val="641866" w:themeColor="accent2" w:themeShade="80"/>
      <w:sz w:val="24"/>
      <w:szCs w:val="24"/>
    </w:rPr>
  </w:style>
  <w:style w:type="character" w:customStyle="1" w:styleId="Titre7Car">
    <w:name w:val="Titre 7 Car"/>
    <w:basedOn w:val="Policepardfaut"/>
    <w:link w:val="Titre7"/>
    <w:uiPriority w:val="9"/>
    <w:semiHidden/>
    <w:rsid w:val="0077183E"/>
    <w:rPr>
      <w:rFonts w:asciiTheme="majorHAnsi" w:eastAsiaTheme="majorEastAsia" w:hAnsiTheme="majorHAnsi" w:cstheme="majorBidi"/>
      <w:b/>
      <w:bCs/>
      <w:color w:val="641866" w:themeColor="accent2" w:themeShade="80"/>
      <w:sz w:val="22"/>
      <w:szCs w:val="22"/>
    </w:rPr>
  </w:style>
  <w:style w:type="character" w:customStyle="1" w:styleId="Titre8Car">
    <w:name w:val="Titre 8 Car"/>
    <w:basedOn w:val="Policepardfaut"/>
    <w:link w:val="Titre8"/>
    <w:uiPriority w:val="9"/>
    <w:semiHidden/>
    <w:rsid w:val="0077183E"/>
    <w:rPr>
      <w:rFonts w:asciiTheme="majorHAnsi" w:eastAsiaTheme="majorEastAsia" w:hAnsiTheme="majorHAnsi" w:cstheme="majorBidi"/>
      <w:color w:val="641866" w:themeColor="accent2" w:themeShade="80"/>
      <w:sz w:val="22"/>
      <w:szCs w:val="22"/>
    </w:rPr>
  </w:style>
  <w:style w:type="character" w:customStyle="1" w:styleId="Titre9Car">
    <w:name w:val="Titre 9 Car"/>
    <w:basedOn w:val="Policepardfaut"/>
    <w:link w:val="Titre9"/>
    <w:uiPriority w:val="9"/>
    <w:semiHidden/>
    <w:rsid w:val="0077183E"/>
    <w:rPr>
      <w:rFonts w:asciiTheme="majorHAnsi" w:eastAsiaTheme="majorEastAsia" w:hAnsiTheme="majorHAnsi" w:cstheme="majorBidi"/>
      <w:i/>
      <w:iCs/>
      <w:color w:val="641866" w:themeColor="accent2" w:themeShade="80"/>
      <w:sz w:val="22"/>
      <w:szCs w:val="22"/>
    </w:rPr>
  </w:style>
  <w:style w:type="paragraph" w:styleId="Lgende">
    <w:name w:val="caption"/>
    <w:basedOn w:val="Normal"/>
    <w:next w:val="Normal"/>
    <w:uiPriority w:val="35"/>
    <w:semiHidden/>
    <w:unhideWhenUsed/>
    <w:qFormat/>
    <w:rsid w:val="0077183E"/>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77183E"/>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77183E"/>
    <w:rPr>
      <w:caps/>
      <w:color w:val="404040" w:themeColor="text1" w:themeTint="BF"/>
      <w:spacing w:val="20"/>
      <w:sz w:val="28"/>
      <w:szCs w:val="28"/>
    </w:rPr>
  </w:style>
  <w:style w:type="character" w:styleId="lev">
    <w:name w:val="Strong"/>
    <w:basedOn w:val="Policepardfaut"/>
    <w:uiPriority w:val="22"/>
    <w:qFormat/>
    <w:rsid w:val="0077183E"/>
    <w:rPr>
      <w:b/>
      <w:bCs/>
    </w:rPr>
  </w:style>
  <w:style w:type="character" w:styleId="Accentuation">
    <w:name w:val="Emphasis"/>
    <w:basedOn w:val="Policepardfaut"/>
    <w:uiPriority w:val="20"/>
    <w:qFormat/>
    <w:rsid w:val="0077183E"/>
    <w:rPr>
      <w:i/>
      <w:iCs/>
      <w:color w:val="000000" w:themeColor="text1"/>
    </w:rPr>
  </w:style>
  <w:style w:type="paragraph" w:styleId="Citation">
    <w:name w:val="Quote"/>
    <w:basedOn w:val="Normal"/>
    <w:next w:val="Normal"/>
    <w:link w:val="CitationCar"/>
    <w:uiPriority w:val="29"/>
    <w:qFormat/>
    <w:rsid w:val="0077183E"/>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tionCar">
    <w:name w:val="Citation Car"/>
    <w:basedOn w:val="Policepardfaut"/>
    <w:link w:val="Citation"/>
    <w:uiPriority w:val="29"/>
    <w:rsid w:val="0077183E"/>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77183E"/>
    <w:pPr>
      <w:pBdr>
        <w:top w:val="single" w:sz="24" w:space="4" w:color="C830CC"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tionintenseCar">
    <w:name w:val="Citation intense Car"/>
    <w:basedOn w:val="Policepardfaut"/>
    <w:link w:val="Citationintense"/>
    <w:uiPriority w:val="30"/>
    <w:rsid w:val="0077183E"/>
    <w:rPr>
      <w:rFonts w:asciiTheme="majorHAnsi" w:eastAsiaTheme="majorEastAsia" w:hAnsiTheme="majorHAnsi" w:cstheme="majorBidi"/>
      <w:sz w:val="24"/>
      <w:szCs w:val="24"/>
    </w:rPr>
  </w:style>
  <w:style w:type="character" w:styleId="Emphaseple">
    <w:name w:val="Subtle Emphasis"/>
    <w:basedOn w:val="Policepardfaut"/>
    <w:uiPriority w:val="19"/>
    <w:qFormat/>
    <w:rsid w:val="0077183E"/>
    <w:rPr>
      <w:i/>
      <w:iCs/>
      <w:color w:val="595959" w:themeColor="text1" w:themeTint="A6"/>
    </w:rPr>
  </w:style>
  <w:style w:type="character" w:styleId="Emphaseintense">
    <w:name w:val="Intense Emphasis"/>
    <w:basedOn w:val="Policepardfaut"/>
    <w:uiPriority w:val="21"/>
    <w:qFormat/>
    <w:rsid w:val="0077183E"/>
    <w:rPr>
      <w:b/>
      <w:bCs/>
      <w:i/>
      <w:iCs/>
      <w:caps w:val="0"/>
      <w:smallCaps w:val="0"/>
      <w:strike w:val="0"/>
      <w:dstrike w:val="0"/>
      <w:color w:val="C830CC" w:themeColor="accent2"/>
    </w:rPr>
  </w:style>
  <w:style w:type="character" w:styleId="Rfrenceple">
    <w:name w:val="Subtle Reference"/>
    <w:basedOn w:val="Policepardfaut"/>
    <w:uiPriority w:val="31"/>
    <w:qFormat/>
    <w:rsid w:val="0077183E"/>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7183E"/>
    <w:rPr>
      <w:b/>
      <w:bCs/>
      <w:caps w:val="0"/>
      <w:smallCaps/>
      <w:color w:val="auto"/>
      <w:spacing w:val="0"/>
      <w:u w:val="single"/>
    </w:rPr>
  </w:style>
  <w:style w:type="character" w:styleId="Titredulivre">
    <w:name w:val="Book Title"/>
    <w:basedOn w:val="Policepardfaut"/>
    <w:uiPriority w:val="33"/>
    <w:qFormat/>
    <w:rsid w:val="0077183E"/>
    <w:rPr>
      <w:b/>
      <w:bCs/>
      <w:caps w:val="0"/>
      <w:smallCaps/>
      <w:spacing w:val="0"/>
    </w:rPr>
  </w:style>
  <w:style w:type="paragraph" w:styleId="En-ttedetabledesmatires">
    <w:name w:val="TOC Heading"/>
    <w:basedOn w:val="Titre1"/>
    <w:next w:val="Normal"/>
    <w:uiPriority w:val="39"/>
    <w:unhideWhenUsed/>
    <w:qFormat/>
    <w:rsid w:val="0077183E"/>
    <w:pPr>
      <w:outlineLvl w:val="9"/>
    </w:pPr>
  </w:style>
  <w:style w:type="paragraph" w:styleId="TM1">
    <w:name w:val="toc 1"/>
    <w:basedOn w:val="Normal"/>
    <w:next w:val="Normal"/>
    <w:autoRedefine/>
    <w:uiPriority w:val="39"/>
    <w:unhideWhenUsed/>
    <w:rsid w:val="00F32795"/>
    <w:pPr>
      <w:spacing w:after="100"/>
    </w:pPr>
  </w:style>
  <w:style w:type="paragraph" w:styleId="TM2">
    <w:name w:val="toc 2"/>
    <w:basedOn w:val="Normal"/>
    <w:next w:val="Normal"/>
    <w:autoRedefine/>
    <w:uiPriority w:val="39"/>
    <w:unhideWhenUsed/>
    <w:rsid w:val="00F32795"/>
    <w:pPr>
      <w:spacing w:after="100"/>
      <w:ind w:left="210"/>
    </w:pPr>
  </w:style>
  <w:style w:type="character" w:styleId="Lienhypertexte">
    <w:name w:val="Hyperlink"/>
    <w:basedOn w:val="Policepardfaut"/>
    <w:uiPriority w:val="99"/>
    <w:unhideWhenUsed/>
    <w:rsid w:val="00F32795"/>
    <w:rPr>
      <w:color w:val="6B9F25" w:themeColor="hyperlink"/>
      <w:u w:val="single"/>
    </w:rPr>
  </w:style>
  <w:style w:type="character" w:customStyle="1" w:styleId="hps">
    <w:name w:val="hps"/>
    <w:basedOn w:val="Policepardfaut"/>
    <w:rsid w:val="00DC010D"/>
  </w:style>
  <w:style w:type="paragraph" w:styleId="PrformatHTML">
    <w:name w:val="HTML Preformatted"/>
    <w:basedOn w:val="Normal"/>
    <w:link w:val="PrformatHTMLCar"/>
    <w:uiPriority w:val="99"/>
    <w:semiHidden/>
    <w:unhideWhenUsed/>
    <w:rsid w:val="001D3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D3497"/>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29020">
      <w:bodyDiv w:val="1"/>
      <w:marLeft w:val="0"/>
      <w:marRight w:val="0"/>
      <w:marTop w:val="0"/>
      <w:marBottom w:val="0"/>
      <w:divBdr>
        <w:top w:val="none" w:sz="0" w:space="0" w:color="auto"/>
        <w:left w:val="none" w:sz="0" w:space="0" w:color="auto"/>
        <w:bottom w:val="none" w:sz="0" w:space="0" w:color="auto"/>
        <w:right w:val="none" w:sz="0" w:space="0" w:color="auto"/>
      </w:divBdr>
    </w:div>
    <w:div w:id="185437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Rouge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64A7F-448B-4F3C-92BA-A4E4E0AA8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883</Words>
  <Characters>4862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Analyse détaillée du jeu "Terrestrial Invaders"</vt:lpstr>
    </vt:vector>
  </TitlesOfParts>
  <Company>VIM / Master SSTIM</Company>
  <LinksUpToDate>false</LinksUpToDate>
  <CharactersWithSpaces>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détaillée du jeu "Terrestrial Invaders"</dc:title>
  <dc:subject/>
  <dc:creator>Guénon Marie</dc:creator>
  <cp:keywords/>
  <dc:description/>
  <cp:lastModifiedBy>Guenon</cp:lastModifiedBy>
  <cp:revision>32</cp:revision>
  <cp:lastPrinted>2013-10-09T10:08:00Z</cp:lastPrinted>
  <dcterms:created xsi:type="dcterms:W3CDTF">2013-10-05T09:11:00Z</dcterms:created>
  <dcterms:modified xsi:type="dcterms:W3CDTF">2013-10-09T10:08:00Z</dcterms:modified>
</cp:coreProperties>
</file>