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38029330"/>
        <w:docPartObj>
          <w:docPartGallery w:val="Cover Pages"/>
          <w:docPartUnique/>
        </w:docPartObj>
      </w:sdtPr>
      <w:sdtEndPr/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154A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4154A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4154A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4154A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154A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4154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4154A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4154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id w:val="-899288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577825" w:rsidRDefault="00AA75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316217" w:history="1">
            <w:r w:rsidR="00577825" w:rsidRPr="003D4E89">
              <w:rPr>
                <w:rStyle w:val="Lienhypertexte"/>
                <w:noProof/>
              </w:rPr>
              <w:t>Préambule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_Toc368316217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5778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8" w:history="1">
            <w:r w:rsidRPr="003D4E89">
              <w:rPr>
                <w:rStyle w:val="Lienhypertexte"/>
                <w:noProof/>
              </w:rPr>
              <w:t>Librairies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25" w:rsidRDefault="005778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9" w:history="1">
            <w:r w:rsidRPr="003D4E89">
              <w:rPr>
                <w:rStyle w:val="Lienhypertexte"/>
                <w:noProof/>
              </w:rPr>
              <w:t>Filtre de Haar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25" w:rsidRDefault="0057782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68316220" w:history="1">
            <w:r w:rsidRPr="003D4E89">
              <w:rPr>
                <w:rStyle w:val="Lienhypertexte"/>
                <w:noProof/>
              </w:rPr>
              <w:t>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25" w:rsidRDefault="005778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21" w:history="1">
            <w:r w:rsidRPr="003D4E89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316217"/>
      <w:r>
        <w:t>Préambule :</w:t>
      </w:r>
      <w:bookmarkEnd w:id="0"/>
    </w:p>
    <w:p w:rsidR="00714191" w:rsidRPr="00714191" w:rsidRDefault="00714191" w:rsidP="00714191"/>
    <w:p w:rsidR="00577825" w:rsidRDefault="00AA75B7" w:rsidP="00577825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 xml:space="preserve">déjà implémentés et optimisé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316218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</w:pPr>
      <w:r>
        <w:t>OpenCv2</w:t>
      </w:r>
    </w:p>
    <w:p w:rsidR="0086571C" w:rsidRDefault="0086571C" w:rsidP="0086571C">
      <w:r>
        <w:t>Cette librairie permet de charger, afficher et traiter les images.</w:t>
      </w:r>
    </w:p>
    <w:p w:rsidR="00613E37" w:rsidRDefault="00613E37" w:rsidP="0086571C"/>
    <w:p w:rsidR="00577825" w:rsidRDefault="00BB1F77" w:rsidP="00613E3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800903" cy="1800903"/>
            <wp:effectExtent l="0" t="0" r="889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467" cy="18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316219"/>
      <w:r>
        <w:lastRenderedPageBreak/>
        <w:t>Filtre de Haar :</w:t>
      </w:r>
      <w:bookmarkEnd w:id="2"/>
    </w:p>
    <w:p w:rsidR="00BB1F77" w:rsidRDefault="00BB1F77" w:rsidP="00A143A7"/>
    <w:p w:rsidR="0026638B" w:rsidRDefault="00BB1F77" w:rsidP="00A143A7">
      <w:r>
        <w:t>On applique quatre filtres différents sur notre image de départ :</w:t>
      </w:r>
    </w:p>
    <w:p w:rsidR="00007965" w:rsidRPr="00BB1F77" w:rsidRDefault="00BB1F77" w:rsidP="00BB1F77">
      <w:pPr>
        <w:pStyle w:val="Paragraphedeliste"/>
        <w:numPr>
          <w:ilvl w:val="0"/>
          <w:numId w:val="1"/>
        </w:numPr>
      </w:pPr>
      <w:r>
        <w:t xml:space="preserve">Moyenne des pixels avoisinants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1F77" w:rsidRPr="00BB1F77" w:rsidRDefault="00BB1F77" w:rsidP="00BB1F7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Gradient X :</w:t>
      </w:r>
      <w:r w:rsidRPr="00BB1F77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BB1F77" w:rsidRPr="00BB1F77" w:rsidRDefault="00BB1F77" w:rsidP="00BB1F77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Gradient Y 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BB1F77" w:rsidRPr="00402966" w:rsidRDefault="00BB1F77" w:rsidP="00BB1F77">
      <w:pPr>
        <w:pStyle w:val="Paragraphedeliste"/>
        <w:numPr>
          <w:ilvl w:val="0"/>
          <w:numId w:val="1"/>
        </w:numPr>
      </w:pPr>
      <w:r>
        <w:t> </w:t>
      </w:r>
      <w:r w:rsidR="00D53DAF">
        <w:t>Gradient en diagonale</w:t>
      </w:r>
      <w:r>
        <w:t xml:space="preserve">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bookmarkStart w:id="3" w:name="_GoBack"/>
      <w:bookmarkEnd w:id="3"/>
    </w:p>
    <w:p w:rsidR="00402966" w:rsidRPr="00BB1F77" w:rsidRDefault="00402966" w:rsidP="00402966"/>
    <w:p w:rsidR="00007965" w:rsidRDefault="00007965" w:rsidP="00A143A7"/>
    <w:p w:rsidR="00007965" w:rsidRDefault="00007965" w:rsidP="00A143A7"/>
    <w:p w:rsidR="00007965" w:rsidRDefault="00007965" w:rsidP="00A143A7"/>
    <w:p w:rsidR="00007965" w:rsidRDefault="00007965" w:rsidP="00A143A7"/>
    <w:p w:rsidR="00007965" w:rsidRDefault="00007965" w:rsidP="00A143A7"/>
    <w:p w:rsidR="00007965" w:rsidRDefault="00007965" w:rsidP="00A143A7"/>
    <w:p w:rsidR="00007965" w:rsidRDefault="00007965" w:rsidP="00007965">
      <w:pPr>
        <w:pStyle w:val="Titre1"/>
      </w:pPr>
      <w:bookmarkStart w:id="4" w:name="_Toc368316221"/>
      <w:r>
        <w:t>Annexes :</w:t>
      </w:r>
      <w:bookmarkEnd w:id="4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A3" w:rsidRDefault="004154A3" w:rsidP="004F7D87">
      <w:pPr>
        <w:spacing w:after="0" w:line="240" w:lineRule="auto"/>
      </w:pPr>
      <w:r>
        <w:separator/>
      </w:r>
    </w:p>
  </w:endnote>
  <w:endnote w:type="continuationSeparator" w:id="0">
    <w:p w:rsidR="004154A3" w:rsidRDefault="004154A3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A3" w:rsidRDefault="004154A3" w:rsidP="004F7D87">
      <w:pPr>
        <w:spacing w:after="0" w:line="240" w:lineRule="auto"/>
      </w:pPr>
      <w:r>
        <w:separator/>
      </w:r>
    </w:p>
  </w:footnote>
  <w:footnote w:type="continuationSeparator" w:id="0">
    <w:p w:rsidR="004154A3" w:rsidRDefault="004154A3" w:rsidP="004F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26638B"/>
    <w:rsid w:val="003B0A91"/>
    <w:rsid w:val="00402966"/>
    <w:rsid w:val="004154A3"/>
    <w:rsid w:val="00461E00"/>
    <w:rsid w:val="004F7D87"/>
    <w:rsid w:val="00553C87"/>
    <w:rsid w:val="0055582C"/>
    <w:rsid w:val="00577825"/>
    <w:rsid w:val="00613E37"/>
    <w:rsid w:val="00714191"/>
    <w:rsid w:val="00755427"/>
    <w:rsid w:val="007F70E2"/>
    <w:rsid w:val="0086571C"/>
    <w:rsid w:val="00A143A7"/>
    <w:rsid w:val="00AA75B7"/>
    <w:rsid w:val="00AF5CDB"/>
    <w:rsid w:val="00B94FFF"/>
    <w:rsid w:val="00BB1F77"/>
    <w:rsid w:val="00D5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75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01CB55-FB02-409A-9949-C3B383E9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16</cp:revision>
  <dcterms:created xsi:type="dcterms:W3CDTF">2013-09-30T11:44:00Z</dcterms:created>
  <dcterms:modified xsi:type="dcterms:W3CDTF">2013-09-30T13:02:00Z</dcterms:modified>
</cp:coreProperties>
</file>