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34" w:rsidRDefault="00096434" w:rsidP="00096434">
      <w:pPr>
        <w:pStyle w:val="Title"/>
        <w:spacing w:before="0" w:after="0"/>
        <w:rPr>
          <w:rFonts w:ascii="Arial" w:hAnsi="Arial" w:cs="Arial"/>
          <w:szCs w:val="56"/>
        </w:rPr>
      </w:pPr>
      <w:r>
        <w:rPr>
          <w:rFonts w:ascii="Arial" w:hAnsi="Arial" w:cs="Arial"/>
          <w:noProof/>
          <w:szCs w:val="56"/>
        </w:rPr>
        <w:drawing>
          <wp:inline distT="0" distB="0" distL="0" distR="0">
            <wp:extent cx="1393190" cy="1896110"/>
            <wp:effectExtent l="0" t="0" r="0" b="8890"/>
            <wp:docPr id="2" name="Picture 2" descr="Description: MDA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MDA_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56"/>
        </w:rPr>
        <w:tab/>
      </w:r>
      <w:r>
        <w:rPr>
          <w:rFonts w:ascii="Arial" w:hAnsi="Arial" w:cs="Arial"/>
          <w:szCs w:val="56"/>
        </w:rPr>
        <w:tab/>
      </w:r>
      <w:r w:rsidR="006A0A6A">
        <w:rPr>
          <w:rFonts w:ascii="Arial" w:hAnsi="Arial" w:cs="Arial"/>
          <w:b w:val="0"/>
          <w:noProof/>
          <w:szCs w:val="56"/>
        </w:rPr>
        <w:drawing>
          <wp:inline distT="0" distB="0" distL="0" distR="0">
            <wp:extent cx="3466465" cy="94170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56"/>
        </w:rPr>
        <w:tab/>
      </w:r>
    </w:p>
    <w:p w:rsidR="00096434" w:rsidRDefault="00096434" w:rsidP="00096434">
      <w:pPr>
        <w:pStyle w:val="Title"/>
        <w:spacing w:before="0" w:after="0"/>
        <w:rPr>
          <w:rFonts w:ascii="Arial" w:hAnsi="Arial" w:cs="Arial"/>
          <w:szCs w:val="56"/>
        </w:rPr>
      </w:pPr>
    </w:p>
    <w:p w:rsidR="00096434" w:rsidRDefault="00096434" w:rsidP="00096434">
      <w:pPr>
        <w:pStyle w:val="Title"/>
        <w:spacing w:before="0" w:after="0"/>
        <w:rPr>
          <w:rFonts w:ascii="Arial" w:hAnsi="Arial" w:cs="Arial"/>
          <w:szCs w:val="56"/>
        </w:rPr>
      </w:pPr>
    </w:p>
    <w:p w:rsidR="00796E77" w:rsidRDefault="00796E77" w:rsidP="00096434">
      <w:pPr>
        <w:pStyle w:val="Title"/>
        <w:spacing w:before="0" w:after="0"/>
        <w:rPr>
          <w:rFonts w:ascii="Arial" w:hAnsi="Arial" w:cs="Arial"/>
          <w:szCs w:val="56"/>
        </w:rPr>
      </w:pPr>
    </w:p>
    <w:p w:rsidR="00BC701A" w:rsidRDefault="00377980" w:rsidP="00096434">
      <w:pPr>
        <w:pStyle w:val="Title"/>
        <w:spacing w:before="0" w:after="0"/>
        <w:rPr>
          <w:rFonts w:ascii="Arial" w:hAnsi="Arial" w:cs="Arial"/>
          <w:szCs w:val="56"/>
        </w:rPr>
      </w:pPr>
      <w:r>
        <w:rPr>
          <w:rFonts w:ascii="Arial" w:hAnsi="Arial" w:cs="Arial"/>
          <w:szCs w:val="56"/>
        </w:rPr>
        <w:t xml:space="preserve">Position </w:t>
      </w:r>
      <w:r w:rsidR="00E4447C">
        <w:rPr>
          <w:rFonts w:ascii="Arial" w:hAnsi="Arial" w:cs="Arial"/>
          <w:szCs w:val="56"/>
        </w:rPr>
        <w:t>IEPD</w:t>
      </w:r>
      <w:r w:rsidR="00F21473">
        <w:rPr>
          <w:rFonts w:ascii="Arial" w:hAnsi="Arial" w:cs="Arial"/>
          <w:szCs w:val="56"/>
        </w:rPr>
        <w:t xml:space="preserve"> V</w:t>
      </w:r>
      <w:r w:rsidR="006A0A6A">
        <w:rPr>
          <w:rFonts w:ascii="Arial" w:hAnsi="Arial" w:cs="Arial"/>
          <w:szCs w:val="56"/>
        </w:rPr>
        <w:t>3</w:t>
      </w:r>
      <w:r w:rsidR="00096434">
        <w:rPr>
          <w:rFonts w:ascii="Arial" w:hAnsi="Arial" w:cs="Arial"/>
          <w:szCs w:val="56"/>
        </w:rPr>
        <w:t>.</w:t>
      </w:r>
      <w:r w:rsidR="00015897">
        <w:rPr>
          <w:rFonts w:ascii="Arial" w:hAnsi="Arial" w:cs="Arial"/>
          <w:szCs w:val="56"/>
        </w:rPr>
        <w:t>2</w:t>
      </w:r>
      <w:r w:rsidR="00096434">
        <w:rPr>
          <w:rFonts w:ascii="Arial" w:hAnsi="Arial" w:cs="Arial"/>
          <w:szCs w:val="56"/>
        </w:rPr>
        <w:t xml:space="preserve"> </w:t>
      </w:r>
    </w:p>
    <w:p w:rsidR="00096434" w:rsidRDefault="00101284" w:rsidP="00096434">
      <w:pPr>
        <w:pStyle w:val="Title"/>
        <w:spacing w:before="0" w:after="0"/>
        <w:rPr>
          <w:rFonts w:ascii="Arial" w:hAnsi="Arial" w:cs="Arial"/>
          <w:szCs w:val="56"/>
        </w:rPr>
      </w:pPr>
      <w:r>
        <w:rPr>
          <w:rFonts w:ascii="Arial" w:hAnsi="Arial" w:cs="Arial"/>
          <w:szCs w:val="56"/>
        </w:rPr>
        <w:t>Change Log</w:t>
      </w:r>
    </w:p>
    <w:p w:rsidR="00096434" w:rsidRDefault="00096434" w:rsidP="00096434">
      <w:pPr>
        <w:pStyle w:val="Title"/>
        <w:spacing w:before="0" w:after="240"/>
        <w:rPr>
          <w:rFonts w:ascii="Arial" w:hAnsi="Arial" w:cs="Arial"/>
          <w:sz w:val="40"/>
          <w:szCs w:val="40"/>
        </w:rPr>
      </w:pPr>
    </w:p>
    <w:p w:rsidR="00096434" w:rsidRDefault="00096434" w:rsidP="00096434">
      <w:pPr>
        <w:pStyle w:val="Title"/>
        <w:spacing w:before="0" w:after="240"/>
        <w:rPr>
          <w:rFonts w:ascii="Arial" w:hAnsi="Arial" w:cs="Arial"/>
          <w:sz w:val="40"/>
          <w:szCs w:val="40"/>
        </w:rPr>
      </w:pPr>
    </w:p>
    <w:p w:rsidR="00096434" w:rsidRDefault="00096434" w:rsidP="00096434">
      <w:pPr>
        <w:pStyle w:val="Title"/>
        <w:spacing w:before="0" w:after="2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</w:t>
      </w:r>
    </w:p>
    <w:p w:rsidR="00096434" w:rsidRDefault="00096434" w:rsidP="00096434">
      <w:pPr>
        <w:pStyle w:val="Title"/>
        <w:spacing w:after="600"/>
        <w:rPr>
          <w:rFonts w:ascii="Arial" w:hAnsi="Arial" w:cs="Arial"/>
          <w:sz w:val="48"/>
          <w:szCs w:val="48"/>
        </w:rPr>
      </w:pPr>
    </w:p>
    <w:p w:rsidR="00096434" w:rsidRDefault="00096434" w:rsidP="00096434">
      <w:pPr>
        <w:pStyle w:val="Title"/>
        <w:spacing w:after="60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National Information Exchange Model – Maritime (NIEM-M) Domain</w:t>
      </w:r>
    </w:p>
    <w:p w:rsidR="00096434" w:rsidRDefault="00015897" w:rsidP="00096434">
      <w:pPr>
        <w:pStyle w:val="Distro"/>
        <w:spacing w:before="0" w:after="60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18</w:t>
      </w:r>
      <w:r w:rsidR="00F21473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December</w:t>
      </w:r>
      <w:r w:rsidR="00096434">
        <w:rPr>
          <w:rFonts w:cs="Times New Roman"/>
          <w:sz w:val="36"/>
          <w:szCs w:val="36"/>
        </w:rPr>
        <w:t xml:space="preserve"> 201</w:t>
      </w:r>
      <w:r w:rsidR="006A0A6A">
        <w:rPr>
          <w:rFonts w:cs="Times New Roman"/>
          <w:sz w:val="36"/>
          <w:szCs w:val="36"/>
        </w:rPr>
        <w:t>2</w:t>
      </w:r>
    </w:p>
    <w:p w:rsidR="00015897" w:rsidRDefault="00096434" w:rsidP="00101284">
      <w:pPr>
        <w:pStyle w:val="Heading1"/>
      </w:pPr>
      <w:r>
        <w:br w:type="page"/>
      </w:r>
    </w:p>
    <w:p w:rsidR="00015897" w:rsidRDefault="00015897" w:rsidP="00015897">
      <w:pPr>
        <w:pStyle w:val="Heading1"/>
      </w:pPr>
      <w:r>
        <w:lastRenderedPageBreak/>
        <w:t>Changes From Version 3.0 to 3.2</w:t>
      </w:r>
    </w:p>
    <w:p w:rsidR="00015897" w:rsidRDefault="00015897" w:rsidP="00015897">
      <w:r>
        <w:t xml:space="preserve">The following changes were made between versions 3.0 and 3.2 of this IEPD.  </w:t>
      </w:r>
      <w:r w:rsidR="00393F1C">
        <w:t xml:space="preserve">Note: </w:t>
      </w:r>
      <w:r>
        <w:t>The version number 3.1 was skipped to stay consistent with other NIEM-M IEPDs.</w:t>
      </w:r>
    </w:p>
    <w:p w:rsidR="00933560" w:rsidRDefault="00933560" w:rsidP="00015897">
      <w:pPr>
        <w:pStyle w:val="ListParagraph"/>
        <w:numPr>
          <w:ilvl w:val="1"/>
          <w:numId w:val="20"/>
        </w:numPr>
      </w:pPr>
      <w:r>
        <w:t>The IEPD was renamed from the Track IEPD to the Position IEPD</w:t>
      </w:r>
      <w:r w:rsidR="00AB70CB">
        <w:t>.</w:t>
      </w:r>
    </w:p>
    <w:p w:rsidR="00015897" w:rsidRDefault="00AB70CB" w:rsidP="00015897">
      <w:pPr>
        <w:pStyle w:val="ListParagraph"/>
        <w:numPr>
          <w:ilvl w:val="1"/>
          <w:numId w:val="20"/>
        </w:numPr>
      </w:pPr>
      <w:r>
        <w:t xml:space="preserve">The element </w:t>
      </w:r>
      <w:r w:rsidR="00015897">
        <w:t>trk:TrackSourceText was renamed mda:</w:t>
      </w:r>
      <w:r w:rsidR="00015897" w:rsidRPr="008C203B">
        <w:t>MessageSourceSystemName</w:t>
      </w:r>
      <w:r w:rsidR="00015897">
        <w:t xml:space="preserve"> and moved into the EIEM</w:t>
      </w:r>
      <w:r w:rsidR="00AC3AF1">
        <w:t>.</w:t>
      </w:r>
    </w:p>
    <w:p w:rsidR="00015897" w:rsidRDefault="00015897" w:rsidP="00015897">
      <w:pPr>
        <w:pStyle w:val="ListParagraph"/>
        <w:numPr>
          <w:ilvl w:val="1"/>
          <w:numId w:val="20"/>
        </w:numPr>
      </w:pPr>
      <w:r>
        <w:t>The extension schema was eliminated because it no longer contained any definitions.</w:t>
      </w:r>
    </w:p>
    <w:p w:rsidR="00015897" w:rsidRDefault="00015897" w:rsidP="00015897">
      <w:pPr>
        <w:pStyle w:val="ListParagraph"/>
        <w:numPr>
          <w:ilvl w:val="1"/>
          <w:numId w:val="20"/>
        </w:numPr>
      </w:pPr>
      <w:r>
        <w:t>Changes to the structure were made to support the EIEM version 3.2.  Please see the EIEM change log for more information.</w:t>
      </w:r>
    </w:p>
    <w:p w:rsidR="0087287A" w:rsidRDefault="0087287A" w:rsidP="00015897">
      <w:pPr>
        <w:pStyle w:val="ListParagraph"/>
        <w:numPr>
          <w:ilvl w:val="1"/>
          <w:numId w:val="20"/>
        </w:numPr>
      </w:pPr>
      <w:r>
        <w:t>The IEPD catalog was renamed and restructured to support version 1.1 of the Model Package Description (MPD) specification.</w:t>
      </w:r>
    </w:p>
    <w:p w:rsidR="00096434" w:rsidRDefault="00101284" w:rsidP="00101284">
      <w:pPr>
        <w:pStyle w:val="Heading1"/>
      </w:pPr>
      <w:r>
        <w:t>Changes From Version 2.0 to 3.0</w:t>
      </w:r>
    </w:p>
    <w:p w:rsidR="00FE3DB4" w:rsidRDefault="00FE3DB4" w:rsidP="00FE3DB4">
      <w:r>
        <w:t>The following changes were made between versions 2.0 and 3.0 of this IEPD:</w:t>
      </w:r>
    </w:p>
    <w:p w:rsidR="00101284" w:rsidRDefault="00101284" w:rsidP="00B22A93">
      <w:pPr>
        <w:pStyle w:val="ListParagraph"/>
        <w:numPr>
          <w:ilvl w:val="0"/>
          <w:numId w:val="15"/>
        </w:numPr>
      </w:pPr>
      <w:r>
        <w:t xml:space="preserve">In order to incorporate the new EIEM (described in the Master Document), </w:t>
      </w:r>
      <w:r w:rsidR="00F73932">
        <w:t xml:space="preserve"> the following </w:t>
      </w:r>
      <w:r>
        <w:t xml:space="preserve">elements were moved from the </w:t>
      </w:r>
      <w:r w:rsidR="001B643C">
        <w:t>Track</w:t>
      </w:r>
      <w:r>
        <w:t xml:space="preserve"> namespace to the MDA (EIEM) namespace:</w:t>
      </w:r>
    </w:p>
    <w:p w:rsidR="00025C63" w:rsidRDefault="00025C63" w:rsidP="00BC704E">
      <w:pPr>
        <w:pStyle w:val="ListParagraph"/>
        <w:numPr>
          <w:ilvl w:val="0"/>
          <w:numId w:val="13"/>
        </w:numPr>
      </w:pPr>
      <w:r>
        <w:t xml:space="preserve">trk:AdditionalRemarksText --&gt; mda:AdditionalRemarksText </w:t>
      </w:r>
    </w:p>
    <w:p w:rsidR="00025C63" w:rsidRDefault="00025C63" w:rsidP="004D617A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DataField --&gt; mda</w:t>
      </w:r>
      <w:r w:rsidRPr="00101284">
        <w:t>:</w:t>
      </w:r>
      <w:r>
        <w:t xml:space="preserve">DataField </w:t>
      </w:r>
    </w:p>
    <w:p w:rsidR="00025C63" w:rsidRDefault="00025C63" w:rsidP="004D617A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DataFieldName --&gt; mda</w:t>
      </w:r>
      <w:r w:rsidRPr="00101284">
        <w:t>:</w:t>
      </w:r>
      <w:r>
        <w:t xml:space="preserve">DataFieldName </w:t>
      </w:r>
    </w:p>
    <w:p w:rsidR="00025C63" w:rsidRDefault="00025C63" w:rsidP="001E71DE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Expansion --&gt; mda</w:t>
      </w:r>
      <w:r w:rsidRPr="00101284">
        <w:t>:</w:t>
      </w:r>
      <w:r>
        <w:t xml:space="preserve">Expansion </w:t>
      </w:r>
    </w:p>
    <w:p w:rsidR="00025C63" w:rsidRPr="00101284" w:rsidRDefault="00025C63" w:rsidP="00903964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MessageIDURI--&gt; mda</w:t>
      </w:r>
      <w:r w:rsidRPr="00101284">
        <w:t>:</w:t>
      </w:r>
      <w:r>
        <w:t>MessageIDURI</w:t>
      </w:r>
    </w:p>
    <w:p w:rsidR="00025C63" w:rsidRPr="00101284" w:rsidRDefault="00025C63" w:rsidP="009050FF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MessageModeCode--&gt; mda</w:t>
      </w:r>
      <w:r w:rsidRPr="00101284">
        <w:t>:</w:t>
      </w:r>
      <w:r>
        <w:t>MessageModeCode</w:t>
      </w:r>
    </w:p>
    <w:p w:rsidR="00025C63" w:rsidRPr="00101284" w:rsidRDefault="00025C63" w:rsidP="00101284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Vessel --&gt; mda</w:t>
      </w:r>
      <w:r w:rsidRPr="00101284">
        <w:t>:</w:t>
      </w:r>
      <w:r>
        <w:t xml:space="preserve">Vessel </w:t>
      </w:r>
    </w:p>
    <w:p w:rsidR="00025C63" w:rsidRDefault="00025C63" w:rsidP="00DF31C2">
      <w:pPr>
        <w:pStyle w:val="ListParagraph"/>
        <w:numPr>
          <w:ilvl w:val="0"/>
          <w:numId w:val="13"/>
        </w:numPr>
      </w:pPr>
      <w:r w:rsidRPr="00392BC5">
        <w:t>trk:VesselCrewNationality</w:t>
      </w:r>
      <w:r>
        <w:t>Code --&gt; mda:</w:t>
      </w:r>
      <w:r w:rsidRPr="00392BC5">
        <w:t>VesselCrewNationality</w:t>
      </w:r>
      <w:r>
        <w:t xml:space="preserve">Code </w:t>
      </w:r>
    </w:p>
    <w:p w:rsidR="00025C63" w:rsidRDefault="00025C63" w:rsidP="00BC704E">
      <w:pPr>
        <w:pStyle w:val="ListParagraph"/>
        <w:numPr>
          <w:ilvl w:val="0"/>
          <w:numId w:val="13"/>
        </w:numPr>
      </w:pPr>
      <w:r w:rsidRPr="00392BC5">
        <w:t>trk:VesselCrewNationalityList</w:t>
      </w:r>
      <w:r>
        <w:t xml:space="preserve"> --&gt; mda:</w:t>
      </w:r>
      <w:r w:rsidRPr="00392BC5">
        <w:t>VesselCrewNationalityList</w:t>
      </w:r>
    </w:p>
    <w:p w:rsidR="00B22A93" w:rsidRDefault="00B22A93" w:rsidP="00B22A93">
      <w:pPr>
        <w:pStyle w:val="ListParagraph"/>
        <w:ind w:left="1080"/>
      </w:pPr>
    </w:p>
    <w:p w:rsidR="00B22A93" w:rsidRDefault="0015647F" w:rsidP="00B22A93">
      <w:pPr>
        <w:pStyle w:val="ListParagraph"/>
        <w:numPr>
          <w:ilvl w:val="0"/>
          <w:numId w:val="15"/>
        </w:numPr>
      </w:pPr>
      <w:r>
        <w:t>All of the</w:t>
      </w:r>
      <w:r w:rsidR="00A00884">
        <w:t xml:space="preserve"> elements </w:t>
      </w:r>
      <w:r>
        <w:t xml:space="preserve">that were included from m:VesselAugmentationType </w:t>
      </w:r>
      <w:r w:rsidR="00A00884">
        <w:t xml:space="preserve">were moved </w:t>
      </w:r>
      <w:r w:rsidR="005A3230">
        <w:t>down one level under</w:t>
      </w:r>
      <w:r w:rsidR="00A00884">
        <w:t xml:space="preserve"> m:VesselAugmentation in order to achieve greater NIEM reuse</w:t>
      </w:r>
      <w:r>
        <w:t>.</w:t>
      </w:r>
    </w:p>
    <w:p w:rsidR="00B22A93" w:rsidRDefault="00B22A93" w:rsidP="00B22A93">
      <w:pPr>
        <w:pStyle w:val="ListParagraph"/>
      </w:pPr>
    </w:p>
    <w:p w:rsidR="005A3230" w:rsidRDefault="005A3230" w:rsidP="00B22A93">
      <w:pPr>
        <w:pStyle w:val="ListParagraph"/>
        <w:numPr>
          <w:ilvl w:val="0"/>
          <w:numId w:val="15"/>
        </w:numPr>
      </w:pPr>
      <w:r>
        <w:t>The following elements were renamed</w:t>
      </w:r>
      <w:r w:rsidR="00A22167">
        <w:t>, and had their namespaces changed</w:t>
      </w:r>
      <w:r>
        <w:t>:</w:t>
      </w:r>
    </w:p>
    <w:p w:rsidR="00BC3941" w:rsidRDefault="00BC3941" w:rsidP="00A22167">
      <w:pPr>
        <w:pStyle w:val="ListParagraph"/>
        <w:numPr>
          <w:ilvl w:val="0"/>
          <w:numId w:val="13"/>
        </w:numPr>
      </w:pPr>
      <w:r>
        <w:t>trk:DataFieldContent --&gt; mda</w:t>
      </w:r>
      <w:r w:rsidRPr="005F1ADF">
        <w:t>:</w:t>
      </w:r>
      <w:r>
        <w:t>DataFieldContentText</w:t>
      </w:r>
    </w:p>
    <w:p w:rsidR="00BC3941" w:rsidRDefault="00BC3941" w:rsidP="0078233A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VesselPosition --&gt; mda</w:t>
      </w:r>
      <w:r w:rsidRPr="00101284">
        <w:t>:</w:t>
      </w:r>
      <w:r>
        <w:t>VesselCurrentPosition</w:t>
      </w:r>
    </w:p>
    <w:p w:rsidR="009F1CD7" w:rsidRDefault="009F1CD7" w:rsidP="009F1CD7">
      <w:pPr>
        <w:pStyle w:val="ListParagraph"/>
        <w:ind w:left="1080"/>
      </w:pPr>
    </w:p>
    <w:p w:rsidR="009144CD" w:rsidRDefault="009144CD" w:rsidP="009144CD">
      <w:pPr>
        <w:pStyle w:val="ListParagraph"/>
        <w:numPr>
          <w:ilvl w:val="0"/>
          <w:numId w:val="15"/>
        </w:numPr>
        <w:spacing w:before="240"/>
      </w:pPr>
      <w:r>
        <w:t>The general structure of the VesselThreat object was altered to achieve greater NIEM reuse:</w:t>
      </w:r>
    </w:p>
    <w:p w:rsidR="009144CD" w:rsidRDefault="009144CD" w:rsidP="009144CD">
      <w:pPr>
        <w:pStyle w:val="ListParagraph"/>
        <w:numPr>
          <w:ilvl w:val="0"/>
          <w:numId w:val="13"/>
        </w:numPr>
        <w:spacing w:before="240"/>
      </w:pPr>
      <w:r>
        <w:t xml:space="preserve">The attributes of </w:t>
      </w:r>
      <w:r w:rsidR="008D720C">
        <w:t>trk</w:t>
      </w:r>
      <w:r w:rsidRPr="00396D2E">
        <w:t>:CANUSLexiconAPR07CategoryAndThreatCode</w:t>
      </w:r>
      <w:r>
        <w:t xml:space="preserve">, </w:t>
      </w:r>
      <w:r w:rsidR="008D720C">
        <w:t>trk</w:t>
      </w:r>
      <w:r w:rsidRPr="00396D2E">
        <w:t>:GeneralThreatCode</w:t>
      </w:r>
      <w:r>
        <w:t xml:space="preserve">, and </w:t>
      </w:r>
      <w:r w:rsidR="008D720C">
        <w:t>trk</w:t>
      </w:r>
      <w:r w:rsidRPr="00396D2E">
        <w:t>:USMTFThreatAndCategoryCode</w:t>
      </w:r>
      <w:r>
        <w:t xml:space="preserve"> were moved up one level and turned into elements in substitution groups of the children of </w:t>
      </w:r>
      <w:r w:rsidRPr="00396D2E">
        <w:t>mda:ThreatType</w:t>
      </w:r>
    </w:p>
    <w:p w:rsidR="009144CD" w:rsidRDefault="0037653A" w:rsidP="009144CD">
      <w:pPr>
        <w:pStyle w:val="ListParagraph"/>
        <w:numPr>
          <w:ilvl w:val="0"/>
          <w:numId w:val="13"/>
        </w:numPr>
        <w:spacing w:before="240"/>
      </w:pPr>
      <w:r>
        <w:t>trk</w:t>
      </w:r>
      <w:r w:rsidR="009144CD">
        <w:t xml:space="preserve">:CategoryCode was replaced with </w:t>
      </w:r>
      <w:r w:rsidR="009144CD" w:rsidRPr="00265919">
        <w:t>m:ThreatCategoryText</w:t>
      </w:r>
    </w:p>
    <w:p w:rsidR="009144CD" w:rsidRDefault="0037653A" w:rsidP="009144CD">
      <w:pPr>
        <w:pStyle w:val="ListParagraph"/>
        <w:numPr>
          <w:ilvl w:val="0"/>
          <w:numId w:val="13"/>
        </w:numPr>
        <w:spacing w:before="240"/>
      </w:pPr>
      <w:r>
        <w:t>trk</w:t>
      </w:r>
      <w:r w:rsidR="009144CD" w:rsidRPr="00265919">
        <w:t>:ThreatCode</w:t>
      </w:r>
      <w:r w:rsidR="009144CD">
        <w:t xml:space="preserve"> was replaced with </w:t>
      </w:r>
      <w:r w:rsidR="009144CD" w:rsidRPr="00265919">
        <w:t>m:ThreatLevelText</w:t>
      </w:r>
    </w:p>
    <w:p w:rsidR="009144CD" w:rsidRDefault="0037653A" w:rsidP="009144CD">
      <w:pPr>
        <w:pStyle w:val="ListParagraph"/>
        <w:numPr>
          <w:ilvl w:val="0"/>
          <w:numId w:val="13"/>
        </w:numPr>
        <w:spacing w:before="240"/>
      </w:pPr>
      <w:r>
        <w:t>trk</w:t>
      </w:r>
      <w:r w:rsidR="009144CD">
        <w:t>:ThreatTyp</w:t>
      </w:r>
      <w:r w:rsidR="009144CD" w:rsidRPr="00265919">
        <w:t>e</w:t>
      </w:r>
      <w:r w:rsidR="009144CD">
        <w:t xml:space="preserve"> was replaced with </w:t>
      </w:r>
      <w:r w:rsidR="009144CD" w:rsidRPr="00265919">
        <w:t>m:ThreatDescriptionText</w:t>
      </w:r>
    </w:p>
    <w:p w:rsidR="009144CD" w:rsidRDefault="009144CD" w:rsidP="009144CD">
      <w:pPr>
        <w:pStyle w:val="ListParagraph"/>
        <w:numPr>
          <w:ilvl w:val="0"/>
          <w:numId w:val="13"/>
        </w:numPr>
        <w:spacing w:before="240"/>
      </w:pPr>
      <w:r>
        <w:lastRenderedPageBreak/>
        <w:t xml:space="preserve">@lexiconSource was replace with </w:t>
      </w:r>
      <w:r w:rsidRPr="00396D2E">
        <w:t>mda:ThreatLexiconSourceText</w:t>
      </w:r>
    </w:p>
    <w:p w:rsidR="009144CD" w:rsidRDefault="009144CD" w:rsidP="009144CD">
      <w:pPr>
        <w:pStyle w:val="ListParagraph"/>
        <w:spacing w:before="240"/>
        <w:ind w:left="1080"/>
      </w:pPr>
    </w:p>
    <w:p w:rsidR="00B10669" w:rsidRDefault="00B10669" w:rsidP="00B10669">
      <w:pPr>
        <w:pStyle w:val="ListParagraph"/>
        <w:numPr>
          <w:ilvl w:val="0"/>
          <w:numId w:val="15"/>
        </w:numPr>
      </w:pPr>
      <w:r>
        <w:t>The following elements were remapped to existing NIEM elements:</w:t>
      </w:r>
    </w:p>
    <w:p w:rsidR="00892918" w:rsidRDefault="00892918" w:rsidP="00892918">
      <w:pPr>
        <w:pStyle w:val="ListParagraph"/>
        <w:numPr>
          <w:ilvl w:val="0"/>
          <w:numId w:val="13"/>
        </w:numPr>
      </w:pPr>
      <w:r>
        <w:t>trk</w:t>
      </w:r>
      <w:r w:rsidRPr="00101284">
        <w:t>:</w:t>
      </w:r>
      <w:r>
        <w:t>ContactInformation --&gt; nc</w:t>
      </w:r>
      <w:r w:rsidRPr="00101284">
        <w:t>:</w:t>
      </w:r>
      <w:r>
        <w:t xml:space="preserve">ContactInformation </w:t>
      </w:r>
    </w:p>
    <w:p w:rsidR="00B10669" w:rsidRDefault="00B2291D" w:rsidP="00B10669">
      <w:pPr>
        <w:pStyle w:val="ListParagraph"/>
        <w:numPr>
          <w:ilvl w:val="0"/>
          <w:numId w:val="13"/>
        </w:numPr>
      </w:pPr>
      <w:r w:rsidRPr="00B2291D">
        <w:t>trk:VesselTrack</w:t>
      </w:r>
      <w:r w:rsidR="00B10669">
        <w:t xml:space="preserve"> --&gt; m:</w:t>
      </w:r>
      <w:r>
        <w:t>VesselAugmentation/m:VesselMovementDetails/m:VesselTrack</w:t>
      </w:r>
    </w:p>
    <w:p w:rsidR="00B22A93" w:rsidRDefault="00B22A93" w:rsidP="00B22A93">
      <w:pPr>
        <w:pStyle w:val="ListParagraph"/>
        <w:ind w:left="1080"/>
      </w:pPr>
    </w:p>
    <w:p w:rsidR="00C93CFD" w:rsidRDefault="00C93CFD" w:rsidP="00B22A93">
      <w:pPr>
        <w:pStyle w:val="ListParagraph"/>
        <w:numPr>
          <w:ilvl w:val="0"/>
          <w:numId w:val="15"/>
        </w:numPr>
      </w:pPr>
      <w:r>
        <w:t>The following attributes were moved from the root element (</w:t>
      </w:r>
      <w:r w:rsidR="00F60DB2">
        <w:t>trk</w:t>
      </w:r>
      <w:r w:rsidR="005D5CC0">
        <w:t>:</w:t>
      </w:r>
      <w:r w:rsidR="00F60DB2">
        <w:t>Message</w:t>
      </w:r>
      <w:r>
        <w:t xml:space="preserve">) to a </w:t>
      </w:r>
      <w:r w:rsidRPr="00C93CFD">
        <w:t>mda:ICISMMarkings</w:t>
      </w:r>
      <w:r>
        <w:t xml:space="preserve"> element so that IC-ISM could be treated like an external schema.</w:t>
      </w:r>
    </w:p>
    <w:p w:rsidR="00C93CFD" w:rsidRDefault="00C93CFD" w:rsidP="00C93CFD">
      <w:pPr>
        <w:pStyle w:val="ListParagraph"/>
        <w:numPr>
          <w:ilvl w:val="0"/>
          <w:numId w:val="13"/>
        </w:numPr>
      </w:pPr>
      <w:r>
        <w:t>@ism:classification</w:t>
      </w:r>
    </w:p>
    <w:p w:rsidR="00C93CFD" w:rsidRDefault="00C93CFD" w:rsidP="00C93CFD">
      <w:pPr>
        <w:pStyle w:val="ListParagraph"/>
        <w:numPr>
          <w:ilvl w:val="0"/>
          <w:numId w:val="13"/>
        </w:numPr>
      </w:pPr>
      <w:r>
        <w:t>@ism:ownerProducer</w:t>
      </w:r>
    </w:p>
    <w:p w:rsidR="00B22A93" w:rsidRDefault="00B22A93" w:rsidP="00B22A93">
      <w:pPr>
        <w:pStyle w:val="ListParagraph"/>
        <w:ind w:left="1080"/>
      </w:pPr>
    </w:p>
    <w:p w:rsidR="005D5CC0" w:rsidRDefault="005D5CC0" w:rsidP="00B22A93">
      <w:pPr>
        <w:pStyle w:val="ListParagraph"/>
        <w:numPr>
          <w:ilvl w:val="0"/>
          <w:numId w:val="15"/>
        </w:numPr>
      </w:pPr>
      <w:r>
        <w:t>The namespace of the root element was changed (</w:t>
      </w:r>
      <w:r w:rsidR="002E441E">
        <w:t>trk</w:t>
      </w:r>
      <w:r>
        <w:t>:</w:t>
      </w:r>
      <w:r w:rsidR="002E441E">
        <w:t>Message</w:t>
      </w:r>
      <w:r>
        <w:t xml:space="preserve"> --&gt; </w:t>
      </w:r>
      <w:r w:rsidR="002E441E">
        <w:t>trk</w:t>
      </w:r>
      <w:r>
        <w:t>ex:</w:t>
      </w:r>
      <w:r w:rsidR="002E441E">
        <w:t>Message</w:t>
      </w:r>
      <w:r>
        <w:t>) in order conform to the NIEM MPD specification.</w:t>
      </w:r>
    </w:p>
    <w:p w:rsidR="00B22A93" w:rsidRDefault="00B22A93" w:rsidP="00B22A93">
      <w:pPr>
        <w:pStyle w:val="ListParagraph"/>
      </w:pPr>
    </w:p>
    <w:p w:rsidR="008C0E03" w:rsidRDefault="008C0E03" w:rsidP="00B22A93">
      <w:pPr>
        <w:pStyle w:val="ListParagraph"/>
        <w:numPr>
          <w:ilvl w:val="0"/>
          <w:numId w:val="15"/>
        </w:numPr>
      </w:pPr>
      <w:r>
        <w:t>The following elements were added:</w:t>
      </w:r>
    </w:p>
    <w:p w:rsidR="00990B8A" w:rsidRDefault="00990B8A" w:rsidP="00990B8A">
      <w:pPr>
        <w:pStyle w:val="ListParagraph"/>
        <w:numPr>
          <w:ilvl w:val="0"/>
          <w:numId w:val="13"/>
        </w:numPr>
      </w:pPr>
      <w:r>
        <w:t>nc:DocumentCreationDate</w:t>
      </w:r>
    </w:p>
    <w:p w:rsidR="00990B8A" w:rsidRDefault="00990B8A" w:rsidP="00990B8A">
      <w:pPr>
        <w:pStyle w:val="ListParagraph"/>
        <w:numPr>
          <w:ilvl w:val="0"/>
          <w:numId w:val="13"/>
        </w:numPr>
      </w:pPr>
      <w:r>
        <w:t>nc:DocumentReceivedDate</w:t>
      </w:r>
    </w:p>
    <w:p w:rsidR="00B22A93" w:rsidRDefault="00B22A93" w:rsidP="00B22A93">
      <w:pPr>
        <w:pStyle w:val="ListParagraph"/>
        <w:ind w:left="1080"/>
      </w:pPr>
    </w:p>
    <w:p w:rsidR="00101284" w:rsidRDefault="008C0E03" w:rsidP="00B22A93">
      <w:pPr>
        <w:pStyle w:val="ListParagraph"/>
        <w:numPr>
          <w:ilvl w:val="0"/>
          <w:numId w:val="15"/>
        </w:numPr>
      </w:pPr>
      <w:r>
        <w:t>The following elements were removed</w:t>
      </w:r>
      <w:r w:rsidR="00101284">
        <w:t>:</w:t>
      </w:r>
    </w:p>
    <w:p w:rsidR="00BC3941" w:rsidRDefault="00BC3941" w:rsidP="00765331">
      <w:pPr>
        <w:pStyle w:val="ListParagraph"/>
        <w:numPr>
          <w:ilvl w:val="0"/>
          <w:numId w:val="13"/>
        </w:numPr>
        <w:spacing w:before="240"/>
      </w:pPr>
      <w:r w:rsidRPr="00B41C7F">
        <w:t>nc:ContactMobileTelephoneNumber</w:t>
      </w:r>
    </w:p>
    <w:p w:rsidR="00BC3941" w:rsidRPr="00101284" w:rsidRDefault="00BC3941" w:rsidP="00765331">
      <w:pPr>
        <w:pStyle w:val="ListParagraph"/>
        <w:numPr>
          <w:ilvl w:val="0"/>
          <w:numId w:val="13"/>
        </w:numPr>
        <w:spacing w:before="240"/>
      </w:pPr>
      <w:r w:rsidRPr="00B41C7F">
        <w:t>nc:ContactPagerNumber</w:t>
      </w:r>
    </w:p>
    <w:p w:rsidR="00BC3941" w:rsidRDefault="00BC3941" w:rsidP="00343789">
      <w:pPr>
        <w:pStyle w:val="ListParagraph"/>
        <w:numPr>
          <w:ilvl w:val="0"/>
          <w:numId w:val="13"/>
        </w:numPr>
      </w:pPr>
      <w:r>
        <w:t>nc:DocumentEffectiveDate</w:t>
      </w:r>
    </w:p>
    <w:p w:rsidR="00BC3941" w:rsidRDefault="00BC3941" w:rsidP="00343789">
      <w:pPr>
        <w:pStyle w:val="ListParagraph"/>
        <w:numPr>
          <w:ilvl w:val="0"/>
          <w:numId w:val="13"/>
        </w:numPr>
      </w:pPr>
      <w:r>
        <w:t>nc:DocumentExpirationDate</w:t>
      </w:r>
    </w:p>
    <w:p w:rsidR="00BC3941" w:rsidRDefault="00BC3941" w:rsidP="00765331">
      <w:pPr>
        <w:pStyle w:val="ListParagraph"/>
        <w:numPr>
          <w:ilvl w:val="0"/>
          <w:numId w:val="13"/>
        </w:numPr>
        <w:spacing w:before="240"/>
      </w:pPr>
      <w:r>
        <w:t>nc:DocumentSubmitter</w:t>
      </w:r>
    </w:p>
    <w:sectPr w:rsidR="00BC3941" w:rsidSect="003766B4">
      <w:footerReference w:type="default" r:id="rId10"/>
      <w:pgSz w:w="12240" w:h="15840"/>
      <w:pgMar w:top="864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47D" w:rsidRDefault="0057447D" w:rsidP="00E837EC">
      <w:pPr>
        <w:spacing w:after="0" w:line="240" w:lineRule="auto"/>
      </w:pPr>
      <w:r>
        <w:separator/>
      </w:r>
    </w:p>
  </w:endnote>
  <w:endnote w:type="continuationSeparator" w:id="0">
    <w:p w:rsidR="0057447D" w:rsidRDefault="0057447D" w:rsidP="00E8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1C" w:rsidRDefault="00C07C1C">
    <w:pPr>
      <w:pStyle w:val="Footer"/>
      <w:pBdr>
        <w:bottom w:val="single" w:sz="12" w:space="1" w:color="auto"/>
      </w:pBdr>
    </w:pPr>
  </w:p>
  <w:p w:rsidR="00C07C1C" w:rsidRDefault="002D5583">
    <w:pPr>
      <w:pStyle w:val="Footer"/>
    </w:pPr>
    <w:r>
      <w:t xml:space="preserve">Position </w:t>
    </w:r>
    <w:r w:rsidR="00C07C1C">
      <w:t>V. 3.</w:t>
    </w:r>
    <w:r w:rsidR="005D3339">
      <w:t>2</w:t>
    </w:r>
    <w:r w:rsidR="00C07C1C">
      <w:t xml:space="preserve"> IEPD </w:t>
    </w:r>
    <w:r w:rsidR="00101284">
      <w:t>Change Log</w:t>
    </w:r>
    <w:r w:rsidR="00C07C1C">
      <w:ptab w:relativeTo="margin" w:alignment="center" w:leader="none"/>
    </w:r>
    <w:r w:rsidR="00C07C1C">
      <w:ptab w:relativeTo="margin" w:alignment="right" w:leader="none"/>
    </w:r>
    <w:r w:rsidR="00C07C1C">
      <w:t xml:space="preserve">Page </w:t>
    </w:r>
    <w:fldSimple w:instr=" PAGE 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47D" w:rsidRDefault="0057447D" w:rsidP="00E837EC">
      <w:pPr>
        <w:spacing w:after="0" w:line="240" w:lineRule="auto"/>
      </w:pPr>
      <w:r>
        <w:separator/>
      </w:r>
    </w:p>
  </w:footnote>
  <w:footnote w:type="continuationSeparator" w:id="0">
    <w:p w:rsidR="0057447D" w:rsidRDefault="0057447D" w:rsidP="00E8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4C3"/>
    <w:multiLevelType w:val="hybridMultilevel"/>
    <w:tmpl w:val="E7F43882"/>
    <w:lvl w:ilvl="0" w:tplc="273A5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8A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A09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2AA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C3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6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A1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05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002678"/>
    <w:multiLevelType w:val="hybridMultilevel"/>
    <w:tmpl w:val="19204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D2220"/>
    <w:multiLevelType w:val="hybridMultilevel"/>
    <w:tmpl w:val="B2AE53B8"/>
    <w:lvl w:ilvl="0" w:tplc="0D76A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EBA9E">
      <w:start w:val="4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858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8504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A8F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0CC7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09CE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0B56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F4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3037DB"/>
    <w:multiLevelType w:val="hybridMultilevel"/>
    <w:tmpl w:val="22D228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EF21CCB"/>
    <w:multiLevelType w:val="hybridMultilevel"/>
    <w:tmpl w:val="82DCB160"/>
    <w:lvl w:ilvl="0" w:tplc="46942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2C3F0">
      <w:start w:val="10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EE51FE">
      <w:start w:val="10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E2906E">
      <w:start w:val="106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8283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DCE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42D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C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4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29871E5"/>
    <w:multiLevelType w:val="hybridMultilevel"/>
    <w:tmpl w:val="61D2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22D90"/>
    <w:multiLevelType w:val="hybridMultilevel"/>
    <w:tmpl w:val="4A8686A2"/>
    <w:lvl w:ilvl="0" w:tplc="5EFC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80D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A06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CAF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01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94D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6A4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8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EA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E665D0"/>
    <w:multiLevelType w:val="hybridMultilevel"/>
    <w:tmpl w:val="65F0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83190"/>
    <w:multiLevelType w:val="hybridMultilevel"/>
    <w:tmpl w:val="6FB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7421F"/>
    <w:multiLevelType w:val="hybridMultilevel"/>
    <w:tmpl w:val="E54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24F6C"/>
    <w:multiLevelType w:val="hybridMultilevel"/>
    <w:tmpl w:val="2ADA3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D367A2"/>
    <w:multiLevelType w:val="hybridMultilevel"/>
    <w:tmpl w:val="E10C28D4"/>
    <w:lvl w:ilvl="0" w:tplc="A120F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C1348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6E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AAA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0C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ECA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AC0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C02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6C6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9F33AA"/>
    <w:multiLevelType w:val="hybridMultilevel"/>
    <w:tmpl w:val="8C8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92AD5"/>
    <w:multiLevelType w:val="hybridMultilevel"/>
    <w:tmpl w:val="E1B69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A49AD"/>
    <w:multiLevelType w:val="hybridMultilevel"/>
    <w:tmpl w:val="1CAA2A3C"/>
    <w:lvl w:ilvl="0" w:tplc="D854C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92BDF"/>
    <w:multiLevelType w:val="hybridMultilevel"/>
    <w:tmpl w:val="7270B5D4"/>
    <w:lvl w:ilvl="0" w:tplc="085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9C3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C1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CE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242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6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64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07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2EA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00E373F"/>
    <w:multiLevelType w:val="hybridMultilevel"/>
    <w:tmpl w:val="499E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06D2A"/>
    <w:multiLevelType w:val="hybridMultilevel"/>
    <w:tmpl w:val="4D845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2C1FDD"/>
    <w:multiLevelType w:val="hybridMultilevel"/>
    <w:tmpl w:val="5356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45334"/>
    <w:multiLevelType w:val="hybridMultilevel"/>
    <w:tmpl w:val="8CCA8992"/>
    <w:lvl w:ilvl="0" w:tplc="3FA4C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8A4B2C">
      <w:start w:val="4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5E2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CD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A1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78E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6E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FA5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7E9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0"/>
  </w:num>
  <w:num w:numId="5">
    <w:abstractNumId w:val="6"/>
  </w:num>
  <w:num w:numId="6">
    <w:abstractNumId w:val="2"/>
  </w:num>
  <w:num w:numId="7">
    <w:abstractNumId w:val="19"/>
  </w:num>
  <w:num w:numId="8">
    <w:abstractNumId w:val="4"/>
  </w:num>
  <w:num w:numId="9">
    <w:abstractNumId w:val="12"/>
  </w:num>
  <w:num w:numId="10">
    <w:abstractNumId w:val="3"/>
  </w:num>
  <w:num w:numId="11">
    <w:abstractNumId w:val="16"/>
  </w:num>
  <w:num w:numId="12">
    <w:abstractNumId w:val="5"/>
  </w:num>
  <w:num w:numId="13">
    <w:abstractNumId w:val="1"/>
  </w:num>
  <w:num w:numId="14">
    <w:abstractNumId w:val="17"/>
  </w:num>
  <w:num w:numId="15">
    <w:abstractNumId w:val="18"/>
  </w:num>
  <w:num w:numId="16">
    <w:abstractNumId w:val="9"/>
  </w:num>
  <w:num w:numId="17">
    <w:abstractNumId w:val="7"/>
  </w:num>
  <w:num w:numId="18">
    <w:abstractNumId w:val="13"/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758FA"/>
    <w:rsid w:val="00006E3D"/>
    <w:rsid w:val="00014E8A"/>
    <w:rsid w:val="00015897"/>
    <w:rsid w:val="000200BE"/>
    <w:rsid w:val="00025C63"/>
    <w:rsid w:val="0004567F"/>
    <w:rsid w:val="00045BC8"/>
    <w:rsid w:val="00047A7C"/>
    <w:rsid w:val="00056C25"/>
    <w:rsid w:val="000630C8"/>
    <w:rsid w:val="000711C9"/>
    <w:rsid w:val="00072694"/>
    <w:rsid w:val="00081031"/>
    <w:rsid w:val="000915BF"/>
    <w:rsid w:val="00096434"/>
    <w:rsid w:val="000A1303"/>
    <w:rsid w:val="000A4BB2"/>
    <w:rsid w:val="000A5785"/>
    <w:rsid w:val="000B1D58"/>
    <w:rsid w:val="000B3B20"/>
    <w:rsid w:val="000B7688"/>
    <w:rsid w:val="000D4C1D"/>
    <w:rsid w:val="000E4493"/>
    <w:rsid w:val="000E5207"/>
    <w:rsid w:val="000E5566"/>
    <w:rsid w:val="000F1487"/>
    <w:rsid w:val="001007D8"/>
    <w:rsid w:val="00101284"/>
    <w:rsid w:val="00115F4C"/>
    <w:rsid w:val="00123FFC"/>
    <w:rsid w:val="001276A0"/>
    <w:rsid w:val="00127A49"/>
    <w:rsid w:val="0015647F"/>
    <w:rsid w:val="00157D8A"/>
    <w:rsid w:val="00165EFA"/>
    <w:rsid w:val="001853E7"/>
    <w:rsid w:val="001866EA"/>
    <w:rsid w:val="00186DA5"/>
    <w:rsid w:val="00190189"/>
    <w:rsid w:val="001A1DFA"/>
    <w:rsid w:val="001A77F5"/>
    <w:rsid w:val="001B643C"/>
    <w:rsid w:val="001C333E"/>
    <w:rsid w:val="001C5639"/>
    <w:rsid w:val="001C6CB8"/>
    <w:rsid w:val="001E501B"/>
    <w:rsid w:val="001E71DE"/>
    <w:rsid w:val="001F0623"/>
    <w:rsid w:val="001F069D"/>
    <w:rsid w:val="001F0805"/>
    <w:rsid w:val="001F09F8"/>
    <w:rsid w:val="001F5056"/>
    <w:rsid w:val="0020486D"/>
    <w:rsid w:val="002152F5"/>
    <w:rsid w:val="00225552"/>
    <w:rsid w:val="002325FA"/>
    <w:rsid w:val="00233F57"/>
    <w:rsid w:val="002372B8"/>
    <w:rsid w:val="00241462"/>
    <w:rsid w:val="00241F9E"/>
    <w:rsid w:val="0024526E"/>
    <w:rsid w:val="00263E73"/>
    <w:rsid w:val="00265919"/>
    <w:rsid w:val="00271A1F"/>
    <w:rsid w:val="002758FA"/>
    <w:rsid w:val="00282787"/>
    <w:rsid w:val="00285147"/>
    <w:rsid w:val="002A4410"/>
    <w:rsid w:val="002B4277"/>
    <w:rsid w:val="002C0D59"/>
    <w:rsid w:val="002C54D9"/>
    <w:rsid w:val="002D5583"/>
    <w:rsid w:val="002E18ED"/>
    <w:rsid w:val="002E441E"/>
    <w:rsid w:val="002E7175"/>
    <w:rsid w:val="00343789"/>
    <w:rsid w:val="00351D0F"/>
    <w:rsid w:val="00354442"/>
    <w:rsid w:val="00354460"/>
    <w:rsid w:val="0035545F"/>
    <w:rsid w:val="00357E7E"/>
    <w:rsid w:val="003646A5"/>
    <w:rsid w:val="003738DA"/>
    <w:rsid w:val="0037653A"/>
    <w:rsid w:val="003766B4"/>
    <w:rsid w:val="00377980"/>
    <w:rsid w:val="003857B5"/>
    <w:rsid w:val="00387E26"/>
    <w:rsid w:val="00390261"/>
    <w:rsid w:val="00392BC5"/>
    <w:rsid w:val="00393F1C"/>
    <w:rsid w:val="003962F1"/>
    <w:rsid w:val="00396D2E"/>
    <w:rsid w:val="003B13CD"/>
    <w:rsid w:val="003B6B50"/>
    <w:rsid w:val="003C74C0"/>
    <w:rsid w:val="003E496E"/>
    <w:rsid w:val="003F5799"/>
    <w:rsid w:val="00405328"/>
    <w:rsid w:val="00443C35"/>
    <w:rsid w:val="004448BB"/>
    <w:rsid w:val="00451548"/>
    <w:rsid w:val="0047016C"/>
    <w:rsid w:val="00474891"/>
    <w:rsid w:val="00485F1D"/>
    <w:rsid w:val="004A01D2"/>
    <w:rsid w:val="004B14CE"/>
    <w:rsid w:val="004B1ACB"/>
    <w:rsid w:val="004B4D54"/>
    <w:rsid w:val="004D617A"/>
    <w:rsid w:val="004F1B58"/>
    <w:rsid w:val="004F1C2E"/>
    <w:rsid w:val="004F1C8A"/>
    <w:rsid w:val="004F2871"/>
    <w:rsid w:val="00502F5E"/>
    <w:rsid w:val="0053300E"/>
    <w:rsid w:val="0053434A"/>
    <w:rsid w:val="0053493C"/>
    <w:rsid w:val="00534EEF"/>
    <w:rsid w:val="00546641"/>
    <w:rsid w:val="00554CBA"/>
    <w:rsid w:val="0056629F"/>
    <w:rsid w:val="0057447D"/>
    <w:rsid w:val="00584A80"/>
    <w:rsid w:val="00586AC9"/>
    <w:rsid w:val="005A3230"/>
    <w:rsid w:val="005A7727"/>
    <w:rsid w:val="005C1ADC"/>
    <w:rsid w:val="005C27C9"/>
    <w:rsid w:val="005D3339"/>
    <w:rsid w:val="005D568F"/>
    <w:rsid w:val="005D5CC0"/>
    <w:rsid w:val="005F1ADF"/>
    <w:rsid w:val="00614AEF"/>
    <w:rsid w:val="00623837"/>
    <w:rsid w:val="0062555E"/>
    <w:rsid w:val="00632949"/>
    <w:rsid w:val="00650826"/>
    <w:rsid w:val="00655941"/>
    <w:rsid w:val="00663D07"/>
    <w:rsid w:val="00666796"/>
    <w:rsid w:val="0066745A"/>
    <w:rsid w:val="006712BF"/>
    <w:rsid w:val="00672148"/>
    <w:rsid w:val="00676962"/>
    <w:rsid w:val="00677629"/>
    <w:rsid w:val="00677752"/>
    <w:rsid w:val="00683118"/>
    <w:rsid w:val="006869DE"/>
    <w:rsid w:val="00692A67"/>
    <w:rsid w:val="006A0A6A"/>
    <w:rsid w:val="006C2457"/>
    <w:rsid w:val="006D4C9D"/>
    <w:rsid w:val="006F74C9"/>
    <w:rsid w:val="00711237"/>
    <w:rsid w:val="00715CC5"/>
    <w:rsid w:val="0071671C"/>
    <w:rsid w:val="007312AC"/>
    <w:rsid w:val="00737234"/>
    <w:rsid w:val="00743E97"/>
    <w:rsid w:val="00743F97"/>
    <w:rsid w:val="0075138E"/>
    <w:rsid w:val="00760996"/>
    <w:rsid w:val="00763972"/>
    <w:rsid w:val="00765331"/>
    <w:rsid w:val="00776347"/>
    <w:rsid w:val="00780A60"/>
    <w:rsid w:val="00780D1D"/>
    <w:rsid w:val="00780DB3"/>
    <w:rsid w:val="0078233A"/>
    <w:rsid w:val="00790F48"/>
    <w:rsid w:val="00796E77"/>
    <w:rsid w:val="007B12B1"/>
    <w:rsid w:val="007B7680"/>
    <w:rsid w:val="007C24F6"/>
    <w:rsid w:val="007C2B00"/>
    <w:rsid w:val="007C5E88"/>
    <w:rsid w:val="007D26ED"/>
    <w:rsid w:val="007E66DD"/>
    <w:rsid w:val="007F693B"/>
    <w:rsid w:val="00822DB0"/>
    <w:rsid w:val="00867879"/>
    <w:rsid w:val="0087287A"/>
    <w:rsid w:val="00873859"/>
    <w:rsid w:val="008747EA"/>
    <w:rsid w:val="00876089"/>
    <w:rsid w:val="00892918"/>
    <w:rsid w:val="00895FF6"/>
    <w:rsid w:val="008B4FFF"/>
    <w:rsid w:val="008C0E03"/>
    <w:rsid w:val="008D720C"/>
    <w:rsid w:val="008E571D"/>
    <w:rsid w:val="008F0018"/>
    <w:rsid w:val="008F0A9C"/>
    <w:rsid w:val="0090283B"/>
    <w:rsid w:val="00903964"/>
    <w:rsid w:val="009050FF"/>
    <w:rsid w:val="00906CAF"/>
    <w:rsid w:val="00914470"/>
    <w:rsid w:val="009144CD"/>
    <w:rsid w:val="00921884"/>
    <w:rsid w:val="00931F25"/>
    <w:rsid w:val="00933560"/>
    <w:rsid w:val="009426E4"/>
    <w:rsid w:val="00943E39"/>
    <w:rsid w:val="00946D50"/>
    <w:rsid w:val="00954EA4"/>
    <w:rsid w:val="00955F1C"/>
    <w:rsid w:val="009648DB"/>
    <w:rsid w:val="009677DB"/>
    <w:rsid w:val="0097621B"/>
    <w:rsid w:val="00990B8A"/>
    <w:rsid w:val="009B4F4B"/>
    <w:rsid w:val="009C3AA8"/>
    <w:rsid w:val="009C7D95"/>
    <w:rsid w:val="009F1CD7"/>
    <w:rsid w:val="00A00415"/>
    <w:rsid w:val="00A00884"/>
    <w:rsid w:val="00A12007"/>
    <w:rsid w:val="00A22167"/>
    <w:rsid w:val="00A3209D"/>
    <w:rsid w:val="00A33D92"/>
    <w:rsid w:val="00A41E64"/>
    <w:rsid w:val="00A50947"/>
    <w:rsid w:val="00A70795"/>
    <w:rsid w:val="00AA38D2"/>
    <w:rsid w:val="00AB153A"/>
    <w:rsid w:val="00AB2323"/>
    <w:rsid w:val="00AB70CB"/>
    <w:rsid w:val="00AB731E"/>
    <w:rsid w:val="00AC2CF2"/>
    <w:rsid w:val="00AC348B"/>
    <w:rsid w:val="00AC3AF1"/>
    <w:rsid w:val="00AD09F0"/>
    <w:rsid w:val="00AD554A"/>
    <w:rsid w:val="00AD6D74"/>
    <w:rsid w:val="00AE0EE0"/>
    <w:rsid w:val="00AE24CC"/>
    <w:rsid w:val="00AE2D67"/>
    <w:rsid w:val="00AF03C4"/>
    <w:rsid w:val="00B0740D"/>
    <w:rsid w:val="00B105CF"/>
    <w:rsid w:val="00B10669"/>
    <w:rsid w:val="00B2291D"/>
    <w:rsid w:val="00B22A93"/>
    <w:rsid w:val="00B22EF0"/>
    <w:rsid w:val="00B24AC1"/>
    <w:rsid w:val="00B41C7F"/>
    <w:rsid w:val="00B45C32"/>
    <w:rsid w:val="00B4625C"/>
    <w:rsid w:val="00B52811"/>
    <w:rsid w:val="00B561AF"/>
    <w:rsid w:val="00B66579"/>
    <w:rsid w:val="00B715DC"/>
    <w:rsid w:val="00B71D8D"/>
    <w:rsid w:val="00B81EB1"/>
    <w:rsid w:val="00B933E4"/>
    <w:rsid w:val="00B94033"/>
    <w:rsid w:val="00B978C2"/>
    <w:rsid w:val="00BB7175"/>
    <w:rsid w:val="00BC3941"/>
    <w:rsid w:val="00BC701A"/>
    <w:rsid w:val="00BC704E"/>
    <w:rsid w:val="00BD54D8"/>
    <w:rsid w:val="00BF5565"/>
    <w:rsid w:val="00BF7A51"/>
    <w:rsid w:val="00C0429E"/>
    <w:rsid w:val="00C04517"/>
    <w:rsid w:val="00C07C1C"/>
    <w:rsid w:val="00C100A4"/>
    <w:rsid w:val="00C2148F"/>
    <w:rsid w:val="00C22C80"/>
    <w:rsid w:val="00C22EDE"/>
    <w:rsid w:val="00C25B97"/>
    <w:rsid w:val="00C26983"/>
    <w:rsid w:val="00C31C51"/>
    <w:rsid w:val="00C345AD"/>
    <w:rsid w:val="00C51256"/>
    <w:rsid w:val="00C519D0"/>
    <w:rsid w:val="00C605CF"/>
    <w:rsid w:val="00C72D30"/>
    <w:rsid w:val="00C86C97"/>
    <w:rsid w:val="00C90C65"/>
    <w:rsid w:val="00C93CFD"/>
    <w:rsid w:val="00CB1767"/>
    <w:rsid w:val="00CC2990"/>
    <w:rsid w:val="00CC78AD"/>
    <w:rsid w:val="00CD4BE0"/>
    <w:rsid w:val="00CE07C1"/>
    <w:rsid w:val="00CE0A1C"/>
    <w:rsid w:val="00D30493"/>
    <w:rsid w:val="00D30FCD"/>
    <w:rsid w:val="00D414B0"/>
    <w:rsid w:val="00D4714C"/>
    <w:rsid w:val="00D556CF"/>
    <w:rsid w:val="00D641FA"/>
    <w:rsid w:val="00D70EAF"/>
    <w:rsid w:val="00DB1317"/>
    <w:rsid w:val="00DB1A16"/>
    <w:rsid w:val="00DB257E"/>
    <w:rsid w:val="00DB534C"/>
    <w:rsid w:val="00DD2308"/>
    <w:rsid w:val="00DE1C1C"/>
    <w:rsid w:val="00DF31C2"/>
    <w:rsid w:val="00DF76A7"/>
    <w:rsid w:val="00E003CF"/>
    <w:rsid w:val="00E0121D"/>
    <w:rsid w:val="00E05987"/>
    <w:rsid w:val="00E14DC5"/>
    <w:rsid w:val="00E16FBD"/>
    <w:rsid w:val="00E320A6"/>
    <w:rsid w:val="00E4447C"/>
    <w:rsid w:val="00E518A4"/>
    <w:rsid w:val="00E546A0"/>
    <w:rsid w:val="00E56467"/>
    <w:rsid w:val="00E5735D"/>
    <w:rsid w:val="00E61155"/>
    <w:rsid w:val="00E80096"/>
    <w:rsid w:val="00E837EC"/>
    <w:rsid w:val="00E94D9D"/>
    <w:rsid w:val="00ED1D83"/>
    <w:rsid w:val="00EE0181"/>
    <w:rsid w:val="00EE63BE"/>
    <w:rsid w:val="00EE792C"/>
    <w:rsid w:val="00F21473"/>
    <w:rsid w:val="00F23DF0"/>
    <w:rsid w:val="00F60A32"/>
    <w:rsid w:val="00F60DB2"/>
    <w:rsid w:val="00F65F73"/>
    <w:rsid w:val="00F73932"/>
    <w:rsid w:val="00F85964"/>
    <w:rsid w:val="00F87554"/>
    <w:rsid w:val="00F929EF"/>
    <w:rsid w:val="00FA1DE5"/>
    <w:rsid w:val="00FB27C4"/>
    <w:rsid w:val="00FB49BB"/>
    <w:rsid w:val="00FC0966"/>
    <w:rsid w:val="00FC0A87"/>
    <w:rsid w:val="00FC1F8B"/>
    <w:rsid w:val="00FC59EB"/>
    <w:rsid w:val="00FC7191"/>
    <w:rsid w:val="00FD29F3"/>
    <w:rsid w:val="00FD636F"/>
    <w:rsid w:val="00FE23FE"/>
    <w:rsid w:val="00FE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C5"/>
  </w:style>
  <w:style w:type="paragraph" w:styleId="Heading1">
    <w:name w:val="heading 1"/>
    <w:basedOn w:val="Normal"/>
    <w:next w:val="Normal"/>
    <w:link w:val="Heading1Char"/>
    <w:uiPriority w:val="9"/>
    <w:qFormat/>
    <w:rsid w:val="00B715D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5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007D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07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7D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47E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47E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54460"/>
  </w:style>
  <w:style w:type="table" w:customStyle="1" w:styleId="LightGrid-Accent11">
    <w:name w:val="Light Grid - Accent 11"/>
    <w:basedOn w:val="TableNormal"/>
    <w:uiPriority w:val="62"/>
    <w:rsid w:val="009B4F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9B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096434"/>
    <w:pPr>
      <w:spacing w:before="120" w:after="120" w:line="240" w:lineRule="auto"/>
      <w:jc w:val="center"/>
    </w:pPr>
    <w:rPr>
      <w:rFonts w:ascii="Times New Roman Bold" w:eastAsia="Times New Roman" w:hAnsi="Times New Roman Bold" w:cs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096434"/>
    <w:rPr>
      <w:rFonts w:ascii="Times New Roman Bold" w:eastAsia="Times New Roman" w:hAnsi="Times New Roman Bold" w:cs="Times New Roman"/>
      <w:b/>
      <w:sz w:val="56"/>
      <w:szCs w:val="20"/>
    </w:rPr>
  </w:style>
  <w:style w:type="paragraph" w:customStyle="1" w:styleId="Distro">
    <w:name w:val="Distro"/>
    <w:basedOn w:val="Date"/>
    <w:rsid w:val="00096434"/>
    <w:pPr>
      <w:spacing w:before="1320" w:after="1200" w:line="240" w:lineRule="auto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TabletextChar">
    <w:name w:val="Tabletext Char"/>
    <w:basedOn w:val="DefaultParagraphFont"/>
    <w:link w:val="Tabletext"/>
    <w:uiPriority w:val="99"/>
    <w:locked/>
    <w:rsid w:val="00096434"/>
    <w:rPr>
      <w:rFonts w:ascii="Arial" w:eastAsia="Times New Roman" w:hAnsi="Arial" w:cs="Arial"/>
      <w:sz w:val="18"/>
      <w:szCs w:val="18"/>
    </w:rPr>
  </w:style>
  <w:style w:type="paragraph" w:customStyle="1" w:styleId="Tabletext">
    <w:name w:val="Tabletext"/>
    <w:basedOn w:val="Normal"/>
    <w:link w:val="TabletextChar"/>
    <w:uiPriority w:val="99"/>
    <w:rsid w:val="00096434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BodyText11">
    <w:name w:val="Body Text 1.1"/>
    <w:basedOn w:val="BodyText"/>
    <w:autoRedefine/>
    <w:uiPriority w:val="99"/>
    <w:rsid w:val="0009643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6434"/>
  </w:style>
  <w:style w:type="character" w:customStyle="1" w:styleId="DateChar">
    <w:name w:val="Date Char"/>
    <w:basedOn w:val="DefaultParagraphFont"/>
    <w:link w:val="Date"/>
    <w:uiPriority w:val="99"/>
    <w:semiHidden/>
    <w:rsid w:val="00096434"/>
  </w:style>
  <w:style w:type="paragraph" w:styleId="BodyText">
    <w:name w:val="Body Text"/>
    <w:basedOn w:val="Normal"/>
    <w:link w:val="BodyTextChar"/>
    <w:uiPriority w:val="99"/>
    <w:semiHidden/>
    <w:unhideWhenUsed/>
    <w:rsid w:val="000964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434"/>
  </w:style>
  <w:style w:type="paragraph" w:styleId="Header">
    <w:name w:val="header"/>
    <w:basedOn w:val="Normal"/>
    <w:link w:val="HeaderChar"/>
    <w:uiPriority w:val="99"/>
    <w:semiHidden/>
    <w:unhideWhenUsed/>
    <w:rsid w:val="00E83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7EC"/>
  </w:style>
  <w:style w:type="paragraph" w:styleId="Footer">
    <w:name w:val="footer"/>
    <w:basedOn w:val="Normal"/>
    <w:link w:val="FooterChar"/>
    <w:uiPriority w:val="99"/>
    <w:semiHidden/>
    <w:unhideWhenUsed/>
    <w:rsid w:val="00E83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7EC"/>
  </w:style>
  <w:style w:type="paragraph" w:styleId="Caption">
    <w:name w:val="caption"/>
    <w:basedOn w:val="Normal"/>
    <w:next w:val="Normal"/>
    <w:uiPriority w:val="35"/>
    <w:unhideWhenUsed/>
    <w:qFormat/>
    <w:rsid w:val="00B715D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07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007D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07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7D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4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47E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47E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54460"/>
  </w:style>
  <w:style w:type="table" w:styleId="LightGrid-Accent1">
    <w:name w:val="Light Grid Accent 1"/>
    <w:basedOn w:val="TableNormal"/>
    <w:uiPriority w:val="62"/>
    <w:rsid w:val="009B4F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9B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096434"/>
    <w:pPr>
      <w:spacing w:before="120" w:after="120" w:line="240" w:lineRule="auto"/>
      <w:jc w:val="center"/>
    </w:pPr>
    <w:rPr>
      <w:rFonts w:ascii="Times New Roman Bold" w:eastAsia="Times New Roman" w:hAnsi="Times New Roman Bold" w:cs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096434"/>
    <w:rPr>
      <w:rFonts w:ascii="Times New Roman Bold" w:eastAsia="Times New Roman" w:hAnsi="Times New Roman Bold" w:cs="Times New Roman"/>
      <w:b/>
      <w:sz w:val="56"/>
      <w:szCs w:val="20"/>
    </w:rPr>
  </w:style>
  <w:style w:type="paragraph" w:customStyle="1" w:styleId="Distro">
    <w:name w:val="Distro"/>
    <w:basedOn w:val="Date"/>
    <w:rsid w:val="00096434"/>
    <w:pPr>
      <w:spacing w:before="1320" w:after="1200" w:line="240" w:lineRule="auto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TabletextChar">
    <w:name w:val="Tabletext Char"/>
    <w:basedOn w:val="DefaultParagraphFont"/>
    <w:link w:val="Tabletext"/>
    <w:uiPriority w:val="99"/>
    <w:locked/>
    <w:rsid w:val="00096434"/>
    <w:rPr>
      <w:rFonts w:ascii="Arial" w:eastAsia="Times New Roman" w:hAnsi="Arial" w:cs="Arial"/>
      <w:sz w:val="18"/>
      <w:szCs w:val="18"/>
    </w:rPr>
  </w:style>
  <w:style w:type="paragraph" w:customStyle="1" w:styleId="Tabletext">
    <w:name w:val="Tabletext"/>
    <w:basedOn w:val="Normal"/>
    <w:link w:val="TabletextChar"/>
    <w:uiPriority w:val="99"/>
    <w:rsid w:val="00096434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BodyText11">
    <w:name w:val="Body Text 1.1"/>
    <w:basedOn w:val="BodyText"/>
    <w:autoRedefine/>
    <w:uiPriority w:val="99"/>
    <w:rsid w:val="0009643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6434"/>
  </w:style>
  <w:style w:type="character" w:customStyle="1" w:styleId="DateChar">
    <w:name w:val="Date Char"/>
    <w:basedOn w:val="DefaultParagraphFont"/>
    <w:link w:val="Date"/>
    <w:uiPriority w:val="99"/>
    <w:semiHidden/>
    <w:rsid w:val="00096434"/>
  </w:style>
  <w:style w:type="paragraph" w:styleId="BodyText">
    <w:name w:val="Body Text"/>
    <w:basedOn w:val="Normal"/>
    <w:link w:val="BodyTextChar"/>
    <w:uiPriority w:val="99"/>
    <w:semiHidden/>
    <w:unhideWhenUsed/>
    <w:rsid w:val="000964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2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7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4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1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0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7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29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6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6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01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8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0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0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5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6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4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1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1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8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0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3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2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1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158F-761A-4CAB-8C3C-0411AAE5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</vt:lpstr>
    </vt:vector>
  </TitlesOfParts>
  <Company>Microsoft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Priscilla Walmsley</cp:lastModifiedBy>
  <cp:revision>44</cp:revision>
  <cp:lastPrinted>2011-02-15T00:43:00Z</cp:lastPrinted>
  <dcterms:created xsi:type="dcterms:W3CDTF">2012-02-22T15:31:00Z</dcterms:created>
  <dcterms:modified xsi:type="dcterms:W3CDTF">2012-12-17T19:26:00Z</dcterms:modified>
</cp:coreProperties>
</file>