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color w:val="0f172a"/>
          <w:sz w:val="40"/>
          <w:szCs w:val="40"/>
        </w:rPr>
      </w:pPr>
      <w:bookmarkStart w:colFirst="0" w:colLast="0" w:name="_pybyt3m9m2tg" w:id="0"/>
      <w:bookmarkEnd w:id="0"/>
      <w:r w:rsidDel="00000000" w:rsidR="00000000" w:rsidRPr="00000000">
        <w:rPr>
          <w:rFonts w:ascii="Inter" w:cs="Inter" w:eastAsia="Inter" w:hAnsi="Inter"/>
          <w:color w:val="0f172a"/>
          <w:sz w:val="40"/>
          <w:szCs w:val="40"/>
          <w:rtl w:val="0"/>
        </w:rPr>
        <w:t xml:space="preserve">DOKUMENTASI SISTEM &amp; ALUR FLOWCHART: NONGKRONG.ID</w:t>
      </w:r>
    </w:p>
    <w:p w:rsidR="00000000" w:rsidDel="00000000" w:rsidP="00000000" w:rsidRDefault="00000000" w:rsidRPr="00000000" w14:paraId="00000002">
      <w:pPr>
        <w:pStyle w:val="Heading1"/>
        <w:spacing w:line="288" w:lineRule="auto"/>
        <w:rPr>
          <w:rFonts w:ascii="Inter" w:cs="Inter" w:eastAsia="Inter" w:hAnsi="Inter"/>
          <w:color w:val="0f172a"/>
          <w:sz w:val="28"/>
          <w:szCs w:val="28"/>
        </w:rPr>
      </w:pPr>
      <w:bookmarkStart w:colFirst="0" w:colLast="0" w:name="_wm33s564lye1" w:id="1"/>
      <w:bookmarkEnd w:id="1"/>
      <w:r w:rsidDel="00000000" w:rsidR="00000000" w:rsidRPr="00000000">
        <w:rPr>
          <w:rFonts w:ascii="Inter" w:cs="Inter" w:eastAsia="Inter" w:hAnsi="Inter"/>
          <w:color w:val="0f172a"/>
          <w:sz w:val="28"/>
          <w:szCs w:val="28"/>
          <w:rtl w:val="0"/>
        </w:rPr>
        <w:t xml:space="preserve">1. Ringkasan Eksekutif &amp; Arsitektur Sistem</w:t>
      </w:r>
    </w:p>
    <w:p w:rsidR="00000000" w:rsidDel="00000000" w:rsidP="00000000" w:rsidRDefault="00000000" w:rsidRPr="00000000" w14:paraId="00000003">
      <w:pPr>
        <w:spacing w:line="324.00000000000006" w:lineRule="auto"/>
        <w:rPr>
          <w:rFonts w:ascii="Inter" w:cs="Inter" w:eastAsia="Inter" w:hAnsi="Inter"/>
          <w:color w:val="334155"/>
          <w:sz w:val="20"/>
          <w:szCs w:val="20"/>
        </w:rPr>
      </w:pPr>
      <w:r w:rsidDel="00000000" w:rsidR="00000000" w:rsidRPr="00000000">
        <w:rPr>
          <w:rFonts w:ascii="Inter" w:cs="Inter" w:eastAsia="Inter" w:hAnsi="Inter"/>
          <w:b w:val="1"/>
          <w:bCs w:val="1"/>
          <w:color w:val="334155"/>
          <w:sz w:val="20"/>
          <w:szCs w:val="20"/>
          <w:rtl w:val="0"/>
        </w:rPr>
        <w:t xml:space="preserve">Nongkrong.id</w:t>
      </w:r>
      <w:r w:rsidDel="00000000" w:rsidR="00000000" w:rsidRPr="00000000">
        <w:rPr>
          <w:rFonts w:ascii="Inter" w:cs="Inter" w:eastAsia="Inter" w:hAnsi="Inter"/>
          <w:color w:val="334155"/>
          <w:sz w:val="20"/>
          <w:szCs w:val="20"/>
          <w:rtl w:val="0"/>
        </w:rPr>
        <w:t xml:space="preserve"> adalah platform </w:t>
      </w:r>
      <w:r w:rsidDel="00000000" w:rsidR="00000000" w:rsidRPr="00000000">
        <w:rPr>
          <w:rFonts w:ascii="Inter" w:cs="Inter" w:eastAsia="Inter" w:hAnsi="Inter"/>
          <w:i w:val="1"/>
          <w:iCs w:val="1"/>
          <w:color w:val="334155"/>
          <w:sz w:val="20"/>
          <w:szCs w:val="20"/>
          <w:rtl w:val="0"/>
        </w:rPr>
        <w:t xml:space="preserve">smart café order</w:t>
      </w:r>
      <w:r w:rsidDel="00000000" w:rsidR="00000000" w:rsidRPr="00000000">
        <w:rPr>
          <w:rFonts w:ascii="Inter" w:cs="Inter" w:eastAsia="Inter" w:hAnsi="Inter"/>
          <w:color w:val="334155"/>
          <w:sz w:val="20"/>
          <w:szCs w:val="20"/>
          <w:rtl w:val="0"/>
        </w:rPr>
        <w:t xml:space="preserve"> &amp; </w:t>
      </w:r>
      <w:r w:rsidDel="00000000" w:rsidR="00000000" w:rsidRPr="00000000">
        <w:rPr>
          <w:rFonts w:ascii="Inter" w:cs="Inter" w:eastAsia="Inter" w:hAnsi="Inter"/>
          <w:i w:val="1"/>
          <w:iCs w:val="1"/>
          <w:color w:val="334155"/>
          <w:sz w:val="20"/>
          <w:szCs w:val="20"/>
          <w:rtl w:val="0"/>
        </w:rPr>
        <w:t xml:space="preserve">POS management system fullstack</w:t>
      </w:r>
      <w:r w:rsidDel="00000000" w:rsidR="00000000" w:rsidRPr="00000000">
        <w:rPr>
          <w:rFonts w:ascii="Inter" w:cs="Inter" w:eastAsia="Inter" w:hAnsi="Inter"/>
          <w:color w:val="334155"/>
          <w:sz w:val="20"/>
          <w:szCs w:val="20"/>
          <w:rtl w:val="0"/>
        </w:rPr>
        <w:t xml:space="preserve"> modern yang dirancang untuk mereduksi </w:t>
      </w:r>
      <w:r w:rsidDel="00000000" w:rsidR="00000000" w:rsidRPr="00000000">
        <w:rPr>
          <w:rFonts w:ascii="Inter" w:cs="Inter" w:eastAsia="Inter" w:hAnsi="Inter"/>
          <w:i w:val="1"/>
          <w:iCs w:val="1"/>
          <w:color w:val="334155"/>
          <w:sz w:val="20"/>
          <w:szCs w:val="20"/>
          <w:rtl w:val="0"/>
        </w:rPr>
        <w:t xml:space="preserve">friction</w:t>
      </w:r>
      <w:r w:rsidDel="00000000" w:rsidR="00000000" w:rsidRPr="00000000">
        <w:rPr>
          <w:rFonts w:ascii="Inter" w:cs="Inter" w:eastAsia="Inter" w:hAnsi="Inter"/>
          <w:color w:val="334155"/>
          <w:sz w:val="20"/>
          <w:szCs w:val="20"/>
          <w:rtl w:val="0"/>
        </w:rPr>
        <w:t xml:space="preserve"> pemesanan makanan/minuman di tempat, mengoptimalkan antrean kasir, serta memberikan analisis bisnis berbasis data yang presisi. Dibangun dengan ekosistem Laravel dan Livewire, platform ini menyajikan pengalaman pengguna yang reaktif setara Single Page Application (SPA) tanpa menambahkan kompleksitas manajemen </w:t>
      </w:r>
      <w:r w:rsidDel="00000000" w:rsidR="00000000" w:rsidRPr="00000000">
        <w:rPr>
          <w:rFonts w:ascii="Inter" w:cs="Inter" w:eastAsia="Inter" w:hAnsi="Inter"/>
          <w:i w:val="1"/>
          <w:iCs w:val="1"/>
          <w:color w:val="334155"/>
          <w:sz w:val="20"/>
          <w:szCs w:val="20"/>
          <w:rtl w:val="0"/>
        </w:rPr>
        <w:t xml:space="preserve">state</w:t>
      </w:r>
      <w:r w:rsidDel="00000000" w:rsidR="00000000" w:rsidRPr="00000000">
        <w:rPr>
          <w:rFonts w:ascii="Inter" w:cs="Inter" w:eastAsia="Inter" w:hAnsi="Inter"/>
          <w:color w:val="334155"/>
          <w:sz w:val="20"/>
          <w:szCs w:val="20"/>
          <w:rtl w:val="0"/>
        </w:rPr>
        <w:t xml:space="preserve"> terpisah pada sisi </w:t>
      </w:r>
      <w:r w:rsidDel="00000000" w:rsidR="00000000" w:rsidRPr="00000000">
        <w:rPr>
          <w:rFonts w:ascii="Inter" w:cs="Inter" w:eastAsia="Inter" w:hAnsi="Inter"/>
          <w:i w:val="1"/>
          <w:iCs w:val="1"/>
          <w:color w:val="334155"/>
          <w:sz w:val="20"/>
          <w:szCs w:val="20"/>
          <w:rtl w:val="0"/>
        </w:rPr>
        <w:t xml:space="preserve">front-end</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04">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05">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Keunggulan utama sistem ini terletak pada integrasi </w:t>
      </w:r>
      <w:r w:rsidDel="00000000" w:rsidR="00000000" w:rsidRPr="00000000">
        <w:rPr>
          <w:rFonts w:ascii="Inter" w:cs="Inter" w:eastAsia="Inter" w:hAnsi="Inter"/>
          <w:b w:val="1"/>
          <w:bCs w:val="1"/>
          <w:color w:val="334155"/>
          <w:sz w:val="20"/>
          <w:szCs w:val="20"/>
          <w:rtl w:val="0"/>
        </w:rPr>
        <w:t xml:space="preserve">AI Barista (Gemini API Integration)</w:t>
      </w:r>
      <w:r w:rsidDel="00000000" w:rsidR="00000000" w:rsidRPr="00000000">
        <w:rPr>
          <w:rFonts w:ascii="Inter" w:cs="Inter" w:eastAsia="Inter" w:hAnsi="Inter"/>
          <w:color w:val="334155"/>
          <w:sz w:val="20"/>
          <w:szCs w:val="20"/>
          <w:rtl w:val="0"/>
        </w:rPr>
        <w:t xml:space="preserve"> yang mampu menganalisis preferensi rasa (</w:t>
      </w:r>
      <w:r w:rsidDel="00000000" w:rsidR="00000000" w:rsidRPr="00000000">
        <w:rPr>
          <w:rFonts w:ascii="Inter" w:cs="Inter" w:eastAsia="Inter" w:hAnsi="Inter"/>
          <w:i w:val="1"/>
          <w:iCs w:val="1"/>
          <w:color w:val="334155"/>
          <w:sz w:val="20"/>
          <w:szCs w:val="20"/>
          <w:rtl w:val="0"/>
        </w:rPr>
        <w:t xml:space="preserve">flavor profile</w:t>
      </w:r>
      <w:r w:rsidDel="00000000" w:rsidR="00000000" w:rsidRPr="00000000">
        <w:rPr>
          <w:rFonts w:ascii="Inter" w:cs="Inter" w:eastAsia="Inter" w:hAnsi="Inter"/>
          <w:color w:val="334155"/>
          <w:sz w:val="20"/>
          <w:szCs w:val="20"/>
          <w:rtl w:val="0"/>
        </w:rPr>
        <w:t xml:space="preserve">), suasana hati (</w:t>
      </w:r>
      <w:r w:rsidDel="00000000" w:rsidR="00000000" w:rsidRPr="00000000">
        <w:rPr>
          <w:rFonts w:ascii="Inter" w:cs="Inter" w:eastAsia="Inter" w:hAnsi="Inter"/>
          <w:i w:val="1"/>
          <w:iCs w:val="1"/>
          <w:color w:val="334155"/>
          <w:sz w:val="20"/>
          <w:szCs w:val="20"/>
          <w:rtl w:val="0"/>
        </w:rPr>
        <w:t xml:space="preserve">mood</w:t>
      </w:r>
      <w:r w:rsidDel="00000000" w:rsidR="00000000" w:rsidRPr="00000000">
        <w:rPr>
          <w:rFonts w:ascii="Inter" w:cs="Inter" w:eastAsia="Inter" w:hAnsi="Inter"/>
          <w:color w:val="334155"/>
          <w:sz w:val="20"/>
          <w:szCs w:val="20"/>
          <w:rtl w:val="0"/>
        </w:rPr>
        <w:t xml:space="preserve">), hingga batasan diet pembeli untuk memberikan rekomendasi menu secara personal dan interaktif.</w:t>
      </w:r>
    </w:p>
    <w:p w:rsidR="00000000" w:rsidDel="00000000" w:rsidP="00000000" w:rsidRDefault="00000000" w:rsidRPr="00000000" w14:paraId="00000006">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07">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Skenario operasional platform didukung oleh tiga pilar pengguna (user roles):</w:t>
      </w:r>
    </w:p>
    <w:p w:rsidR="00000000" w:rsidDel="00000000" w:rsidP="00000000" w:rsidRDefault="00000000" w:rsidRPr="00000000" w14:paraId="00000008">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09">
      <w:pPr>
        <w:numPr>
          <w:ilvl w:val="0"/>
          <w:numId w:val="7"/>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Pembeli (Customer / Self-Ordering):</w:t>
      </w:r>
      <w:r w:rsidDel="00000000" w:rsidR="00000000" w:rsidRPr="00000000">
        <w:rPr>
          <w:rFonts w:ascii="Inter" w:cs="Inter" w:eastAsia="Inter" w:hAnsi="Inter"/>
          <w:color w:val="334155"/>
          <w:sz w:val="20"/>
          <w:szCs w:val="20"/>
          <w:rtl w:val="0"/>
        </w:rPr>
        <w:t xml:space="preserve"> Pengguna akhir yang melakukan pemesanan langsung dari meja melalui pemindaian QR Code, berkonsultasi dengan AI Barista, serta memantau status pesanan secara </w:t>
      </w:r>
      <w:r w:rsidDel="00000000" w:rsidR="00000000" w:rsidRPr="00000000">
        <w:rPr>
          <w:rFonts w:ascii="Inter" w:cs="Inter" w:eastAsia="Inter" w:hAnsi="Inter"/>
          <w:i w:val="1"/>
          <w:iCs w:val="1"/>
          <w:color w:val="334155"/>
          <w:sz w:val="20"/>
          <w:szCs w:val="20"/>
          <w:rtl w:val="0"/>
        </w:rPr>
        <w:t xml:space="preserve">real-time</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0A">
      <w:pPr>
        <w:numPr>
          <w:ilvl w:val="0"/>
          <w:numId w:val="7"/>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Kasir &amp; Staff POS (Kitchen &amp; Counter Workflow):</w:t>
      </w:r>
      <w:r w:rsidDel="00000000" w:rsidR="00000000" w:rsidRPr="00000000">
        <w:rPr>
          <w:rFonts w:ascii="Inter" w:cs="Inter" w:eastAsia="Inter" w:hAnsi="Inter"/>
          <w:color w:val="334155"/>
          <w:sz w:val="20"/>
          <w:szCs w:val="20"/>
          <w:rtl w:val="0"/>
        </w:rPr>
        <w:t xml:space="preserve"> Personel operasional yang memvalidasi pembayaran, mengelola antrean pesanan via </w:t>
      </w:r>
      <w:r w:rsidDel="00000000" w:rsidR="00000000" w:rsidRPr="00000000">
        <w:rPr>
          <w:rFonts w:ascii="Inter" w:cs="Inter" w:eastAsia="Inter" w:hAnsi="Inter"/>
          <w:i w:val="1"/>
          <w:iCs w:val="1"/>
          <w:color w:val="334155"/>
          <w:sz w:val="20"/>
          <w:szCs w:val="20"/>
          <w:rtl w:val="0"/>
        </w:rPr>
        <w:t xml:space="preserve">Live POS Kanban Dashboard</w:t>
      </w:r>
      <w:r w:rsidDel="00000000" w:rsidR="00000000" w:rsidRPr="00000000">
        <w:rPr>
          <w:rFonts w:ascii="Inter" w:cs="Inter" w:eastAsia="Inter" w:hAnsi="Inter"/>
          <w:color w:val="334155"/>
          <w:sz w:val="20"/>
          <w:szCs w:val="20"/>
          <w:rtl w:val="0"/>
        </w:rPr>
        <w:t xml:space="preserve">, meracik menu di dapur, dan mencatat transaksi </w:t>
      </w:r>
      <w:r w:rsidDel="00000000" w:rsidR="00000000" w:rsidRPr="00000000">
        <w:rPr>
          <w:rFonts w:ascii="Inter" w:cs="Inter" w:eastAsia="Inter" w:hAnsi="Inter"/>
          <w:i w:val="1"/>
          <w:iCs w:val="1"/>
          <w:color w:val="334155"/>
          <w:sz w:val="20"/>
          <w:szCs w:val="20"/>
          <w:rtl w:val="0"/>
        </w:rPr>
        <w:t xml:space="preserve">walk-in</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0B">
      <w:pPr>
        <w:numPr>
          <w:ilvl w:val="0"/>
          <w:numId w:val="7"/>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Admin &amp; Pemilik (Executive Control &amp; Analytics):</w:t>
      </w:r>
      <w:r w:rsidDel="00000000" w:rsidR="00000000" w:rsidRPr="00000000">
        <w:rPr>
          <w:rFonts w:ascii="Inter" w:cs="Inter" w:eastAsia="Inter" w:hAnsi="Inter"/>
          <w:color w:val="334155"/>
          <w:sz w:val="20"/>
          <w:szCs w:val="20"/>
          <w:rtl w:val="0"/>
        </w:rPr>
        <w:t xml:space="preserve"> Pemilik usaha atau manajer yang mengontrol inventaris, mengonfigurasi </w:t>
      </w:r>
      <w:r w:rsidDel="00000000" w:rsidR="00000000" w:rsidRPr="00000000">
        <w:rPr>
          <w:rFonts w:ascii="Inter" w:cs="Inter" w:eastAsia="Inter" w:hAnsi="Inter"/>
          <w:i w:val="1"/>
          <w:iCs w:val="1"/>
          <w:color w:val="334155"/>
          <w:sz w:val="20"/>
          <w:szCs w:val="20"/>
          <w:rtl w:val="0"/>
        </w:rPr>
        <w:t xml:space="preserve">prompt</w:t>
      </w:r>
      <w:r w:rsidDel="00000000" w:rsidR="00000000" w:rsidRPr="00000000">
        <w:rPr>
          <w:rFonts w:ascii="Inter" w:cs="Inter" w:eastAsia="Inter" w:hAnsi="Inter"/>
          <w:color w:val="334155"/>
          <w:sz w:val="20"/>
          <w:szCs w:val="20"/>
          <w:rtl w:val="0"/>
        </w:rPr>
        <w:t xml:space="preserve"> dan parameter AI Barista, mengelola katalog, serta memantau laporan keuangan eksekutif.</w:t>
      </w:r>
    </w:p>
    <w:p w:rsidR="00000000" w:rsidDel="00000000" w:rsidP="00000000" w:rsidRDefault="00000000" w:rsidRPr="00000000" w14:paraId="0000000C">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0D">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Secara teknis, platform ini berjalan di atas </w:t>
      </w:r>
      <w:r w:rsidDel="00000000" w:rsidR="00000000" w:rsidRPr="00000000">
        <w:rPr>
          <w:rFonts w:ascii="Inter" w:cs="Inter" w:eastAsia="Inter" w:hAnsi="Inter"/>
          <w:b w:val="1"/>
          <w:bCs w:val="1"/>
          <w:color w:val="334155"/>
          <w:sz w:val="20"/>
          <w:szCs w:val="20"/>
          <w:rtl w:val="0"/>
        </w:rPr>
        <w:t xml:space="preserve">Core Engine</w:t>
      </w:r>
      <w:r w:rsidDel="00000000" w:rsidR="00000000" w:rsidRPr="00000000">
        <w:rPr>
          <w:rFonts w:ascii="Inter" w:cs="Inter" w:eastAsia="Inter" w:hAnsi="Inter"/>
          <w:color w:val="334155"/>
          <w:sz w:val="20"/>
          <w:szCs w:val="20"/>
          <w:rtl w:val="0"/>
        </w:rPr>
        <w:t xml:space="preserve"> yang memadukan </w:t>
      </w:r>
      <w:r w:rsidDel="00000000" w:rsidR="00000000" w:rsidRPr="00000000">
        <w:rPr>
          <w:rFonts w:ascii="Inter" w:cs="Inter" w:eastAsia="Inter" w:hAnsi="Inter"/>
          <w:i w:val="1"/>
          <w:iCs w:val="1"/>
          <w:color w:val="334155"/>
          <w:sz w:val="20"/>
          <w:szCs w:val="20"/>
          <w:rtl w:val="0"/>
        </w:rPr>
        <w:t xml:space="preserve">Livewire Polling Bridge</w:t>
      </w:r>
      <w:r w:rsidDel="00000000" w:rsidR="00000000" w:rsidRPr="00000000">
        <w:rPr>
          <w:rFonts w:ascii="Inter" w:cs="Inter" w:eastAsia="Inter" w:hAnsi="Inter"/>
          <w:color w:val="334155"/>
          <w:sz w:val="20"/>
          <w:szCs w:val="20"/>
          <w:rtl w:val="0"/>
        </w:rPr>
        <w:t xml:space="preserve"> untuk sinkronisasi data </w:t>
      </w:r>
      <w:r w:rsidDel="00000000" w:rsidR="00000000" w:rsidRPr="00000000">
        <w:rPr>
          <w:rFonts w:ascii="Inter" w:cs="Inter" w:eastAsia="Inter" w:hAnsi="Inter"/>
          <w:i w:val="1"/>
          <w:iCs w:val="1"/>
          <w:color w:val="334155"/>
          <w:sz w:val="20"/>
          <w:szCs w:val="20"/>
          <w:rtl w:val="0"/>
        </w:rPr>
        <w:t xml:space="preserve">real-time</w:t>
      </w:r>
      <w:r w:rsidDel="00000000" w:rsidR="00000000" w:rsidRPr="00000000">
        <w:rPr>
          <w:rFonts w:ascii="Inter" w:cs="Inter" w:eastAsia="Inter" w:hAnsi="Inter"/>
          <w:color w:val="334155"/>
          <w:sz w:val="20"/>
          <w:szCs w:val="20"/>
          <w:rtl w:val="0"/>
        </w:rPr>
        <w:t xml:space="preserve">, </w:t>
      </w:r>
      <w:r w:rsidDel="00000000" w:rsidR="00000000" w:rsidRPr="00000000">
        <w:rPr>
          <w:rFonts w:ascii="Inter" w:cs="Inter" w:eastAsia="Inter" w:hAnsi="Inter"/>
          <w:i w:val="1"/>
          <w:iCs w:val="1"/>
          <w:color w:val="334155"/>
          <w:sz w:val="20"/>
          <w:szCs w:val="20"/>
          <w:rtl w:val="0"/>
        </w:rPr>
        <w:t xml:space="preserve">State Machine</w:t>
      </w:r>
      <w:r w:rsidDel="00000000" w:rsidR="00000000" w:rsidRPr="00000000">
        <w:rPr>
          <w:rFonts w:ascii="Inter" w:cs="Inter" w:eastAsia="Inter" w:hAnsi="Inter"/>
          <w:color w:val="334155"/>
          <w:sz w:val="20"/>
          <w:szCs w:val="20"/>
          <w:rtl w:val="0"/>
        </w:rPr>
        <w:t xml:space="preserve"> terstruktur untuk menjamin integritas transisi status pesanan, serta modul ekspor laporan eksekutif.</w:t>
      </w:r>
    </w:p>
    <w:p w:rsidR="00000000" w:rsidDel="00000000" w:rsidP="00000000" w:rsidRDefault="00000000" w:rsidRPr="00000000" w14:paraId="0000000E">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0F">
      <w:pPr>
        <w:spacing w:line="324.00000000000006" w:lineRule="auto"/>
        <w:rPr>
          <w:rFonts w:ascii="Inter" w:cs="Inter" w:eastAsia="Inter" w:hAnsi="Inte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spacing w:line="288" w:lineRule="auto"/>
        <w:rPr>
          <w:rFonts w:ascii="Inter" w:cs="Inter" w:eastAsia="Inter" w:hAnsi="Inter"/>
          <w:color w:val="0f172a"/>
          <w:sz w:val="28"/>
          <w:szCs w:val="28"/>
        </w:rPr>
      </w:pPr>
      <w:bookmarkStart w:colFirst="0" w:colLast="0" w:name="_pcn3ek5hpud6" w:id="2"/>
      <w:bookmarkEnd w:id="2"/>
      <w:r w:rsidDel="00000000" w:rsidR="00000000" w:rsidRPr="00000000">
        <w:rPr>
          <w:rFonts w:ascii="Inter" w:cs="Inter" w:eastAsia="Inter" w:hAnsi="Inter"/>
          <w:color w:val="0f172a"/>
          <w:sz w:val="28"/>
          <w:szCs w:val="28"/>
          <w:rtl w:val="0"/>
        </w:rPr>
        <w:t xml:space="preserve">2. Rincian Fitur Sistem</w:t>
      </w:r>
    </w:p>
    <w:p w:rsidR="00000000" w:rsidDel="00000000" w:rsidP="00000000" w:rsidRDefault="00000000" w:rsidRPr="00000000" w14:paraId="00000011">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Sistem </w:t>
      </w:r>
      <w:r w:rsidDel="00000000" w:rsidR="00000000" w:rsidRPr="00000000">
        <w:rPr>
          <w:rFonts w:ascii="Inter" w:cs="Inter" w:eastAsia="Inter" w:hAnsi="Inter"/>
          <w:b w:val="1"/>
          <w:bCs w:val="1"/>
          <w:color w:val="334155"/>
          <w:sz w:val="20"/>
          <w:szCs w:val="20"/>
          <w:rtl w:val="0"/>
        </w:rPr>
        <w:t xml:space="preserve">Nongkrong.id</w:t>
      </w:r>
      <w:r w:rsidDel="00000000" w:rsidR="00000000" w:rsidRPr="00000000">
        <w:rPr>
          <w:rFonts w:ascii="Inter" w:cs="Inter" w:eastAsia="Inter" w:hAnsi="Inter"/>
          <w:color w:val="334155"/>
          <w:sz w:val="20"/>
          <w:szCs w:val="20"/>
          <w:rtl w:val="0"/>
        </w:rPr>
        <w:t xml:space="preserve"> mencakup 22 fitur spesifik yang terbagi ke dalam 4 kategori utama:</w:t>
      </w:r>
    </w:p>
    <w:p w:rsidR="00000000" w:rsidDel="00000000" w:rsidP="00000000" w:rsidRDefault="00000000" w:rsidRPr="00000000" w14:paraId="00000012">
      <w:pPr>
        <w:pStyle w:val="Heading2"/>
        <w:spacing w:line="300" w:lineRule="auto"/>
        <w:rPr>
          <w:rFonts w:ascii="Inter" w:cs="Inter" w:eastAsia="Inter" w:hAnsi="Inter"/>
          <w:color w:val="1e293b"/>
          <w:sz w:val="24"/>
          <w:szCs w:val="24"/>
        </w:rPr>
      </w:pPr>
      <w:bookmarkStart w:colFirst="0" w:colLast="0" w:name="_ihfol9ehk73o" w:id="3"/>
      <w:bookmarkEnd w:id="3"/>
      <w:r w:rsidDel="00000000" w:rsidR="00000000" w:rsidRPr="00000000">
        <w:rPr>
          <w:rFonts w:ascii="Inter" w:cs="Inter" w:eastAsia="Inter" w:hAnsi="Inter"/>
          <w:color w:val="1e293b"/>
          <w:sz w:val="24"/>
          <w:szCs w:val="24"/>
          <w:rtl w:val="0"/>
        </w:rPr>
        <w:t xml:space="preserve">Role 1: Pembeli / Customer (Self-Ordering Meja)</w:t>
      </w:r>
    </w:p>
    <w:p w:rsidR="00000000" w:rsidDel="00000000" w:rsidP="00000000" w:rsidRDefault="00000000" w:rsidRPr="00000000" w14:paraId="00000013">
      <w:pPr>
        <w:numPr>
          <w:ilvl w:val="0"/>
          <w:numId w:val="3"/>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QR Code Table Auto-Binding:</w:t>
      </w:r>
      <w:r w:rsidDel="00000000" w:rsidR="00000000" w:rsidRPr="00000000">
        <w:rPr>
          <w:rFonts w:ascii="Inter" w:cs="Inter" w:eastAsia="Inter" w:hAnsi="Inter"/>
          <w:color w:val="334155"/>
          <w:sz w:val="20"/>
          <w:szCs w:val="20"/>
          <w:rtl w:val="0"/>
        </w:rPr>
        <w:t xml:space="preserve"> Mengunci otomatis ID meja (</w:t>
      </w:r>
      <w:r w:rsidDel="00000000" w:rsidR="00000000" w:rsidRPr="00000000">
        <w:rPr>
          <w:rFonts w:ascii="Roboto Mono" w:cs="Roboto Mono" w:eastAsia="Roboto Mono" w:hAnsi="Roboto Mono"/>
          <w:color w:val="188038"/>
          <w:sz w:val="20"/>
          <w:szCs w:val="20"/>
          <w:rtl w:val="0"/>
        </w:rPr>
        <w:t xml:space="preserve">table_id</w:t>
      </w:r>
      <w:r w:rsidDel="00000000" w:rsidR="00000000" w:rsidRPr="00000000">
        <w:rPr>
          <w:rFonts w:ascii="Inter" w:cs="Inter" w:eastAsia="Inter" w:hAnsi="Inter"/>
          <w:color w:val="334155"/>
          <w:sz w:val="20"/>
          <w:szCs w:val="20"/>
          <w:rtl w:val="0"/>
        </w:rPr>
        <w:t xml:space="preserve">) pemesan melalui URL parameter unik saat QR code dipindai, memastikan pesanan dikirim tepat ke lokasi pemesan tanpa input manual.</w:t>
      </w:r>
    </w:p>
    <w:p w:rsidR="00000000" w:rsidDel="00000000" w:rsidP="00000000" w:rsidRDefault="00000000" w:rsidRPr="00000000" w14:paraId="00000014">
      <w:pPr>
        <w:numPr>
          <w:ilvl w:val="0"/>
          <w:numId w:val="3"/>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Katalog Menu Digital &amp; Filter Interaktif:</w:t>
      </w:r>
      <w:r w:rsidDel="00000000" w:rsidR="00000000" w:rsidRPr="00000000">
        <w:rPr>
          <w:rFonts w:ascii="Inter" w:cs="Inter" w:eastAsia="Inter" w:hAnsi="Inter"/>
          <w:color w:val="334155"/>
          <w:sz w:val="20"/>
          <w:szCs w:val="20"/>
          <w:rtl w:val="0"/>
        </w:rPr>
        <w:t xml:space="preserve"> Tampilan katalog reaktif dengan pengelompokan kategori (Kopi, Non-Kopi, Makanan, Camilan) serta fitur pencarian instan berbasis Livewire.</w:t>
      </w:r>
    </w:p>
    <w:p w:rsidR="00000000" w:rsidDel="00000000" w:rsidP="00000000" w:rsidRDefault="00000000" w:rsidRPr="00000000" w14:paraId="00000015">
      <w:pPr>
        <w:numPr>
          <w:ilvl w:val="0"/>
          <w:numId w:val="3"/>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AI Barista Virtual (Gemini API Integration):</w:t>
      </w:r>
      <w:r w:rsidDel="00000000" w:rsidR="00000000" w:rsidRPr="00000000">
        <w:rPr>
          <w:rFonts w:ascii="Inter" w:cs="Inter" w:eastAsia="Inter" w:hAnsi="Inter"/>
          <w:color w:val="334155"/>
          <w:sz w:val="20"/>
          <w:szCs w:val="20"/>
          <w:rtl w:val="0"/>
        </w:rPr>
        <w:t xml:space="preserve"> Modul konsultasi interaktif berbasis LLM Google Gemini yang memberikan saran produk berdasarkan </w:t>
      </w:r>
      <w:r w:rsidDel="00000000" w:rsidR="00000000" w:rsidRPr="00000000">
        <w:rPr>
          <w:rFonts w:ascii="Inter" w:cs="Inter" w:eastAsia="Inter" w:hAnsi="Inter"/>
          <w:i w:val="1"/>
          <w:iCs w:val="1"/>
          <w:color w:val="334155"/>
          <w:sz w:val="20"/>
          <w:szCs w:val="20"/>
          <w:rtl w:val="0"/>
        </w:rPr>
        <w:t xml:space="preserve">input</w:t>
      </w:r>
      <w:r w:rsidDel="00000000" w:rsidR="00000000" w:rsidRPr="00000000">
        <w:rPr>
          <w:rFonts w:ascii="Inter" w:cs="Inter" w:eastAsia="Inter" w:hAnsi="Inter"/>
          <w:color w:val="334155"/>
          <w:sz w:val="20"/>
          <w:szCs w:val="20"/>
          <w:rtl w:val="0"/>
        </w:rPr>
        <w:t xml:space="preserve"> preferensi pelanggan (misal: "kopi manis, tidak bikin kembung, cocok untuk kerja").</w:t>
      </w:r>
    </w:p>
    <w:p w:rsidR="00000000" w:rsidDel="00000000" w:rsidP="00000000" w:rsidRDefault="00000000" w:rsidRPr="00000000" w14:paraId="00000016">
      <w:pPr>
        <w:numPr>
          <w:ilvl w:val="0"/>
          <w:numId w:val="3"/>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Keranjang Belanja Reaktif (Livewire Cart):</w:t>
      </w:r>
      <w:r w:rsidDel="00000000" w:rsidR="00000000" w:rsidRPr="00000000">
        <w:rPr>
          <w:rFonts w:ascii="Inter" w:cs="Inter" w:eastAsia="Inter" w:hAnsi="Inter"/>
          <w:color w:val="334155"/>
          <w:sz w:val="20"/>
          <w:szCs w:val="20"/>
          <w:rtl w:val="0"/>
        </w:rPr>
        <w:t xml:space="preserve"> Fitur penambahan item, modifikasi varian/catatan khusus, dan kalkulasi subtotal secara parsial tanpa memuat ulang seluruh halaman.</w:t>
      </w:r>
    </w:p>
    <w:p w:rsidR="00000000" w:rsidDel="00000000" w:rsidP="00000000" w:rsidRDefault="00000000" w:rsidRPr="00000000" w14:paraId="00000017">
      <w:pPr>
        <w:numPr>
          <w:ilvl w:val="0"/>
          <w:numId w:val="3"/>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Checkout &amp; Order Code Generator:</w:t>
      </w:r>
      <w:r w:rsidDel="00000000" w:rsidR="00000000" w:rsidRPr="00000000">
        <w:rPr>
          <w:rFonts w:ascii="Inter" w:cs="Inter" w:eastAsia="Inter" w:hAnsi="Inter"/>
          <w:color w:val="334155"/>
          <w:sz w:val="20"/>
          <w:szCs w:val="20"/>
          <w:rtl w:val="0"/>
        </w:rPr>
        <w:t xml:space="preserve"> Proses konfirmasi pemesanan dengan pembuatan alfanumerik unik kode pesanan (contoh: </w:t>
      </w:r>
      <w:r w:rsidDel="00000000" w:rsidR="00000000" w:rsidRPr="00000000">
        <w:rPr>
          <w:rFonts w:ascii="Roboto Mono" w:cs="Roboto Mono" w:eastAsia="Roboto Mono" w:hAnsi="Roboto Mono"/>
          <w:color w:val="188038"/>
          <w:sz w:val="20"/>
          <w:szCs w:val="20"/>
          <w:rtl w:val="0"/>
        </w:rPr>
        <w:t xml:space="preserve">#ORD-8821</w:t>
      </w:r>
      <w:r w:rsidDel="00000000" w:rsidR="00000000" w:rsidRPr="00000000">
        <w:rPr>
          <w:rFonts w:ascii="Inter" w:cs="Inter" w:eastAsia="Inter" w:hAnsi="Inter"/>
          <w:color w:val="334155"/>
          <w:sz w:val="20"/>
          <w:szCs w:val="20"/>
          <w:rtl w:val="0"/>
        </w:rPr>
        <w:t xml:space="preserve">) untuk verifikasi pembayaran dan verifikasi pengambilan.</w:t>
      </w:r>
    </w:p>
    <w:p w:rsidR="00000000" w:rsidDel="00000000" w:rsidP="00000000" w:rsidRDefault="00000000" w:rsidRPr="00000000" w14:paraId="00000018">
      <w:pPr>
        <w:numPr>
          <w:ilvl w:val="0"/>
          <w:numId w:val="3"/>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Live Order Status Tracking (wire:poll):</w:t>
      </w:r>
      <w:r w:rsidDel="00000000" w:rsidR="00000000" w:rsidRPr="00000000">
        <w:rPr>
          <w:rFonts w:ascii="Inter" w:cs="Inter" w:eastAsia="Inter" w:hAnsi="Inter"/>
          <w:color w:val="334155"/>
          <w:sz w:val="20"/>
          <w:szCs w:val="20"/>
          <w:rtl w:val="0"/>
        </w:rPr>
        <w:t xml:space="preserve"> Papan pemantauan status pesanan di perangkat pembeli yang diperbarui secara otomatis setiap beberapa detik (</w:t>
      </w:r>
      <w:r w:rsidDel="00000000" w:rsidR="00000000" w:rsidRPr="00000000">
        <w:rPr>
          <w:rFonts w:ascii="Inter" w:cs="Inter" w:eastAsia="Inter" w:hAnsi="Inter"/>
          <w:i w:val="1"/>
          <w:iCs w:val="1"/>
          <w:color w:val="334155"/>
          <w:sz w:val="20"/>
          <w:szCs w:val="20"/>
          <w:rtl w:val="0"/>
        </w:rPr>
        <w:t xml:space="preserve">Pending -&gt; Diramu -&gt; Siap Saji -&gt; Selesai</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19">
      <w:pPr>
        <w:pStyle w:val="Heading2"/>
        <w:spacing w:line="300" w:lineRule="auto"/>
        <w:rPr>
          <w:rFonts w:ascii="Inter" w:cs="Inter" w:eastAsia="Inter" w:hAnsi="Inter"/>
          <w:color w:val="1e293b"/>
          <w:sz w:val="24"/>
          <w:szCs w:val="24"/>
        </w:rPr>
      </w:pPr>
      <w:bookmarkStart w:colFirst="0" w:colLast="0" w:name="_1rs6mo5aomhp" w:id="4"/>
      <w:bookmarkEnd w:id="4"/>
      <w:r w:rsidDel="00000000" w:rsidR="00000000" w:rsidRPr="00000000">
        <w:rPr>
          <w:rFonts w:ascii="Inter" w:cs="Inter" w:eastAsia="Inter" w:hAnsi="Inter"/>
          <w:color w:val="1e293b"/>
          <w:sz w:val="24"/>
          <w:szCs w:val="24"/>
          <w:rtl w:val="0"/>
        </w:rPr>
        <w:t xml:space="preserve">Role 2: Staff &amp; Kasir (POS &amp; Kitchen Workflow)</w:t>
      </w:r>
    </w:p>
    <w:p w:rsidR="00000000" w:rsidDel="00000000" w:rsidP="00000000" w:rsidRDefault="00000000" w:rsidRPr="00000000" w14:paraId="0000001A">
      <w:pPr>
        <w:numPr>
          <w:ilvl w:val="0"/>
          <w:numId w:val="9"/>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Autentikasi &amp; Role-Based Middleware Staff:</w:t>
      </w:r>
      <w:r w:rsidDel="00000000" w:rsidR="00000000" w:rsidRPr="00000000">
        <w:rPr>
          <w:rFonts w:ascii="Inter" w:cs="Inter" w:eastAsia="Inter" w:hAnsi="Inter"/>
          <w:color w:val="334155"/>
          <w:sz w:val="20"/>
          <w:szCs w:val="20"/>
          <w:rtl w:val="0"/>
        </w:rPr>
        <w:t xml:space="preserve"> Proteksi rute khusus staf untuk memastikan akses dashboard POS dan dapur hanya dapat dibuka oleh personel yang terautentikasi.</w:t>
      </w:r>
    </w:p>
    <w:p w:rsidR="00000000" w:rsidDel="00000000" w:rsidP="00000000" w:rsidRDefault="00000000" w:rsidRPr="00000000" w14:paraId="0000001B">
      <w:pPr>
        <w:numPr>
          <w:ilvl w:val="0"/>
          <w:numId w:val="9"/>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Live POS Kanban Dashboard:</w:t>
      </w:r>
      <w:r w:rsidDel="00000000" w:rsidR="00000000" w:rsidRPr="00000000">
        <w:rPr>
          <w:rFonts w:ascii="Inter" w:cs="Inter" w:eastAsia="Inter" w:hAnsi="Inter"/>
          <w:color w:val="334155"/>
          <w:sz w:val="20"/>
          <w:szCs w:val="20"/>
          <w:rtl w:val="0"/>
        </w:rPr>
        <w:t xml:space="preserve"> Tampilan antrean pesanan dalam bentuk kolom status (</w:t>
      </w:r>
      <w:r w:rsidDel="00000000" w:rsidR="00000000" w:rsidRPr="00000000">
        <w:rPr>
          <w:rFonts w:ascii="Inter" w:cs="Inter" w:eastAsia="Inter" w:hAnsi="Inter"/>
          <w:i w:val="1"/>
          <w:iCs w:val="1"/>
          <w:color w:val="334155"/>
          <w:sz w:val="20"/>
          <w:szCs w:val="20"/>
          <w:rtl w:val="0"/>
        </w:rPr>
        <w:t xml:space="preserve">Pending</w:t>
      </w:r>
      <w:r w:rsidDel="00000000" w:rsidR="00000000" w:rsidRPr="00000000">
        <w:rPr>
          <w:rFonts w:ascii="Inter" w:cs="Inter" w:eastAsia="Inter" w:hAnsi="Inter"/>
          <w:color w:val="334155"/>
          <w:sz w:val="20"/>
          <w:szCs w:val="20"/>
          <w:rtl w:val="0"/>
        </w:rPr>
        <w:t xml:space="preserve">, </w:t>
      </w:r>
      <w:r w:rsidDel="00000000" w:rsidR="00000000" w:rsidRPr="00000000">
        <w:rPr>
          <w:rFonts w:ascii="Inter" w:cs="Inter" w:eastAsia="Inter" w:hAnsi="Inter"/>
          <w:i w:val="1"/>
          <w:iCs w:val="1"/>
          <w:color w:val="334155"/>
          <w:sz w:val="20"/>
          <w:szCs w:val="20"/>
          <w:rtl w:val="0"/>
        </w:rPr>
        <w:t xml:space="preserve">In Progress</w:t>
      </w:r>
      <w:r w:rsidDel="00000000" w:rsidR="00000000" w:rsidRPr="00000000">
        <w:rPr>
          <w:rFonts w:ascii="Inter" w:cs="Inter" w:eastAsia="Inter" w:hAnsi="Inter"/>
          <w:color w:val="334155"/>
          <w:sz w:val="20"/>
          <w:szCs w:val="20"/>
          <w:rtl w:val="0"/>
        </w:rPr>
        <w:t xml:space="preserve">, </w:t>
      </w:r>
      <w:r w:rsidDel="00000000" w:rsidR="00000000" w:rsidRPr="00000000">
        <w:rPr>
          <w:rFonts w:ascii="Inter" w:cs="Inter" w:eastAsia="Inter" w:hAnsi="Inter"/>
          <w:i w:val="1"/>
          <w:iCs w:val="1"/>
          <w:color w:val="334155"/>
          <w:sz w:val="20"/>
          <w:szCs w:val="20"/>
          <w:rtl w:val="0"/>
        </w:rPr>
        <w:t xml:space="preserve">Ready</w:t>
      </w:r>
      <w:r w:rsidDel="00000000" w:rsidR="00000000" w:rsidRPr="00000000">
        <w:rPr>
          <w:rFonts w:ascii="Inter" w:cs="Inter" w:eastAsia="Inter" w:hAnsi="Inter"/>
          <w:color w:val="334155"/>
          <w:sz w:val="20"/>
          <w:szCs w:val="20"/>
          <w:rtl w:val="0"/>
        </w:rPr>
        <w:t xml:space="preserve">, </w:t>
      </w:r>
      <w:r w:rsidDel="00000000" w:rsidR="00000000" w:rsidRPr="00000000">
        <w:rPr>
          <w:rFonts w:ascii="Inter" w:cs="Inter" w:eastAsia="Inter" w:hAnsi="Inter"/>
          <w:i w:val="1"/>
          <w:iCs w:val="1"/>
          <w:color w:val="334155"/>
          <w:sz w:val="20"/>
          <w:szCs w:val="20"/>
          <w:rtl w:val="0"/>
        </w:rPr>
        <w:t xml:space="preserve">Completed</w:t>
      </w:r>
      <w:r w:rsidDel="00000000" w:rsidR="00000000" w:rsidRPr="00000000">
        <w:rPr>
          <w:rFonts w:ascii="Inter" w:cs="Inter" w:eastAsia="Inter" w:hAnsi="Inter"/>
          <w:color w:val="334155"/>
          <w:sz w:val="20"/>
          <w:szCs w:val="20"/>
          <w:rtl w:val="0"/>
        </w:rPr>
        <w:t xml:space="preserve">) yang terus terbarui secara otomatis saat ada transaksi masuk.</w:t>
      </w:r>
    </w:p>
    <w:p w:rsidR="00000000" w:rsidDel="00000000" w:rsidP="00000000" w:rsidRDefault="00000000" w:rsidRPr="00000000" w14:paraId="0000001C">
      <w:pPr>
        <w:numPr>
          <w:ilvl w:val="0"/>
          <w:numId w:val="9"/>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Manajemen Transisi Status Dapur (KDS - Kitchen Display):</w:t>
      </w:r>
      <w:r w:rsidDel="00000000" w:rsidR="00000000" w:rsidRPr="00000000">
        <w:rPr>
          <w:rFonts w:ascii="Inter" w:cs="Inter" w:eastAsia="Inter" w:hAnsi="Inter"/>
          <w:color w:val="334155"/>
          <w:sz w:val="20"/>
          <w:szCs w:val="20"/>
          <w:rtl w:val="0"/>
        </w:rPr>
        <w:t xml:space="preserve"> Antarmuka visual khusus area racik/dapur untuk merubah status tiket order dari persiapan hingga siap disajikan.</w:t>
      </w:r>
    </w:p>
    <w:p w:rsidR="00000000" w:rsidDel="00000000" w:rsidP="00000000" w:rsidRDefault="00000000" w:rsidRPr="00000000" w14:paraId="0000001D">
      <w:pPr>
        <w:numPr>
          <w:ilvl w:val="0"/>
          <w:numId w:val="9"/>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Walk-in Direct Order (Pesanan Manual Kasir):</w:t>
      </w:r>
      <w:r w:rsidDel="00000000" w:rsidR="00000000" w:rsidRPr="00000000">
        <w:rPr>
          <w:rFonts w:ascii="Inter" w:cs="Inter" w:eastAsia="Inter" w:hAnsi="Inter"/>
          <w:color w:val="334155"/>
          <w:sz w:val="20"/>
          <w:szCs w:val="20"/>
          <w:rtl w:val="0"/>
        </w:rPr>
        <w:t xml:space="preserve"> Form entri pesanan cepat untuk pelanggan yang memesan langsung di meja kasir tanpa memindai QR code meja.</w:t>
      </w:r>
    </w:p>
    <w:p w:rsidR="00000000" w:rsidDel="00000000" w:rsidP="00000000" w:rsidRDefault="00000000" w:rsidRPr="00000000" w14:paraId="0000001E">
      <w:pPr>
        <w:numPr>
          <w:ilvl w:val="0"/>
          <w:numId w:val="9"/>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Validasi &amp; Verifikasi Pembayaran:</w:t>
      </w:r>
      <w:r w:rsidDel="00000000" w:rsidR="00000000" w:rsidRPr="00000000">
        <w:rPr>
          <w:rFonts w:ascii="Inter" w:cs="Inter" w:eastAsia="Inter" w:hAnsi="Inter"/>
          <w:color w:val="334155"/>
          <w:sz w:val="20"/>
          <w:szCs w:val="20"/>
          <w:rtl w:val="0"/>
        </w:rPr>
        <w:t xml:space="preserve"> Fitur pencatatan dan verifikasi metode pembayaran (Tunai, QRIS, E-Wallet, Kartu Debit) sebelum pesanan dilanjutkan ke dapur.</w:t>
      </w:r>
    </w:p>
    <w:p w:rsidR="00000000" w:rsidDel="00000000" w:rsidP="00000000" w:rsidRDefault="00000000" w:rsidRPr="00000000" w14:paraId="0000001F">
      <w:pPr>
        <w:numPr>
          <w:ilvl w:val="0"/>
          <w:numId w:val="9"/>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Rekap Shift Kasir (Cash Summary):</w:t>
      </w:r>
      <w:r w:rsidDel="00000000" w:rsidR="00000000" w:rsidRPr="00000000">
        <w:rPr>
          <w:rFonts w:ascii="Inter" w:cs="Inter" w:eastAsia="Inter" w:hAnsi="Inter"/>
          <w:color w:val="334155"/>
          <w:sz w:val="20"/>
          <w:szCs w:val="20"/>
          <w:rtl w:val="0"/>
        </w:rPr>
        <w:t xml:space="preserve"> Penghitungan otomatis total penerimaan kasir berdasarkan metode pembayaran untuk mempermudah proses rekonsiliasi akhir jam kerja (</w:t>
      </w:r>
      <w:r w:rsidDel="00000000" w:rsidR="00000000" w:rsidRPr="00000000">
        <w:rPr>
          <w:rFonts w:ascii="Inter" w:cs="Inter" w:eastAsia="Inter" w:hAnsi="Inter"/>
          <w:i w:val="1"/>
          <w:iCs w:val="1"/>
          <w:color w:val="334155"/>
          <w:sz w:val="20"/>
          <w:szCs w:val="20"/>
          <w:rtl w:val="0"/>
        </w:rPr>
        <w:t xml:space="preserve">end-of-shift</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20">
      <w:pPr>
        <w:pStyle w:val="Heading2"/>
        <w:spacing w:line="300" w:lineRule="auto"/>
        <w:rPr>
          <w:rFonts w:ascii="Inter" w:cs="Inter" w:eastAsia="Inter" w:hAnsi="Inter"/>
          <w:color w:val="1e293b"/>
          <w:sz w:val="24"/>
          <w:szCs w:val="24"/>
        </w:rPr>
      </w:pPr>
      <w:bookmarkStart w:colFirst="0" w:colLast="0" w:name="_gozx4u8t2y26" w:id="5"/>
      <w:bookmarkEnd w:id="5"/>
      <w:r w:rsidDel="00000000" w:rsidR="00000000" w:rsidRPr="00000000">
        <w:rPr>
          <w:rFonts w:ascii="Inter" w:cs="Inter" w:eastAsia="Inter" w:hAnsi="Inter"/>
          <w:color w:val="1e293b"/>
          <w:sz w:val="24"/>
          <w:szCs w:val="24"/>
          <w:rtl w:val="0"/>
        </w:rPr>
        <w:t xml:space="preserve">Role 3: Admin &amp; Pemilik (Executive Control &amp; Analytics)</w:t>
      </w:r>
    </w:p>
    <w:p w:rsidR="00000000" w:rsidDel="00000000" w:rsidP="00000000" w:rsidRDefault="00000000" w:rsidRPr="00000000" w14:paraId="00000021">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Executive KPI Cards:</w:t>
      </w:r>
      <w:r w:rsidDel="00000000" w:rsidR="00000000" w:rsidRPr="00000000">
        <w:rPr>
          <w:rFonts w:ascii="Inter" w:cs="Inter" w:eastAsia="Inter" w:hAnsi="Inter"/>
          <w:color w:val="334155"/>
          <w:sz w:val="20"/>
          <w:szCs w:val="20"/>
          <w:rtl w:val="0"/>
        </w:rPr>
        <w:t xml:space="preserve"> Ringkasan metrik kinerja utama seperti Total Omzet, Total Transaksi, </w:t>
      </w:r>
      <w:r w:rsidDel="00000000" w:rsidR="00000000" w:rsidRPr="00000000">
        <w:rPr>
          <w:rFonts w:ascii="Inter" w:cs="Inter" w:eastAsia="Inter" w:hAnsi="Inter"/>
          <w:i w:val="1"/>
          <w:iCs w:val="1"/>
          <w:color w:val="334155"/>
          <w:sz w:val="20"/>
          <w:szCs w:val="20"/>
          <w:rtl w:val="0"/>
        </w:rPr>
        <w:t xml:space="preserve">Average Order Value</w:t>
      </w:r>
      <w:r w:rsidDel="00000000" w:rsidR="00000000" w:rsidRPr="00000000">
        <w:rPr>
          <w:rFonts w:ascii="Inter" w:cs="Inter" w:eastAsia="Inter" w:hAnsi="Inter"/>
          <w:color w:val="334155"/>
          <w:sz w:val="20"/>
          <w:szCs w:val="20"/>
          <w:rtl w:val="0"/>
        </w:rPr>
        <w:t xml:space="preserve"> (AOV), dan Rasio Konversi AI secara </w:t>
      </w:r>
      <w:r w:rsidDel="00000000" w:rsidR="00000000" w:rsidRPr="00000000">
        <w:rPr>
          <w:rFonts w:ascii="Inter" w:cs="Inter" w:eastAsia="Inter" w:hAnsi="Inter"/>
          <w:i w:val="1"/>
          <w:iCs w:val="1"/>
          <w:color w:val="334155"/>
          <w:sz w:val="20"/>
          <w:szCs w:val="20"/>
          <w:rtl w:val="0"/>
        </w:rPr>
        <w:t xml:space="preserve">real-time</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22">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Grafik Tren Penjualan &amp; Jam Sibuk:</w:t>
      </w:r>
      <w:r w:rsidDel="00000000" w:rsidR="00000000" w:rsidRPr="00000000">
        <w:rPr>
          <w:rFonts w:ascii="Inter" w:cs="Inter" w:eastAsia="Inter" w:hAnsi="Inter"/>
          <w:color w:val="334155"/>
          <w:sz w:val="20"/>
          <w:szCs w:val="20"/>
          <w:rtl w:val="0"/>
        </w:rPr>
        <w:t xml:space="preserve"> Visualisasi data jam-jam puncak penjualan (</w:t>
      </w:r>
      <w:r w:rsidDel="00000000" w:rsidR="00000000" w:rsidRPr="00000000">
        <w:rPr>
          <w:rFonts w:ascii="Inter" w:cs="Inter" w:eastAsia="Inter" w:hAnsi="Inter"/>
          <w:i w:val="1"/>
          <w:iCs w:val="1"/>
          <w:color w:val="334155"/>
          <w:sz w:val="20"/>
          <w:szCs w:val="20"/>
          <w:rtl w:val="0"/>
        </w:rPr>
        <w:t xml:space="preserve">peak hours</w:t>
      </w:r>
      <w:r w:rsidDel="00000000" w:rsidR="00000000" w:rsidRPr="00000000">
        <w:rPr>
          <w:rFonts w:ascii="Inter" w:cs="Inter" w:eastAsia="Inter" w:hAnsi="Inter"/>
          <w:color w:val="334155"/>
          <w:sz w:val="20"/>
          <w:szCs w:val="20"/>
          <w:rtl w:val="0"/>
        </w:rPr>
        <w:t xml:space="preserve">) dan tren pendapatan harian/mingguan menggunakan pustaka grafik interaktif.</w:t>
      </w:r>
    </w:p>
    <w:p w:rsidR="00000000" w:rsidDel="00000000" w:rsidP="00000000" w:rsidRDefault="00000000" w:rsidRPr="00000000" w14:paraId="00000023">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Analitik Menu Terlaris &amp; Donut Kategori:</w:t>
      </w:r>
      <w:r w:rsidDel="00000000" w:rsidR="00000000" w:rsidRPr="00000000">
        <w:rPr>
          <w:rFonts w:ascii="Inter" w:cs="Inter" w:eastAsia="Inter" w:hAnsi="Inter"/>
          <w:color w:val="334155"/>
          <w:sz w:val="20"/>
          <w:szCs w:val="20"/>
          <w:rtl w:val="0"/>
        </w:rPr>
        <w:t xml:space="preserve"> Diagram proporsi penjualan per kategori produk serta daftar 5 menu paling diminati pelanggan.</w:t>
      </w:r>
    </w:p>
    <w:p w:rsidR="00000000" w:rsidDel="00000000" w:rsidP="00000000" w:rsidRDefault="00000000" w:rsidRPr="00000000" w14:paraId="00000024">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CRUD Manajemen Katalog Menu &amp; Kategori:</w:t>
      </w:r>
      <w:r w:rsidDel="00000000" w:rsidR="00000000" w:rsidRPr="00000000">
        <w:rPr>
          <w:rFonts w:ascii="Inter" w:cs="Inter" w:eastAsia="Inter" w:hAnsi="Inter"/>
          <w:color w:val="334155"/>
          <w:sz w:val="20"/>
          <w:szCs w:val="20"/>
          <w:rtl w:val="0"/>
        </w:rPr>
        <w:t xml:space="preserve"> Penuh akses untuk menambah, mengubah, menghentikan publikasi, atau menghapus item menu beserta foto, deskripsi, dan harga.</w:t>
      </w:r>
    </w:p>
    <w:p w:rsidR="00000000" w:rsidDel="00000000" w:rsidP="00000000" w:rsidRDefault="00000000" w:rsidRPr="00000000" w14:paraId="00000025">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AI Taste Profile Tagging:</w:t>
      </w:r>
      <w:r w:rsidDel="00000000" w:rsidR="00000000" w:rsidRPr="00000000">
        <w:rPr>
          <w:rFonts w:ascii="Inter" w:cs="Inter" w:eastAsia="Inter" w:hAnsi="Inter"/>
          <w:color w:val="334155"/>
          <w:sz w:val="20"/>
          <w:szCs w:val="20"/>
          <w:rtl w:val="0"/>
        </w:rPr>
        <w:t xml:space="preserve"> Pemberian label karakteristik rasa (</w:t>
      </w:r>
      <w:r w:rsidDel="00000000" w:rsidR="00000000" w:rsidRPr="00000000">
        <w:rPr>
          <w:rFonts w:ascii="Inter" w:cs="Inter" w:eastAsia="Inter" w:hAnsi="Inter"/>
          <w:i w:val="1"/>
          <w:iCs w:val="1"/>
          <w:color w:val="334155"/>
          <w:sz w:val="20"/>
          <w:szCs w:val="20"/>
          <w:rtl w:val="0"/>
        </w:rPr>
        <w:t xml:space="preserve">Sweet, Nutty, Creamy, Bitter, Fruity</w:t>
      </w:r>
      <w:r w:rsidDel="00000000" w:rsidR="00000000" w:rsidRPr="00000000">
        <w:rPr>
          <w:rFonts w:ascii="Inter" w:cs="Inter" w:eastAsia="Inter" w:hAnsi="Inter"/>
          <w:color w:val="334155"/>
          <w:sz w:val="20"/>
          <w:szCs w:val="20"/>
          <w:rtl w:val="0"/>
        </w:rPr>
        <w:t xml:space="preserve">) pada setiap menu untuk digunakan sebagai basis pencocokan data oleh Gemini API.</w:t>
      </w:r>
    </w:p>
    <w:p w:rsidR="00000000" w:rsidDel="00000000" w:rsidP="00000000" w:rsidRDefault="00000000" w:rsidRPr="00000000" w14:paraId="00000026">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Quick Stock Toggle (Saklar Stok Instan):</w:t>
      </w:r>
      <w:r w:rsidDel="00000000" w:rsidR="00000000" w:rsidRPr="00000000">
        <w:rPr>
          <w:rFonts w:ascii="Inter" w:cs="Inter" w:eastAsia="Inter" w:hAnsi="Inter"/>
          <w:color w:val="334155"/>
          <w:sz w:val="20"/>
          <w:szCs w:val="20"/>
          <w:rtl w:val="0"/>
        </w:rPr>
        <w:t xml:space="preserve"> Tombol </w:t>
      </w:r>
      <w:r w:rsidDel="00000000" w:rsidR="00000000" w:rsidRPr="00000000">
        <w:rPr>
          <w:rFonts w:ascii="Inter" w:cs="Inter" w:eastAsia="Inter" w:hAnsi="Inter"/>
          <w:i w:val="1"/>
          <w:iCs w:val="1"/>
          <w:color w:val="334155"/>
          <w:sz w:val="20"/>
          <w:szCs w:val="20"/>
          <w:rtl w:val="0"/>
        </w:rPr>
        <w:t xml:space="preserve">switch</w:t>
      </w:r>
      <w:r w:rsidDel="00000000" w:rsidR="00000000" w:rsidRPr="00000000">
        <w:rPr>
          <w:rFonts w:ascii="Inter" w:cs="Inter" w:eastAsia="Inter" w:hAnsi="Inter"/>
          <w:color w:val="334155"/>
          <w:sz w:val="20"/>
          <w:szCs w:val="20"/>
          <w:rtl w:val="0"/>
        </w:rPr>
        <w:t xml:space="preserve"> cepat untuk mengubah status ketersediaan menu (Tersedia / Habis) secara instan saat bahan baku habis di lapangan.</w:t>
      </w:r>
    </w:p>
    <w:p w:rsidR="00000000" w:rsidDel="00000000" w:rsidP="00000000" w:rsidRDefault="00000000" w:rsidRPr="00000000" w14:paraId="00000027">
      <w:pPr>
        <w:numPr>
          <w:ilvl w:val="0"/>
          <w:numId w:val="6"/>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Sandbox Prompt &amp; Monitoring AI:</w:t>
      </w:r>
      <w:r w:rsidDel="00000000" w:rsidR="00000000" w:rsidRPr="00000000">
        <w:rPr>
          <w:rFonts w:ascii="Inter" w:cs="Inter" w:eastAsia="Inter" w:hAnsi="Inter"/>
          <w:color w:val="334155"/>
          <w:sz w:val="20"/>
          <w:szCs w:val="20"/>
          <w:rtl w:val="0"/>
        </w:rPr>
        <w:t xml:space="preserve"> Antarmuka penguji </w:t>
      </w:r>
      <w:r w:rsidDel="00000000" w:rsidR="00000000" w:rsidRPr="00000000">
        <w:rPr>
          <w:rFonts w:ascii="Inter" w:cs="Inter" w:eastAsia="Inter" w:hAnsi="Inter"/>
          <w:i w:val="1"/>
          <w:iCs w:val="1"/>
          <w:color w:val="334155"/>
          <w:sz w:val="20"/>
          <w:szCs w:val="20"/>
          <w:rtl w:val="0"/>
        </w:rPr>
        <w:t xml:space="preserve">prompt system</w:t>
      </w:r>
      <w:r w:rsidDel="00000000" w:rsidR="00000000" w:rsidRPr="00000000">
        <w:rPr>
          <w:rFonts w:ascii="Inter" w:cs="Inter" w:eastAsia="Inter" w:hAnsi="Inter"/>
          <w:color w:val="334155"/>
          <w:sz w:val="20"/>
          <w:szCs w:val="20"/>
          <w:rtl w:val="0"/>
        </w:rPr>
        <w:t xml:space="preserve"> AI Barista dan pemantauan jumlah interaksi AI serta efektivitas rekomendasi terhadap penjualan.</w:t>
      </w:r>
    </w:p>
    <w:p w:rsidR="00000000" w:rsidDel="00000000" w:rsidP="00000000" w:rsidRDefault="00000000" w:rsidRPr="00000000" w14:paraId="00000028">
      <w:pPr>
        <w:pStyle w:val="Heading2"/>
        <w:spacing w:line="300" w:lineRule="auto"/>
        <w:rPr>
          <w:rFonts w:ascii="Inter" w:cs="Inter" w:eastAsia="Inter" w:hAnsi="Inter"/>
          <w:color w:val="1e293b"/>
          <w:sz w:val="24"/>
          <w:szCs w:val="24"/>
        </w:rPr>
      </w:pPr>
      <w:bookmarkStart w:colFirst="0" w:colLast="0" w:name="_q0qmdc7wccu9" w:id="6"/>
      <w:bookmarkEnd w:id="6"/>
      <w:r w:rsidDel="00000000" w:rsidR="00000000" w:rsidRPr="00000000">
        <w:rPr>
          <w:rFonts w:ascii="Inter" w:cs="Inter" w:eastAsia="Inter" w:hAnsi="Inter"/>
          <w:color w:val="1e293b"/>
          <w:sz w:val="24"/>
          <w:szCs w:val="24"/>
          <w:rtl w:val="0"/>
        </w:rPr>
        <w:t xml:space="preserve">Sistem Inti &amp; Fondasi (Core Engine)</w:t>
      </w:r>
    </w:p>
    <w:p w:rsidR="00000000" w:rsidDel="00000000" w:rsidP="00000000" w:rsidRDefault="00000000" w:rsidRPr="00000000" w14:paraId="00000029">
      <w:pPr>
        <w:numPr>
          <w:ilvl w:val="0"/>
          <w:numId w:val="1"/>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Realtime Sync Engine (Livewire Polling Bridge):</w:t>
      </w:r>
      <w:r w:rsidDel="00000000" w:rsidR="00000000" w:rsidRPr="00000000">
        <w:rPr>
          <w:rFonts w:ascii="Inter" w:cs="Inter" w:eastAsia="Inter" w:hAnsi="Inter"/>
          <w:color w:val="334155"/>
          <w:sz w:val="20"/>
          <w:szCs w:val="20"/>
          <w:rtl w:val="0"/>
        </w:rPr>
        <w:t xml:space="preserve"> Jalur komunikasi </w:t>
      </w:r>
      <w:r w:rsidDel="00000000" w:rsidR="00000000" w:rsidRPr="00000000">
        <w:rPr>
          <w:rFonts w:ascii="Inter" w:cs="Inter" w:eastAsia="Inter" w:hAnsi="Inter"/>
          <w:i w:val="1"/>
          <w:iCs w:val="1"/>
          <w:color w:val="334155"/>
          <w:sz w:val="20"/>
          <w:szCs w:val="20"/>
          <w:rtl w:val="0"/>
        </w:rPr>
        <w:t xml:space="preserve">lightweight</w:t>
      </w:r>
      <w:r w:rsidDel="00000000" w:rsidR="00000000" w:rsidRPr="00000000">
        <w:rPr>
          <w:rFonts w:ascii="Inter" w:cs="Inter" w:eastAsia="Inter" w:hAnsi="Inter"/>
          <w:color w:val="334155"/>
          <w:sz w:val="20"/>
          <w:szCs w:val="20"/>
          <w:rtl w:val="0"/>
        </w:rPr>
        <w:t xml:space="preserve"> menggunakan mekanisme polling terukur untuk memperbarui antarmuka pengguna tanpa membebankan server secara berlebihan.</w:t>
      </w:r>
    </w:p>
    <w:p w:rsidR="00000000" w:rsidDel="00000000" w:rsidP="00000000" w:rsidRDefault="00000000" w:rsidRPr="00000000" w14:paraId="0000002A">
      <w:pPr>
        <w:numPr>
          <w:ilvl w:val="0"/>
          <w:numId w:val="1"/>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State Machine Siklus Pesanan:</w:t>
      </w:r>
      <w:r w:rsidDel="00000000" w:rsidR="00000000" w:rsidRPr="00000000">
        <w:rPr>
          <w:rFonts w:ascii="Inter" w:cs="Inter" w:eastAsia="Inter" w:hAnsi="Inter"/>
          <w:color w:val="334155"/>
          <w:sz w:val="20"/>
          <w:szCs w:val="20"/>
          <w:rtl w:val="0"/>
        </w:rPr>
        <w:t xml:space="preserve"> Mesin validasi status logika backend yang memastikan status pesanan bergerak secara valid (</w:t>
      </w:r>
      <w:r w:rsidDel="00000000" w:rsidR="00000000" w:rsidRPr="00000000">
        <w:rPr>
          <w:rFonts w:ascii="Inter" w:cs="Inter" w:eastAsia="Inter" w:hAnsi="Inter"/>
          <w:i w:val="1"/>
          <w:iCs w:val="1"/>
          <w:color w:val="334155"/>
          <w:sz w:val="20"/>
          <w:szCs w:val="20"/>
          <w:rtl w:val="0"/>
        </w:rPr>
        <w:t xml:space="preserve">Pending</w:t>
      </w:r>
      <w:r w:rsidDel="00000000" w:rsidR="00000000" w:rsidRPr="00000000">
        <w:rPr>
          <w:rFonts w:ascii="Inter" w:cs="Inter" w:eastAsia="Inter" w:hAnsi="Inter"/>
          <w:color w:val="334155"/>
          <w:sz w:val="20"/>
          <w:szCs w:val="20"/>
          <w:rtl w:val="0"/>
        </w:rPr>
        <w:t xml:space="preserve"> $\rightarrow$ </w:t>
      </w:r>
      <w:r w:rsidDel="00000000" w:rsidR="00000000" w:rsidRPr="00000000">
        <w:rPr>
          <w:rFonts w:ascii="Inter" w:cs="Inter" w:eastAsia="Inter" w:hAnsi="Inter"/>
          <w:i w:val="1"/>
          <w:iCs w:val="1"/>
          <w:color w:val="334155"/>
          <w:sz w:val="20"/>
          <w:szCs w:val="20"/>
          <w:rtl w:val="0"/>
        </w:rPr>
        <w:t xml:space="preserve">Processing</w:t>
      </w:r>
      <w:r w:rsidDel="00000000" w:rsidR="00000000" w:rsidRPr="00000000">
        <w:rPr>
          <w:rFonts w:ascii="Inter" w:cs="Inter" w:eastAsia="Inter" w:hAnsi="Inter"/>
          <w:color w:val="334155"/>
          <w:sz w:val="20"/>
          <w:szCs w:val="20"/>
          <w:rtl w:val="0"/>
        </w:rPr>
        <w:t xml:space="preserve"> $\rightarrow$ </w:t>
      </w:r>
      <w:r w:rsidDel="00000000" w:rsidR="00000000" w:rsidRPr="00000000">
        <w:rPr>
          <w:rFonts w:ascii="Inter" w:cs="Inter" w:eastAsia="Inter" w:hAnsi="Inter"/>
          <w:i w:val="1"/>
          <w:iCs w:val="1"/>
          <w:color w:val="334155"/>
          <w:sz w:val="20"/>
          <w:szCs w:val="20"/>
          <w:rtl w:val="0"/>
        </w:rPr>
        <w:t xml:space="preserve">Ready</w:t>
      </w:r>
      <w:r w:rsidDel="00000000" w:rsidR="00000000" w:rsidRPr="00000000">
        <w:rPr>
          <w:rFonts w:ascii="Inter" w:cs="Inter" w:eastAsia="Inter" w:hAnsi="Inter"/>
          <w:color w:val="334155"/>
          <w:sz w:val="20"/>
          <w:szCs w:val="20"/>
          <w:rtl w:val="0"/>
        </w:rPr>
        <w:t xml:space="preserve"> $\rightarrow$ </w:t>
      </w:r>
      <w:r w:rsidDel="00000000" w:rsidR="00000000" w:rsidRPr="00000000">
        <w:rPr>
          <w:rFonts w:ascii="Inter" w:cs="Inter" w:eastAsia="Inter" w:hAnsi="Inter"/>
          <w:i w:val="1"/>
          <w:iCs w:val="1"/>
          <w:color w:val="334155"/>
          <w:sz w:val="20"/>
          <w:szCs w:val="20"/>
          <w:rtl w:val="0"/>
        </w:rPr>
        <w:t xml:space="preserve">Completed</w:t>
      </w:r>
      <w:r w:rsidDel="00000000" w:rsidR="00000000" w:rsidRPr="00000000">
        <w:rPr>
          <w:rFonts w:ascii="Inter" w:cs="Inter" w:eastAsia="Inter" w:hAnsi="Inter"/>
          <w:color w:val="334155"/>
          <w:sz w:val="20"/>
          <w:szCs w:val="20"/>
          <w:rtl w:val="0"/>
        </w:rPr>
        <w:t xml:space="preserve">) dan mencegah pembatalan tak terstruktur.</w:t>
      </w:r>
    </w:p>
    <w:p w:rsidR="00000000" w:rsidDel="00000000" w:rsidP="00000000" w:rsidRDefault="00000000" w:rsidRPr="00000000" w14:paraId="0000002B">
      <w:pPr>
        <w:numPr>
          <w:ilvl w:val="0"/>
          <w:numId w:val="1"/>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Ekspor Data Laporan (Eksekutif):</w:t>
      </w:r>
      <w:r w:rsidDel="00000000" w:rsidR="00000000" w:rsidRPr="00000000">
        <w:rPr>
          <w:rFonts w:ascii="Inter" w:cs="Inter" w:eastAsia="Inter" w:hAnsi="Inter"/>
          <w:color w:val="334155"/>
          <w:sz w:val="20"/>
          <w:szCs w:val="20"/>
          <w:rtl w:val="0"/>
        </w:rPr>
        <w:t xml:space="preserve"> Modul konversi dan pengunduhan riwayat transaksi serta laporan analisis dalam format PDF atau spreadsheet Excel.</w:t>
      </w:r>
    </w:p>
    <w:p w:rsidR="00000000" w:rsidDel="00000000" w:rsidP="00000000" w:rsidRDefault="00000000" w:rsidRPr="00000000" w14:paraId="0000002C">
      <w:pPr>
        <w:pStyle w:val="Heading2"/>
        <w:spacing w:line="300" w:lineRule="auto"/>
        <w:rPr>
          <w:rFonts w:ascii="Inter" w:cs="Inter" w:eastAsia="Inter" w:hAnsi="Inter"/>
          <w:color w:val="1e293b"/>
          <w:sz w:val="24"/>
          <w:szCs w:val="24"/>
        </w:rPr>
      </w:pPr>
      <w:bookmarkStart w:colFirst="0" w:colLast="0" w:name="_4ve5hd7wu8u2" w:id="7"/>
      <w:bookmarkEnd w:id="7"/>
      <w:r w:rsidDel="00000000" w:rsidR="00000000" w:rsidRPr="00000000">
        <w:rPr>
          <w:rFonts w:ascii="Inter" w:cs="Inter" w:eastAsia="Inter" w:hAnsi="Inter"/>
          <w:color w:val="1e293b"/>
          <w:sz w:val="24"/>
          <w:szCs w:val="24"/>
          <w:rtl w:val="0"/>
        </w:rPr>
        <w:t xml:space="preserve">Tabel Ringkasan Fitur per Role</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D">
            <w:pPr>
              <w:spacing w:line="324.00000000000006" w:lineRule="auto"/>
              <w:rPr/>
            </w:pPr>
            <w:r w:rsidDel="00000000" w:rsidR="00000000" w:rsidRPr="00000000">
              <w:rPr>
                <w:rtl w:val="0"/>
              </w:rPr>
              <w:t xml:space="preserve">Kategori Role / Sistem</w:t>
            </w:r>
          </w:p>
        </w:tc>
        <w:tc>
          <w:tcPr/>
          <w:p w:rsidR="00000000" w:rsidDel="00000000" w:rsidP="00000000" w:rsidRDefault="00000000" w:rsidRPr="00000000" w14:paraId="0000002E">
            <w:pPr>
              <w:spacing w:line="324.00000000000006" w:lineRule="auto"/>
              <w:rPr/>
            </w:pPr>
            <w:r w:rsidDel="00000000" w:rsidR="00000000" w:rsidRPr="00000000">
              <w:rPr>
                <w:rtl w:val="0"/>
              </w:rPr>
              <w:t xml:space="preserve">Fitur Utama</w:t>
            </w:r>
          </w:p>
        </w:tc>
        <w:tc>
          <w:tcPr/>
          <w:p w:rsidR="00000000" w:rsidDel="00000000" w:rsidP="00000000" w:rsidRDefault="00000000" w:rsidRPr="00000000" w14:paraId="0000002F">
            <w:pPr>
              <w:spacing w:line="324.00000000000006" w:lineRule="auto"/>
              <w:rPr/>
            </w:pPr>
            <w:r w:rsidDel="00000000" w:rsidR="00000000" w:rsidRPr="00000000">
              <w:rPr>
                <w:rtl w:val="0"/>
              </w:rPr>
              <w:t xml:space="preserve">Teknologi / Komponen Utama</w:t>
            </w:r>
          </w:p>
        </w:tc>
        <w:tc>
          <w:tcPr/>
          <w:p w:rsidR="00000000" w:rsidDel="00000000" w:rsidP="00000000" w:rsidRDefault="00000000" w:rsidRPr="00000000" w14:paraId="00000030">
            <w:pPr>
              <w:spacing w:line="324.00000000000006" w:lineRule="auto"/>
              <w:rPr/>
            </w:pPr>
            <w:r w:rsidDel="00000000" w:rsidR="00000000" w:rsidRPr="00000000">
              <w:rPr>
                <w:rtl w:val="0"/>
              </w:rPr>
              <w:t xml:space="preserve">Output / Target</w:t>
            </w:r>
          </w:p>
        </w:tc>
      </w:tr>
      <w:tr>
        <w:trPr>
          <w:cantSplit w:val="0"/>
          <w:tblHeader w:val="0"/>
        </w:trPr>
        <w:tc>
          <w:tcPr/>
          <w:p w:rsidR="00000000" w:rsidDel="00000000" w:rsidP="00000000" w:rsidRDefault="00000000" w:rsidRPr="00000000" w14:paraId="00000031">
            <w:pPr>
              <w:spacing w:line="324.00000000000006" w:lineRule="auto"/>
              <w:rPr>
                <w:rFonts w:ascii="Inter" w:cs="Inter" w:eastAsia="Inter" w:hAnsi="Inter"/>
                <w:color w:val="334155"/>
                <w:sz w:val="20"/>
                <w:szCs w:val="20"/>
              </w:rPr>
            </w:pPr>
            <w:r w:rsidDel="00000000" w:rsidR="00000000" w:rsidRPr="00000000">
              <w:rPr>
                <w:rFonts w:ascii="Inter" w:cs="Inter" w:eastAsia="Inter" w:hAnsi="Inter"/>
                <w:b w:val="1"/>
                <w:bCs w:val="1"/>
                <w:color w:val="334155"/>
                <w:sz w:val="20"/>
                <w:szCs w:val="20"/>
                <w:rtl w:val="0"/>
              </w:rPr>
              <w:t xml:space="preserve">Pembeli (Customer)</w:t>
            </w:r>
            <w:r w:rsidDel="00000000" w:rsidR="00000000" w:rsidRPr="00000000">
              <w:rPr>
                <w:rtl w:val="0"/>
              </w:rPr>
            </w:r>
          </w:p>
        </w:tc>
        <w:tc>
          <w:tcPr/>
          <w:p w:rsidR="00000000" w:rsidDel="00000000" w:rsidP="00000000" w:rsidRDefault="00000000" w:rsidRPr="00000000" w14:paraId="00000032">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QR Table Binding, Digital Menu, AI Barista, Reactive Cart, Checkout, Live Tracking</w:t>
            </w:r>
          </w:p>
        </w:tc>
        <w:tc>
          <w:tcPr/>
          <w:p w:rsidR="00000000" w:rsidDel="00000000" w:rsidP="00000000" w:rsidRDefault="00000000" w:rsidRPr="00000000" w14:paraId="00000033">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Livewire Component, Gemini API, Session Storage</w:t>
            </w:r>
          </w:p>
        </w:tc>
        <w:tc>
          <w:tcPr/>
          <w:p w:rsidR="00000000" w:rsidDel="00000000" w:rsidP="00000000" w:rsidRDefault="00000000" w:rsidRPr="00000000" w14:paraId="00000034">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Pesanan terverifikasi, kepuasan memilih menu.</w:t>
            </w:r>
          </w:p>
        </w:tc>
      </w:tr>
      <w:tr>
        <w:trPr>
          <w:cantSplit w:val="0"/>
          <w:tblHeader w:val="0"/>
        </w:trPr>
        <w:tc>
          <w:tcPr/>
          <w:p w:rsidR="00000000" w:rsidDel="00000000" w:rsidP="00000000" w:rsidRDefault="00000000" w:rsidRPr="00000000" w14:paraId="00000035">
            <w:pPr>
              <w:spacing w:line="324.00000000000006" w:lineRule="auto"/>
              <w:rPr>
                <w:rFonts w:ascii="Inter" w:cs="Inter" w:eastAsia="Inter" w:hAnsi="Inter"/>
                <w:color w:val="334155"/>
                <w:sz w:val="20"/>
                <w:szCs w:val="20"/>
              </w:rPr>
            </w:pPr>
            <w:r w:rsidDel="00000000" w:rsidR="00000000" w:rsidRPr="00000000">
              <w:rPr>
                <w:rFonts w:ascii="Inter" w:cs="Inter" w:eastAsia="Inter" w:hAnsi="Inter"/>
                <w:b w:val="1"/>
                <w:bCs w:val="1"/>
                <w:color w:val="334155"/>
                <w:sz w:val="20"/>
                <w:szCs w:val="20"/>
                <w:rtl w:val="0"/>
              </w:rPr>
              <w:t xml:space="preserve">Staff &amp; Kasir</w:t>
            </w:r>
            <w:r w:rsidDel="00000000" w:rsidR="00000000" w:rsidRPr="00000000">
              <w:rPr>
                <w:rtl w:val="0"/>
              </w:rPr>
            </w:r>
          </w:p>
        </w:tc>
        <w:tc>
          <w:tcPr/>
          <w:p w:rsidR="00000000" w:rsidDel="00000000" w:rsidP="00000000" w:rsidRDefault="00000000" w:rsidRPr="00000000" w14:paraId="00000036">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Middleware Staff, POS Kanban, KDS Transition, Walk-in Order, Payment Check, Shift Rekap</w:t>
            </w:r>
          </w:p>
        </w:tc>
        <w:tc>
          <w:tcPr/>
          <w:p w:rsidR="00000000" w:rsidDel="00000000" w:rsidP="00000000" w:rsidRDefault="00000000" w:rsidRPr="00000000" w14:paraId="00000037">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Livewire </w:t>
            </w:r>
            <w:r w:rsidDel="00000000" w:rsidR="00000000" w:rsidRPr="00000000">
              <w:rPr>
                <w:rFonts w:ascii="Roboto Mono" w:cs="Roboto Mono" w:eastAsia="Roboto Mono" w:hAnsi="Roboto Mono"/>
                <w:color w:val="188038"/>
                <w:sz w:val="20"/>
                <w:szCs w:val="20"/>
                <w:rtl w:val="0"/>
              </w:rPr>
              <w:t xml:space="preserve">wire:poll</w:t>
            </w:r>
            <w:r w:rsidDel="00000000" w:rsidR="00000000" w:rsidRPr="00000000">
              <w:rPr>
                <w:rFonts w:ascii="Inter" w:cs="Inter" w:eastAsia="Inter" w:hAnsi="Inter"/>
                <w:color w:val="334155"/>
                <w:sz w:val="20"/>
                <w:szCs w:val="20"/>
                <w:rtl w:val="0"/>
              </w:rPr>
              <w:t xml:space="preserve">, Role Middleware, State Control</w:t>
            </w:r>
          </w:p>
        </w:tc>
        <w:tc>
          <w:tcPr/>
          <w:p w:rsidR="00000000" w:rsidDel="00000000" w:rsidP="00000000" w:rsidRDefault="00000000" w:rsidRPr="00000000" w14:paraId="00000038">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Kelancaran antrean &amp; operasional dapur.</w:t>
            </w:r>
          </w:p>
        </w:tc>
      </w:tr>
      <w:tr>
        <w:trPr>
          <w:cantSplit w:val="0"/>
          <w:tblHeader w:val="0"/>
        </w:trPr>
        <w:tc>
          <w:tcPr/>
          <w:p w:rsidR="00000000" w:rsidDel="00000000" w:rsidP="00000000" w:rsidRDefault="00000000" w:rsidRPr="00000000" w14:paraId="00000039">
            <w:pPr>
              <w:spacing w:line="324.00000000000006" w:lineRule="auto"/>
              <w:rPr>
                <w:rFonts w:ascii="Inter" w:cs="Inter" w:eastAsia="Inter" w:hAnsi="Inter"/>
                <w:color w:val="334155"/>
                <w:sz w:val="20"/>
                <w:szCs w:val="20"/>
              </w:rPr>
            </w:pPr>
            <w:r w:rsidDel="00000000" w:rsidR="00000000" w:rsidRPr="00000000">
              <w:rPr>
                <w:rFonts w:ascii="Inter" w:cs="Inter" w:eastAsia="Inter" w:hAnsi="Inter"/>
                <w:b w:val="1"/>
                <w:bCs w:val="1"/>
                <w:color w:val="334155"/>
                <w:sz w:val="20"/>
                <w:szCs w:val="20"/>
                <w:rtl w:val="0"/>
              </w:rPr>
              <w:t xml:space="preserve">Admin &amp; Pemilik</w:t>
            </w:r>
            <w:r w:rsidDel="00000000" w:rsidR="00000000" w:rsidRPr="00000000">
              <w:rPr>
                <w:rtl w:val="0"/>
              </w:rPr>
            </w:r>
          </w:p>
        </w:tc>
        <w:tc>
          <w:tcPr/>
          <w:p w:rsidR="00000000" w:rsidDel="00000000" w:rsidP="00000000" w:rsidRDefault="00000000" w:rsidRPr="00000000" w14:paraId="0000003A">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KPI Cards, Sales Analytics, CRUD Menu, AI Taste Tagging, Quick Stock, AI Sandbox</w:t>
            </w:r>
          </w:p>
        </w:tc>
        <w:tc>
          <w:tcPr/>
          <w:p w:rsidR="00000000" w:rsidDel="00000000" w:rsidP="00000000" w:rsidRDefault="00000000" w:rsidRPr="00000000" w14:paraId="0000003B">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ApexCharts/Chart.js, Storage Engine, Eloquent</w:t>
            </w:r>
          </w:p>
        </w:tc>
        <w:tc>
          <w:tcPr/>
          <w:p w:rsidR="00000000" w:rsidDel="00000000" w:rsidP="00000000" w:rsidRDefault="00000000" w:rsidRPr="00000000" w14:paraId="0000003C">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Kendali manajemen &amp; analisis keputusan bisnis.</w:t>
            </w:r>
          </w:p>
        </w:tc>
      </w:tr>
      <w:tr>
        <w:trPr>
          <w:cantSplit w:val="0"/>
          <w:tblHeader w:val="0"/>
        </w:trPr>
        <w:tc>
          <w:tcPr/>
          <w:p w:rsidR="00000000" w:rsidDel="00000000" w:rsidP="00000000" w:rsidRDefault="00000000" w:rsidRPr="00000000" w14:paraId="0000003D">
            <w:pPr>
              <w:spacing w:line="324.00000000000006" w:lineRule="auto"/>
              <w:rPr>
                <w:rFonts w:ascii="Inter" w:cs="Inter" w:eastAsia="Inter" w:hAnsi="Inter"/>
                <w:color w:val="334155"/>
                <w:sz w:val="20"/>
                <w:szCs w:val="20"/>
              </w:rPr>
            </w:pPr>
            <w:r w:rsidDel="00000000" w:rsidR="00000000" w:rsidRPr="00000000">
              <w:rPr>
                <w:rFonts w:ascii="Inter" w:cs="Inter" w:eastAsia="Inter" w:hAnsi="Inter"/>
                <w:b w:val="1"/>
                <w:bCs w:val="1"/>
                <w:color w:val="334155"/>
                <w:sz w:val="20"/>
                <w:szCs w:val="20"/>
                <w:rtl w:val="0"/>
              </w:rPr>
              <w:t xml:space="preserve">Core Engine</w:t>
            </w:r>
            <w:r w:rsidDel="00000000" w:rsidR="00000000" w:rsidRPr="00000000">
              <w:rPr>
                <w:rtl w:val="0"/>
              </w:rPr>
            </w:r>
          </w:p>
        </w:tc>
        <w:tc>
          <w:tcPr/>
          <w:p w:rsidR="00000000" w:rsidDel="00000000" w:rsidP="00000000" w:rsidRDefault="00000000" w:rsidRPr="00000000" w14:paraId="0000003E">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Realtime Sync, Order State Machine, Export Engine</w:t>
            </w:r>
          </w:p>
        </w:tc>
        <w:tc>
          <w:tcPr/>
          <w:p w:rsidR="00000000" w:rsidDel="00000000" w:rsidP="00000000" w:rsidRDefault="00000000" w:rsidRPr="00000000" w14:paraId="0000003F">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Laravel Event/Polling, Database Transactions</w:t>
            </w:r>
          </w:p>
        </w:tc>
        <w:tc>
          <w:tcPr/>
          <w:p w:rsidR="00000000" w:rsidDel="00000000" w:rsidP="00000000" w:rsidRDefault="00000000" w:rsidRPr="00000000" w14:paraId="00000040">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Stabilitas platform, integritas data transaksi.</w:t>
            </w:r>
          </w:p>
        </w:tc>
      </w:tr>
    </w:tbl>
    <w:p w:rsidR="00000000" w:rsidDel="00000000" w:rsidP="00000000" w:rsidRDefault="00000000" w:rsidRPr="00000000" w14:paraId="00000041">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42">
      <w:pPr>
        <w:spacing w:line="324.00000000000006" w:lineRule="auto"/>
        <w:rPr>
          <w:rFonts w:ascii="Inter" w:cs="Inter" w:eastAsia="Inter" w:hAnsi="Inte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spacing w:line="288" w:lineRule="auto"/>
        <w:rPr>
          <w:rFonts w:ascii="Inter" w:cs="Inter" w:eastAsia="Inter" w:hAnsi="Inter"/>
          <w:color w:val="0f172a"/>
          <w:sz w:val="28"/>
          <w:szCs w:val="28"/>
        </w:rPr>
      </w:pPr>
      <w:bookmarkStart w:colFirst="0" w:colLast="0" w:name="_ufuwd4fzndsh" w:id="8"/>
      <w:bookmarkEnd w:id="8"/>
      <w:r w:rsidDel="00000000" w:rsidR="00000000" w:rsidRPr="00000000">
        <w:rPr>
          <w:rFonts w:ascii="Inter" w:cs="Inter" w:eastAsia="Inter" w:hAnsi="Inter"/>
          <w:color w:val="0f172a"/>
          <w:sz w:val="28"/>
          <w:szCs w:val="28"/>
          <w:rtl w:val="0"/>
        </w:rPr>
        <w:t xml:space="preserve">3. Penjelasan Alur Flowchart Sistem</w:t>
      </w:r>
    </w:p>
    <w:p w:rsidR="00000000" w:rsidDel="00000000" w:rsidP="00000000" w:rsidRDefault="00000000" w:rsidRPr="00000000" w14:paraId="00000044">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Penjelasan alur proses sistem berdasarkan standar ANSI/ISO 5807 dibagi ke dalam tiga fokus role operasional:</w:t>
      </w:r>
    </w:p>
    <w:p w:rsidR="00000000" w:rsidDel="00000000" w:rsidP="00000000" w:rsidRDefault="00000000" w:rsidRPr="00000000" w14:paraId="00000045">
      <w:pPr>
        <w:pStyle w:val="Heading2"/>
        <w:spacing w:line="300" w:lineRule="auto"/>
        <w:rPr>
          <w:rFonts w:ascii="Inter" w:cs="Inter" w:eastAsia="Inter" w:hAnsi="Inter"/>
          <w:color w:val="1e293b"/>
          <w:sz w:val="24"/>
          <w:szCs w:val="24"/>
        </w:rPr>
      </w:pPr>
      <w:bookmarkStart w:colFirst="0" w:colLast="0" w:name="_l7wz2yvzm9vs" w:id="9"/>
      <w:bookmarkEnd w:id="9"/>
      <w:r w:rsidDel="00000000" w:rsidR="00000000" w:rsidRPr="00000000">
        <w:rPr>
          <w:rFonts w:ascii="Inter" w:cs="Inter" w:eastAsia="Inter" w:hAnsi="Inter"/>
          <w:color w:val="1e293b"/>
          <w:sz w:val="24"/>
          <w:szCs w:val="24"/>
          <w:rtl w:val="0"/>
        </w:rPr>
        <w:t xml:space="preserve">A. Flowchart Role 1: Pembeli (Customer) — Alur Self-Ordering, AI Barista, &amp; Live Tracking</w:t>
      </w:r>
    </w:p>
    <w:p w:rsidR="00000000" w:rsidDel="00000000" w:rsidP="00000000" w:rsidRDefault="00000000" w:rsidRPr="00000000" w14:paraId="00000046">
      <w:pPr>
        <w:spacing w:line="324.00000000000006" w:lineRule="auto"/>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47">
      <w:pPr>
        <w:spacing w:line="324.00000000000006" w:lineRule="auto"/>
        <w:jc w:val="center"/>
        <w:rPr>
          <w:rFonts w:ascii="Inter" w:cs="Inter" w:eastAsia="Inter" w:hAnsi="Inter"/>
          <w:color w:val="334155"/>
          <w:sz w:val="20"/>
          <w:szCs w:val="20"/>
        </w:rPr>
      </w:pPr>
      <w:r w:rsidDel="00000000" w:rsidR="00000000" w:rsidRPr="00000000">
        <w:rPr>
          <w:rFonts w:ascii="Inter" w:cs="Inter" w:eastAsia="Inter" w:hAnsi="Inter"/>
          <w:color w:val="334155"/>
          <w:sz w:val="20"/>
          <w:szCs w:val="20"/>
        </w:rPr>
        <w:drawing>
          <wp:inline distB="114300" distT="114300" distL="114300" distR="114300">
            <wp:extent cx="6467475" cy="8596700"/>
            <wp:effectExtent b="0" l="0" r="0" t="0"/>
            <wp:docPr id="3" name="image1.png"/>
            <a:graphic>
              <a:graphicData uri="http://schemas.openxmlformats.org/drawingml/2006/picture">
                <pic:pic>
                  <pic:nvPicPr>
                    <pic:cNvPr id="0" name="image1.png"/>
                    <pic:cNvPicPr preferRelativeResize="0"/>
                  </pic:nvPicPr>
                  <pic:blipFill>
                    <a:blip r:embed="rId6"/>
                    <a:srcRect b="2159" l="3171" r="3279" t="7445"/>
                    <a:stretch>
                      <a:fillRect/>
                    </a:stretch>
                  </pic:blipFill>
                  <pic:spPr>
                    <a:xfrm>
                      <a:off x="0" y="0"/>
                      <a:ext cx="6467475" cy="8596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49">
      <w:pPr>
        <w:numPr>
          <w:ilvl w:val="0"/>
          <w:numId w:val="8"/>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Mulai &amp; Scanning:</w:t>
      </w:r>
      <w:r w:rsidDel="00000000" w:rsidR="00000000" w:rsidRPr="00000000">
        <w:rPr>
          <w:rFonts w:ascii="Inter" w:cs="Inter" w:eastAsia="Inter" w:hAnsi="Inter"/>
          <w:color w:val="334155"/>
          <w:sz w:val="20"/>
          <w:szCs w:val="20"/>
          <w:rtl w:val="0"/>
        </w:rPr>
        <w:t xml:space="preserve"> Pelanggan mendatangi meja dan memindaian QR Code yang tertera. Aplikasi mengarahkan browser ke rute URL </w:t>
      </w:r>
      <w:r w:rsidDel="00000000" w:rsidR="00000000" w:rsidRPr="00000000">
        <w:rPr>
          <w:rFonts w:ascii="Roboto Mono" w:cs="Roboto Mono" w:eastAsia="Roboto Mono" w:hAnsi="Roboto Mono"/>
          <w:color w:val="188038"/>
          <w:sz w:val="20"/>
          <w:szCs w:val="20"/>
          <w:rtl w:val="0"/>
        </w:rPr>
        <w:t xml:space="preserve">/order/table/{id}</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4A">
      <w:pPr>
        <w:numPr>
          <w:ilvl w:val="0"/>
          <w:numId w:val="8"/>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Validasi Meja:</w:t>
      </w:r>
      <w:r w:rsidDel="00000000" w:rsidR="00000000" w:rsidRPr="00000000">
        <w:rPr>
          <w:rFonts w:ascii="Inter" w:cs="Inter" w:eastAsia="Inter" w:hAnsi="Inter"/>
          <w:color w:val="334155"/>
          <w:sz w:val="20"/>
          <w:szCs w:val="20"/>
          <w:rtl w:val="0"/>
        </w:rPr>
        <w:t xml:space="preserve"> Sistem memeriksa keberadaan parameter meja di database. Jika valid, </w:t>
      </w:r>
      <w:r w:rsidDel="00000000" w:rsidR="00000000" w:rsidRPr="00000000">
        <w:rPr>
          <w:rFonts w:ascii="Roboto Mono" w:cs="Roboto Mono" w:eastAsia="Roboto Mono" w:hAnsi="Roboto Mono"/>
          <w:color w:val="188038"/>
          <w:sz w:val="20"/>
          <w:szCs w:val="20"/>
          <w:rtl w:val="0"/>
        </w:rPr>
        <w:t xml:space="preserve">table_id</w:t>
      </w:r>
      <w:r w:rsidDel="00000000" w:rsidR="00000000" w:rsidRPr="00000000">
        <w:rPr>
          <w:rFonts w:ascii="Inter" w:cs="Inter" w:eastAsia="Inter" w:hAnsi="Inter"/>
          <w:color w:val="334155"/>
          <w:sz w:val="20"/>
          <w:szCs w:val="20"/>
          <w:rtl w:val="0"/>
        </w:rPr>
        <w:t xml:space="preserve"> dimasukkan ke dalam sesi Livewire secara otomatis.</w:t>
      </w:r>
    </w:p>
    <w:p w:rsidR="00000000" w:rsidDel="00000000" w:rsidP="00000000" w:rsidRDefault="00000000" w:rsidRPr="00000000" w14:paraId="0000004B">
      <w:pPr>
        <w:numPr>
          <w:ilvl w:val="0"/>
          <w:numId w:val="8"/>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Katalog &amp; Percabangan AI Barista:</w:t>
      </w:r>
      <w:r w:rsidDel="00000000" w:rsidR="00000000" w:rsidRPr="00000000">
        <w:rPr>
          <w:rFonts w:ascii="Inter" w:cs="Inter" w:eastAsia="Inter" w:hAnsi="Inter"/>
          <w:color w:val="334155"/>
          <w:sz w:val="20"/>
          <w:szCs w:val="20"/>
          <w:rtl w:val="0"/>
        </w:rPr>
        <w:t xml:space="preserve"> Halaman katalog memuat seluruh menu aktif. Sistem memberikan dua pilihan akses pemesanan:</w:t>
      </w:r>
    </w:p>
    <w:p w:rsidR="00000000" w:rsidDel="00000000" w:rsidP="00000000" w:rsidRDefault="00000000" w:rsidRPr="00000000" w14:paraId="0000004C">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Jalur AI Barista:</w:t>
      </w:r>
      <w:r w:rsidDel="00000000" w:rsidR="00000000" w:rsidRPr="00000000">
        <w:rPr>
          <w:rFonts w:ascii="Inter" w:cs="Inter" w:eastAsia="Inter" w:hAnsi="Inter"/>
          <w:color w:val="334155"/>
          <w:sz w:val="20"/>
          <w:szCs w:val="20"/>
          <w:rtl w:val="0"/>
        </w:rPr>
        <w:t xml:space="preserve"> Pelanggan membuka modal AI dan mengetikkan ekspresi rasa atau situasi (misal: </w:t>
      </w:r>
      <w:r w:rsidDel="00000000" w:rsidR="00000000" w:rsidRPr="00000000">
        <w:rPr>
          <w:rFonts w:ascii="Inter" w:cs="Inter" w:eastAsia="Inter" w:hAnsi="Inter"/>
          <w:i w:val="1"/>
          <w:iCs w:val="1"/>
          <w:color w:val="334155"/>
          <w:sz w:val="20"/>
          <w:szCs w:val="20"/>
          <w:rtl w:val="0"/>
        </w:rPr>
        <w:t xml:space="preserve">"Saya butuh minuman dingin segar tapi tidak asam"</w:t>
      </w:r>
      <w:r w:rsidDel="00000000" w:rsidR="00000000" w:rsidRPr="00000000">
        <w:rPr>
          <w:rFonts w:ascii="Inter" w:cs="Inter" w:eastAsia="Inter" w:hAnsi="Inter"/>
          <w:color w:val="334155"/>
          <w:sz w:val="20"/>
          <w:szCs w:val="20"/>
          <w:rtl w:val="0"/>
        </w:rPr>
        <w:t xml:space="preserve">). Sistem mengirim </w:t>
      </w:r>
      <w:r w:rsidDel="00000000" w:rsidR="00000000" w:rsidRPr="00000000">
        <w:rPr>
          <w:rFonts w:ascii="Inter" w:cs="Inter" w:eastAsia="Inter" w:hAnsi="Inter"/>
          <w:i w:val="1"/>
          <w:iCs w:val="1"/>
          <w:color w:val="334155"/>
          <w:sz w:val="20"/>
          <w:szCs w:val="20"/>
          <w:rtl w:val="0"/>
        </w:rPr>
        <w:t xml:space="preserve">prompt</w:t>
      </w:r>
      <w:r w:rsidDel="00000000" w:rsidR="00000000" w:rsidRPr="00000000">
        <w:rPr>
          <w:rFonts w:ascii="Inter" w:cs="Inter" w:eastAsia="Inter" w:hAnsi="Inter"/>
          <w:color w:val="334155"/>
          <w:sz w:val="20"/>
          <w:szCs w:val="20"/>
          <w:rtl w:val="0"/>
        </w:rPr>
        <w:t xml:space="preserve"> bersama konteks data menu berserta </w:t>
      </w:r>
      <w:r w:rsidDel="00000000" w:rsidR="00000000" w:rsidRPr="00000000">
        <w:rPr>
          <w:rFonts w:ascii="Inter" w:cs="Inter" w:eastAsia="Inter" w:hAnsi="Inter"/>
          <w:i w:val="1"/>
          <w:iCs w:val="1"/>
          <w:color w:val="334155"/>
          <w:sz w:val="20"/>
          <w:szCs w:val="20"/>
          <w:rtl w:val="0"/>
        </w:rPr>
        <w:t xml:space="preserve">Taste Profile Tag</w:t>
      </w:r>
      <w:r w:rsidDel="00000000" w:rsidR="00000000" w:rsidRPr="00000000">
        <w:rPr>
          <w:rFonts w:ascii="Inter" w:cs="Inter" w:eastAsia="Inter" w:hAnsi="Inter"/>
          <w:color w:val="334155"/>
          <w:sz w:val="20"/>
          <w:szCs w:val="20"/>
          <w:rtl w:val="0"/>
        </w:rPr>
        <w:t xml:space="preserve"> ke Gemini API. Gemini memproses instruksi dan mengembalikan 2-3 rekomendasi terbaik yang langsung ditampilkan pada antarmuka. Pelanggan menekan tombol "Tambah ke Keranjang" pada menu rekomendasi.</w:t>
      </w:r>
    </w:p>
    <w:p w:rsidR="00000000" w:rsidDel="00000000" w:rsidP="00000000" w:rsidRDefault="00000000" w:rsidRPr="00000000" w14:paraId="0000004D">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Jalur Manual:</w:t>
      </w:r>
      <w:r w:rsidDel="00000000" w:rsidR="00000000" w:rsidRPr="00000000">
        <w:rPr>
          <w:rFonts w:ascii="Inter" w:cs="Inter" w:eastAsia="Inter" w:hAnsi="Inter"/>
          <w:color w:val="334155"/>
          <w:sz w:val="20"/>
          <w:szCs w:val="20"/>
          <w:rtl w:val="0"/>
        </w:rPr>
        <w:t xml:space="preserve"> Pelanggan menelusuri kategori menu, menggunakan fitur pencarian, menambahkan varian, serta menginput catatan khusus (</w:t>
      </w:r>
      <w:r w:rsidDel="00000000" w:rsidR="00000000" w:rsidRPr="00000000">
        <w:rPr>
          <w:rFonts w:ascii="Inter" w:cs="Inter" w:eastAsia="Inter" w:hAnsi="Inter"/>
          <w:i w:val="1"/>
          <w:iCs w:val="1"/>
          <w:color w:val="334155"/>
          <w:sz w:val="20"/>
          <w:szCs w:val="20"/>
          <w:rtl w:val="0"/>
        </w:rPr>
        <w:t xml:space="preserve">less sugar</w:t>
      </w:r>
      <w:r w:rsidDel="00000000" w:rsidR="00000000" w:rsidRPr="00000000">
        <w:rPr>
          <w:rFonts w:ascii="Inter" w:cs="Inter" w:eastAsia="Inter" w:hAnsi="Inter"/>
          <w:color w:val="334155"/>
          <w:sz w:val="20"/>
          <w:szCs w:val="20"/>
          <w:rtl w:val="0"/>
        </w:rPr>
        <w:t xml:space="preserve">, </w:t>
      </w:r>
      <w:r w:rsidDel="00000000" w:rsidR="00000000" w:rsidRPr="00000000">
        <w:rPr>
          <w:rFonts w:ascii="Inter" w:cs="Inter" w:eastAsia="Inter" w:hAnsi="Inter"/>
          <w:i w:val="1"/>
          <w:iCs w:val="1"/>
          <w:color w:val="334155"/>
          <w:sz w:val="20"/>
          <w:szCs w:val="20"/>
          <w:rtl w:val="0"/>
        </w:rPr>
        <w:t xml:space="preserve">no ice</w:t>
      </w:r>
      <w:r w:rsidDel="00000000" w:rsidR="00000000" w:rsidRPr="00000000">
        <w:rPr>
          <w:rFonts w:ascii="Inter" w:cs="Inter" w:eastAsia="Inter" w:hAnsi="Inter"/>
          <w:color w:val="334155"/>
          <w:sz w:val="20"/>
          <w:szCs w:val="20"/>
          <w:rtl w:val="0"/>
        </w:rPr>
        <w:t xml:space="preserve">) pada menu pilihan.</w:t>
      </w:r>
    </w:p>
    <w:p w:rsidR="00000000" w:rsidDel="00000000" w:rsidP="00000000" w:rsidRDefault="00000000" w:rsidRPr="00000000" w14:paraId="0000004E">
      <w:pPr>
        <w:numPr>
          <w:ilvl w:val="0"/>
          <w:numId w:val="8"/>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Keranjang &amp; Checkout:</w:t>
      </w:r>
      <w:r w:rsidDel="00000000" w:rsidR="00000000" w:rsidRPr="00000000">
        <w:rPr>
          <w:rFonts w:ascii="Inter" w:cs="Inter" w:eastAsia="Inter" w:hAnsi="Inter"/>
          <w:color w:val="334155"/>
          <w:sz w:val="20"/>
          <w:szCs w:val="20"/>
          <w:rtl w:val="0"/>
        </w:rPr>
        <w:t xml:space="preserve"> Komponen </w:t>
      </w:r>
      <w:r w:rsidDel="00000000" w:rsidR="00000000" w:rsidRPr="00000000">
        <w:rPr>
          <w:rFonts w:ascii="Roboto Mono" w:cs="Roboto Mono" w:eastAsia="Roboto Mono" w:hAnsi="Roboto Mono"/>
          <w:color w:val="188038"/>
          <w:sz w:val="20"/>
          <w:szCs w:val="20"/>
          <w:rtl w:val="0"/>
        </w:rPr>
        <w:t xml:space="preserve">Livewire Cart</w:t>
      </w:r>
      <w:r w:rsidDel="00000000" w:rsidR="00000000" w:rsidRPr="00000000">
        <w:rPr>
          <w:rFonts w:ascii="Inter" w:cs="Inter" w:eastAsia="Inter" w:hAnsi="Inter"/>
          <w:color w:val="334155"/>
          <w:sz w:val="20"/>
          <w:szCs w:val="20"/>
          <w:rtl w:val="0"/>
        </w:rPr>
        <w:t xml:space="preserve"> melakukan akumulasi subtotal secara </w:t>
      </w:r>
      <w:r w:rsidDel="00000000" w:rsidR="00000000" w:rsidRPr="00000000">
        <w:rPr>
          <w:rFonts w:ascii="Inter" w:cs="Inter" w:eastAsia="Inter" w:hAnsi="Inter"/>
          <w:i w:val="1"/>
          <w:iCs w:val="1"/>
          <w:color w:val="334155"/>
          <w:sz w:val="20"/>
          <w:szCs w:val="20"/>
          <w:rtl w:val="0"/>
        </w:rPr>
        <w:t xml:space="preserve">real-time</w:t>
      </w:r>
      <w:r w:rsidDel="00000000" w:rsidR="00000000" w:rsidRPr="00000000">
        <w:rPr>
          <w:rFonts w:ascii="Inter" w:cs="Inter" w:eastAsia="Inter" w:hAnsi="Inter"/>
          <w:color w:val="334155"/>
          <w:sz w:val="20"/>
          <w:szCs w:val="20"/>
          <w:rtl w:val="0"/>
        </w:rPr>
        <w:t xml:space="preserve">. Pelanggan menekan tombol </w:t>
      </w:r>
      <w:r w:rsidDel="00000000" w:rsidR="00000000" w:rsidRPr="00000000">
        <w:rPr>
          <w:rFonts w:ascii="Inter" w:cs="Inter" w:eastAsia="Inter" w:hAnsi="Inter"/>
          <w:i w:val="1"/>
          <w:iCs w:val="1"/>
          <w:color w:val="334155"/>
          <w:sz w:val="20"/>
          <w:szCs w:val="20"/>
          <w:rtl w:val="0"/>
        </w:rPr>
        <w:t xml:space="preserve">Checkout</w:t>
      </w:r>
      <w:r w:rsidDel="00000000" w:rsidR="00000000" w:rsidRPr="00000000">
        <w:rPr>
          <w:rFonts w:ascii="Inter" w:cs="Inter" w:eastAsia="Inter" w:hAnsi="Inter"/>
          <w:color w:val="334155"/>
          <w:sz w:val="20"/>
          <w:szCs w:val="20"/>
          <w:rtl w:val="0"/>
        </w:rPr>
        <w:t xml:space="preserve">, lalu sistem menyimpan baris data ke dalam tabel </w:t>
      </w:r>
      <w:r w:rsidDel="00000000" w:rsidR="00000000" w:rsidRPr="00000000">
        <w:rPr>
          <w:rFonts w:ascii="Roboto Mono" w:cs="Roboto Mono" w:eastAsia="Roboto Mono" w:hAnsi="Roboto Mono"/>
          <w:color w:val="188038"/>
          <w:sz w:val="20"/>
          <w:szCs w:val="20"/>
          <w:rtl w:val="0"/>
        </w:rPr>
        <w:t xml:space="preserve">orders</w:t>
      </w:r>
      <w:r w:rsidDel="00000000" w:rsidR="00000000" w:rsidRPr="00000000">
        <w:rPr>
          <w:rFonts w:ascii="Inter" w:cs="Inter" w:eastAsia="Inter" w:hAnsi="Inter"/>
          <w:color w:val="334155"/>
          <w:sz w:val="20"/>
          <w:szCs w:val="20"/>
          <w:rtl w:val="0"/>
        </w:rPr>
        <w:t xml:space="preserve"> dan </w:t>
      </w:r>
      <w:r w:rsidDel="00000000" w:rsidR="00000000" w:rsidRPr="00000000">
        <w:rPr>
          <w:rFonts w:ascii="Roboto Mono" w:cs="Roboto Mono" w:eastAsia="Roboto Mono" w:hAnsi="Roboto Mono"/>
          <w:color w:val="188038"/>
          <w:sz w:val="20"/>
          <w:szCs w:val="20"/>
          <w:rtl w:val="0"/>
        </w:rPr>
        <w:t xml:space="preserve">order_items</w:t>
      </w:r>
      <w:r w:rsidDel="00000000" w:rsidR="00000000" w:rsidRPr="00000000">
        <w:rPr>
          <w:rFonts w:ascii="Inter" w:cs="Inter" w:eastAsia="Inter" w:hAnsi="Inter"/>
          <w:color w:val="334155"/>
          <w:sz w:val="20"/>
          <w:szCs w:val="20"/>
          <w:rtl w:val="0"/>
        </w:rPr>
        <w:t xml:space="preserve"> dalam satu transaksi database tunggal, serta menerbitkan kode pesanan unik (misal: </w:t>
      </w:r>
      <w:r w:rsidDel="00000000" w:rsidR="00000000" w:rsidRPr="00000000">
        <w:rPr>
          <w:rFonts w:ascii="Roboto Mono" w:cs="Roboto Mono" w:eastAsia="Roboto Mono" w:hAnsi="Roboto Mono"/>
          <w:color w:val="188038"/>
          <w:sz w:val="20"/>
          <w:szCs w:val="20"/>
          <w:rtl w:val="0"/>
        </w:rPr>
        <w:t xml:space="preserve">#ORD-1092</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4F">
      <w:pPr>
        <w:numPr>
          <w:ilvl w:val="0"/>
          <w:numId w:val="8"/>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Live Realtime Tracking:</w:t>
      </w:r>
      <w:r w:rsidDel="00000000" w:rsidR="00000000" w:rsidRPr="00000000">
        <w:rPr>
          <w:rFonts w:ascii="Inter" w:cs="Inter" w:eastAsia="Inter" w:hAnsi="Inter"/>
          <w:color w:val="334155"/>
          <w:sz w:val="20"/>
          <w:szCs w:val="20"/>
          <w:rtl w:val="0"/>
        </w:rPr>
        <w:t xml:space="preserve"> Pelanggan diarahkan ke layar pelacak status. Dengan directive </w:t>
      </w:r>
      <w:r w:rsidDel="00000000" w:rsidR="00000000" w:rsidRPr="00000000">
        <w:rPr>
          <w:rFonts w:ascii="Roboto Mono" w:cs="Roboto Mono" w:eastAsia="Roboto Mono" w:hAnsi="Roboto Mono"/>
          <w:color w:val="188038"/>
          <w:sz w:val="20"/>
          <w:szCs w:val="20"/>
          <w:rtl w:val="0"/>
        </w:rPr>
        <w:t xml:space="preserve">wire:poll.3s</w:t>
      </w:r>
      <w:r w:rsidDel="00000000" w:rsidR="00000000" w:rsidRPr="00000000">
        <w:rPr>
          <w:rFonts w:ascii="Inter" w:cs="Inter" w:eastAsia="Inter" w:hAnsi="Inter"/>
          <w:color w:val="334155"/>
          <w:sz w:val="20"/>
          <w:szCs w:val="20"/>
          <w:rtl w:val="0"/>
        </w:rPr>
        <w:t xml:space="preserve">, komponen memperbarui indikator kemajuan secara berkala (</w:t>
      </w:r>
      <w:r w:rsidDel="00000000" w:rsidR="00000000" w:rsidRPr="00000000">
        <w:rPr>
          <w:rFonts w:ascii="Inter" w:cs="Inter" w:eastAsia="Inter" w:hAnsi="Inter"/>
          <w:i w:val="1"/>
          <w:iCs w:val="1"/>
          <w:color w:val="334155"/>
          <w:sz w:val="20"/>
          <w:szCs w:val="20"/>
          <w:rtl w:val="0"/>
        </w:rPr>
        <w:t xml:space="preserve">Pending</w:t>
      </w:r>
      <w:r w:rsidDel="00000000" w:rsidR="00000000" w:rsidRPr="00000000">
        <w:rPr>
          <w:rFonts w:ascii="Inter" w:cs="Inter" w:eastAsia="Inter" w:hAnsi="Inter"/>
          <w:color w:val="334155"/>
          <w:sz w:val="20"/>
          <w:szCs w:val="20"/>
          <w:rtl w:val="0"/>
        </w:rPr>
        <w:t xml:space="preserve"> $\rightarrow$ </w:t>
      </w:r>
      <w:r w:rsidDel="00000000" w:rsidR="00000000" w:rsidRPr="00000000">
        <w:rPr>
          <w:rFonts w:ascii="Inter" w:cs="Inter" w:eastAsia="Inter" w:hAnsi="Inter"/>
          <w:i w:val="1"/>
          <w:iCs w:val="1"/>
          <w:color w:val="334155"/>
          <w:sz w:val="20"/>
          <w:szCs w:val="20"/>
          <w:rtl w:val="0"/>
        </w:rPr>
        <w:t xml:space="preserve">Diramu</w:t>
      </w:r>
      <w:r w:rsidDel="00000000" w:rsidR="00000000" w:rsidRPr="00000000">
        <w:rPr>
          <w:rFonts w:ascii="Inter" w:cs="Inter" w:eastAsia="Inter" w:hAnsi="Inter"/>
          <w:color w:val="334155"/>
          <w:sz w:val="20"/>
          <w:szCs w:val="20"/>
          <w:rtl w:val="0"/>
        </w:rPr>
        <w:t xml:space="preserve"> $\rightarrow$ </w:t>
      </w:r>
      <w:r w:rsidDel="00000000" w:rsidR="00000000" w:rsidRPr="00000000">
        <w:rPr>
          <w:rFonts w:ascii="Inter" w:cs="Inter" w:eastAsia="Inter" w:hAnsi="Inter"/>
          <w:i w:val="1"/>
          <w:iCs w:val="1"/>
          <w:color w:val="334155"/>
          <w:sz w:val="20"/>
          <w:szCs w:val="20"/>
          <w:rtl w:val="0"/>
        </w:rPr>
        <w:t xml:space="preserve">Siap Saji</w:t>
      </w:r>
      <w:r w:rsidDel="00000000" w:rsidR="00000000" w:rsidRPr="00000000">
        <w:rPr>
          <w:rFonts w:ascii="Inter" w:cs="Inter" w:eastAsia="Inter" w:hAnsi="Inter"/>
          <w:color w:val="334155"/>
          <w:sz w:val="20"/>
          <w:szCs w:val="20"/>
          <w:rtl w:val="0"/>
        </w:rPr>
        <w:t xml:space="preserve"> $\rightarrow$ </w:t>
      </w:r>
      <w:r w:rsidDel="00000000" w:rsidR="00000000" w:rsidRPr="00000000">
        <w:rPr>
          <w:rFonts w:ascii="Inter" w:cs="Inter" w:eastAsia="Inter" w:hAnsi="Inter"/>
          <w:i w:val="1"/>
          <w:iCs w:val="1"/>
          <w:color w:val="334155"/>
          <w:sz w:val="20"/>
          <w:szCs w:val="20"/>
          <w:rtl w:val="0"/>
        </w:rPr>
        <w:t xml:space="preserve">Selesai</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50">
      <w:pPr>
        <w:numPr>
          <w:ilvl w:val="0"/>
          <w:numId w:val="8"/>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Penyajian &amp; Selesai:</w:t>
      </w:r>
      <w:r w:rsidDel="00000000" w:rsidR="00000000" w:rsidRPr="00000000">
        <w:rPr>
          <w:rFonts w:ascii="Inter" w:cs="Inter" w:eastAsia="Inter" w:hAnsi="Inter"/>
          <w:color w:val="334155"/>
          <w:sz w:val="20"/>
          <w:szCs w:val="20"/>
          <w:rtl w:val="0"/>
        </w:rPr>
        <w:t xml:space="preserve"> Staf mengantarkan hidangan ke meja pelanggan sesuai nomor yang terikat, status diubah menjadi "Selesai", dan alur pemesanan mandiri dinyatakan berakhir.</w:t>
      </w:r>
    </w:p>
    <w:p w:rsidR="00000000" w:rsidDel="00000000" w:rsidP="00000000" w:rsidRDefault="00000000" w:rsidRPr="00000000" w14:paraId="00000051">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52">
      <w:pPr>
        <w:spacing w:line="324.00000000000006" w:lineRule="auto"/>
        <w:rPr>
          <w:rFonts w:ascii="Inter" w:cs="Inter" w:eastAsia="Inter" w:hAnsi="Inte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spacing w:line="300" w:lineRule="auto"/>
        <w:rPr>
          <w:rFonts w:ascii="Inter" w:cs="Inter" w:eastAsia="Inter" w:hAnsi="Inter"/>
          <w:color w:val="1e293b"/>
          <w:sz w:val="24"/>
          <w:szCs w:val="24"/>
        </w:rPr>
      </w:pPr>
      <w:bookmarkStart w:colFirst="0" w:colLast="0" w:name="_dud790ksm5db" w:id="10"/>
      <w:bookmarkEnd w:id="10"/>
      <w:r w:rsidDel="00000000" w:rsidR="00000000" w:rsidRPr="00000000">
        <w:rPr>
          <w:rFonts w:ascii="Inter" w:cs="Inter" w:eastAsia="Inter" w:hAnsi="Inter"/>
          <w:color w:val="1e293b"/>
          <w:sz w:val="24"/>
          <w:szCs w:val="24"/>
          <w:rtl w:val="0"/>
        </w:rPr>
        <w:t xml:space="preserve">B. Flowchart Role 2: Kasir &amp; Staff POS — Pemantauan Realtime, Transisi Kanban, &amp; Kasir Shift</w:t>
      </w:r>
    </w:p>
    <w:p w:rsidR="00000000" w:rsidDel="00000000" w:rsidP="00000000" w:rsidRDefault="00000000" w:rsidRPr="00000000" w14:paraId="00000054">
      <w:pPr>
        <w:widowControl w:val="0"/>
        <w:jc w:val="center"/>
        <w:rPr>
          <w:rFonts w:ascii="Inter" w:cs="Inter" w:eastAsia="Inter" w:hAnsi="Inter"/>
          <w:color w:val="334155"/>
          <w:sz w:val="20"/>
          <w:szCs w:val="20"/>
        </w:rPr>
      </w:pPr>
      <w:r w:rsidDel="00000000" w:rsidR="00000000" w:rsidRPr="00000000">
        <w:rPr>
          <w:rFonts w:ascii="Inter" w:cs="Inter" w:eastAsia="Inter" w:hAnsi="Inter"/>
          <w:color w:val="334155"/>
          <w:sz w:val="20"/>
          <w:szCs w:val="20"/>
        </w:rPr>
        <w:drawing>
          <wp:inline distB="114300" distT="114300" distL="114300" distR="114300">
            <wp:extent cx="6267450" cy="8800873"/>
            <wp:effectExtent b="0" l="0" r="0" t="0"/>
            <wp:docPr id="4" name="image3.png"/>
            <a:graphic>
              <a:graphicData uri="http://schemas.openxmlformats.org/drawingml/2006/picture">
                <pic:pic>
                  <pic:nvPicPr>
                    <pic:cNvPr id="0" name="image3.png"/>
                    <pic:cNvPicPr preferRelativeResize="0"/>
                  </pic:nvPicPr>
                  <pic:blipFill>
                    <a:blip r:embed="rId7"/>
                    <a:srcRect b="2051" l="3134" r="3134" t="7803"/>
                    <a:stretch>
                      <a:fillRect/>
                    </a:stretch>
                  </pic:blipFill>
                  <pic:spPr>
                    <a:xfrm>
                      <a:off x="0" y="0"/>
                      <a:ext cx="6267450" cy="880087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56">
      <w:pPr>
        <w:widowControl w:val="0"/>
        <w:jc w:val="center"/>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57">
      <w:pPr>
        <w:numPr>
          <w:ilvl w:val="0"/>
          <w:numId w:val="4"/>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Login &amp; Akses POS:</w:t>
      </w:r>
      <w:r w:rsidDel="00000000" w:rsidR="00000000" w:rsidRPr="00000000">
        <w:rPr>
          <w:rFonts w:ascii="Inter" w:cs="Inter" w:eastAsia="Inter" w:hAnsi="Inter"/>
          <w:color w:val="334155"/>
          <w:sz w:val="20"/>
          <w:szCs w:val="20"/>
          <w:rtl w:val="0"/>
        </w:rPr>
        <w:t xml:space="preserve"> Staf memasukkan kredensial pada rute login. Middleware </w:t>
      </w:r>
      <w:r w:rsidDel="00000000" w:rsidR="00000000" w:rsidRPr="00000000">
        <w:rPr>
          <w:rFonts w:ascii="Roboto Mono" w:cs="Roboto Mono" w:eastAsia="Roboto Mono" w:hAnsi="Roboto Mono"/>
          <w:color w:val="188038"/>
          <w:sz w:val="20"/>
          <w:szCs w:val="20"/>
          <w:rtl w:val="0"/>
        </w:rPr>
        <w:t xml:space="preserve">role:staff</w:t>
      </w:r>
      <w:r w:rsidDel="00000000" w:rsidR="00000000" w:rsidRPr="00000000">
        <w:rPr>
          <w:rFonts w:ascii="Inter" w:cs="Inter" w:eastAsia="Inter" w:hAnsi="Inter"/>
          <w:color w:val="334155"/>
          <w:sz w:val="20"/>
          <w:szCs w:val="20"/>
          <w:rtl w:val="0"/>
        </w:rPr>
        <w:t xml:space="preserve"> atau </w:t>
      </w:r>
      <w:r w:rsidDel="00000000" w:rsidR="00000000" w:rsidRPr="00000000">
        <w:rPr>
          <w:rFonts w:ascii="Roboto Mono" w:cs="Roboto Mono" w:eastAsia="Roboto Mono" w:hAnsi="Roboto Mono"/>
          <w:color w:val="188038"/>
          <w:sz w:val="20"/>
          <w:szCs w:val="20"/>
          <w:rtl w:val="0"/>
        </w:rPr>
        <w:t xml:space="preserve">role:cashier</w:t>
      </w:r>
      <w:r w:rsidDel="00000000" w:rsidR="00000000" w:rsidRPr="00000000">
        <w:rPr>
          <w:rFonts w:ascii="Inter" w:cs="Inter" w:eastAsia="Inter" w:hAnsi="Inter"/>
          <w:color w:val="334155"/>
          <w:sz w:val="20"/>
          <w:szCs w:val="20"/>
          <w:rtl w:val="0"/>
        </w:rPr>
        <w:t xml:space="preserve"> memastikan tingkat otorisasi akun sebelum mengizinkan masuk ke rute </w:t>
      </w:r>
      <w:r w:rsidDel="00000000" w:rsidR="00000000" w:rsidRPr="00000000">
        <w:rPr>
          <w:rFonts w:ascii="Roboto Mono" w:cs="Roboto Mono" w:eastAsia="Roboto Mono" w:hAnsi="Roboto Mono"/>
          <w:color w:val="188038"/>
          <w:sz w:val="20"/>
          <w:szCs w:val="20"/>
          <w:rtl w:val="0"/>
        </w:rPr>
        <w:t xml:space="preserve">/staff/pos</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58">
      <w:pPr>
        <w:numPr>
          <w:ilvl w:val="0"/>
          <w:numId w:val="4"/>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Inisialisasi Polling Realtime:</w:t>
      </w:r>
      <w:r w:rsidDel="00000000" w:rsidR="00000000" w:rsidRPr="00000000">
        <w:rPr>
          <w:rFonts w:ascii="Inter" w:cs="Inter" w:eastAsia="Inter" w:hAnsi="Inter"/>
          <w:color w:val="334155"/>
          <w:sz w:val="20"/>
          <w:szCs w:val="20"/>
          <w:rtl w:val="0"/>
        </w:rPr>
        <w:t xml:space="preserve"> Komponen Livewire POS Dashboard mengaktifkan </w:t>
      </w:r>
      <w:r w:rsidDel="00000000" w:rsidR="00000000" w:rsidRPr="00000000">
        <w:rPr>
          <w:rFonts w:ascii="Roboto Mono" w:cs="Roboto Mono" w:eastAsia="Roboto Mono" w:hAnsi="Roboto Mono"/>
          <w:color w:val="188038"/>
          <w:sz w:val="20"/>
          <w:szCs w:val="20"/>
          <w:rtl w:val="0"/>
        </w:rPr>
        <w:t xml:space="preserve">wire:poll.3s</w:t>
      </w:r>
      <w:r w:rsidDel="00000000" w:rsidR="00000000" w:rsidRPr="00000000">
        <w:rPr>
          <w:rFonts w:ascii="Inter" w:cs="Inter" w:eastAsia="Inter" w:hAnsi="Inter"/>
          <w:color w:val="334155"/>
          <w:sz w:val="20"/>
          <w:szCs w:val="20"/>
          <w:rtl w:val="0"/>
        </w:rPr>
        <w:t xml:space="preserve"> untuk melakukan query kondisi antrean pesanan secara berkala tanpa memerlukan penyegaran peramban manual.</w:t>
      </w:r>
    </w:p>
    <w:p w:rsidR="00000000" w:rsidDel="00000000" w:rsidP="00000000" w:rsidRDefault="00000000" w:rsidRPr="00000000" w14:paraId="00000059">
      <w:pPr>
        <w:numPr>
          <w:ilvl w:val="0"/>
          <w:numId w:val="4"/>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Identifikasi Sumber Transaksi:</w:t>
      </w:r>
      <w:r w:rsidDel="00000000" w:rsidR="00000000" w:rsidRPr="00000000">
        <w:rPr>
          <w:rtl w:val="0"/>
        </w:rPr>
      </w:r>
    </w:p>
    <w:p w:rsidR="00000000" w:rsidDel="00000000" w:rsidP="00000000" w:rsidRDefault="00000000" w:rsidRPr="00000000" w14:paraId="0000005A">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Pesanan Meja (QR Code):</w:t>
      </w:r>
      <w:r w:rsidDel="00000000" w:rsidR="00000000" w:rsidRPr="00000000">
        <w:rPr>
          <w:rFonts w:ascii="Inter" w:cs="Inter" w:eastAsia="Inter" w:hAnsi="Inter"/>
          <w:color w:val="334155"/>
          <w:sz w:val="20"/>
          <w:szCs w:val="20"/>
          <w:rtl w:val="0"/>
        </w:rPr>
        <w:t xml:space="preserve"> Tiket pesanan baru dari pelanggan otomatis masuk ke kolom "Menunggu Konfirmasi". Kasir meneliti pesanan, memastikan metode pembayaran (apabila tunai di meja/QRIS telah tervalidasi), dan menerima tiket.</w:t>
      </w:r>
    </w:p>
    <w:p w:rsidR="00000000" w:rsidDel="00000000" w:rsidP="00000000" w:rsidRDefault="00000000" w:rsidRPr="00000000" w14:paraId="0000005B">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Pesanan Walk-In:</w:t>
      </w:r>
      <w:r w:rsidDel="00000000" w:rsidR="00000000" w:rsidRPr="00000000">
        <w:rPr>
          <w:rFonts w:ascii="Inter" w:cs="Inter" w:eastAsia="Inter" w:hAnsi="Inter"/>
          <w:color w:val="334155"/>
          <w:sz w:val="20"/>
          <w:szCs w:val="20"/>
          <w:rtl w:val="0"/>
        </w:rPr>
        <w:t xml:space="preserve"> Untuk pelanggan di depan meja kasir, kasir memilih item langsung pada layar sentuh POS, menambahkan informasi nama/catatan, menerima pembayaran (Tunai/Debit/E-Wallet), merilis struk, dan otomatis memasukkan tiket ke antrean dapur.</w:t>
      </w:r>
    </w:p>
    <w:p w:rsidR="00000000" w:rsidDel="00000000" w:rsidP="00000000" w:rsidRDefault="00000000" w:rsidRPr="00000000" w14:paraId="0000005C">
      <w:pPr>
        <w:numPr>
          <w:ilvl w:val="0"/>
          <w:numId w:val="4"/>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Transisi Status Dapur (KDS Workflow):</w:t>
      </w:r>
      <w:r w:rsidDel="00000000" w:rsidR="00000000" w:rsidRPr="00000000">
        <w:rPr>
          <w:rtl w:val="0"/>
        </w:rPr>
      </w:r>
    </w:p>
    <w:p w:rsidR="00000000" w:rsidDel="00000000" w:rsidP="00000000" w:rsidRDefault="00000000" w:rsidRPr="00000000" w14:paraId="0000005D">
      <w:pPr>
        <w:numPr>
          <w:ilvl w:val="1"/>
          <w:numId w:val="8"/>
        </w:numPr>
        <w:spacing w:line="324.00000000000006" w:lineRule="auto"/>
        <w:ind w:left="1440" w:hanging="360"/>
      </w:pPr>
      <w:r w:rsidDel="00000000" w:rsidR="00000000" w:rsidRPr="00000000">
        <w:rPr>
          <w:rFonts w:ascii="Inter" w:cs="Inter" w:eastAsia="Inter" w:hAnsi="Inter"/>
          <w:color w:val="334155"/>
          <w:sz w:val="20"/>
          <w:szCs w:val="20"/>
          <w:rtl w:val="0"/>
        </w:rPr>
        <w:t xml:space="preserve">Staf Dapur/Barista menekan tombol </w:t>
      </w:r>
      <w:r w:rsidDel="00000000" w:rsidR="00000000" w:rsidRPr="00000000">
        <w:rPr>
          <w:rFonts w:ascii="Inter" w:cs="Inter" w:eastAsia="Inter" w:hAnsi="Inter"/>
          <w:b w:val="1"/>
          <w:bCs w:val="1"/>
          <w:color w:val="334155"/>
          <w:sz w:val="20"/>
          <w:szCs w:val="20"/>
          <w:rtl w:val="0"/>
        </w:rPr>
        <w:t xml:space="preserve">"Proses"</w:t>
      </w:r>
      <w:r w:rsidDel="00000000" w:rsidR="00000000" w:rsidRPr="00000000">
        <w:rPr>
          <w:rFonts w:ascii="Inter" w:cs="Inter" w:eastAsia="Inter" w:hAnsi="Inter"/>
          <w:color w:val="334155"/>
          <w:sz w:val="20"/>
          <w:szCs w:val="20"/>
          <w:rtl w:val="0"/>
        </w:rPr>
        <w:t xml:space="preserve">, memindahkan status tiket ke kolom </w:t>
      </w:r>
      <w:r w:rsidDel="00000000" w:rsidR="00000000" w:rsidRPr="00000000">
        <w:rPr>
          <w:rFonts w:ascii="Inter" w:cs="Inter" w:eastAsia="Inter" w:hAnsi="Inter"/>
          <w:i w:val="1"/>
          <w:iCs w:val="1"/>
          <w:color w:val="334155"/>
          <w:sz w:val="20"/>
          <w:szCs w:val="20"/>
          <w:rtl w:val="0"/>
        </w:rPr>
        <w:t xml:space="preserve">"Sedang Diramu"</w:t>
      </w:r>
      <w:r w:rsidDel="00000000" w:rsidR="00000000" w:rsidRPr="00000000">
        <w:rPr>
          <w:rFonts w:ascii="Inter" w:cs="Inter" w:eastAsia="Inter" w:hAnsi="Inter"/>
          <w:color w:val="334155"/>
          <w:sz w:val="20"/>
          <w:szCs w:val="20"/>
          <w:rtl w:val="0"/>
        </w:rPr>
        <w:t xml:space="preserve"> (memberitahukan pelanggan via live tracking bahwa pesanan sedang dibuat).</w:t>
      </w:r>
    </w:p>
    <w:p w:rsidR="00000000" w:rsidDel="00000000" w:rsidP="00000000" w:rsidRDefault="00000000" w:rsidRPr="00000000" w14:paraId="0000005E">
      <w:pPr>
        <w:numPr>
          <w:ilvl w:val="1"/>
          <w:numId w:val="8"/>
        </w:numPr>
        <w:spacing w:line="324.00000000000006" w:lineRule="auto"/>
        <w:ind w:left="1440" w:hanging="360"/>
      </w:pPr>
      <w:r w:rsidDel="00000000" w:rsidR="00000000" w:rsidRPr="00000000">
        <w:rPr>
          <w:rFonts w:ascii="Inter" w:cs="Inter" w:eastAsia="Inter" w:hAnsi="Inter"/>
          <w:color w:val="334155"/>
          <w:sz w:val="20"/>
          <w:szCs w:val="20"/>
          <w:rtl w:val="0"/>
        </w:rPr>
        <w:t xml:space="preserve">Setelah makanan/minuman selesai dibuat, staf menekan </w:t>
      </w:r>
      <w:r w:rsidDel="00000000" w:rsidR="00000000" w:rsidRPr="00000000">
        <w:rPr>
          <w:rFonts w:ascii="Inter" w:cs="Inter" w:eastAsia="Inter" w:hAnsi="Inter"/>
          <w:b w:val="1"/>
          <w:bCs w:val="1"/>
          <w:color w:val="334155"/>
          <w:sz w:val="20"/>
          <w:szCs w:val="20"/>
          <w:rtl w:val="0"/>
        </w:rPr>
        <w:t xml:space="preserve">"Siap Disajikan"</w:t>
      </w:r>
      <w:r w:rsidDel="00000000" w:rsidR="00000000" w:rsidRPr="00000000">
        <w:rPr>
          <w:rFonts w:ascii="Inter" w:cs="Inter" w:eastAsia="Inter" w:hAnsi="Inter"/>
          <w:color w:val="334155"/>
          <w:sz w:val="20"/>
          <w:szCs w:val="20"/>
          <w:rtl w:val="0"/>
        </w:rPr>
        <w:t xml:space="preserve">, menggeser tiket ke kolom siap dan memicu notifikasi pemanggilan/pengantaran.</w:t>
      </w:r>
    </w:p>
    <w:p w:rsidR="00000000" w:rsidDel="00000000" w:rsidP="00000000" w:rsidRDefault="00000000" w:rsidRPr="00000000" w14:paraId="0000005F">
      <w:pPr>
        <w:numPr>
          <w:ilvl w:val="1"/>
          <w:numId w:val="8"/>
        </w:numPr>
        <w:spacing w:line="324.00000000000006" w:lineRule="auto"/>
        <w:ind w:left="1440" w:hanging="360"/>
      </w:pPr>
      <w:r w:rsidDel="00000000" w:rsidR="00000000" w:rsidRPr="00000000">
        <w:rPr>
          <w:rFonts w:ascii="Inter" w:cs="Inter" w:eastAsia="Inter" w:hAnsi="Inter"/>
          <w:color w:val="334155"/>
          <w:sz w:val="20"/>
          <w:szCs w:val="20"/>
          <w:rtl w:val="0"/>
        </w:rPr>
        <w:t xml:space="preserve">Waiter membawa pesanan ke lokasi meja yang sesuai.</w:t>
      </w:r>
    </w:p>
    <w:p w:rsidR="00000000" w:rsidDel="00000000" w:rsidP="00000000" w:rsidRDefault="00000000" w:rsidRPr="00000000" w14:paraId="00000060">
      <w:pPr>
        <w:numPr>
          <w:ilvl w:val="1"/>
          <w:numId w:val="8"/>
        </w:numPr>
        <w:spacing w:line="324.00000000000006" w:lineRule="auto"/>
        <w:ind w:left="1440" w:hanging="360"/>
      </w:pPr>
      <w:r w:rsidDel="00000000" w:rsidR="00000000" w:rsidRPr="00000000">
        <w:rPr>
          <w:rFonts w:ascii="Inter" w:cs="Inter" w:eastAsia="Inter" w:hAnsi="Inter"/>
          <w:color w:val="334155"/>
          <w:sz w:val="20"/>
          <w:szCs w:val="20"/>
          <w:rtl w:val="0"/>
        </w:rPr>
        <w:t xml:space="preserve">Waiter atau kasir menekan </w:t>
      </w:r>
      <w:r w:rsidDel="00000000" w:rsidR="00000000" w:rsidRPr="00000000">
        <w:rPr>
          <w:rFonts w:ascii="Inter" w:cs="Inter" w:eastAsia="Inter" w:hAnsi="Inter"/>
          <w:b w:val="1"/>
          <w:bCs w:val="1"/>
          <w:color w:val="334155"/>
          <w:sz w:val="20"/>
          <w:szCs w:val="20"/>
          <w:rtl w:val="0"/>
        </w:rPr>
        <w:t xml:space="preserve">"Selesai"</w:t>
      </w:r>
      <w:r w:rsidDel="00000000" w:rsidR="00000000" w:rsidRPr="00000000">
        <w:rPr>
          <w:rFonts w:ascii="Inter" w:cs="Inter" w:eastAsia="Inter" w:hAnsi="Inter"/>
          <w:color w:val="334155"/>
          <w:sz w:val="20"/>
          <w:szCs w:val="20"/>
          <w:rtl w:val="0"/>
        </w:rPr>
        <w:t xml:space="preserve">, mengarsipkan status pesanan ke database secara permanen.</w:t>
      </w:r>
    </w:p>
    <w:p w:rsidR="00000000" w:rsidDel="00000000" w:rsidP="00000000" w:rsidRDefault="00000000" w:rsidRPr="00000000" w14:paraId="00000061">
      <w:pPr>
        <w:numPr>
          <w:ilvl w:val="0"/>
          <w:numId w:val="4"/>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End of Shift / Rekap Kasir:</w:t>
      </w:r>
      <w:r w:rsidDel="00000000" w:rsidR="00000000" w:rsidRPr="00000000">
        <w:rPr>
          <w:rFonts w:ascii="Inter" w:cs="Inter" w:eastAsia="Inter" w:hAnsi="Inter"/>
          <w:color w:val="334155"/>
          <w:sz w:val="20"/>
          <w:szCs w:val="20"/>
          <w:rtl w:val="0"/>
        </w:rPr>
        <w:t xml:space="preserve"> Pada akhir jam operasional shift, kasir membuka modul rekap kas, menginput jumlah fisik uang tunai di laci, membandingkannya dengan ringkasan transaksi non-tunai pada sistem, lalu mengunci sesi shift.</w:t>
      </w:r>
    </w:p>
    <w:p w:rsidR="00000000" w:rsidDel="00000000" w:rsidP="00000000" w:rsidRDefault="00000000" w:rsidRPr="00000000" w14:paraId="00000062">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63">
      <w:pPr>
        <w:spacing w:line="324.00000000000006" w:lineRule="auto"/>
        <w:rPr>
          <w:rFonts w:ascii="Inter" w:cs="Inter" w:eastAsia="Inter" w:hAnsi="Inte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spacing w:line="300" w:lineRule="auto"/>
        <w:rPr>
          <w:rFonts w:ascii="Inter" w:cs="Inter" w:eastAsia="Inter" w:hAnsi="Inter"/>
          <w:color w:val="1e293b"/>
          <w:sz w:val="24"/>
          <w:szCs w:val="24"/>
        </w:rPr>
      </w:pPr>
      <w:bookmarkStart w:colFirst="0" w:colLast="0" w:name="_2katwhu8m8ur" w:id="11"/>
      <w:bookmarkEnd w:id="11"/>
      <w:r w:rsidDel="00000000" w:rsidR="00000000" w:rsidRPr="00000000">
        <w:rPr>
          <w:rFonts w:ascii="Inter" w:cs="Inter" w:eastAsia="Inter" w:hAnsi="Inter"/>
          <w:color w:val="1e293b"/>
          <w:sz w:val="24"/>
          <w:szCs w:val="24"/>
          <w:rtl w:val="0"/>
        </w:rPr>
        <w:t xml:space="preserve">C. Flowchart Role 3: Admin &amp; Pemilik — Manajemen Menu, Konfigurasi AI Barista, &amp; Analitik Eksekutif</w:t>
      </w:r>
    </w:p>
    <w:p w:rsidR="00000000" w:rsidDel="00000000" w:rsidP="00000000" w:rsidRDefault="00000000" w:rsidRPr="00000000" w14:paraId="00000065">
      <w:pPr>
        <w:widowControl w:val="0"/>
        <w:jc w:val="center"/>
        <w:rPr>
          <w:rFonts w:ascii="Inter" w:cs="Inter" w:eastAsia="Inter" w:hAnsi="Inter"/>
          <w:color w:val="334155"/>
          <w:sz w:val="20"/>
          <w:szCs w:val="20"/>
        </w:rPr>
      </w:pPr>
      <w:r w:rsidDel="00000000" w:rsidR="00000000" w:rsidRPr="00000000">
        <w:rPr>
          <w:rFonts w:ascii="Inter" w:cs="Inter" w:eastAsia="Inter" w:hAnsi="Inter"/>
          <w:color w:val="334155"/>
          <w:sz w:val="20"/>
          <w:szCs w:val="20"/>
        </w:rPr>
        <w:drawing>
          <wp:inline distB="114300" distT="114300" distL="114300" distR="114300">
            <wp:extent cx="6576478" cy="8680560"/>
            <wp:effectExtent b="0" l="0" r="0" t="0"/>
            <wp:docPr id="1" name="image2.png"/>
            <a:graphic>
              <a:graphicData uri="http://schemas.openxmlformats.org/drawingml/2006/picture">
                <pic:pic>
                  <pic:nvPicPr>
                    <pic:cNvPr id="0" name="image2.png"/>
                    <pic:cNvPicPr preferRelativeResize="0"/>
                  </pic:nvPicPr>
                  <pic:blipFill>
                    <a:blip r:embed="rId8"/>
                    <a:srcRect b="2124" l="2874" r="3026" t="7742"/>
                    <a:stretch>
                      <a:fillRect/>
                    </a:stretch>
                  </pic:blipFill>
                  <pic:spPr>
                    <a:xfrm>
                      <a:off x="0" y="0"/>
                      <a:ext cx="6576478" cy="868056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67">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68">
      <w:pPr>
        <w:numPr>
          <w:ilvl w:val="0"/>
          <w:numId w:val="5"/>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Login &amp; Verifikasi Otoritas:</w:t>
      </w:r>
      <w:r w:rsidDel="00000000" w:rsidR="00000000" w:rsidRPr="00000000">
        <w:rPr>
          <w:rFonts w:ascii="Inter" w:cs="Inter" w:eastAsia="Inter" w:hAnsi="Inter"/>
          <w:color w:val="334155"/>
          <w:sz w:val="20"/>
          <w:szCs w:val="20"/>
          <w:rtl w:val="0"/>
        </w:rPr>
        <w:t xml:space="preserve"> Administrator mengakses rute </w:t>
      </w:r>
      <w:r w:rsidDel="00000000" w:rsidR="00000000" w:rsidRPr="00000000">
        <w:rPr>
          <w:rFonts w:ascii="Roboto Mono" w:cs="Roboto Mono" w:eastAsia="Roboto Mono" w:hAnsi="Roboto Mono"/>
          <w:color w:val="188038"/>
          <w:sz w:val="20"/>
          <w:szCs w:val="20"/>
          <w:rtl w:val="0"/>
        </w:rPr>
        <w:t xml:space="preserve">/admin/dashboard</w:t>
      </w:r>
      <w:r w:rsidDel="00000000" w:rsidR="00000000" w:rsidRPr="00000000">
        <w:rPr>
          <w:rFonts w:ascii="Inter" w:cs="Inter" w:eastAsia="Inter" w:hAnsi="Inter"/>
          <w:color w:val="334155"/>
          <w:sz w:val="20"/>
          <w:szCs w:val="20"/>
          <w:rtl w:val="0"/>
        </w:rPr>
        <w:t xml:space="preserve">. Sistem memeriksa peran akun melalui </w:t>
      </w:r>
      <w:r w:rsidDel="00000000" w:rsidR="00000000" w:rsidRPr="00000000">
        <w:rPr>
          <w:rFonts w:ascii="Inter" w:cs="Inter" w:eastAsia="Inter" w:hAnsi="Inter"/>
          <w:i w:val="1"/>
          <w:iCs w:val="1"/>
          <w:color w:val="334155"/>
          <w:sz w:val="20"/>
          <w:szCs w:val="20"/>
          <w:rtl w:val="0"/>
        </w:rPr>
        <w:t xml:space="preserve">middleware</w:t>
      </w:r>
      <w:r w:rsidDel="00000000" w:rsidR="00000000" w:rsidRPr="00000000">
        <w:rPr>
          <w:rFonts w:ascii="Inter" w:cs="Inter" w:eastAsia="Inter" w:hAnsi="Inter"/>
          <w:color w:val="334155"/>
          <w:sz w:val="20"/>
          <w:szCs w:val="20"/>
          <w:rtl w:val="0"/>
        </w:rPr>
        <w:t xml:space="preserve"> otorisasi tingkatan tertinggi.</w:t>
      </w:r>
    </w:p>
    <w:p w:rsidR="00000000" w:rsidDel="00000000" w:rsidP="00000000" w:rsidRDefault="00000000" w:rsidRPr="00000000" w14:paraId="00000069">
      <w:pPr>
        <w:numPr>
          <w:ilvl w:val="0"/>
          <w:numId w:val="5"/>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Pusat Kendali Eksekutif (Pengembangan 3 Modul Utama):</w:t>
      </w:r>
      <w:r w:rsidDel="00000000" w:rsidR="00000000" w:rsidRPr="00000000">
        <w:rPr>
          <w:rtl w:val="0"/>
        </w:rPr>
      </w:r>
    </w:p>
    <w:p w:rsidR="00000000" w:rsidDel="00000000" w:rsidP="00000000" w:rsidRDefault="00000000" w:rsidRPr="00000000" w14:paraId="0000006A">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Modul 1: Pengelolaan Katalog &amp; Inventaris (Menu &amp; Stock Control)</w:t>
      </w:r>
      <w:r w:rsidDel="00000000" w:rsidR="00000000" w:rsidRPr="00000000">
        <w:rPr>
          <w:rtl w:val="0"/>
        </w:rPr>
      </w:r>
    </w:p>
    <w:p w:rsidR="00000000" w:rsidDel="00000000" w:rsidP="00000000" w:rsidRDefault="00000000" w:rsidRPr="00000000" w14:paraId="0000006B">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Admin memasukkan data produk baru (nama, deskripsi, gambar, harga, kategori).</w:t>
      </w:r>
    </w:p>
    <w:p w:rsidR="00000000" w:rsidDel="00000000" w:rsidP="00000000" w:rsidRDefault="00000000" w:rsidRPr="00000000" w14:paraId="0000006C">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Admin menetapkan </w:t>
      </w:r>
      <w:r w:rsidDel="00000000" w:rsidR="00000000" w:rsidRPr="00000000">
        <w:rPr>
          <w:rFonts w:ascii="Inter" w:cs="Inter" w:eastAsia="Inter" w:hAnsi="Inter"/>
          <w:i w:val="1"/>
          <w:iCs w:val="1"/>
          <w:color w:val="334155"/>
          <w:sz w:val="20"/>
          <w:szCs w:val="20"/>
          <w:rtl w:val="0"/>
        </w:rPr>
        <w:t xml:space="preserve">AI Taste Profile Tag</w:t>
      </w:r>
      <w:r w:rsidDel="00000000" w:rsidR="00000000" w:rsidRPr="00000000">
        <w:rPr>
          <w:rFonts w:ascii="Inter" w:cs="Inter" w:eastAsia="Inter" w:hAnsi="Inter"/>
          <w:color w:val="334155"/>
          <w:sz w:val="20"/>
          <w:szCs w:val="20"/>
          <w:rtl w:val="0"/>
        </w:rPr>
        <w:t xml:space="preserve"> (misal: </w:t>
      </w:r>
      <w:r w:rsidDel="00000000" w:rsidR="00000000" w:rsidRPr="00000000">
        <w:rPr>
          <w:rFonts w:ascii="Inter" w:cs="Inter" w:eastAsia="Inter" w:hAnsi="Inter"/>
          <w:i w:val="1"/>
          <w:iCs w:val="1"/>
          <w:color w:val="334155"/>
          <w:sz w:val="20"/>
          <w:szCs w:val="20"/>
          <w:rtl w:val="0"/>
        </w:rPr>
        <w:t xml:space="preserve">Sweet: 4/5, Bitter: 1/5, Nutty: Yes</w:t>
      </w:r>
      <w:r w:rsidDel="00000000" w:rsidR="00000000" w:rsidRPr="00000000">
        <w:rPr>
          <w:rFonts w:ascii="Inter" w:cs="Inter" w:eastAsia="Inter" w:hAnsi="Inter"/>
          <w:color w:val="334155"/>
          <w:sz w:val="20"/>
          <w:szCs w:val="20"/>
          <w:rtl w:val="0"/>
        </w:rPr>
        <w:t xml:space="preserve">) untuk melatih konteks rekomendasi AI Barista.</w:t>
      </w:r>
    </w:p>
    <w:p w:rsidR="00000000" w:rsidDel="00000000" w:rsidP="00000000" w:rsidRDefault="00000000" w:rsidRPr="00000000" w14:paraId="0000006D">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Fitur </w:t>
      </w:r>
      <w:r w:rsidDel="00000000" w:rsidR="00000000" w:rsidRPr="00000000">
        <w:rPr>
          <w:rFonts w:ascii="Inter" w:cs="Inter" w:eastAsia="Inter" w:hAnsi="Inter"/>
          <w:i w:val="1"/>
          <w:iCs w:val="1"/>
          <w:color w:val="334155"/>
          <w:sz w:val="20"/>
          <w:szCs w:val="20"/>
          <w:rtl w:val="0"/>
        </w:rPr>
        <w:t xml:space="preserve">Quick Stock Toggle</w:t>
      </w:r>
      <w:r w:rsidDel="00000000" w:rsidR="00000000" w:rsidRPr="00000000">
        <w:rPr>
          <w:rFonts w:ascii="Inter" w:cs="Inter" w:eastAsia="Inter" w:hAnsi="Inter"/>
          <w:color w:val="334155"/>
          <w:sz w:val="20"/>
          <w:szCs w:val="20"/>
          <w:rtl w:val="0"/>
        </w:rPr>
        <w:t xml:space="preserve"> digunakan untuk mengaktifkan atau mematikan status ketersediaan item secara instan jika stok fisik di kafe habis. Data terbarui secara terpusat di tabel </w:t>
      </w:r>
      <w:r w:rsidDel="00000000" w:rsidR="00000000" w:rsidRPr="00000000">
        <w:rPr>
          <w:rFonts w:ascii="Roboto Mono" w:cs="Roboto Mono" w:eastAsia="Roboto Mono" w:hAnsi="Roboto Mono"/>
          <w:color w:val="188038"/>
          <w:sz w:val="20"/>
          <w:szCs w:val="20"/>
          <w:rtl w:val="0"/>
        </w:rPr>
        <w:t xml:space="preserve">menus</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6E">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Modul 2: Konfigurasi &amp; Optimasi AI Barista</w:t>
      </w:r>
      <w:r w:rsidDel="00000000" w:rsidR="00000000" w:rsidRPr="00000000">
        <w:rPr>
          <w:rtl w:val="0"/>
        </w:rPr>
      </w:r>
    </w:p>
    <w:p w:rsidR="00000000" w:rsidDel="00000000" w:rsidP="00000000" w:rsidRDefault="00000000" w:rsidRPr="00000000" w14:paraId="0000006F">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Admin mengatur </w:t>
      </w:r>
      <w:r w:rsidDel="00000000" w:rsidR="00000000" w:rsidRPr="00000000">
        <w:rPr>
          <w:rFonts w:ascii="Inter" w:cs="Inter" w:eastAsia="Inter" w:hAnsi="Inter"/>
          <w:i w:val="1"/>
          <w:iCs w:val="1"/>
          <w:color w:val="334155"/>
          <w:sz w:val="20"/>
          <w:szCs w:val="20"/>
          <w:rtl w:val="0"/>
        </w:rPr>
        <w:t xml:space="preserve">System Prompt</w:t>
      </w:r>
      <w:r w:rsidDel="00000000" w:rsidR="00000000" w:rsidRPr="00000000">
        <w:rPr>
          <w:rFonts w:ascii="Inter" w:cs="Inter" w:eastAsia="Inter" w:hAnsi="Inter"/>
          <w:color w:val="334155"/>
          <w:sz w:val="20"/>
          <w:szCs w:val="20"/>
          <w:rtl w:val="0"/>
        </w:rPr>
        <w:t xml:space="preserve"> utama yang menentukan persona, gaya bahasa (ramah, santai, profesional), serta batasan penawaran AI Barista.</w:t>
      </w:r>
    </w:p>
    <w:p w:rsidR="00000000" w:rsidDel="00000000" w:rsidP="00000000" w:rsidRDefault="00000000" w:rsidRPr="00000000" w14:paraId="00000070">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Admin melakukan simulasi pertanyaan di antarmuka </w:t>
      </w:r>
      <w:r w:rsidDel="00000000" w:rsidR="00000000" w:rsidRPr="00000000">
        <w:rPr>
          <w:rFonts w:ascii="Inter" w:cs="Inter" w:eastAsia="Inter" w:hAnsi="Inter"/>
          <w:i w:val="1"/>
          <w:iCs w:val="1"/>
          <w:color w:val="334155"/>
          <w:sz w:val="20"/>
          <w:szCs w:val="20"/>
          <w:rtl w:val="0"/>
        </w:rPr>
        <w:t xml:space="preserve">Sandbox Test Prompt</w:t>
      </w:r>
      <w:r w:rsidDel="00000000" w:rsidR="00000000" w:rsidRPr="00000000">
        <w:rPr>
          <w:rFonts w:ascii="Inter" w:cs="Inter" w:eastAsia="Inter" w:hAnsi="Inter"/>
          <w:color w:val="334155"/>
          <w:sz w:val="20"/>
          <w:szCs w:val="20"/>
          <w:rtl w:val="0"/>
        </w:rPr>
        <w:t xml:space="preserve"> guna memastikan AI memberikan rekomendasi produk yang tepat sesuai persediaan.</w:t>
      </w:r>
    </w:p>
    <w:p w:rsidR="00000000" w:rsidDel="00000000" w:rsidP="00000000" w:rsidRDefault="00000000" w:rsidRPr="00000000" w14:paraId="00000071">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Admin menyimpan parameter temperatur model Gemini API dan memantau persentase keberhasilan konversi (interaksi AI yang berlanjut hingga transaksi </w:t>
      </w:r>
      <w:r w:rsidDel="00000000" w:rsidR="00000000" w:rsidRPr="00000000">
        <w:rPr>
          <w:rFonts w:ascii="Inter" w:cs="Inter" w:eastAsia="Inter" w:hAnsi="Inter"/>
          <w:i w:val="1"/>
          <w:iCs w:val="1"/>
          <w:color w:val="334155"/>
          <w:sz w:val="20"/>
          <w:szCs w:val="20"/>
          <w:rtl w:val="0"/>
        </w:rPr>
        <w:t xml:space="preserve">checkout</w:t>
      </w:r>
      <w:r w:rsidDel="00000000" w:rsidR="00000000" w:rsidRPr="00000000">
        <w:rPr>
          <w:rFonts w:ascii="Inter" w:cs="Inter" w:eastAsia="Inter" w:hAnsi="Inter"/>
          <w:color w:val="334155"/>
          <w:sz w:val="20"/>
          <w:szCs w:val="20"/>
          <w:rtl w:val="0"/>
        </w:rPr>
        <w:t xml:space="preserve">).</w:t>
      </w:r>
    </w:p>
    <w:p w:rsidR="00000000" w:rsidDel="00000000" w:rsidP="00000000" w:rsidRDefault="00000000" w:rsidRPr="00000000" w14:paraId="00000072">
      <w:pPr>
        <w:numPr>
          <w:ilvl w:val="1"/>
          <w:numId w:val="8"/>
        </w:numPr>
        <w:spacing w:line="324.00000000000006" w:lineRule="auto"/>
        <w:ind w:left="1440" w:hanging="360"/>
      </w:pPr>
      <w:r w:rsidDel="00000000" w:rsidR="00000000" w:rsidRPr="00000000">
        <w:rPr>
          <w:rFonts w:ascii="Inter" w:cs="Inter" w:eastAsia="Inter" w:hAnsi="Inter"/>
          <w:b w:val="1"/>
          <w:bCs w:val="1"/>
          <w:color w:val="334155"/>
          <w:sz w:val="20"/>
          <w:szCs w:val="20"/>
          <w:rtl w:val="0"/>
        </w:rPr>
        <w:t xml:space="preserve">Modul 3: Analitik Bisnis &amp; Pelaporan Eksekutif</w:t>
      </w:r>
      <w:r w:rsidDel="00000000" w:rsidR="00000000" w:rsidRPr="00000000">
        <w:rPr>
          <w:rtl w:val="0"/>
        </w:rPr>
      </w:r>
    </w:p>
    <w:p w:rsidR="00000000" w:rsidDel="00000000" w:rsidP="00000000" w:rsidRDefault="00000000" w:rsidRPr="00000000" w14:paraId="00000073">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Core Engine menjalankan query agregasi data untuk menghitung omzet total, rerata transaksi, dan produk terlaris.</w:t>
      </w:r>
    </w:p>
    <w:p w:rsidR="00000000" w:rsidDel="00000000" w:rsidP="00000000" w:rsidRDefault="00000000" w:rsidRPr="00000000" w14:paraId="00000074">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Visualisasi data ditampilkan menggunakan komponen </w:t>
      </w:r>
      <w:r w:rsidDel="00000000" w:rsidR="00000000" w:rsidRPr="00000000">
        <w:rPr>
          <w:rFonts w:ascii="Inter" w:cs="Inter" w:eastAsia="Inter" w:hAnsi="Inter"/>
          <w:i w:val="1"/>
          <w:iCs w:val="1"/>
          <w:color w:val="334155"/>
          <w:sz w:val="20"/>
          <w:szCs w:val="20"/>
          <w:rtl w:val="0"/>
        </w:rPr>
        <w:t xml:space="preserve">ApexCharts / Chart.js</w:t>
      </w:r>
      <w:r w:rsidDel="00000000" w:rsidR="00000000" w:rsidRPr="00000000">
        <w:rPr>
          <w:rFonts w:ascii="Inter" w:cs="Inter" w:eastAsia="Inter" w:hAnsi="Inter"/>
          <w:color w:val="334155"/>
          <w:sz w:val="20"/>
          <w:szCs w:val="20"/>
          <w:rtl w:val="0"/>
        </w:rPr>
        <w:t xml:space="preserve"> untuk memetakan jam-jam paling sibuk (</w:t>
      </w:r>
      <w:r w:rsidDel="00000000" w:rsidR="00000000" w:rsidRPr="00000000">
        <w:rPr>
          <w:rFonts w:ascii="Inter" w:cs="Inter" w:eastAsia="Inter" w:hAnsi="Inter"/>
          <w:i w:val="1"/>
          <w:iCs w:val="1"/>
          <w:color w:val="334155"/>
          <w:sz w:val="20"/>
          <w:szCs w:val="20"/>
          <w:rtl w:val="0"/>
        </w:rPr>
        <w:t xml:space="preserve">peak hours</w:t>
      </w:r>
      <w:r w:rsidDel="00000000" w:rsidR="00000000" w:rsidRPr="00000000">
        <w:rPr>
          <w:rFonts w:ascii="Inter" w:cs="Inter" w:eastAsia="Inter" w:hAnsi="Inter"/>
          <w:color w:val="334155"/>
          <w:sz w:val="20"/>
          <w:szCs w:val="20"/>
          <w:rtl w:val="0"/>
        </w:rPr>
        <w:t xml:space="preserve">) serta distribusi kategori menu.</w:t>
      </w:r>
    </w:p>
    <w:p w:rsidR="00000000" w:rsidDel="00000000" w:rsidP="00000000" w:rsidRDefault="00000000" w:rsidRPr="00000000" w14:paraId="00000075">
      <w:pPr>
        <w:numPr>
          <w:ilvl w:val="2"/>
          <w:numId w:val="8"/>
        </w:numPr>
        <w:spacing w:line="324.00000000000006" w:lineRule="auto"/>
        <w:ind w:left="2160" w:hanging="360"/>
      </w:pPr>
      <w:r w:rsidDel="00000000" w:rsidR="00000000" w:rsidRPr="00000000">
        <w:rPr>
          <w:rFonts w:ascii="Inter" w:cs="Inter" w:eastAsia="Inter" w:hAnsi="Inter"/>
          <w:color w:val="334155"/>
          <w:sz w:val="20"/>
          <w:szCs w:val="20"/>
          <w:rtl w:val="0"/>
        </w:rPr>
        <w:t xml:space="preserve">Admin menekan fungsi </w:t>
      </w:r>
      <w:r w:rsidDel="00000000" w:rsidR="00000000" w:rsidRPr="00000000">
        <w:rPr>
          <w:rFonts w:ascii="Inter" w:cs="Inter" w:eastAsia="Inter" w:hAnsi="Inter"/>
          <w:i w:val="1"/>
          <w:iCs w:val="1"/>
          <w:color w:val="334155"/>
          <w:sz w:val="20"/>
          <w:szCs w:val="20"/>
          <w:rtl w:val="0"/>
        </w:rPr>
        <w:t xml:space="preserve">Export</w:t>
      </w:r>
      <w:r w:rsidDel="00000000" w:rsidR="00000000" w:rsidRPr="00000000">
        <w:rPr>
          <w:rFonts w:ascii="Inter" w:cs="Inter" w:eastAsia="Inter" w:hAnsi="Inter"/>
          <w:color w:val="334155"/>
          <w:sz w:val="20"/>
          <w:szCs w:val="20"/>
          <w:rtl w:val="0"/>
        </w:rPr>
        <w:t xml:space="preserve"> untuk mendownload berkas rekapitulasi data penjualan dalam format PDF atau Excel.</w:t>
      </w:r>
    </w:p>
    <w:p w:rsidR="00000000" w:rsidDel="00000000" w:rsidP="00000000" w:rsidRDefault="00000000" w:rsidRPr="00000000" w14:paraId="00000076">
      <w:pPr>
        <w:numPr>
          <w:ilvl w:val="0"/>
          <w:numId w:val="5"/>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Evaluasi Operasional &amp; Selesai:</w:t>
      </w:r>
      <w:r w:rsidDel="00000000" w:rsidR="00000000" w:rsidRPr="00000000">
        <w:rPr>
          <w:rFonts w:ascii="Inter" w:cs="Inter" w:eastAsia="Inter" w:hAnsi="Inter"/>
          <w:color w:val="334155"/>
          <w:sz w:val="20"/>
          <w:szCs w:val="20"/>
          <w:rtl w:val="0"/>
        </w:rPr>
        <w:t xml:space="preserve"> Admin menggunakan temuan analitik untuk mengambil keputusan operasional (seperti penyesuaian stok atau promosi), lalu mengakhiri sesi administrator.</w:t>
      </w:r>
    </w:p>
    <w:p w:rsidR="00000000" w:rsidDel="00000000" w:rsidP="00000000" w:rsidRDefault="00000000" w:rsidRPr="00000000" w14:paraId="00000077">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78">
      <w:pPr>
        <w:spacing w:line="324.00000000000006" w:lineRule="auto"/>
        <w:rPr>
          <w:rFonts w:ascii="Inter" w:cs="Inter" w:eastAsia="Inter" w:hAnsi="Inter"/>
          <w:color w:val="334155"/>
          <w:sz w:val="20"/>
          <w:szCs w:val="20"/>
        </w:rPr>
      </w:pPr>
      <w:r w:rsidDel="00000000" w:rsidR="00000000" w:rsidRPr="00000000">
        <w:pict>
          <v:rect style="width:0.0pt;height:1.5pt" o:hr="t" o:hrstd="t" o:hralign="center" fillcolor="#A0A0A0" stroked="f"/>
        </w:pict>
      </w:r>
      <w:r w:rsidDel="00000000" w:rsidR="00000000" w:rsidRPr="00000000">
        <w:rPr>
          <w:rtl w:val="0"/>
        </w:rPr>
      </w:r>
    </w:p>
    <w:p>
      <w:pPr>
        <w:spacing w:before="240" w:after="240"/>
        <w:jc w:val="left"/>
      </w:pPr>
      <w:r>
        <w:rPr>
          <w:rFonts w:ascii="Arial" w:hAnsi="Arial"/>
          <w:b w:val="0"/>
          <w:i w:val="0"/>
          <w:sz w:val="20"/>
        </w:rPr>
        <w:t>________________</w:t>
      </w:r>
    </w:p>
    <w:p>
      <w:pPr>
        <w:spacing w:before="240" w:after="120"/>
        <w:jc w:val="left"/>
      </w:pPr>
      <w:r>
        <w:rPr>
          <w:rFonts w:ascii="Arial" w:hAnsi="Arial"/>
          <w:b/>
          <w:i w:val="0"/>
          <w:color w:val="0F172A"/>
          <w:sz w:val="28"/>
        </w:rPr>
        <w:t>4. Spesifikasi Kebutuhan Data (Data Requirements) &amp; Entity Relationship Diagram (ERD)</w:t>
      </w:r>
    </w:p>
    <w:p>
      <w:pPr>
        <w:spacing w:before="40" w:after="160"/>
        <w:jc w:val="left"/>
      </w:pPr>
      <w:r>
        <w:rPr>
          <w:rFonts w:ascii="Arial" w:hAnsi="Arial"/>
          <w:b w:val="0"/>
          <w:i w:val="0"/>
          <w:sz w:val="21"/>
        </w:rPr>
        <w:t>Sistem Smart Cafe POS Nongkrong.id dirancang dengan arsitektur basis data relasional ternormalisasi tingkat ketiga (Third Normal Form / 3NF) pada mesin basis data MariaDB/MySQL. Skema database diisolasi secara murni untuk menangani 7 entitas bisnis kafe, sedangkan kebutuhan session dan cache dialihkan ke driver berkas (file) guna memastikan performa tinggi dan kepatuhan terhadap standar akademik.</w:t>
      </w:r>
    </w:p>
    <w:p>
      <w:pPr>
        <w:spacing w:before="160" w:after="80"/>
        <w:jc w:val="left"/>
      </w:pPr>
      <w:r>
        <w:rPr>
          <w:rFonts w:ascii="Arial" w:hAnsi="Arial"/>
          <w:b/>
          <w:i w:val="0"/>
          <w:sz w:val="24"/>
        </w:rPr>
        <w:t>A. Entity Relationship Diagram (ERD) — Arsitektur Relasional 3NF</w:t>
      </w:r>
    </w:p>
    <w:p>
      <w:pPr>
        <w:spacing w:before="40" w:after="120"/>
        <w:jc w:val="left"/>
      </w:pPr>
      <w:r>
        <w:rPr>
          <w:rFonts w:ascii="Arial" w:hAnsi="Arial"/>
          <w:b w:val="0"/>
          <w:i w:val="0"/>
          <w:sz w:val="20"/>
        </w:rPr>
        <w:t>Diagram berikut memetakan relasi antar entitas menggunakan notasi formal Crow's Foot. Hubungan kardinalitas menghubungkan master meja, kategori, katalog menu dengan profil rasa AI, transaksi pesanan, rincian item belanja, otentikasi staf, serta log audit konsultasi AI Barista.</w:t>
      </w:r>
    </w:p>
    <w:p>
      <w:pPr>
        <w:spacing w:before="80" w:after="80"/>
        <w:jc w:val="center"/>
      </w:pPr>
      <w:r>
        <w:drawing>
          <wp:inline>
            <wp:extent cx="5852160" cy="3964366"/>
            <wp:docPr id="5" name="Picture 5"/>
            <wp:cNvGraphicFramePr>
              <a:graphicFrameLocks noChangeAspect="1"/>
            </wp:cNvGraphicFramePr>
            <a:graphic>
              <a:graphicData uri="http://schemas.openxmlformats.org/drawingml/2006/picture">
                <pic:pic>
                  <pic:nvPicPr>
                    <pic:cNvPr id="0" name="erd_smart_cafe.png"/>
                    <pic:cNvPicPr/>
                  </pic:nvPicPr>
                  <pic:blipFill>
                    <a:blip r:embed="rId10"/>
                    <a:stretch>
                      <a:fillRect/>
                    </a:stretch>
                  </pic:blipFill>
                  <pic:spPr>
                    <a:xfrm>
                      <a:off x="0" y="0"/>
                      <a:ext cx="5852160" cy="3964366"/>
                    </a:xfrm>
                    <a:prstGeom prst="rect"/>
                  </pic:spPr>
                </pic:pic>
              </a:graphicData>
            </a:graphic>
          </wp:inline>
        </w:drawing>
      </w:r>
    </w:p>
    <w:p>
      <w:pPr>
        <w:spacing w:before="40" w:after="240"/>
        <w:jc w:val="center"/>
      </w:pPr>
      <w:r>
        <w:rPr>
          <w:rFonts w:ascii="Arial" w:hAnsi="Arial"/>
          <w:b w:val="0"/>
          <w:i/>
          <w:sz w:val="18"/>
        </w:rPr>
        <w:t>Gambar 4.1: Entity Relationship Diagram (ERD) Sistem Smart Cafe POS (nongkrong_id)</w:t>
      </w:r>
    </w:p>
    <w:p>
      <w:pPr>
        <w:spacing w:before="160" w:after="80"/>
        <w:jc w:val="left"/>
      </w:pPr>
      <w:r>
        <w:rPr>
          <w:rFonts w:ascii="Arial" w:hAnsi="Arial"/>
          <w:b/>
          <w:i w:val="0"/>
          <w:sz w:val="24"/>
        </w:rPr>
        <w:t>B. Spesifikasi Kamus Data (Data Dictionary) per Entitas Tabel</w:t>
      </w:r>
    </w:p>
    <w:p>
      <w:pPr>
        <w:spacing w:before="40" w:after="160"/>
        <w:jc w:val="left"/>
      </w:pPr>
      <w:r>
        <w:rPr>
          <w:rFonts w:ascii="Arial" w:hAnsi="Arial"/>
          <w:b w:val="0"/>
          <w:i w:val="0"/>
          <w:sz w:val="20"/>
        </w:rPr>
        <w:t>Berikut adalah rincian kebutuhan data spesifik untuk ketujuh tabel entitas yang beroperasi pada sistem:</w:t>
      </w:r>
    </w:p>
    <w:p>
      <w:pPr>
        <w:spacing w:before="120" w:after="40"/>
        <w:jc w:val="left"/>
      </w:pPr>
      <w:r>
        <w:rPr>
          <w:rFonts w:ascii="Arial" w:hAnsi="Arial"/>
          <w:b/>
          <w:i w:val="0"/>
          <w:sz w:val="21"/>
        </w:rPr>
        <w:t>1. Tabel: users (Master Akun Karyawan &amp; Otoritas Sistem)</w:t>
      </w:r>
    </w:p>
    <w:p>
      <w:pPr>
        <w:spacing w:before="0" w:after="80"/>
        <w:jc w:val="left"/>
      </w:pPr>
      <w:r>
        <w:rPr>
          <w:rFonts w:ascii="Arial" w:hAnsi="Arial"/>
          <w:b w:val="0"/>
          <w:i/>
          <w:sz w:val="19"/>
        </w:rPr>
        <w:t>Fungsi: Mengelola kredensial dan hak akses staf internal kafe (Admin, Kasir, Barista). Relasi: Direferensikan oleh orders.user_id (ON DELETE SET NULL).</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unik akun staf/karyawan kafe.</w:t>
            </w:r>
          </w:p>
        </w:tc>
      </w:tr>
      <w:tr>
        <w:tc>
          <w:tcPr>
            <w:tcW w:type="dxa" w:w="1584"/>
            <w:shd w:fill="F8FAFC"/>
          </w:tcPr>
          <w:p>
            <w:pPr>
              <w:jc w:val="left"/>
            </w:pPr>
            <w:r>
              <w:rPr>
                <w:rFonts w:ascii="Arial" w:hAnsi="Arial"/>
                <w:b/>
                <w:sz w:val="17"/>
              </w:rPr>
              <w:t>name</w:t>
            </w:r>
          </w:p>
        </w:tc>
        <w:tc>
          <w:tcPr>
            <w:tcW w:type="dxa" w:w="1872"/>
            <w:shd w:fill="F8FAFC"/>
          </w:tcPr>
          <w:p>
            <w:pPr>
              <w:jc w:val="center"/>
            </w:pPr>
            <w:r>
              <w:rPr>
                <w:rFonts w:ascii="Arial" w:hAnsi="Arial"/>
                <w:sz w:val="17"/>
              </w:rPr>
              <w:t>VARCHAR(100)</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Nama lengkap staf pengelola kafe.</w:t>
            </w:r>
          </w:p>
        </w:tc>
      </w:tr>
      <w:tr>
        <w:tc>
          <w:tcPr>
            <w:tcW w:type="dxa" w:w="1584"/>
          </w:tcPr>
          <w:p>
            <w:pPr>
              <w:jc w:val="left"/>
            </w:pPr>
            <w:r>
              <w:rPr>
                <w:rFonts w:ascii="Arial" w:hAnsi="Arial"/>
                <w:b/>
                <w:sz w:val="17"/>
              </w:rPr>
              <w:t>email</w:t>
            </w:r>
          </w:p>
        </w:tc>
        <w:tc>
          <w:tcPr>
            <w:tcW w:type="dxa" w:w="1872"/>
          </w:tcPr>
          <w:p>
            <w:pPr>
              <w:jc w:val="center"/>
            </w:pPr>
            <w:r>
              <w:rPr>
                <w:rFonts w:ascii="Arial" w:hAnsi="Arial"/>
                <w:sz w:val="17"/>
              </w:rPr>
              <w:t>VARCHAR(150)</w:t>
            </w:r>
          </w:p>
        </w:tc>
        <w:tc>
          <w:tcPr>
            <w:tcW w:type="dxa" w:w="1296"/>
          </w:tcPr>
          <w:p>
            <w:pPr>
              <w:jc w:val="center"/>
            </w:pPr>
            <w:r>
              <w:rPr>
                <w:rFonts w:ascii="Arial" w:hAnsi="Arial"/>
                <w:sz w:val="17"/>
              </w:rPr>
              <w:t>UNIQUE</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Alamat email resmi untuk kredensial login.</w:t>
            </w:r>
          </w:p>
        </w:tc>
      </w:tr>
      <w:tr>
        <w:tc>
          <w:tcPr>
            <w:tcW w:type="dxa" w:w="1584"/>
            <w:shd w:fill="F8FAFC"/>
          </w:tcPr>
          <w:p>
            <w:pPr>
              <w:jc w:val="left"/>
            </w:pPr>
            <w:r>
              <w:rPr>
                <w:rFonts w:ascii="Arial" w:hAnsi="Arial"/>
                <w:b/>
                <w:sz w:val="17"/>
              </w:rPr>
              <w:t>password</w:t>
            </w:r>
          </w:p>
        </w:tc>
        <w:tc>
          <w:tcPr>
            <w:tcW w:type="dxa" w:w="1872"/>
            <w:shd w:fill="F8FAFC"/>
          </w:tcPr>
          <w:p>
            <w:pPr>
              <w:jc w:val="center"/>
            </w:pPr>
            <w:r>
              <w:rPr>
                <w:rFonts w:ascii="Arial" w:hAnsi="Arial"/>
                <w:sz w:val="17"/>
              </w:rPr>
              <w:t>VARCHAR(255)</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Hash password terenkripsi standar Bcrypt/Argon2.</w:t>
            </w:r>
          </w:p>
        </w:tc>
      </w:tr>
      <w:tr>
        <w:tc>
          <w:tcPr>
            <w:tcW w:type="dxa" w:w="1584"/>
          </w:tcPr>
          <w:p>
            <w:pPr>
              <w:jc w:val="left"/>
            </w:pPr>
            <w:r>
              <w:rPr>
                <w:rFonts w:ascii="Arial" w:hAnsi="Arial"/>
                <w:b/>
                <w:sz w:val="17"/>
              </w:rPr>
              <w:t>role</w:t>
            </w:r>
          </w:p>
        </w:tc>
        <w:tc>
          <w:tcPr>
            <w:tcW w:type="dxa" w:w="1872"/>
          </w:tcPr>
          <w:p>
            <w:pPr>
              <w:jc w:val="center"/>
            </w:pPr>
            <w:r>
              <w:rPr>
                <w:rFonts w:ascii="Arial" w:hAnsi="Arial"/>
                <w:sz w:val="17"/>
              </w:rPr>
              <w:t>ENUM('admin','staff')</w:t>
            </w:r>
          </w:p>
        </w:tc>
        <w:tc>
          <w:tcPr>
            <w:tcW w:type="dxa" w:w="1296"/>
          </w:tcPr>
          <w:p>
            <w:pPr>
              <w:jc w:val="center"/>
            </w:pPr>
            <w:r>
              <w:rPr>
                <w:rFonts w:ascii="Arial" w:hAnsi="Arial"/>
                <w:sz w:val="17"/>
              </w:rPr>
              <w:t>INDEX</w:t>
            </w:r>
          </w:p>
        </w:tc>
        <w:tc>
          <w:tcPr>
            <w:tcW w:type="dxa" w:w="720"/>
          </w:tcPr>
          <w:p>
            <w:pPr>
              <w:jc w:val="center"/>
            </w:pPr>
            <w:r>
              <w:rPr>
                <w:rFonts w:ascii="Arial" w:hAnsi="Arial"/>
                <w:sz w:val="17"/>
              </w:rPr>
              <w:t>NO</w:t>
            </w:r>
          </w:p>
        </w:tc>
        <w:tc>
          <w:tcPr>
            <w:tcW w:type="dxa" w:w="1008"/>
          </w:tcPr>
          <w:p>
            <w:pPr>
              <w:jc w:val="center"/>
            </w:pPr>
            <w:r>
              <w:rPr>
                <w:rFonts w:ascii="Arial" w:hAnsi="Arial"/>
                <w:sz w:val="17"/>
              </w:rPr>
              <w:t>'staff'</w:t>
            </w:r>
          </w:p>
        </w:tc>
        <w:tc>
          <w:tcPr>
            <w:tcW w:type="dxa" w:w="2880"/>
          </w:tcPr>
          <w:p>
            <w:pPr>
              <w:jc w:val="left"/>
            </w:pPr>
            <w:r>
              <w:rPr>
                <w:rFonts w:ascii="Arial" w:hAnsi="Arial"/>
                <w:sz w:val="17"/>
              </w:rPr>
              <w:t>Hak akses sistem: 'admin' (Owner) atau 'staff' (Kasir/Barista).</w:t>
            </w:r>
          </w:p>
        </w:tc>
      </w:tr>
      <w:tr>
        <w:tc>
          <w:tcPr>
            <w:tcW w:type="dxa" w:w="1584"/>
            <w:shd w:fill="F8FAFC"/>
          </w:tcPr>
          <w:p>
            <w:pPr>
              <w:jc w:val="left"/>
            </w:pPr>
            <w:r>
              <w:rPr>
                <w:rFonts w:ascii="Arial" w:hAnsi="Arial"/>
                <w:b/>
                <w:sz w:val="17"/>
              </w:rPr>
              <w:t>created_at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akun didaftarkan ke sistem.</w:t>
            </w:r>
          </w:p>
        </w:tc>
      </w:tr>
      <w:tr>
        <w:tc>
          <w:tcPr>
            <w:tcW w:type="dxa" w:w="1584"/>
          </w:tcPr>
          <w:p>
            <w:pPr>
              <w:jc w:val="left"/>
            </w:pPr>
            <w:r>
              <w:rPr>
                <w:rFonts w:ascii="Arial" w:hAnsi="Arial"/>
                <w:b/>
                <w:sz w:val="17"/>
              </w:rPr>
              <w:t>updated_at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perubahan data akun terakhir.</w:t>
            </w:r>
          </w:p>
        </w:tc>
      </w:tr>
    </w:tbl>
    <w:p>
      <w:pPr>
        <w:spacing w:before="80" w:after="80"/>
        <w:jc w:val="left"/>
      </w:pPr>
    </w:p>
    <w:p>
      <w:pPr>
        <w:spacing w:before="120" w:after="40"/>
        <w:jc w:val="left"/>
      </w:pPr>
      <w:r>
        <w:rPr>
          <w:rFonts w:ascii="Arial" w:hAnsi="Arial"/>
          <w:b/>
          <w:i w:val="0"/>
          <w:sz w:val="21"/>
        </w:rPr>
        <w:t>2. Tabel: tables (Master Meja Kafe &amp; Sesi Pemesan)</w:t>
      </w:r>
    </w:p>
    <w:p>
      <w:pPr>
        <w:spacing w:before="0" w:after="80"/>
        <w:jc w:val="left"/>
      </w:pPr>
      <w:r>
        <w:rPr>
          <w:rFonts w:ascii="Arial" w:hAnsi="Arial"/>
          <w:b w:val="0"/>
          <w:i/>
          <w:sz w:val="19"/>
        </w:rPr>
        <w:t>Fungsi: Mengelola denah fisik meja, kuota kursi, serta parameter binding QR dan PIN manual 5 karakter. Relasi: Direferensikan oleh orders.table_id (SET NULL) dan ai_consultations.table_id (CASCADE).</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unik nomor meja kafe.</w:t>
            </w:r>
          </w:p>
        </w:tc>
      </w:tr>
      <w:tr>
        <w:tc>
          <w:tcPr>
            <w:tcW w:type="dxa" w:w="1584"/>
            <w:shd w:fill="F8FAFC"/>
          </w:tcPr>
          <w:p>
            <w:pPr>
              <w:jc w:val="left"/>
            </w:pPr>
            <w:r>
              <w:rPr>
                <w:rFonts w:ascii="Arial" w:hAnsi="Arial"/>
                <w:b/>
                <w:sz w:val="17"/>
              </w:rPr>
              <w:t>table_number</w:t>
            </w:r>
          </w:p>
        </w:tc>
        <w:tc>
          <w:tcPr>
            <w:tcW w:type="dxa" w:w="1872"/>
            <w:shd w:fill="F8FAFC"/>
          </w:tcPr>
          <w:p>
            <w:pPr>
              <w:jc w:val="center"/>
            </w:pPr>
            <w:r>
              <w:rPr>
                <w:rFonts w:ascii="Arial" w:hAnsi="Arial"/>
                <w:sz w:val="17"/>
              </w:rPr>
              <w:t>VARCHAR(20)</w:t>
            </w:r>
          </w:p>
        </w:tc>
        <w:tc>
          <w:tcPr>
            <w:tcW w:type="dxa" w:w="1296"/>
            <w:shd w:fill="F8FAFC"/>
          </w:tcPr>
          <w:p>
            <w:pPr>
              <w:jc w:val="center"/>
            </w:pPr>
            <w:r>
              <w:rPr>
                <w:rFonts w:ascii="Arial" w:hAnsi="Arial"/>
                <w:sz w:val="17"/>
              </w:rPr>
              <w:t>UNIQUE</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Nomor fisik meja (contoh: '01', '05', 'VIP-1').</w:t>
            </w:r>
          </w:p>
        </w:tc>
      </w:tr>
      <w:tr>
        <w:tc>
          <w:tcPr>
            <w:tcW w:type="dxa" w:w="1584"/>
          </w:tcPr>
          <w:p>
            <w:pPr>
              <w:jc w:val="left"/>
            </w:pPr>
            <w:r>
              <w:rPr>
                <w:rFonts w:ascii="Arial" w:hAnsi="Arial"/>
                <w:b/>
                <w:sz w:val="17"/>
              </w:rPr>
              <w:t>capacity</w:t>
            </w:r>
          </w:p>
        </w:tc>
        <w:tc>
          <w:tcPr>
            <w:tcW w:type="dxa" w:w="1872"/>
          </w:tcPr>
          <w:p>
            <w:pPr>
              <w:jc w:val="center"/>
            </w:pPr>
            <w:r>
              <w:rPr>
                <w:rFonts w:ascii="Arial" w:hAnsi="Arial"/>
                <w:sz w:val="17"/>
              </w:rPr>
              <w:t>INT UNSIGNED</w:t>
            </w:r>
          </w:p>
        </w:tc>
        <w:tc>
          <w:tcPr>
            <w:tcW w:type="dxa" w:w="1296"/>
          </w:tcPr>
          <w:p>
            <w:pPr>
              <w:jc w:val="center"/>
            </w:pPr>
            <w:r>
              <w:rPr>
                <w:rFonts w:ascii="Arial" w:hAnsi="Arial"/>
                <w:sz w:val="17"/>
              </w:rPr>
              <w:t>-</w:t>
            </w:r>
          </w:p>
        </w:tc>
        <w:tc>
          <w:tcPr>
            <w:tcW w:type="dxa" w:w="720"/>
          </w:tcPr>
          <w:p>
            <w:pPr>
              <w:jc w:val="center"/>
            </w:pPr>
            <w:r>
              <w:rPr>
                <w:rFonts w:ascii="Arial" w:hAnsi="Arial"/>
                <w:sz w:val="17"/>
              </w:rPr>
              <w:t>NO</w:t>
            </w:r>
          </w:p>
        </w:tc>
        <w:tc>
          <w:tcPr>
            <w:tcW w:type="dxa" w:w="1008"/>
          </w:tcPr>
          <w:p>
            <w:pPr>
              <w:jc w:val="center"/>
            </w:pPr>
            <w:r>
              <w:rPr>
                <w:rFonts w:ascii="Arial" w:hAnsi="Arial"/>
                <w:sz w:val="17"/>
              </w:rPr>
              <w:t>4</w:t>
            </w:r>
          </w:p>
        </w:tc>
        <w:tc>
          <w:tcPr>
            <w:tcW w:type="dxa" w:w="2880"/>
          </w:tcPr>
          <w:p>
            <w:pPr>
              <w:jc w:val="left"/>
            </w:pPr>
            <w:r>
              <w:rPr>
                <w:rFonts w:ascii="Arial" w:hAnsi="Arial"/>
                <w:sz w:val="17"/>
              </w:rPr>
              <w:t>Kapasitas jumlah kursi maksimal pelanggan.</w:t>
            </w:r>
          </w:p>
        </w:tc>
      </w:tr>
      <w:tr>
        <w:tc>
          <w:tcPr>
            <w:tcW w:type="dxa" w:w="1584"/>
            <w:shd w:fill="F8FAFC"/>
          </w:tcPr>
          <w:p>
            <w:pPr>
              <w:jc w:val="left"/>
            </w:pPr>
            <w:r>
              <w:rPr>
                <w:rFonts w:ascii="Arial" w:hAnsi="Arial"/>
                <w:b/>
                <w:sz w:val="17"/>
              </w:rPr>
              <w:t>status</w:t>
            </w:r>
          </w:p>
        </w:tc>
        <w:tc>
          <w:tcPr>
            <w:tcW w:type="dxa" w:w="1872"/>
            <w:shd w:fill="F8FAFC"/>
          </w:tcPr>
          <w:p>
            <w:pPr>
              <w:jc w:val="center"/>
            </w:pPr>
            <w:r>
              <w:rPr>
                <w:rFonts w:ascii="Arial" w:hAnsi="Arial"/>
                <w:sz w:val="17"/>
              </w:rPr>
              <w:t>ENUM('available','occupied','reserved')</w:t>
            </w:r>
          </w:p>
        </w:tc>
        <w:tc>
          <w:tcPr>
            <w:tcW w:type="dxa" w:w="1296"/>
            <w:shd w:fill="F8FAFC"/>
          </w:tcPr>
          <w:p>
            <w:pPr>
              <w:jc w:val="center"/>
            </w:pPr>
            <w:r>
              <w:rPr>
                <w:rFonts w:ascii="Arial" w:hAnsi="Arial"/>
                <w:sz w:val="17"/>
              </w:rPr>
              <w:t>INDEX</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'available'</w:t>
            </w:r>
          </w:p>
        </w:tc>
        <w:tc>
          <w:tcPr>
            <w:tcW w:type="dxa" w:w="2880"/>
            <w:shd w:fill="F8FAFC"/>
          </w:tcPr>
          <w:p>
            <w:pPr>
              <w:jc w:val="left"/>
            </w:pPr>
            <w:r>
              <w:rPr>
                <w:rFonts w:ascii="Arial" w:hAnsi="Arial"/>
                <w:sz w:val="17"/>
              </w:rPr>
              <w:t>Status fisik meja: 'available', 'occupied', 'reserved'.</w:t>
            </w:r>
          </w:p>
        </w:tc>
      </w:tr>
      <w:tr>
        <w:tc>
          <w:tcPr>
            <w:tcW w:type="dxa" w:w="1584"/>
          </w:tcPr>
          <w:p>
            <w:pPr>
              <w:jc w:val="left"/>
            </w:pPr>
            <w:r>
              <w:rPr>
                <w:rFonts w:ascii="Arial" w:hAnsi="Arial"/>
                <w:b/>
                <w:sz w:val="17"/>
              </w:rPr>
              <w:t>qr_code_token</w:t>
            </w:r>
          </w:p>
        </w:tc>
        <w:tc>
          <w:tcPr>
            <w:tcW w:type="dxa" w:w="1872"/>
          </w:tcPr>
          <w:p>
            <w:pPr>
              <w:jc w:val="center"/>
            </w:pPr>
            <w:r>
              <w:rPr>
                <w:rFonts w:ascii="Arial" w:hAnsi="Arial"/>
                <w:sz w:val="17"/>
              </w:rPr>
              <w:t>VARCHAR(64)</w:t>
            </w:r>
          </w:p>
        </w:tc>
        <w:tc>
          <w:tcPr>
            <w:tcW w:type="dxa" w:w="1296"/>
          </w:tcPr>
          <w:p>
            <w:pPr>
              <w:jc w:val="center"/>
            </w:pPr>
            <w:r>
              <w:rPr>
                <w:rFonts w:ascii="Arial" w:hAnsi="Arial"/>
                <w:sz w:val="17"/>
              </w:rPr>
              <w:t>UNIQUE</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Token acak pengunci URL saat QR meja dipindai.</w:t>
            </w:r>
          </w:p>
        </w:tc>
      </w:tr>
      <w:tr>
        <w:tc>
          <w:tcPr>
            <w:tcW w:type="dxa" w:w="1584"/>
            <w:shd w:fill="F8FAFC"/>
          </w:tcPr>
          <w:p>
            <w:pPr>
              <w:jc w:val="left"/>
            </w:pPr>
            <w:r>
              <w:rPr>
                <w:rFonts w:ascii="Arial" w:hAnsi="Arial"/>
                <w:b/>
                <w:sz w:val="17"/>
              </w:rPr>
              <w:t>access_code</w:t>
            </w:r>
          </w:p>
        </w:tc>
        <w:tc>
          <w:tcPr>
            <w:tcW w:type="dxa" w:w="1872"/>
            <w:shd w:fill="F8FAFC"/>
          </w:tcPr>
          <w:p>
            <w:pPr>
              <w:jc w:val="center"/>
            </w:pPr>
            <w:r>
              <w:rPr>
                <w:rFonts w:ascii="Arial" w:hAnsi="Arial"/>
                <w:sz w:val="17"/>
              </w:rPr>
              <w:t>VARCHAR(10)</w:t>
            </w:r>
          </w:p>
        </w:tc>
        <w:tc>
          <w:tcPr>
            <w:tcW w:type="dxa" w:w="1296"/>
            <w:shd w:fill="F8FAFC"/>
          </w:tcPr>
          <w:p>
            <w:pPr>
              <w:jc w:val="center"/>
            </w:pPr>
            <w:r>
              <w:rPr>
                <w:rFonts w:ascii="Arial" w:hAnsi="Arial"/>
                <w:sz w:val="17"/>
              </w:rPr>
              <w:t>UNIQUE</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Kode acak 5 karakter unik (contoh: 7K92A) jika kamera ponsel rusak.</w:t>
            </w:r>
          </w:p>
        </w:tc>
      </w:tr>
      <w:tr>
        <w:tc>
          <w:tcPr>
            <w:tcW w:type="dxa" w:w="1584"/>
          </w:tcPr>
          <w:p>
            <w:pPr>
              <w:jc w:val="left"/>
            </w:pPr>
            <w:r>
              <w:rPr>
                <w:rFonts w:ascii="Arial" w:hAnsi="Arial"/>
                <w:b/>
                <w:sz w:val="17"/>
              </w:rPr>
              <w:t>created_at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data meja dibuat di database.</w:t>
            </w:r>
          </w:p>
        </w:tc>
      </w:tr>
      <w:tr>
        <w:tc>
          <w:tcPr>
            <w:tcW w:type="dxa" w:w="1584"/>
            <w:shd w:fill="F8FAFC"/>
          </w:tcPr>
          <w:p>
            <w:pPr>
              <w:jc w:val="left"/>
            </w:pPr>
            <w:r>
              <w:rPr>
                <w:rFonts w:ascii="Arial" w:hAnsi="Arial"/>
                <w:b/>
                <w:sz w:val="17"/>
              </w:rPr>
              <w:t>updated_at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pembaruan status meja terakhir.</w:t>
            </w:r>
          </w:p>
        </w:tc>
      </w:tr>
    </w:tbl>
    <w:p>
      <w:pPr>
        <w:spacing w:before="80" w:after="80"/>
        <w:jc w:val="left"/>
      </w:pPr>
    </w:p>
    <w:p>
      <w:pPr>
        <w:spacing w:before="120" w:after="40"/>
        <w:jc w:val="left"/>
      </w:pPr>
      <w:r>
        <w:rPr>
          <w:rFonts w:ascii="Arial" w:hAnsi="Arial"/>
          <w:b/>
          <w:i w:val="0"/>
          <w:sz w:val="21"/>
        </w:rPr>
        <w:t>3. Tabel: categories (Master Kategori Menu)</w:t>
      </w:r>
    </w:p>
    <w:p>
      <w:pPr>
        <w:spacing w:before="0" w:after="80"/>
        <w:jc w:val="left"/>
      </w:pPr>
      <w:r>
        <w:rPr>
          <w:rFonts w:ascii="Arial" w:hAnsi="Arial"/>
          <w:b w:val="0"/>
          <w:i/>
          <w:sz w:val="19"/>
        </w:rPr>
        <w:t>Fungsi: Pengelompokan varian produk untuk navigasi katalog. Relasi: Direferensikan oleh menus.category_id (ON DELETE CASCADE).</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unik master kategori menu.</w:t>
            </w:r>
          </w:p>
        </w:tc>
      </w:tr>
      <w:tr>
        <w:tc>
          <w:tcPr>
            <w:tcW w:type="dxa" w:w="1584"/>
            <w:shd w:fill="F8FAFC"/>
          </w:tcPr>
          <w:p>
            <w:pPr>
              <w:jc w:val="left"/>
            </w:pPr>
            <w:r>
              <w:rPr>
                <w:rFonts w:ascii="Arial" w:hAnsi="Arial"/>
                <w:b/>
                <w:sz w:val="17"/>
              </w:rPr>
              <w:t>name</w:t>
            </w:r>
          </w:p>
        </w:tc>
        <w:tc>
          <w:tcPr>
            <w:tcW w:type="dxa" w:w="1872"/>
            <w:shd w:fill="F8FAFC"/>
          </w:tcPr>
          <w:p>
            <w:pPr>
              <w:jc w:val="center"/>
            </w:pPr>
            <w:r>
              <w:rPr>
                <w:rFonts w:ascii="Arial" w:hAnsi="Arial"/>
                <w:sz w:val="17"/>
              </w:rPr>
              <w:t>VARCHAR(100)</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Nama kategori (contoh: Signature Coffee, Meals, Pastry).</w:t>
            </w:r>
          </w:p>
        </w:tc>
      </w:tr>
      <w:tr>
        <w:tc>
          <w:tcPr>
            <w:tcW w:type="dxa" w:w="1584"/>
          </w:tcPr>
          <w:p>
            <w:pPr>
              <w:jc w:val="left"/>
            </w:pPr>
            <w:r>
              <w:rPr>
                <w:rFonts w:ascii="Arial" w:hAnsi="Arial"/>
                <w:b/>
                <w:sz w:val="17"/>
              </w:rPr>
              <w:t>slug</w:t>
            </w:r>
          </w:p>
        </w:tc>
        <w:tc>
          <w:tcPr>
            <w:tcW w:type="dxa" w:w="1872"/>
          </w:tcPr>
          <w:p>
            <w:pPr>
              <w:jc w:val="center"/>
            </w:pPr>
            <w:r>
              <w:rPr>
                <w:rFonts w:ascii="Arial" w:hAnsi="Arial"/>
                <w:sz w:val="17"/>
              </w:rPr>
              <w:t>VARCHAR(100)</w:t>
            </w:r>
          </w:p>
        </w:tc>
        <w:tc>
          <w:tcPr>
            <w:tcW w:type="dxa" w:w="1296"/>
          </w:tcPr>
          <w:p>
            <w:pPr>
              <w:jc w:val="center"/>
            </w:pPr>
            <w:r>
              <w:rPr>
                <w:rFonts w:ascii="Arial" w:hAnsi="Arial"/>
                <w:sz w:val="17"/>
              </w:rPr>
              <w:t>UNIQUE</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URL slug kategori untuk routing katalog.</w:t>
            </w:r>
          </w:p>
        </w:tc>
      </w:tr>
      <w:tr>
        <w:tc>
          <w:tcPr>
            <w:tcW w:type="dxa" w:w="1584"/>
            <w:shd w:fill="F8FAFC"/>
          </w:tcPr>
          <w:p>
            <w:pPr>
              <w:jc w:val="left"/>
            </w:pPr>
            <w:r>
              <w:rPr>
                <w:rFonts w:ascii="Arial" w:hAnsi="Arial"/>
                <w:b/>
                <w:sz w:val="17"/>
              </w:rPr>
              <w:t>icon</w:t>
            </w:r>
          </w:p>
        </w:tc>
        <w:tc>
          <w:tcPr>
            <w:tcW w:type="dxa" w:w="1872"/>
            <w:shd w:fill="F8FAFC"/>
          </w:tcPr>
          <w:p>
            <w:pPr>
              <w:jc w:val="center"/>
            </w:pPr>
            <w:r>
              <w:rPr>
                <w:rFonts w:ascii="Arial" w:hAnsi="Arial"/>
                <w:sz w:val="17"/>
              </w:rPr>
              <w:t>VARCHAR(50)</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Identifier nama icon UI (contoh: 'coffee', 'croissant').</w:t>
            </w:r>
          </w:p>
        </w:tc>
      </w:tr>
      <w:tr>
        <w:tc>
          <w:tcPr>
            <w:tcW w:type="dxa" w:w="1584"/>
          </w:tcPr>
          <w:p>
            <w:pPr>
              <w:jc w:val="left"/>
            </w:pPr>
            <w:r>
              <w:rPr>
                <w:rFonts w:ascii="Arial" w:hAnsi="Arial"/>
                <w:b/>
                <w:sz w:val="17"/>
              </w:rPr>
              <w:t>is_active</w:t>
            </w:r>
          </w:p>
        </w:tc>
        <w:tc>
          <w:tcPr>
            <w:tcW w:type="dxa" w:w="1872"/>
          </w:tcPr>
          <w:p>
            <w:pPr>
              <w:jc w:val="center"/>
            </w:pPr>
            <w:r>
              <w:rPr>
                <w:rFonts w:ascii="Arial" w:hAnsi="Arial"/>
                <w:sz w:val="17"/>
              </w:rPr>
              <w:t>BOOLEAN</w:t>
            </w:r>
          </w:p>
        </w:tc>
        <w:tc>
          <w:tcPr>
            <w:tcW w:type="dxa" w:w="1296"/>
          </w:tcPr>
          <w:p>
            <w:pPr>
              <w:jc w:val="center"/>
            </w:pPr>
            <w:r>
              <w:rPr>
                <w:rFonts w:ascii="Arial" w:hAnsi="Arial"/>
                <w:sz w:val="17"/>
              </w:rPr>
              <w:t>INDEX</w:t>
            </w:r>
          </w:p>
        </w:tc>
        <w:tc>
          <w:tcPr>
            <w:tcW w:type="dxa" w:w="720"/>
          </w:tcPr>
          <w:p>
            <w:pPr>
              <w:jc w:val="center"/>
            </w:pPr>
            <w:r>
              <w:rPr>
                <w:rFonts w:ascii="Arial" w:hAnsi="Arial"/>
                <w:sz w:val="17"/>
              </w:rPr>
              <w:t>NO</w:t>
            </w:r>
          </w:p>
        </w:tc>
        <w:tc>
          <w:tcPr>
            <w:tcW w:type="dxa" w:w="1008"/>
          </w:tcPr>
          <w:p>
            <w:pPr>
              <w:jc w:val="center"/>
            </w:pPr>
            <w:r>
              <w:rPr>
                <w:rFonts w:ascii="Arial" w:hAnsi="Arial"/>
                <w:sz w:val="17"/>
              </w:rPr>
              <w:t>TRUE</w:t>
            </w:r>
          </w:p>
        </w:tc>
        <w:tc>
          <w:tcPr>
            <w:tcW w:type="dxa" w:w="2880"/>
          </w:tcPr>
          <w:p>
            <w:pPr>
              <w:jc w:val="left"/>
            </w:pPr>
            <w:r>
              <w:rPr>
                <w:rFonts w:ascii="Arial" w:hAnsi="Arial"/>
                <w:sz w:val="17"/>
              </w:rPr>
              <w:t>Saklar publikasi kategori ('true' = tampil, 'false' = disembunyikan).</w:t>
            </w:r>
          </w:p>
        </w:tc>
      </w:tr>
      <w:tr>
        <w:tc>
          <w:tcPr>
            <w:tcW w:type="dxa" w:w="1584"/>
            <w:shd w:fill="F8FAFC"/>
          </w:tcPr>
          <w:p>
            <w:pPr>
              <w:jc w:val="left"/>
            </w:pPr>
            <w:r>
              <w:rPr>
                <w:rFonts w:ascii="Arial" w:hAnsi="Arial"/>
                <w:b/>
                <w:sz w:val="17"/>
              </w:rPr>
              <w:t>created_at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kategori dibuat.</w:t>
            </w:r>
          </w:p>
        </w:tc>
      </w:tr>
      <w:tr>
        <w:tc>
          <w:tcPr>
            <w:tcW w:type="dxa" w:w="1584"/>
          </w:tcPr>
          <w:p>
            <w:pPr>
              <w:jc w:val="left"/>
            </w:pPr>
            <w:r>
              <w:rPr>
                <w:rFonts w:ascii="Arial" w:hAnsi="Arial"/>
                <w:b/>
                <w:sz w:val="17"/>
              </w:rPr>
              <w:t>updated_at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pembaruan data kategori terakhir.</w:t>
            </w:r>
          </w:p>
        </w:tc>
      </w:tr>
    </w:tbl>
    <w:p>
      <w:pPr>
        <w:spacing w:before="80" w:after="80"/>
        <w:jc w:val="left"/>
      </w:pPr>
    </w:p>
    <w:p>
      <w:pPr>
        <w:spacing w:before="120" w:after="40"/>
        <w:jc w:val="left"/>
      </w:pPr>
      <w:r>
        <w:rPr>
          <w:rFonts w:ascii="Arial" w:hAnsi="Arial"/>
          <w:b/>
          <w:i w:val="0"/>
          <w:sz w:val="21"/>
        </w:rPr>
        <w:t>4. Tabel: menus (Katalog Produk &amp; Profil Rasa AI Barista)</w:t>
      </w:r>
    </w:p>
    <w:p>
      <w:pPr>
        <w:spacing w:before="0" w:after="80"/>
        <w:jc w:val="left"/>
      </w:pPr>
      <w:r>
        <w:rPr>
          <w:rFonts w:ascii="Arial" w:hAnsi="Arial"/>
          <w:b w:val="0"/>
          <w:i/>
          <w:sz w:val="19"/>
        </w:rPr>
        <w:t>Fungsi: Katalog produk makanan/minuman, stok dapur, dan tag rasa Gemini AI. Relasi: FK categories.id (CASCADE), direferensikan order_items.menu_id (RESTRICT).</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unik item menu kafe.</w:t>
            </w:r>
          </w:p>
        </w:tc>
      </w:tr>
      <w:tr>
        <w:tc>
          <w:tcPr>
            <w:tcW w:type="dxa" w:w="1584"/>
            <w:shd w:fill="F8FAFC"/>
          </w:tcPr>
          <w:p>
            <w:pPr>
              <w:jc w:val="left"/>
            </w:pPr>
            <w:r>
              <w:rPr>
                <w:rFonts w:ascii="Arial" w:hAnsi="Arial"/>
                <w:b/>
                <w:sz w:val="17"/>
              </w:rPr>
              <w:t>category_id</w:t>
            </w:r>
          </w:p>
        </w:tc>
        <w:tc>
          <w:tcPr>
            <w:tcW w:type="dxa" w:w="1872"/>
            <w:shd w:fill="F8FAFC"/>
          </w:tcPr>
          <w:p>
            <w:pPr>
              <w:jc w:val="center"/>
            </w:pPr>
            <w:r>
              <w:rPr>
                <w:rFonts w:ascii="Arial" w:hAnsi="Arial"/>
                <w:sz w:val="17"/>
              </w:rPr>
              <w:t>BIGINT UNSIGNED</w:t>
            </w:r>
          </w:p>
        </w:tc>
        <w:tc>
          <w:tcPr>
            <w:tcW w:type="dxa" w:w="1296"/>
            <w:shd w:fill="F8FAFC"/>
          </w:tcPr>
          <w:p>
            <w:pPr>
              <w:jc w:val="center"/>
            </w:pPr>
            <w:r>
              <w:rPr>
                <w:rFonts w:ascii="Arial" w:hAnsi="Arial"/>
                <w:sz w:val="17"/>
              </w:rPr>
              <w:t>FK, INDEX</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Relasi ke tabel categories.id (ON DELETE CASCADE).</w:t>
            </w:r>
          </w:p>
        </w:tc>
      </w:tr>
      <w:tr>
        <w:tc>
          <w:tcPr>
            <w:tcW w:type="dxa" w:w="1584"/>
          </w:tcPr>
          <w:p>
            <w:pPr>
              <w:jc w:val="left"/>
            </w:pPr>
            <w:r>
              <w:rPr>
                <w:rFonts w:ascii="Arial" w:hAnsi="Arial"/>
                <w:b/>
                <w:sz w:val="17"/>
              </w:rPr>
              <w:t>name</w:t>
            </w:r>
          </w:p>
        </w:tc>
        <w:tc>
          <w:tcPr>
            <w:tcW w:type="dxa" w:w="1872"/>
          </w:tcPr>
          <w:p>
            <w:pPr>
              <w:jc w:val="center"/>
            </w:pPr>
            <w:r>
              <w:rPr>
                <w:rFonts w:ascii="Arial" w:hAnsi="Arial"/>
                <w:sz w:val="17"/>
              </w:rPr>
              <w:t>VARCHAR(150)</w:t>
            </w:r>
          </w:p>
        </w:tc>
        <w:tc>
          <w:tcPr>
            <w:tcW w:type="dxa" w:w="1296"/>
          </w:tcPr>
          <w:p>
            <w:pPr>
              <w:jc w:val="center"/>
            </w:pPr>
            <w:r>
              <w:rPr>
                <w:rFonts w:ascii="Arial" w:hAnsi="Arial"/>
                <w:sz w:val="17"/>
              </w:rPr>
              <w:t>-</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Nama produk (contoh: Kopi Susu Gula Aren).</w:t>
            </w:r>
          </w:p>
        </w:tc>
      </w:tr>
      <w:tr>
        <w:tc>
          <w:tcPr>
            <w:tcW w:type="dxa" w:w="1584"/>
            <w:shd w:fill="F8FAFC"/>
          </w:tcPr>
          <w:p>
            <w:pPr>
              <w:jc w:val="left"/>
            </w:pPr>
            <w:r>
              <w:rPr>
                <w:rFonts w:ascii="Arial" w:hAnsi="Arial"/>
                <w:b/>
                <w:sz w:val="17"/>
              </w:rPr>
              <w:t>price</w:t>
            </w:r>
          </w:p>
        </w:tc>
        <w:tc>
          <w:tcPr>
            <w:tcW w:type="dxa" w:w="1872"/>
            <w:shd w:fill="F8FAFC"/>
          </w:tcPr>
          <w:p>
            <w:pPr>
              <w:jc w:val="center"/>
            </w:pPr>
            <w:r>
              <w:rPr>
                <w:rFonts w:ascii="Arial" w:hAnsi="Arial"/>
                <w:sz w:val="17"/>
              </w:rPr>
              <w:t>DECIMAL(10,2)</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Harga jual resmi produk dalam format Rupiah.</w:t>
            </w:r>
          </w:p>
        </w:tc>
      </w:tr>
      <w:tr>
        <w:tc>
          <w:tcPr>
            <w:tcW w:type="dxa" w:w="1584"/>
          </w:tcPr>
          <w:p>
            <w:pPr>
              <w:jc w:val="left"/>
            </w:pPr>
            <w:r>
              <w:rPr>
                <w:rFonts w:ascii="Arial" w:hAnsi="Arial"/>
                <w:b/>
                <w:sz w:val="17"/>
              </w:rPr>
              <w:t>description</w:t>
            </w:r>
          </w:p>
        </w:tc>
        <w:tc>
          <w:tcPr>
            <w:tcW w:type="dxa" w:w="1872"/>
          </w:tcPr>
          <w:p>
            <w:pPr>
              <w:jc w:val="center"/>
            </w:pPr>
            <w:r>
              <w:rPr>
                <w:rFonts w:ascii="Arial" w:hAnsi="Arial"/>
                <w:sz w:val="17"/>
              </w:rPr>
              <w:t>TEXT</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Deskripsi bahan baku dan karakteristik rasa produk.</w:t>
            </w:r>
          </w:p>
        </w:tc>
      </w:tr>
      <w:tr>
        <w:tc>
          <w:tcPr>
            <w:tcW w:type="dxa" w:w="1584"/>
            <w:shd w:fill="F8FAFC"/>
          </w:tcPr>
          <w:p>
            <w:pPr>
              <w:jc w:val="left"/>
            </w:pPr>
            <w:r>
              <w:rPr>
                <w:rFonts w:ascii="Arial" w:hAnsi="Arial"/>
                <w:b/>
                <w:sz w:val="17"/>
              </w:rPr>
              <w:t>image_path</w:t>
            </w:r>
          </w:p>
        </w:tc>
        <w:tc>
          <w:tcPr>
            <w:tcW w:type="dxa" w:w="1872"/>
            <w:shd w:fill="F8FAFC"/>
          </w:tcPr>
          <w:p>
            <w:pPr>
              <w:jc w:val="center"/>
            </w:pPr>
            <w:r>
              <w:rPr>
                <w:rFonts w:ascii="Arial" w:hAnsi="Arial"/>
                <w:sz w:val="17"/>
              </w:rPr>
              <w:t>VARCHAR(255)</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Path file gambar menu di direktori storage/assets.</w:t>
            </w:r>
          </w:p>
        </w:tc>
      </w:tr>
      <w:tr>
        <w:tc>
          <w:tcPr>
            <w:tcW w:type="dxa" w:w="1584"/>
          </w:tcPr>
          <w:p>
            <w:pPr>
              <w:jc w:val="left"/>
            </w:pPr>
            <w:r>
              <w:rPr>
                <w:rFonts w:ascii="Arial" w:hAnsi="Arial"/>
                <w:b/>
                <w:sz w:val="17"/>
              </w:rPr>
              <w:t>is_available</w:t>
            </w:r>
          </w:p>
        </w:tc>
        <w:tc>
          <w:tcPr>
            <w:tcW w:type="dxa" w:w="1872"/>
          </w:tcPr>
          <w:p>
            <w:pPr>
              <w:jc w:val="center"/>
            </w:pPr>
            <w:r>
              <w:rPr>
                <w:rFonts w:ascii="Arial" w:hAnsi="Arial"/>
                <w:sz w:val="17"/>
              </w:rPr>
              <w:t>BOOLEAN</w:t>
            </w:r>
          </w:p>
        </w:tc>
        <w:tc>
          <w:tcPr>
            <w:tcW w:type="dxa" w:w="1296"/>
          </w:tcPr>
          <w:p>
            <w:pPr>
              <w:jc w:val="center"/>
            </w:pPr>
            <w:r>
              <w:rPr>
                <w:rFonts w:ascii="Arial" w:hAnsi="Arial"/>
                <w:sz w:val="17"/>
              </w:rPr>
              <w:t>INDEX</w:t>
            </w:r>
          </w:p>
        </w:tc>
        <w:tc>
          <w:tcPr>
            <w:tcW w:type="dxa" w:w="720"/>
          </w:tcPr>
          <w:p>
            <w:pPr>
              <w:jc w:val="center"/>
            </w:pPr>
            <w:r>
              <w:rPr>
                <w:rFonts w:ascii="Arial" w:hAnsi="Arial"/>
                <w:sz w:val="17"/>
              </w:rPr>
              <w:t>NO</w:t>
            </w:r>
          </w:p>
        </w:tc>
        <w:tc>
          <w:tcPr>
            <w:tcW w:type="dxa" w:w="1008"/>
          </w:tcPr>
          <w:p>
            <w:pPr>
              <w:jc w:val="center"/>
            </w:pPr>
            <w:r>
              <w:rPr>
                <w:rFonts w:ascii="Arial" w:hAnsi="Arial"/>
                <w:sz w:val="17"/>
              </w:rPr>
              <w:t>TRUE</w:t>
            </w:r>
          </w:p>
        </w:tc>
        <w:tc>
          <w:tcPr>
            <w:tcW w:type="dxa" w:w="2880"/>
          </w:tcPr>
          <w:p>
            <w:pPr>
              <w:jc w:val="left"/>
            </w:pPr>
            <w:r>
              <w:rPr>
                <w:rFonts w:ascii="Arial" w:hAnsi="Arial"/>
                <w:sz w:val="17"/>
              </w:rPr>
              <w:t>Saklar stok dapur ('true' = tersedia, 'false' = habis).</w:t>
            </w:r>
          </w:p>
        </w:tc>
      </w:tr>
      <w:tr>
        <w:tc>
          <w:tcPr>
            <w:tcW w:type="dxa" w:w="1584"/>
            <w:shd w:fill="F8FAFC"/>
          </w:tcPr>
          <w:p>
            <w:pPr>
              <w:jc w:val="left"/>
            </w:pPr>
            <w:r>
              <w:rPr>
                <w:rFonts w:ascii="Arial" w:hAnsi="Arial"/>
                <w:b/>
                <w:sz w:val="17"/>
              </w:rPr>
              <w:t>taste_profile</w:t>
            </w:r>
          </w:p>
        </w:tc>
        <w:tc>
          <w:tcPr>
            <w:tcW w:type="dxa" w:w="1872"/>
            <w:shd w:fill="F8FAFC"/>
          </w:tcPr>
          <w:p>
            <w:pPr>
              <w:jc w:val="center"/>
            </w:pPr>
            <w:r>
              <w:rPr>
                <w:rFonts w:ascii="Arial" w:hAnsi="Arial"/>
                <w:sz w:val="17"/>
              </w:rPr>
              <w:t>JSON</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Tag profil rasa untuk pencocokan AI Barista (contoh: ['sweet','creamy']).</w:t>
            </w:r>
          </w:p>
        </w:tc>
      </w:tr>
      <w:tr>
        <w:tc>
          <w:tcPr>
            <w:tcW w:type="dxa" w:w="1584"/>
          </w:tcPr>
          <w:p>
            <w:pPr>
              <w:jc w:val="left"/>
            </w:pPr>
            <w:r>
              <w:rPr>
                <w:rFonts w:ascii="Arial" w:hAnsi="Arial"/>
                <w:b/>
                <w:sz w:val="17"/>
              </w:rPr>
              <w:t>created_at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menu didaftarkan ke sistem.</w:t>
            </w:r>
          </w:p>
        </w:tc>
      </w:tr>
      <w:tr>
        <w:tc>
          <w:tcPr>
            <w:tcW w:type="dxa" w:w="1584"/>
            <w:shd w:fill="F8FAFC"/>
          </w:tcPr>
          <w:p>
            <w:pPr>
              <w:jc w:val="left"/>
            </w:pPr>
            <w:r>
              <w:rPr>
                <w:rFonts w:ascii="Arial" w:hAnsi="Arial"/>
                <w:b/>
                <w:sz w:val="17"/>
              </w:rPr>
              <w:t>updated_at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perubahan informasi menu terakhir.</w:t>
            </w:r>
          </w:p>
        </w:tc>
      </w:tr>
    </w:tbl>
    <w:p>
      <w:pPr>
        <w:spacing w:before="80" w:after="80"/>
        <w:jc w:val="left"/>
      </w:pPr>
    </w:p>
    <w:p>
      <w:pPr>
        <w:spacing w:before="120" w:after="40"/>
        <w:jc w:val="left"/>
      </w:pPr>
      <w:r>
        <w:rPr>
          <w:rFonts w:ascii="Arial" w:hAnsi="Arial"/>
          <w:b/>
          <w:i w:val="0"/>
          <w:sz w:val="21"/>
        </w:rPr>
        <w:t>5. Tabel: orders (Header Transaksi &amp; Alur State Kanban)</w:t>
      </w:r>
    </w:p>
    <w:p>
      <w:pPr>
        <w:spacing w:before="0" w:after="80"/>
        <w:jc w:val="left"/>
      </w:pPr>
      <w:r>
        <w:rPr>
          <w:rFonts w:ascii="Arial" w:hAnsi="Arial"/>
          <w:b w:val="0"/>
          <w:i/>
          <w:sz w:val="19"/>
        </w:rPr>
        <w:t>Fungsi: Header transaksi pesanan, menghubungkan meja, kasir, status alur Kanban, dan pelunasan. Relasi: FK tables.id (SET NULL), FK users.id (SET NULL), direferensikan order_items.order_id (CASCADE).</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internal record transaksi pesanan.</w:t>
            </w:r>
          </w:p>
        </w:tc>
      </w:tr>
      <w:tr>
        <w:tc>
          <w:tcPr>
            <w:tcW w:type="dxa" w:w="1584"/>
            <w:shd w:fill="F8FAFC"/>
          </w:tcPr>
          <w:p>
            <w:pPr>
              <w:jc w:val="left"/>
            </w:pPr>
            <w:r>
              <w:rPr>
                <w:rFonts w:ascii="Arial" w:hAnsi="Arial"/>
                <w:b/>
                <w:sz w:val="17"/>
              </w:rPr>
              <w:t>order_code</w:t>
            </w:r>
          </w:p>
        </w:tc>
        <w:tc>
          <w:tcPr>
            <w:tcW w:type="dxa" w:w="1872"/>
            <w:shd w:fill="F8FAFC"/>
          </w:tcPr>
          <w:p>
            <w:pPr>
              <w:jc w:val="center"/>
            </w:pPr>
            <w:r>
              <w:rPr>
                <w:rFonts w:ascii="Arial" w:hAnsi="Arial"/>
                <w:sz w:val="17"/>
              </w:rPr>
              <w:t>VARCHAR(32)</w:t>
            </w:r>
          </w:p>
        </w:tc>
        <w:tc>
          <w:tcPr>
            <w:tcW w:type="dxa" w:w="1296"/>
            <w:shd w:fill="F8FAFC"/>
          </w:tcPr>
          <w:p>
            <w:pPr>
              <w:jc w:val="center"/>
            </w:pPr>
            <w:r>
              <w:rPr>
                <w:rFonts w:ascii="Arial" w:hAnsi="Arial"/>
                <w:sz w:val="17"/>
              </w:rPr>
              <w:t>UNIQUE, INDEX</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Kode alfanumerik transaksi unik (format: ORD-YYYYMMDD-XXXX).</w:t>
            </w:r>
          </w:p>
        </w:tc>
      </w:tr>
      <w:tr>
        <w:tc>
          <w:tcPr>
            <w:tcW w:type="dxa" w:w="1584"/>
          </w:tcPr>
          <w:p>
            <w:pPr>
              <w:jc w:val="left"/>
            </w:pPr>
            <w:r>
              <w:rPr>
                <w:rFonts w:ascii="Arial" w:hAnsi="Arial"/>
                <w:b/>
                <w:sz w:val="17"/>
              </w:rPr>
              <w:t>table_id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FK, INDEX</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ID meja pemesan (NULL jika pesanan walk-in / takeaway).</w:t>
            </w:r>
          </w:p>
        </w:tc>
      </w:tr>
      <w:tr>
        <w:tc>
          <w:tcPr>
            <w:tcW w:type="dxa" w:w="1584"/>
            <w:shd w:fill="F8FAFC"/>
          </w:tcPr>
          <w:p>
            <w:pPr>
              <w:jc w:val="left"/>
            </w:pPr>
            <w:r>
              <w:rPr>
                <w:rFonts w:ascii="Arial" w:hAnsi="Arial"/>
                <w:b/>
                <w:sz w:val="17"/>
              </w:rPr>
              <w:t>user_id</w:t>
            </w:r>
          </w:p>
        </w:tc>
        <w:tc>
          <w:tcPr>
            <w:tcW w:type="dxa" w:w="1872"/>
            <w:shd w:fill="F8FAFC"/>
          </w:tcPr>
          <w:p>
            <w:pPr>
              <w:jc w:val="center"/>
            </w:pPr>
            <w:r>
              <w:rPr>
                <w:rFonts w:ascii="Arial" w:hAnsi="Arial"/>
                <w:sz w:val="17"/>
              </w:rPr>
              <w:t>BIGINT UNSIGNED</w:t>
            </w:r>
          </w:p>
        </w:tc>
        <w:tc>
          <w:tcPr>
            <w:tcW w:type="dxa" w:w="1296"/>
            <w:shd w:fill="F8FAFC"/>
          </w:tcPr>
          <w:p>
            <w:pPr>
              <w:jc w:val="center"/>
            </w:pPr>
            <w:r>
              <w:rPr>
                <w:rFonts w:ascii="Arial" w:hAnsi="Arial"/>
                <w:sz w:val="17"/>
              </w:rPr>
              <w:t>FK, INDEX</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ID kasir penanggung jawab transaksi (NULL jika self-order meja).</w:t>
            </w:r>
          </w:p>
        </w:tc>
      </w:tr>
      <w:tr>
        <w:tc>
          <w:tcPr>
            <w:tcW w:type="dxa" w:w="1584"/>
          </w:tcPr>
          <w:p>
            <w:pPr>
              <w:jc w:val="left"/>
            </w:pPr>
            <w:r>
              <w:rPr>
                <w:rFonts w:ascii="Arial" w:hAnsi="Arial"/>
                <w:b/>
                <w:sz w:val="17"/>
              </w:rPr>
              <w:t>customer_name</w:t>
            </w:r>
          </w:p>
        </w:tc>
        <w:tc>
          <w:tcPr>
            <w:tcW w:type="dxa" w:w="1872"/>
          </w:tcPr>
          <w:p>
            <w:pPr>
              <w:jc w:val="center"/>
            </w:pPr>
            <w:r>
              <w:rPr>
                <w:rFonts w:ascii="Arial" w:hAnsi="Arial"/>
                <w:sz w:val="17"/>
              </w:rPr>
              <w:t>VARCHAR(100)</w:t>
            </w:r>
          </w:p>
        </w:tc>
        <w:tc>
          <w:tcPr>
            <w:tcW w:type="dxa" w:w="1296"/>
          </w:tcPr>
          <w:p>
            <w:pPr>
              <w:jc w:val="center"/>
            </w:pPr>
            <w:r>
              <w:rPr>
                <w:rFonts w:ascii="Arial" w:hAnsi="Arial"/>
                <w:sz w:val="17"/>
              </w:rPr>
              <w:t>-</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Nama pelanggan pemesan.</w:t>
            </w:r>
          </w:p>
        </w:tc>
      </w:tr>
      <w:tr>
        <w:tc>
          <w:tcPr>
            <w:tcW w:type="dxa" w:w="1584"/>
            <w:shd w:fill="F8FAFC"/>
          </w:tcPr>
          <w:p>
            <w:pPr>
              <w:jc w:val="left"/>
            </w:pPr>
            <w:r>
              <w:rPr>
                <w:rFonts w:ascii="Arial" w:hAnsi="Arial"/>
                <w:b/>
                <w:sz w:val="17"/>
              </w:rPr>
              <w:t>order_status</w:t>
            </w:r>
          </w:p>
        </w:tc>
        <w:tc>
          <w:tcPr>
            <w:tcW w:type="dxa" w:w="1872"/>
            <w:shd w:fill="F8FAFC"/>
          </w:tcPr>
          <w:p>
            <w:pPr>
              <w:jc w:val="center"/>
            </w:pPr>
            <w:r>
              <w:rPr>
                <w:rFonts w:ascii="Arial" w:hAnsi="Arial"/>
                <w:sz w:val="17"/>
              </w:rPr>
              <w:t>ENUM('pending','processing','ready','completed','cancelled')</w:t>
            </w:r>
          </w:p>
        </w:tc>
        <w:tc>
          <w:tcPr>
            <w:tcW w:type="dxa" w:w="1296"/>
            <w:shd w:fill="F8FAFC"/>
          </w:tcPr>
          <w:p>
            <w:pPr>
              <w:jc w:val="center"/>
            </w:pPr>
            <w:r>
              <w:rPr>
                <w:rFonts w:ascii="Arial" w:hAnsi="Arial"/>
                <w:sz w:val="17"/>
              </w:rPr>
              <w:t>INDEX</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'pending'</w:t>
            </w:r>
          </w:p>
        </w:tc>
        <w:tc>
          <w:tcPr>
            <w:tcW w:type="dxa" w:w="2880"/>
            <w:shd w:fill="F8FAFC"/>
          </w:tcPr>
          <w:p>
            <w:pPr>
              <w:jc w:val="left"/>
            </w:pPr>
            <w:r>
              <w:rPr>
                <w:rFonts w:ascii="Arial" w:hAnsi="Arial"/>
                <w:sz w:val="17"/>
              </w:rPr>
              <w:t>State alur kerja Kanban dapur kafe.</w:t>
            </w:r>
          </w:p>
        </w:tc>
      </w:tr>
      <w:tr>
        <w:tc>
          <w:tcPr>
            <w:tcW w:type="dxa" w:w="1584"/>
          </w:tcPr>
          <w:p>
            <w:pPr>
              <w:jc w:val="left"/>
            </w:pPr>
            <w:r>
              <w:rPr>
                <w:rFonts w:ascii="Arial" w:hAnsi="Arial"/>
                <w:b/>
                <w:sz w:val="17"/>
              </w:rPr>
              <w:t>payment_status</w:t>
            </w:r>
          </w:p>
        </w:tc>
        <w:tc>
          <w:tcPr>
            <w:tcW w:type="dxa" w:w="1872"/>
          </w:tcPr>
          <w:p>
            <w:pPr>
              <w:jc w:val="center"/>
            </w:pPr>
            <w:r>
              <w:rPr>
                <w:rFonts w:ascii="Arial" w:hAnsi="Arial"/>
                <w:sz w:val="17"/>
              </w:rPr>
              <w:t>ENUM('unpaid','paid')</w:t>
            </w:r>
          </w:p>
        </w:tc>
        <w:tc>
          <w:tcPr>
            <w:tcW w:type="dxa" w:w="1296"/>
          </w:tcPr>
          <w:p>
            <w:pPr>
              <w:jc w:val="center"/>
            </w:pPr>
            <w:r>
              <w:rPr>
                <w:rFonts w:ascii="Arial" w:hAnsi="Arial"/>
                <w:sz w:val="17"/>
              </w:rPr>
              <w:t>INDEX</w:t>
            </w:r>
          </w:p>
        </w:tc>
        <w:tc>
          <w:tcPr>
            <w:tcW w:type="dxa" w:w="720"/>
          </w:tcPr>
          <w:p>
            <w:pPr>
              <w:jc w:val="center"/>
            </w:pPr>
            <w:r>
              <w:rPr>
                <w:rFonts w:ascii="Arial" w:hAnsi="Arial"/>
                <w:sz w:val="17"/>
              </w:rPr>
              <w:t>NO</w:t>
            </w:r>
          </w:p>
        </w:tc>
        <w:tc>
          <w:tcPr>
            <w:tcW w:type="dxa" w:w="1008"/>
          </w:tcPr>
          <w:p>
            <w:pPr>
              <w:jc w:val="center"/>
            </w:pPr>
            <w:r>
              <w:rPr>
                <w:rFonts w:ascii="Arial" w:hAnsi="Arial"/>
                <w:sz w:val="17"/>
              </w:rPr>
              <w:t>'unpaid'</w:t>
            </w:r>
          </w:p>
        </w:tc>
        <w:tc>
          <w:tcPr>
            <w:tcW w:type="dxa" w:w="2880"/>
          </w:tcPr>
          <w:p>
            <w:pPr>
              <w:jc w:val="left"/>
            </w:pPr>
            <w:r>
              <w:rPr>
                <w:rFonts w:ascii="Arial" w:hAnsi="Arial"/>
                <w:sz w:val="17"/>
              </w:rPr>
              <w:t>Status pelunasan pembayaran transaksi.</w:t>
            </w:r>
          </w:p>
        </w:tc>
      </w:tr>
      <w:tr>
        <w:tc>
          <w:tcPr>
            <w:tcW w:type="dxa" w:w="1584"/>
            <w:shd w:fill="F8FAFC"/>
          </w:tcPr>
          <w:p>
            <w:pPr>
              <w:jc w:val="left"/>
            </w:pPr>
            <w:r>
              <w:rPr>
                <w:rFonts w:ascii="Arial" w:hAnsi="Arial"/>
                <w:b/>
                <w:sz w:val="17"/>
              </w:rPr>
              <w:t>payment_method</w:t>
            </w:r>
          </w:p>
        </w:tc>
        <w:tc>
          <w:tcPr>
            <w:tcW w:type="dxa" w:w="1872"/>
            <w:shd w:fill="F8FAFC"/>
          </w:tcPr>
          <w:p>
            <w:pPr>
              <w:jc w:val="center"/>
            </w:pPr>
            <w:r>
              <w:rPr>
                <w:rFonts w:ascii="Arial" w:hAnsi="Arial"/>
                <w:sz w:val="17"/>
              </w:rPr>
              <w:t>VARCHAR(30)</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Metode pembayaran (contoh: 'QRIS', 'CASH', 'DEBIT').</w:t>
            </w:r>
          </w:p>
        </w:tc>
      </w:tr>
      <w:tr>
        <w:tc>
          <w:tcPr>
            <w:tcW w:type="dxa" w:w="1584"/>
          </w:tcPr>
          <w:p>
            <w:pPr>
              <w:jc w:val="left"/>
            </w:pPr>
            <w:r>
              <w:rPr>
                <w:rFonts w:ascii="Arial" w:hAnsi="Arial"/>
                <w:b/>
                <w:sz w:val="17"/>
              </w:rPr>
              <w:t>total_amount</w:t>
            </w:r>
          </w:p>
        </w:tc>
        <w:tc>
          <w:tcPr>
            <w:tcW w:type="dxa" w:w="1872"/>
          </w:tcPr>
          <w:p>
            <w:pPr>
              <w:jc w:val="center"/>
            </w:pPr>
            <w:r>
              <w:rPr>
                <w:rFonts w:ascii="Arial" w:hAnsi="Arial"/>
                <w:sz w:val="17"/>
              </w:rPr>
              <w:t>DECIMAL(10,2)</w:t>
            </w:r>
          </w:p>
        </w:tc>
        <w:tc>
          <w:tcPr>
            <w:tcW w:type="dxa" w:w="1296"/>
          </w:tcPr>
          <w:p>
            <w:pPr>
              <w:jc w:val="center"/>
            </w:pPr>
            <w:r>
              <w:rPr>
                <w:rFonts w:ascii="Arial" w:hAnsi="Arial"/>
                <w:sz w:val="17"/>
              </w:rPr>
              <w:t>-</w:t>
            </w:r>
          </w:p>
        </w:tc>
        <w:tc>
          <w:tcPr>
            <w:tcW w:type="dxa" w:w="720"/>
          </w:tcPr>
          <w:p>
            <w:pPr>
              <w:jc w:val="center"/>
            </w:pPr>
            <w:r>
              <w:rPr>
                <w:rFonts w:ascii="Arial" w:hAnsi="Arial"/>
                <w:sz w:val="17"/>
              </w:rPr>
              <w:t>NO</w:t>
            </w:r>
          </w:p>
        </w:tc>
        <w:tc>
          <w:tcPr>
            <w:tcW w:type="dxa" w:w="1008"/>
          </w:tcPr>
          <w:p>
            <w:pPr>
              <w:jc w:val="center"/>
            </w:pPr>
            <w:r>
              <w:rPr>
                <w:rFonts w:ascii="Arial" w:hAnsi="Arial"/>
                <w:sz w:val="17"/>
              </w:rPr>
              <w:t>0.00</w:t>
            </w:r>
          </w:p>
        </w:tc>
        <w:tc>
          <w:tcPr>
            <w:tcW w:type="dxa" w:w="2880"/>
          </w:tcPr>
          <w:p>
            <w:pPr>
              <w:jc w:val="left"/>
            </w:pPr>
            <w:r>
              <w:rPr>
                <w:rFonts w:ascii="Arial" w:hAnsi="Arial"/>
                <w:sz w:val="17"/>
              </w:rPr>
              <w:t>Total nilai tagihan transaksi penjualan.</w:t>
            </w:r>
          </w:p>
        </w:tc>
      </w:tr>
      <w:tr>
        <w:tc>
          <w:tcPr>
            <w:tcW w:type="dxa" w:w="1584"/>
            <w:shd w:fill="F8FAFC"/>
          </w:tcPr>
          <w:p>
            <w:pPr>
              <w:jc w:val="left"/>
            </w:pPr>
            <w:r>
              <w:rPr>
                <w:rFonts w:ascii="Arial" w:hAnsi="Arial"/>
                <w:b/>
                <w:sz w:val="17"/>
              </w:rPr>
              <w:t>notes</w:t>
            </w:r>
          </w:p>
        </w:tc>
        <w:tc>
          <w:tcPr>
            <w:tcW w:type="dxa" w:w="1872"/>
            <w:shd w:fill="F8FAFC"/>
          </w:tcPr>
          <w:p>
            <w:pPr>
              <w:jc w:val="center"/>
            </w:pPr>
            <w:r>
              <w:rPr>
                <w:rFonts w:ascii="Arial" w:hAnsi="Arial"/>
                <w:sz w:val="17"/>
              </w:rPr>
              <w:t>TEXT</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Catatan umum pesanan dari pelanggan.</w:t>
            </w:r>
          </w:p>
        </w:tc>
      </w:tr>
      <w:tr>
        <w:tc>
          <w:tcPr>
            <w:tcW w:type="dxa" w:w="1584"/>
          </w:tcPr>
          <w:p>
            <w:pPr>
              <w:jc w:val="left"/>
            </w:pPr>
            <w:r>
              <w:rPr>
                <w:rFonts w:ascii="Arial" w:hAnsi="Arial"/>
                <w:b/>
                <w:sz w:val="17"/>
              </w:rPr>
              <w:t>created_at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INDEX</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order dibuat (diindeks untuk Livewire polling 3 detik).</w:t>
            </w:r>
          </w:p>
        </w:tc>
      </w:tr>
      <w:tr>
        <w:tc>
          <w:tcPr>
            <w:tcW w:type="dxa" w:w="1584"/>
            <w:shd w:fill="F8FAFC"/>
          </w:tcPr>
          <w:p>
            <w:pPr>
              <w:jc w:val="left"/>
            </w:pPr>
            <w:r>
              <w:rPr>
                <w:rFonts w:ascii="Arial" w:hAnsi="Arial"/>
                <w:b/>
                <w:sz w:val="17"/>
              </w:rPr>
              <w:t>updated_at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pembaruan status transaksi terakhir.</w:t>
            </w:r>
          </w:p>
        </w:tc>
      </w:tr>
    </w:tbl>
    <w:p>
      <w:pPr>
        <w:spacing w:before="80" w:after="80"/>
        <w:jc w:val="left"/>
      </w:pPr>
    </w:p>
    <w:p>
      <w:pPr>
        <w:spacing w:before="120" w:after="40"/>
        <w:jc w:val="left"/>
      </w:pPr>
      <w:r>
        <w:rPr>
          <w:rFonts w:ascii="Arial" w:hAnsi="Arial"/>
          <w:b/>
          <w:i w:val="0"/>
          <w:sz w:val="21"/>
        </w:rPr>
        <w:t>6. Tabel: order_items (Detail Line Items Pesanan)</w:t>
      </w:r>
    </w:p>
    <w:p>
      <w:pPr>
        <w:spacing w:before="0" w:after="80"/>
        <w:jc w:val="left"/>
      </w:pPr>
      <w:r>
        <w:rPr>
          <w:rFonts w:ascii="Arial" w:hAnsi="Arial"/>
          <w:b w:val="0"/>
          <w:i/>
          <w:sz w:val="19"/>
        </w:rPr>
        <w:t>Fungsi: Detail item per menu, snapshot harga transaksi, kuantitas, dan catatan kustom. Relasi: FK orders.id (CASCADE), FK menus.id (RESTRICT).</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unik baris rincian item pesanan.</w:t>
            </w:r>
          </w:p>
        </w:tc>
      </w:tr>
      <w:tr>
        <w:tc>
          <w:tcPr>
            <w:tcW w:type="dxa" w:w="1584"/>
            <w:shd w:fill="F8FAFC"/>
          </w:tcPr>
          <w:p>
            <w:pPr>
              <w:jc w:val="left"/>
            </w:pPr>
            <w:r>
              <w:rPr>
                <w:rFonts w:ascii="Arial" w:hAnsi="Arial"/>
                <w:b/>
                <w:sz w:val="17"/>
              </w:rPr>
              <w:t>order_id</w:t>
            </w:r>
          </w:p>
        </w:tc>
        <w:tc>
          <w:tcPr>
            <w:tcW w:type="dxa" w:w="1872"/>
            <w:shd w:fill="F8FAFC"/>
          </w:tcPr>
          <w:p>
            <w:pPr>
              <w:jc w:val="center"/>
            </w:pPr>
            <w:r>
              <w:rPr>
                <w:rFonts w:ascii="Arial" w:hAnsi="Arial"/>
                <w:sz w:val="17"/>
              </w:rPr>
              <w:t>BIGINT UNSIGNED</w:t>
            </w:r>
          </w:p>
        </w:tc>
        <w:tc>
          <w:tcPr>
            <w:tcW w:type="dxa" w:w="1296"/>
            <w:shd w:fill="F8FAFC"/>
          </w:tcPr>
          <w:p>
            <w:pPr>
              <w:jc w:val="center"/>
            </w:pPr>
            <w:r>
              <w:rPr>
                <w:rFonts w:ascii="Arial" w:hAnsi="Arial"/>
                <w:sz w:val="17"/>
              </w:rPr>
              <w:t>FK, INDEX</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Relasi foreign key ke nota orders.id (ON DELETE CASCADE).</w:t>
            </w:r>
          </w:p>
        </w:tc>
      </w:tr>
      <w:tr>
        <w:tc>
          <w:tcPr>
            <w:tcW w:type="dxa" w:w="1584"/>
          </w:tcPr>
          <w:p>
            <w:pPr>
              <w:jc w:val="left"/>
            </w:pPr>
            <w:r>
              <w:rPr>
                <w:rFonts w:ascii="Arial" w:hAnsi="Arial"/>
                <w:b/>
                <w:sz w:val="17"/>
              </w:rPr>
              <w:t>menu_id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FK, INDEX</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Relasi foreign key ke master menus.id (ON DELETE RESTRICT).</w:t>
            </w:r>
          </w:p>
        </w:tc>
      </w:tr>
      <w:tr>
        <w:tc>
          <w:tcPr>
            <w:tcW w:type="dxa" w:w="1584"/>
            <w:shd w:fill="F8FAFC"/>
          </w:tcPr>
          <w:p>
            <w:pPr>
              <w:jc w:val="left"/>
            </w:pPr>
            <w:r>
              <w:rPr>
                <w:rFonts w:ascii="Arial" w:hAnsi="Arial"/>
                <w:b/>
                <w:sz w:val="17"/>
              </w:rPr>
              <w:t>price</w:t>
            </w:r>
          </w:p>
        </w:tc>
        <w:tc>
          <w:tcPr>
            <w:tcW w:type="dxa" w:w="1872"/>
            <w:shd w:fill="F8FAFC"/>
          </w:tcPr>
          <w:p>
            <w:pPr>
              <w:jc w:val="center"/>
            </w:pPr>
            <w:r>
              <w:rPr>
                <w:rFonts w:ascii="Arial" w:hAnsi="Arial"/>
                <w:sz w:val="17"/>
              </w:rPr>
              <w:t>DECIMAL(10,2)</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Snapshot harga satuan produk saat order dibuat.</w:t>
            </w:r>
          </w:p>
        </w:tc>
      </w:tr>
      <w:tr>
        <w:tc>
          <w:tcPr>
            <w:tcW w:type="dxa" w:w="1584"/>
          </w:tcPr>
          <w:p>
            <w:pPr>
              <w:jc w:val="left"/>
            </w:pPr>
            <w:r>
              <w:rPr>
                <w:rFonts w:ascii="Arial" w:hAnsi="Arial"/>
                <w:b/>
                <w:sz w:val="17"/>
              </w:rPr>
              <w:t>quantity</w:t>
            </w:r>
          </w:p>
        </w:tc>
        <w:tc>
          <w:tcPr>
            <w:tcW w:type="dxa" w:w="1872"/>
          </w:tcPr>
          <w:p>
            <w:pPr>
              <w:jc w:val="center"/>
            </w:pPr>
            <w:r>
              <w:rPr>
                <w:rFonts w:ascii="Arial" w:hAnsi="Arial"/>
                <w:sz w:val="17"/>
              </w:rPr>
              <w:t>INT UNSIGNED</w:t>
            </w:r>
          </w:p>
        </w:tc>
        <w:tc>
          <w:tcPr>
            <w:tcW w:type="dxa" w:w="1296"/>
          </w:tcPr>
          <w:p>
            <w:pPr>
              <w:jc w:val="center"/>
            </w:pPr>
            <w:r>
              <w:rPr>
                <w:rFonts w:ascii="Arial" w:hAnsi="Arial"/>
                <w:sz w:val="17"/>
              </w:rPr>
              <w:t>-</w:t>
            </w:r>
          </w:p>
        </w:tc>
        <w:tc>
          <w:tcPr>
            <w:tcW w:type="dxa" w:w="720"/>
          </w:tcPr>
          <w:p>
            <w:pPr>
              <w:jc w:val="center"/>
            </w:pPr>
            <w:r>
              <w:rPr>
                <w:rFonts w:ascii="Arial" w:hAnsi="Arial"/>
                <w:sz w:val="17"/>
              </w:rPr>
              <w:t>NO</w:t>
            </w:r>
          </w:p>
        </w:tc>
        <w:tc>
          <w:tcPr>
            <w:tcW w:type="dxa" w:w="1008"/>
          </w:tcPr>
          <w:p>
            <w:pPr>
              <w:jc w:val="center"/>
            </w:pPr>
            <w:r>
              <w:rPr>
                <w:rFonts w:ascii="Arial" w:hAnsi="Arial"/>
                <w:sz w:val="17"/>
              </w:rPr>
              <w:t>1</w:t>
            </w:r>
          </w:p>
        </w:tc>
        <w:tc>
          <w:tcPr>
            <w:tcW w:type="dxa" w:w="2880"/>
          </w:tcPr>
          <w:p>
            <w:pPr>
              <w:jc w:val="left"/>
            </w:pPr>
            <w:r>
              <w:rPr>
                <w:rFonts w:ascii="Arial" w:hAnsi="Arial"/>
                <w:sz w:val="17"/>
              </w:rPr>
              <w:t>Jumlah porsi item menu yang dipesan.</w:t>
            </w:r>
          </w:p>
        </w:tc>
      </w:tr>
      <w:tr>
        <w:tc>
          <w:tcPr>
            <w:tcW w:type="dxa" w:w="1584"/>
            <w:shd w:fill="F8FAFC"/>
          </w:tcPr>
          <w:p>
            <w:pPr>
              <w:jc w:val="left"/>
            </w:pPr>
            <w:r>
              <w:rPr>
                <w:rFonts w:ascii="Arial" w:hAnsi="Arial"/>
                <w:b/>
                <w:sz w:val="17"/>
              </w:rPr>
              <w:t>subtotal</w:t>
            </w:r>
          </w:p>
        </w:tc>
        <w:tc>
          <w:tcPr>
            <w:tcW w:type="dxa" w:w="1872"/>
            <w:shd w:fill="F8FAFC"/>
          </w:tcPr>
          <w:p>
            <w:pPr>
              <w:jc w:val="center"/>
            </w:pPr>
            <w:r>
              <w:rPr>
                <w:rFonts w:ascii="Arial" w:hAnsi="Arial"/>
                <w:sz w:val="17"/>
              </w:rPr>
              <w:t>DECIMAL(10,2)</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Hasil kalkulasi matematis (price x quantity).</w:t>
            </w:r>
          </w:p>
        </w:tc>
      </w:tr>
      <w:tr>
        <w:tc>
          <w:tcPr>
            <w:tcW w:type="dxa" w:w="1584"/>
          </w:tcPr>
          <w:p>
            <w:pPr>
              <w:jc w:val="left"/>
            </w:pPr>
            <w:r>
              <w:rPr>
                <w:rFonts w:ascii="Arial" w:hAnsi="Arial"/>
                <w:b/>
                <w:sz w:val="17"/>
              </w:rPr>
              <w:t>notes</w:t>
            </w:r>
          </w:p>
        </w:tc>
        <w:tc>
          <w:tcPr>
            <w:tcW w:type="dxa" w:w="1872"/>
          </w:tcPr>
          <w:p>
            <w:pPr>
              <w:jc w:val="center"/>
            </w:pPr>
            <w:r>
              <w:rPr>
                <w:rFonts w:ascii="Arial" w:hAnsi="Arial"/>
                <w:sz w:val="17"/>
              </w:rPr>
              <w:t>VARCHAR(255)</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Kustomisasi pesanan per item (contoh: 'Less Ice, No Sugar').</w:t>
            </w:r>
          </w:p>
        </w:tc>
      </w:tr>
      <w:tr>
        <w:tc>
          <w:tcPr>
            <w:tcW w:type="dxa" w:w="1584"/>
            <w:shd w:fill="F8FAFC"/>
          </w:tcPr>
          <w:p>
            <w:pPr>
              <w:jc w:val="left"/>
            </w:pPr>
            <w:r>
              <w:rPr>
                <w:rFonts w:ascii="Arial" w:hAnsi="Arial"/>
                <w:b/>
                <w:sz w:val="17"/>
              </w:rPr>
              <w:t>created_at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item didaftarkan ke transaksi.</w:t>
            </w:r>
          </w:p>
        </w:tc>
      </w:tr>
      <w:tr>
        <w:tc>
          <w:tcPr>
            <w:tcW w:type="dxa" w:w="1584"/>
          </w:tcPr>
          <w:p>
            <w:pPr>
              <w:jc w:val="left"/>
            </w:pPr>
            <w:r>
              <w:rPr>
                <w:rFonts w:ascii="Arial" w:hAnsi="Arial"/>
                <w:b/>
                <w:sz w:val="17"/>
              </w:rPr>
              <w:t>updated_at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modifikasi rincian pesanan terakhir.</w:t>
            </w:r>
          </w:p>
        </w:tc>
      </w:tr>
    </w:tbl>
    <w:p>
      <w:pPr>
        <w:spacing w:before="80" w:after="80"/>
        <w:jc w:val="left"/>
      </w:pPr>
    </w:p>
    <w:p>
      <w:pPr>
        <w:spacing w:before="120" w:after="40"/>
        <w:jc w:val="left"/>
      </w:pPr>
      <w:r>
        <w:rPr>
          <w:rFonts w:ascii="Arial" w:hAnsi="Arial"/>
          <w:b/>
          <w:i w:val="0"/>
          <w:sz w:val="21"/>
        </w:rPr>
        <w:t>7. Tabel: ai_consultations (Log Audit &amp; Rekomendasi AI Barista)</w:t>
      </w:r>
    </w:p>
    <w:p>
      <w:pPr>
        <w:spacing w:before="0" w:after="80"/>
        <w:jc w:val="left"/>
      </w:pPr>
      <w:r>
        <w:rPr>
          <w:rFonts w:ascii="Arial" w:hAnsi="Arial"/>
          <w:b w:val="0"/>
          <w:i/>
          <w:sz w:val="19"/>
        </w:rPr>
        <w:t>Fungsi: Merekam interaksi preferensi pembeli dengan Google Gemini API untuk analisis rekomendasi dan konversi pesanan. Relasi: FK tables.id (ON DELETE CASCADE).</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560"/>
        <w:gridCol w:w="1560"/>
        <w:gridCol w:w="1560"/>
        <w:gridCol w:w="1560"/>
        <w:gridCol w:w="1560"/>
        <w:gridCol w:w="1560"/>
      </w:tblGrid>
      <w:tr>
        <w:tc>
          <w:tcPr>
            <w:tcW w:type="dxa" w:w="1584"/>
            <w:shd w:fill="1E3A8A"/>
          </w:tcPr>
          <w:p>
            <w:pPr>
              <w:jc w:val="center"/>
            </w:pPr>
            <w:r>
              <w:rPr>
                <w:rFonts w:ascii="Arial" w:hAnsi="Arial"/>
                <w:b/>
                <w:color w:val="FFFFFF"/>
                <w:sz w:val="17"/>
              </w:rPr>
              <w:t>Nama Kolom</w:t>
            </w:r>
          </w:p>
        </w:tc>
        <w:tc>
          <w:tcPr>
            <w:tcW w:type="dxa" w:w="1872"/>
            <w:shd w:fill="1E3A8A"/>
          </w:tcPr>
          <w:p>
            <w:pPr>
              <w:jc w:val="center"/>
            </w:pPr>
            <w:r>
              <w:rPr>
                <w:rFonts w:ascii="Arial" w:hAnsi="Arial"/>
                <w:b/>
                <w:color w:val="FFFFFF"/>
                <w:sz w:val="17"/>
              </w:rPr>
              <w:t>Tipe Data &amp; Panjang</w:t>
            </w:r>
          </w:p>
        </w:tc>
        <w:tc>
          <w:tcPr>
            <w:tcW w:type="dxa" w:w="1296"/>
            <w:shd w:fill="1E3A8A"/>
          </w:tcPr>
          <w:p>
            <w:pPr>
              <w:jc w:val="center"/>
            </w:pPr>
            <w:r>
              <w:rPr>
                <w:rFonts w:ascii="Arial" w:hAnsi="Arial"/>
                <w:b/>
                <w:color w:val="FFFFFF"/>
                <w:sz w:val="17"/>
              </w:rPr>
              <w:t>Kunci / Index</w:t>
            </w:r>
          </w:p>
        </w:tc>
        <w:tc>
          <w:tcPr>
            <w:tcW w:type="dxa" w:w="720"/>
            <w:shd w:fill="1E3A8A"/>
          </w:tcPr>
          <w:p>
            <w:pPr>
              <w:jc w:val="center"/>
            </w:pPr>
            <w:r>
              <w:rPr>
                <w:rFonts w:ascii="Arial" w:hAnsi="Arial"/>
                <w:b/>
                <w:color w:val="FFFFFF"/>
                <w:sz w:val="17"/>
              </w:rPr>
              <w:t>Null</w:t>
            </w:r>
          </w:p>
        </w:tc>
        <w:tc>
          <w:tcPr>
            <w:tcW w:type="dxa" w:w="1008"/>
            <w:shd w:fill="1E3A8A"/>
          </w:tcPr>
          <w:p>
            <w:pPr>
              <w:jc w:val="center"/>
            </w:pPr>
            <w:r>
              <w:rPr>
                <w:rFonts w:ascii="Arial" w:hAnsi="Arial"/>
                <w:b/>
                <w:color w:val="FFFFFF"/>
                <w:sz w:val="17"/>
              </w:rPr>
              <w:t>Default</w:t>
            </w:r>
          </w:p>
        </w:tc>
        <w:tc>
          <w:tcPr>
            <w:tcW w:type="dxa" w:w="2880"/>
            <w:shd w:fill="1E3A8A"/>
          </w:tcPr>
          <w:p>
            <w:pPr>
              <w:jc w:val="center"/>
            </w:pPr>
            <w:r>
              <w:rPr>
                <w:rFonts w:ascii="Arial" w:hAnsi="Arial"/>
                <w:b/>
                <w:color w:val="FFFFFF"/>
                <w:sz w:val="17"/>
              </w:rPr>
              <w:t>Keterangan &amp; Aturan Bisnis</w:t>
            </w:r>
          </w:p>
        </w:tc>
      </w:tr>
      <w:tr>
        <w:tc>
          <w:tcPr>
            <w:tcW w:type="dxa" w:w="1584"/>
          </w:tcPr>
          <w:p>
            <w:pPr>
              <w:jc w:val="left"/>
            </w:pPr>
            <w:r>
              <w:rPr>
                <w:rFonts w:ascii="Arial" w:hAnsi="Arial"/>
                <w:b/>
                <w:sz w:val="17"/>
              </w:rPr>
              <w:t>id</w:t>
            </w:r>
          </w:p>
        </w:tc>
        <w:tc>
          <w:tcPr>
            <w:tcW w:type="dxa" w:w="1872"/>
          </w:tcPr>
          <w:p>
            <w:pPr>
              <w:jc w:val="center"/>
            </w:pPr>
            <w:r>
              <w:rPr>
                <w:rFonts w:ascii="Arial" w:hAnsi="Arial"/>
                <w:sz w:val="17"/>
              </w:rPr>
              <w:t>BIGINT UNSIGNED</w:t>
            </w:r>
          </w:p>
        </w:tc>
        <w:tc>
          <w:tcPr>
            <w:tcW w:type="dxa" w:w="1296"/>
          </w:tcPr>
          <w:p>
            <w:pPr>
              <w:jc w:val="center"/>
            </w:pPr>
            <w:r>
              <w:rPr>
                <w:rFonts w:ascii="Arial" w:hAnsi="Arial"/>
                <w:sz w:val="17"/>
              </w:rPr>
              <w:t>PK, Auto Inc</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Identifier unik riwayat konsultasi rasa.</w:t>
            </w:r>
          </w:p>
        </w:tc>
      </w:tr>
      <w:tr>
        <w:tc>
          <w:tcPr>
            <w:tcW w:type="dxa" w:w="1584"/>
            <w:shd w:fill="F8FAFC"/>
          </w:tcPr>
          <w:p>
            <w:pPr>
              <w:jc w:val="left"/>
            </w:pPr>
            <w:r>
              <w:rPr>
                <w:rFonts w:ascii="Arial" w:hAnsi="Arial"/>
                <w:b/>
                <w:sz w:val="17"/>
              </w:rPr>
              <w:t>table_id</w:t>
            </w:r>
          </w:p>
        </w:tc>
        <w:tc>
          <w:tcPr>
            <w:tcW w:type="dxa" w:w="1872"/>
            <w:shd w:fill="F8FAFC"/>
          </w:tcPr>
          <w:p>
            <w:pPr>
              <w:jc w:val="center"/>
            </w:pPr>
            <w:r>
              <w:rPr>
                <w:rFonts w:ascii="Arial" w:hAnsi="Arial"/>
                <w:sz w:val="17"/>
              </w:rPr>
              <w:t>BIGINT UNSIGNED</w:t>
            </w:r>
          </w:p>
        </w:tc>
        <w:tc>
          <w:tcPr>
            <w:tcW w:type="dxa" w:w="1296"/>
            <w:shd w:fill="F8FAFC"/>
          </w:tcPr>
          <w:p>
            <w:pPr>
              <w:jc w:val="center"/>
            </w:pPr>
            <w:r>
              <w:rPr>
                <w:rFonts w:ascii="Arial" w:hAnsi="Arial"/>
                <w:sz w:val="17"/>
              </w:rPr>
              <w:t>FK, INDEX</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Meja pemohon konsultasi (FK ke tables.id).</w:t>
            </w:r>
          </w:p>
        </w:tc>
      </w:tr>
      <w:tr>
        <w:tc>
          <w:tcPr>
            <w:tcW w:type="dxa" w:w="1584"/>
          </w:tcPr>
          <w:p>
            <w:pPr>
              <w:jc w:val="left"/>
            </w:pPr>
            <w:r>
              <w:rPr>
                <w:rFonts w:ascii="Arial" w:hAnsi="Arial"/>
                <w:b/>
                <w:sz w:val="17"/>
              </w:rPr>
              <w:t>customer_preference</w:t>
            </w:r>
          </w:p>
        </w:tc>
        <w:tc>
          <w:tcPr>
            <w:tcW w:type="dxa" w:w="1872"/>
          </w:tcPr>
          <w:p>
            <w:pPr>
              <w:jc w:val="center"/>
            </w:pPr>
            <w:r>
              <w:rPr>
                <w:rFonts w:ascii="Arial" w:hAnsi="Arial"/>
                <w:sz w:val="17"/>
              </w:rPr>
              <w:t>TEXT</w:t>
            </w:r>
          </w:p>
        </w:tc>
        <w:tc>
          <w:tcPr>
            <w:tcW w:type="dxa" w:w="1296"/>
          </w:tcPr>
          <w:p>
            <w:pPr>
              <w:jc w:val="center"/>
            </w:pPr>
            <w:r>
              <w:rPr>
                <w:rFonts w:ascii="Arial" w:hAnsi="Arial"/>
                <w:sz w:val="17"/>
              </w:rPr>
              <w:t>-</w:t>
            </w:r>
          </w:p>
        </w:tc>
        <w:tc>
          <w:tcPr>
            <w:tcW w:type="dxa" w:w="720"/>
          </w:tcPr>
          <w:p>
            <w:pPr>
              <w:jc w:val="center"/>
            </w:pPr>
            <w:r>
              <w:rPr>
                <w:rFonts w:ascii="Arial" w:hAnsi="Arial"/>
                <w:sz w:val="17"/>
              </w:rPr>
              <w:t>NO</w:t>
            </w:r>
          </w:p>
        </w:tc>
        <w:tc>
          <w:tcPr>
            <w:tcW w:type="dxa" w:w="1008"/>
          </w:tcPr>
          <w:p>
            <w:pPr>
              <w:jc w:val="center"/>
            </w:pPr>
            <w:r>
              <w:rPr>
                <w:rFonts w:ascii="Arial" w:hAnsi="Arial"/>
                <w:sz w:val="17"/>
              </w:rPr>
              <w:t>-</w:t>
            </w:r>
          </w:p>
        </w:tc>
        <w:tc>
          <w:tcPr>
            <w:tcW w:type="dxa" w:w="2880"/>
          </w:tcPr>
          <w:p>
            <w:pPr>
              <w:jc w:val="left"/>
            </w:pPr>
            <w:r>
              <w:rPr>
                <w:rFonts w:ascii="Arial" w:hAnsi="Arial"/>
                <w:sz w:val="17"/>
              </w:rPr>
              <w:t>Prompt keluhan atau preferensi rasa yang diketik pembeli.</w:t>
            </w:r>
          </w:p>
        </w:tc>
      </w:tr>
      <w:tr>
        <w:tc>
          <w:tcPr>
            <w:tcW w:type="dxa" w:w="1584"/>
            <w:shd w:fill="F8FAFC"/>
          </w:tcPr>
          <w:p>
            <w:pPr>
              <w:jc w:val="left"/>
            </w:pPr>
            <w:r>
              <w:rPr>
                <w:rFonts w:ascii="Arial" w:hAnsi="Arial"/>
                <w:b/>
                <w:sz w:val="17"/>
              </w:rPr>
              <w:t>ai_response</w:t>
            </w:r>
          </w:p>
        </w:tc>
        <w:tc>
          <w:tcPr>
            <w:tcW w:type="dxa" w:w="1872"/>
            <w:shd w:fill="F8FAFC"/>
          </w:tcPr>
          <w:p>
            <w:pPr>
              <w:jc w:val="center"/>
            </w:pPr>
            <w:r>
              <w:rPr>
                <w:rFonts w:ascii="Arial" w:hAnsi="Arial"/>
                <w:sz w:val="17"/>
              </w:rPr>
              <w:t>TEXT</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w:t>
            </w:r>
          </w:p>
        </w:tc>
        <w:tc>
          <w:tcPr>
            <w:tcW w:type="dxa" w:w="2880"/>
            <w:shd w:fill="F8FAFC"/>
          </w:tcPr>
          <w:p>
            <w:pPr>
              <w:jc w:val="left"/>
            </w:pPr>
            <w:r>
              <w:rPr>
                <w:rFonts w:ascii="Arial" w:hAnsi="Arial"/>
                <w:sz w:val="17"/>
              </w:rPr>
              <w:t>Respon teks personal dan ramah dari persona Gemini AI Barista.</w:t>
            </w:r>
          </w:p>
        </w:tc>
      </w:tr>
      <w:tr>
        <w:tc>
          <w:tcPr>
            <w:tcW w:type="dxa" w:w="1584"/>
          </w:tcPr>
          <w:p>
            <w:pPr>
              <w:jc w:val="left"/>
            </w:pPr>
            <w:r>
              <w:rPr>
                <w:rFonts w:ascii="Arial" w:hAnsi="Arial"/>
                <w:b/>
                <w:sz w:val="17"/>
              </w:rPr>
              <w:t>recommended_ids</w:t>
            </w:r>
          </w:p>
        </w:tc>
        <w:tc>
          <w:tcPr>
            <w:tcW w:type="dxa" w:w="1872"/>
          </w:tcPr>
          <w:p>
            <w:pPr>
              <w:jc w:val="center"/>
            </w:pPr>
            <w:r>
              <w:rPr>
                <w:rFonts w:ascii="Arial" w:hAnsi="Arial"/>
                <w:sz w:val="17"/>
              </w:rPr>
              <w:t>JSON</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Array ID menu hasil rekomendasi Gemini (contoh: [1, 5, 8]).</w:t>
            </w:r>
          </w:p>
        </w:tc>
      </w:tr>
      <w:tr>
        <w:tc>
          <w:tcPr>
            <w:tcW w:type="dxa" w:w="1584"/>
            <w:shd w:fill="F8FAFC"/>
          </w:tcPr>
          <w:p>
            <w:pPr>
              <w:jc w:val="left"/>
            </w:pPr>
            <w:r>
              <w:rPr>
                <w:rFonts w:ascii="Arial" w:hAnsi="Arial"/>
                <w:b/>
                <w:sz w:val="17"/>
              </w:rPr>
              <w:t>is_converted</w:t>
            </w:r>
          </w:p>
        </w:tc>
        <w:tc>
          <w:tcPr>
            <w:tcW w:type="dxa" w:w="1872"/>
            <w:shd w:fill="F8FAFC"/>
          </w:tcPr>
          <w:p>
            <w:pPr>
              <w:jc w:val="center"/>
            </w:pPr>
            <w:r>
              <w:rPr>
                <w:rFonts w:ascii="Arial" w:hAnsi="Arial"/>
                <w:sz w:val="17"/>
              </w:rPr>
              <w:t>BOOLEAN</w:t>
            </w:r>
          </w:p>
        </w:tc>
        <w:tc>
          <w:tcPr>
            <w:tcW w:type="dxa" w:w="1296"/>
            <w:shd w:fill="F8FAFC"/>
          </w:tcPr>
          <w:p>
            <w:pPr>
              <w:jc w:val="center"/>
            </w:pPr>
            <w:r>
              <w:rPr>
                <w:rFonts w:ascii="Arial" w:hAnsi="Arial"/>
                <w:sz w:val="17"/>
              </w:rPr>
              <w:t>INDEX</w:t>
            </w:r>
          </w:p>
        </w:tc>
        <w:tc>
          <w:tcPr>
            <w:tcW w:type="dxa" w:w="720"/>
            <w:shd w:fill="F8FAFC"/>
          </w:tcPr>
          <w:p>
            <w:pPr>
              <w:jc w:val="center"/>
            </w:pPr>
            <w:r>
              <w:rPr>
                <w:rFonts w:ascii="Arial" w:hAnsi="Arial"/>
                <w:sz w:val="17"/>
              </w:rPr>
              <w:t>NO</w:t>
            </w:r>
          </w:p>
        </w:tc>
        <w:tc>
          <w:tcPr>
            <w:tcW w:type="dxa" w:w="1008"/>
            <w:shd w:fill="F8FAFC"/>
          </w:tcPr>
          <w:p>
            <w:pPr>
              <w:jc w:val="center"/>
            </w:pPr>
            <w:r>
              <w:rPr>
                <w:rFonts w:ascii="Arial" w:hAnsi="Arial"/>
                <w:sz w:val="17"/>
              </w:rPr>
              <w:t>FALSE</w:t>
            </w:r>
          </w:p>
        </w:tc>
        <w:tc>
          <w:tcPr>
            <w:tcW w:type="dxa" w:w="2880"/>
            <w:shd w:fill="F8FAFC"/>
          </w:tcPr>
          <w:p>
            <w:pPr>
              <w:jc w:val="left"/>
            </w:pPr>
            <w:r>
              <w:rPr>
                <w:rFonts w:ascii="Arial" w:hAnsi="Arial"/>
                <w:sz w:val="17"/>
              </w:rPr>
              <w:t>Penanda apakah pembeli melanjutkan checkout pada menu yang disarankan.</w:t>
            </w:r>
          </w:p>
        </w:tc>
      </w:tr>
      <w:tr>
        <w:tc>
          <w:tcPr>
            <w:tcW w:type="dxa" w:w="1584"/>
          </w:tcPr>
          <w:p>
            <w:pPr>
              <w:jc w:val="left"/>
            </w:pPr>
            <w:r>
              <w:rPr>
                <w:rFonts w:ascii="Arial" w:hAnsi="Arial"/>
                <w:b/>
                <w:sz w:val="17"/>
              </w:rPr>
              <w:t>created_at</w:t>
            </w:r>
          </w:p>
        </w:tc>
        <w:tc>
          <w:tcPr>
            <w:tcW w:type="dxa" w:w="1872"/>
          </w:tcPr>
          <w:p>
            <w:pPr>
              <w:jc w:val="center"/>
            </w:pPr>
            <w:r>
              <w:rPr>
                <w:rFonts w:ascii="Arial" w:hAnsi="Arial"/>
                <w:sz w:val="17"/>
              </w:rPr>
              <w:t>TIMESTAMP</w:t>
            </w:r>
          </w:p>
        </w:tc>
        <w:tc>
          <w:tcPr>
            <w:tcW w:type="dxa" w:w="1296"/>
          </w:tcPr>
          <w:p>
            <w:pPr>
              <w:jc w:val="center"/>
            </w:pPr>
            <w:r>
              <w:rPr>
                <w:rFonts w:ascii="Arial" w:hAnsi="Arial"/>
                <w:sz w:val="17"/>
              </w:rPr>
              <w:t>-</w:t>
            </w:r>
          </w:p>
        </w:tc>
        <w:tc>
          <w:tcPr>
            <w:tcW w:type="dxa" w:w="720"/>
          </w:tcPr>
          <w:p>
            <w:pPr>
              <w:jc w:val="center"/>
            </w:pPr>
            <w:r>
              <w:rPr>
                <w:rFonts w:ascii="Arial" w:hAnsi="Arial"/>
                <w:sz w:val="17"/>
              </w:rPr>
              <w:t>YES</w:t>
            </w:r>
          </w:p>
        </w:tc>
        <w:tc>
          <w:tcPr>
            <w:tcW w:type="dxa" w:w="1008"/>
          </w:tcPr>
          <w:p>
            <w:pPr>
              <w:jc w:val="center"/>
            </w:pPr>
            <w:r>
              <w:rPr>
                <w:rFonts w:ascii="Arial" w:hAnsi="Arial"/>
                <w:sz w:val="17"/>
              </w:rPr>
              <w:t>NULL</w:t>
            </w:r>
          </w:p>
        </w:tc>
        <w:tc>
          <w:tcPr>
            <w:tcW w:type="dxa" w:w="2880"/>
          </w:tcPr>
          <w:p>
            <w:pPr>
              <w:jc w:val="left"/>
            </w:pPr>
            <w:r>
              <w:rPr>
                <w:rFonts w:ascii="Arial" w:hAnsi="Arial"/>
                <w:sz w:val="17"/>
              </w:rPr>
              <w:t>Waktu sesi interaksi AI dicatat.</w:t>
            </w:r>
          </w:p>
        </w:tc>
      </w:tr>
      <w:tr>
        <w:tc>
          <w:tcPr>
            <w:tcW w:type="dxa" w:w="1584"/>
            <w:shd w:fill="F8FAFC"/>
          </w:tcPr>
          <w:p>
            <w:pPr>
              <w:jc w:val="left"/>
            </w:pPr>
            <w:r>
              <w:rPr>
                <w:rFonts w:ascii="Arial" w:hAnsi="Arial"/>
                <w:b/>
                <w:sz w:val="17"/>
              </w:rPr>
              <w:t>updated_at</w:t>
            </w:r>
          </w:p>
        </w:tc>
        <w:tc>
          <w:tcPr>
            <w:tcW w:type="dxa" w:w="1872"/>
            <w:shd w:fill="F8FAFC"/>
          </w:tcPr>
          <w:p>
            <w:pPr>
              <w:jc w:val="center"/>
            </w:pPr>
            <w:r>
              <w:rPr>
                <w:rFonts w:ascii="Arial" w:hAnsi="Arial"/>
                <w:sz w:val="17"/>
              </w:rPr>
              <w:t>TIMESTAMP</w:t>
            </w:r>
          </w:p>
        </w:tc>
        <w:tc>
          <w:tcPr>
            <w:tcW w:type="dxa" w:w="1296"/>
            <w:shd w:fill="F8FAFC"/>
          </w:tcPr>
          <w:p>
            <w:pPr>
              <w:jc w:val="center"/>
            </w:pPr>
            <w:r>
              <w:rPr>
                <w:rFonts w:ascii="Arial" w:hAnsi="Arial"/>
                <w:sz w:val="17"/>
              </w:rPr>
              <w:t>-</w:t>
            </w:r>
          </w:p>
        </w:tc>
        <w:tc>
          <w:tcPr>
            <w:tcW w:type="dxa" w:w="720"/>
            <w:shd w:fill="F8FAFC"/>
          </w:tcPr>
          <w:p>
            <w:pPr>
              <w:jc w:val="center"/>
            </w:pPr>
            <w:r>
              <w:rPr>
                <w:rFonts w:ascii="Arial" w:hAnsi="Arial"/>
                <w:sz w:val="17"/>
              </w:rPr>
              <w:t>YES</w:t>
            </w:r>
          </w:p>
        </w:tc>
        <w:tc>
          <w:tcPr>
            <w:tcW w:type="dxa" w:w="1008"/>
            <w:shd w:fill="F8FAFC"/>
          </w:tcPr>
          <w:p>
            <w:pPr>
              <w:jc w:val="center"/>
            </w:pPr>
            <w:r>
              <w:rPr>
                <w:rFonts w:ascii="Arial" w:hAnsi="Arial"/>
                <w:sz w:val="17"/>
              </w:rPr>
              <w:t>NULL</w:t>
            </w:r>
          </w:p>
        </w:tc>
        <w:tc>
          <w:tcPr>
            <w:tcW w:type="dxa" w:w="2880"/>
            <w:shd w:fill="F8FAFC"/>
          </w:tcPr>
          <w:p>
            <w:pPr>
              <w:jc w:val="left"/>
            </w:pPr>
            <w:r>
              <w:rPr>
                <w:rFonts w:ascii="Arial" w:hAnsi="Arial"/>
                <w:sz w:val="17"/>
              </w:rPr>
              <w:t>Waktu pembaruan status konversi pesanan.</w:t>
            </w:r>
          </w:p>
        </w:tc>
      </w:tr>
    </w:tbl>
    <w:p>
      <w:pPr>
        <w:spacing w:before="80" w:after="80"/>
        <w:jc w:val="left"/>
      </w:pPr>
    </w:p>
    <w:p>
      <w:pPr>
        <w:spacing w:before="200" w:after="80"/>
        <w:jc w:val="left"/>
      </w:pPr>
      <w:r>
        <w:rPr>
          <w:rFonts w:ascii="Arial" w:hAnsi="Arial"/>
          <w:b/>
          <w:i w:val="0"/>
          <w:sz w:val="24"/>
        </w:rPr>
        <w:t>C. Aturan Integritas Referensial &amp; Foreign Key Constraints</w:t>
      </w:r>
    </w:p>
    <w:p>
      <w:pPr>
        <w:spacing w:before="40" w:after="120"/>
        <w:jc w:val="left"/>
      </w:pPr>
      <w:r>
        <w:rPr>
          <w:rFonts w:ascii="Arial" w:hAnsi="Arial"/>
          <w:b w:val="0"/>
          <w:i w:val="0"/>
          <w:sz w:val="20"/>
        </w:rPr>
        <w:t>Integritas data relasional ditegakkan dengan aturan integritas referensial ketat pada level RDBMS:</w:t>
      </w:r>
    </w:p>
    <w:p>
      <w:pPr>
        <w:spacing w:before="20" w:after="40"/>
        <w:jc w:val="left"/>
      </w:pPr>
      <w:r>
        <w:rPr>
          <w:rFonts w:ascii="Arial" w:hAnsi="Arial"/>
          <w:b w:val="0"/>
          <w:i w:val="0"/>
          <w:sz w:val="19"/>
        </w:rPr>
        <w:t>1. categories -&gt; menus: ON DELETE CASCADE (Jika kategori dihapus oleh admin, seluruh menu di dalamnya ikut terhapus).</w:t>
      </w:r>
    </w:p>
    <w:p>
      <w:pPr>
        <w:spacing w:before="20" w:after="40"/>
        <w:jc w:val="left"/>
      </w:pPr>
      <w:r>
        <w:rPr>
          <w:rFonts w:ascii="Arial" w:hAnsi="Arial"/>
          <w:b w:val="0"/>
          <w:i w:val="0"/>
          <w:sz w:val="19"/>
        </w:rPr>
        <w:t>2. menus -&gt; order_items: ON DELETE RESTRICT (Produk menu dilarang keras dihapus dari database jika sudah pernah memiliki riwayat transaksi penjualan, guna menjamin integritas pembukuan dan audit finansial).</w:t>
      </w:r>
    </w:p>
    <w:p>
      <w:pPr>
        <w:spacing w:before="20" w:after="40"/>
        <w:jc w:val="left"/>
      </w:pPr>
      <w:r>
        <w:rPr>
          <w:rFonts w:ascii="Arial" w:hAnsi="Arial"/>
          <w:b w:val="0"/>
          <w:i w:val="0"/>
          <w:sz w:val="19"/>
        </w:rPr>
        <w:t>3. orders -&gt; order_items: ON DELETE CASCADE (Jika transaksi order dibatalkan atau dihapus secara permanen, seluruh rincian item di dalamnya ikut terhapus).</w:t>
      </w:r>
    </w:p>
    <w:p>
      <w:pPr>
        <w:spacing w:before="20" w:after="40"/>
        <w:jc w:val="left"/>
      </w:pPr>
      <w:r>
        <w:rPr>
          <w:rFonts w:ascii="Arial" w:hAnsi="Arial"/>
          <w:b w:val="0"/>
          <w:i w:val="0"/>
          <w:sz w:val="19"/>
        </w:rPr>
        <w:t>4. tables -&gt; orders: ON DELETE SET NULL (Jika unit meja fisik dihapus atau direnovasi, riwayat transaksi pesanan masa lalu tetap tersimpan utuh dengan kolom table_id bernilai NULL).</w:t>
      </w:r>
    </w:p>
    <w:p>
      <w:pPr>
        <w:spacing w:before="20" w:after="40"/>
        <w:jc w:val="left"/>
      </w:pPr>
      <w:r>
        <w:rPr>
          <w:rFonts w:ascii="Arial" w:hAnsi="Arial"/>
          <w:b w:val="0"/>
          <w:i w:val="0"/>
          <w:sz w:val="19"/>
        </w:rPr>
        <w:t>5. users -&gt; orders: ON DELETE SET NULL (Jika akun karyawan/kasir dinonaktifkan, data transaksi penjualan yang pernah diproses tetap tercatat dengan user_id bernilai NULL).</w:t>
      </w:r>
    </w:p>
    <w:p>
      <w:pPr>
        <w:spacing w:before="20" w:after="40"/>
        <w:jc w:val="left"/>
      </w:pPr>
      <w:r>
        <w:rPr>
          <w:rFonts w:ascii="Arial" w:hAnsi="Arial"/>
          <w:b w:val="0"/>
          <w:i w:val="0"/>
          <w:sz w:val="19"/>
        </w:rPr>
        <w:t>6. tables -&gt; ai_consultations: ON DELETE CASCADE (Jika meja fisik dihapus, seluruh riwayat sesi percakapan AI Barista pada meja tersebut ikut dibersihkan).</w:t>
      </w:r>
    </w:p>
    <w:p>
      <w:pPr>
        <w:spacing w:before="240" w:after="240"/>
        <w:jc w:val="left"/>
      </w:pPr>
      <w:r>
        <w:rPr>
          <w:rFonts w:ascii="Arial" w:hAnsi="Arial"/>
          <w:b w:val="0"/>
          <w:i w:val="0"/>
          <w:sz w:val="20"/>
        </w:rPr>
        <w:t>________________</w:t>
      </w:r>
    </w:p>
    <w:p w:rsidR="00000000" w:rsidDel="00000000" w:rsidP="00000000" w:rsidRDefault="00000000" w:rsidRPr="00000000" w14:paraId="00000079">
      <w:pPr>
        <w:pStyle w:val="Heading1"/>
        <w:spacing w:line="288" w:lineRule="auto"/>
        <w:rPr>
          <w:rFonts w:ascii="Inter" w:cs="Inter" w:eastAsia="Inter" w:hAnsi="Inter"/>
          <w:color w:val="0f172a"/>
          <w:sz w:val="28"/>
          <w:szCs w:val="28"/>
        </w:rPr>
      </w:pPr>
      <w:r>
        <w:t>5. Kesimpulan &amp; Nilai Tambah Proyek</w:t>
      </w:r>
    </w:p>
    <w:p w:rsidR="00000000" w:rsidDel="00000000" w:rsidP="00000000" w:rsidRDefault="00000000" w:rsidRPr="00000000" w14:paraId="0000007A">
      <w:pPr>
        <w:spacing w:line="324.00000000000006"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Proyek </w:t>
      </w:r>
      <w:r w:rsidDel="00000000" w:rsidR="00000000" w:rsidRPr="00000000">
        <w:rPr>
          <w:rFonts w:ascii="Inter" w:cs="Inter" w:eastAsia="Inter" w:hAnsi="Inter"/>
          <w:b w:val="1"/>
          <w:bCs w:val="1"/>
          <w:color w:val="334155"/>
          <w:sz w:val="20"/>
          <w:szCs w:val="20"/>
          <w:rtl w:val="0"/>
        </w:rPr>
        <w:t xml:space="preserve">Nongkrong.id</w:t>
      </w:r>
      <w:r w:rsidDel="00000000" w:rsidR="00000000" w:rsidRPr="00000000">
        <w:rPr>
          <w:rFonts w:ascii="Inter" w:cs="Inter" w:eastAsia="Inter" w:hAnsi="Inter"/>
          <w:color w:val="334155"/>
          <w:sz w:val="20"/>
          <w:szCs w:val="20"/>
          <w:rtl w:val="0"/>
        </w:rPr>
        <w:t xml:space="preserve"> menyajikan solusi teknologi terpadu yang memodernisasi operasional bisnis kafe modern secara menyeluruh melalui berbagai nilai tambah berikuts:</w:t>
      </w:r>
    </w:p>
    <w:p w:rsidR="00000000" w:rsidDel="00000000" w:rsidP="00000000" w:rsidRDefault="00000000" w:rsidRPr="00000000" w14:paraId="0000007B">
      <w:pPr>
        <w:widowControl w:val="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7C">
      <w:pPr>
        <w:numPr>
          <w:ilvl w:val="0"/>
          <w:numId w:val="2"/>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Efisiensi Arsitektur Fullstack Reaktif:</w:t>
      </w:r>
      <w:r w:rsidDel="00000000" w:rsidR="00000000" w:rsidRPr="00000000">
        <w:rPr>
          <w:rFonts w:ascii="Inter" w:cs="Inter" w:eastAsia="Inter" w:hAnsi="Inter"/>
          <w:color w:val="334155"/>
          <w:sz w:val="20"/>
          <w:szCs w:val="20"/>
          <w:rtl w:val="0"/>
        </w:rPr>
        <w:t xml:space="preserve"> Menggunakan kombinasi </w:t>
      </w:r>
      <w:r w:rsidDel="00000000" w:rsidR="00000000" w:rsidRPr="00000000">
        <w:rPr>
          <w:rFonts w:ascii="Inter" w:cs="Inter" w:eastAsia="Inter" w:hAnsi="Inter"/>
          <w:b w:val="1"/>
          <w:bCs w:val="1"/>
          <w:color w:val="334155"/>
          <w:sz w:val="20"/>
          <w:szCs w:val="20"/>
          <w:rtl w:val="0"/>
        </w:rPr>
        <w:t xml:space="preserve">Laravel &amp; Livewire</w:t>
      </w:r>
      <w:r w:rsidDel="00000000" w:rsidR="00000000" w:rsidRPr="00000000">
        <w:rPr>
          <w:rFonts w:ascii="Inter" w:cs="Inter" w:eastAsia="Inter" w:hAnsi="Inter"/>
          <w:color w:val="334155"/>
          <w:sz w:val="20"/>
          <w:szCs w:val="20"/>
          <w:rtl w:val="0"/>
        </w:rPr>
        <w:t xml:space="preserve"> yang memungkinkan pembuatan antarmuka dinamis, reaktif, dan </w:t>
      </w:r>
      <w:r w:rsidDel="00000000" w:rsidR="00000000" w:rsidRPr="00000000">
        <w:rPr>
          <w:rFonts w:ascii="Inter" w:cs="Inter" w:eastAsia="Inter" w:hAnsi="Inter"/>
          <w:i w:val="1"/>
          <w:iCs w:val="1"/>
          <w:color w:val="334155"/>
          <w:sz w:val="20"/>
          <w:szCs w:val="20"/>
          <w:rtl w:val="0"/>
        </w:rPr>
        <w:t xml:space="preserve">real-time</w:t>
      </w:r>
      <w:r w:rsidDel="00000000" w:rsidR="00000000" w:rsidRPr="00000000">
        <w:rPr>
          <w:rFonts w:ascii="Inter" w:cs="Inter" w:eastAsia="Inter" w:hAnsi="Inter"/>
          <w:color w:val="334155"/>
          <w:sz w:val="20"/>
          <w:szCs w:val="20"/>
          <w:rtl w:val="0"/>
        </w:rPr>
        <w:t xml:space="preserve"> tanpa mengadaptasi kerangka kerja </w:t>
      </w:r>
      <w:r w:rsidDel="00000000" w:rsidR="00000000" w:rsidRPr="00000000">
        <w:rPr>
          <w:rFonts w:ascii="Inter" w:cs="Inter" w:eastAsia="Inter" w:hAnsi="Inter"/>
          <w:i w:val="1"/>
          <w:iCs w:val="1"/>
          <w:color w:val="334155"/>
          <w:sz w:val="20"/>
          <w:szCs w:val="20"/>
          <w:rtl w:val="0"/>
        </w:rPr>
        <w:t xml:space="preserve">front-end</w:t>
      </w:r>
      <w:r w:rsidDel="00000000" w:rsidR="00000000" w:rsidRPr="00000000">
        <w:rPr>
          <w:rFonts w:ascii="Inter" w:cs="Inter" w:eastAsia="Inter" w:hAnsi="Inter"/>
          <w:color w:val="334155"/>
          <w:sz w:val="20"/>
          <w:szCs w:val="20"/>
          <w:rtl w:val="0"/>
        </w:rPr>
        <w:t xml:space="preserve"> terpisah yang kompleks. Penggunaan mekanisme polling yang terukur menjamin kemudahan pemeliharaan infrastruktur backend.</w:t>
      </w:r>
    </w:p>
    <w:p w:rsidR="00000000" w:rsidDel="00000000" w:rsidP="00000000" w:rsidRDefault="00000000" w:rsidRPr="00000000" w14:paraId="0000007D">
      <w:pPr>
        <w:numPr>
          <w:ilvl w:val="0"/>
          <w:numId w:val="2"/>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Peningkatan Engagement via Generative AI (Gemini API):</w:t>
      </w:r>
      <w:r w:rsidDel="00000000" w:rsidR="00000000" w:rsidRPr="00000000">
        <w:rPr>
          <w:rFonts w:ascii="Inter" w:cs="Inter" w:eastAsia="Inter" w:hAnsi="Inter"/>
          <w:color w:val="334155"/>
          <w:sz w:val="20"/>
          <w:szCs w:val="20"/>
          <w:rtl w:val="0"/>
        </w:rPr>
        <w:t xml:space="preserve"> Kehadiran </w:t>
      </w:r>
      <w:r w:rsidDel="00000000" w:rsidR="00000000" w:rsidRPr="00000000">
        <w:rPr>
          <w:rFonts w:ascii="Inter" w:cs="Inter" w:eastAsia="Inter" w:hAnsi="Inter"/>
          <w:b w:val="1"/>
          <w:bCs w:val="1"/>
          <w:color w:val="334155"/>
          <w:sz w:val="20"/>
          <w:szCs w:val="20"/>
          <w:rtl w:val="0"/>
        </w:rPr>
        <w:t xml:space="preserve">AI Barista</w:t>
      </w:r>
      <w:r w:rsidDel="00000000" w:rsidR="00000000" w:rsidRPr="00000000">
        <w:rPr>
          <w:rFonts w:ascii="Inter" w:cs="Inter" w:eastAsia="Inter" w:hAnsi="Inter"/>
          <w:color w:val="334155"/>
          <w:sz w:val="20"/>
          <w:szCs w:val="20"/>
          <w:rtl w:val="0"/>
        </w:rPr>
        <w:t xml:space="preserve"> mengubah katalog digital pasif menjadi pengalaman konsultasi interaktif. Hal ini membantu konsumen menentukan pilihan menu yang sesuai dengan preferensi mereka, yang secara langsung berkontribusi pada peningkatan </w:t>
      </w:r>
      <w:r w:rsidDel="00000000" w:rsidR="00000000" w:rsidRPr="00000000">
        <w:rPr>
          <w:rFonts w:ascii="Inter" w:cs="Inter" w:eastAsia="Inter" w:hAnsi="Inter"/>
          <w:i w:val="1"/>
          <w:iCs w:val="1"/>
          <w:color w:val="334155"/>
          <w:sz w:val="20"/>
          <w:szCs w:val="20"/>
          <w:rtl w:val="0"/>
        </w:rPr>
        <w:t xml:space="preserve">Average Order Value</w:t>
      </w:r>
      <w:r w:rsidDel="00000000" w:rsidR="00000000" w:rsidRPr="00000000">
        <w:rPr>
          <w:rFonts w:ascii="Inter" w:cs="Inter" w:eastAsia="Inter" w:hAnsi="Inter"/>
          <w:color w:val="334155"/>
          <w:sz w:val="20"/>
          <w:szCs w:val="20"/>
          <w:rtl w:val="0"/>
        </w:rPr>
        <w:t xml:space="preserve"> (AOV).</w:t>
      </w:r>
    </w:p>
    <w:p w:rsidR="00000000" w:rsidDel="00000000" w:rsidP="00000000" w:rsidRDefault="00000000" w:rsidRPr="00000000" w14:paraId="0000007E">
      <w:pPr>
        <w:numPr>
          <w:ilvl w:val="0"/>
          <w:numId w:val="2"/>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Ekosistem Operasional Terintegrasi:</w:t>
      </w:r>
      <w:r w:rsidDel="00000000" w:rsidR="00000000" w:rsidRPr="00000000">
        <w:rPr>
          <w:rFonts w:ascii="Inter" w:cs="Inter" w:eastAsia="Inter" w:hAnsi="Inter"/>
          <w:color w:val="334155"/>
          <w:sz w:val="20"/>
          <w:szCs w:val="20"/>
          <w:rtl w:val="0"/>
        </w:rPr>
        <w:t xml:space="preserve"> Integrasi antara modul </w:t>
      </w:r>
      <w:r w:rsidDel="00000000" w:rsidR="00000000" w:rsidRPr="00000000">
        <w:rPr>
          <w:rFonts w:ascii="Inter" w:cs="Inter" w:eastAsia="Inter" w:hAnsi="Inter"/>
          <w:i w:val="1"/>
          <w:iCs w:val="1"/>
          <w:color w:val="334155"/>
          <w:sz w:val="20"/>
          <w:szCs w:val="20"/>
          <w:rtl w:val="0"/>
        </w:rPr>
        <w:t xml:space="preserve">Self-Ordering</w:t>
      </w:r>
      <w:r w:rsidDel="00000000" w:rsidR="00000000" w:rsidRPr="00000000">
        <w:rPr>
          <w:rFonts w:ascii="Inter" w:cs="Inter" w:eastAsia="Inter" w:hAnsi="Inter"/>
          <w:color w:val="334155"/>
          <w:sz w:val="20"/>
          <w:szCs w:val="20"/>
          <w:rtl w:val="0"/>
        </w:rPr>
        <w:t xml:space="preserve"> pembeli, </w:t>
      </w:r>
      <w:r w:rsidDel="00000000" w:rsidR="00000000" w:rsidRPr="00000000">
        <w:rPr>
          <w:rFonts w:ascii="Inter" w:cs="Inter" w:eastAsia="Inter" w:hAnsi="Inter"/>
          <w:i w:val="1"/>
          <w:iCs w:val="1"/>
          <w:color w:val="334155"/>
          <w:sz w:val="20"/>
          <w:szCs w:val="20"/>
          <w:rtl w:val="0"/>
        </w:rPr>
        <w:t xml:space="preserve">POS Kanban Dashboard</w:t>
      </w:r>
      <w:r w:rsidDel="00000000" w:rsidR="00000000" w:rsidRPr="00000000">
        <w:rPr>
          <w:rFonts w:ascii="Inter" w:cs="Inter" w:eastAsia="Inter" w:hAnsi="Inter"/>
          <w:color w:val="334155"/>
          <w:sz w:val="20"/>
          <w:szCs w:val="20"/>
          <w:rtl w:val="0"/>
        </w:rPr>
        <w:t xml:space="preserve"> staf dapur, dan </w:t>
      </w:r>
      <w:r w:rsidDel="00000000" w:rsidR="00000000" w:rsidRPr="00000000">
        <w:rPr>
          <w:rFonts w:ascii="Inter" w:cs="Inter" w:eastAsia="Inter" w:hAnsi="Inter"/>
          <w:i w:val="1"/>
          <w:iCs w:val="1"/>
          <w:color w:val="334155"/>
          <w:sz w:val="20"/>
          <w:szCs w:val="20"/>
          <w:rtl w:val="0"/>
        </w:rPr>
        <w:t xml:space="preserve">Executive Analytics</w:t>
      </w:r>
      <w:r w:rsidDel="00000000" w:rsidR="00000000" w:rsidRPr="00000000">
        <w:rPr>
          <w:rFonts w:ascii="Inter" w:cs="Inter" w:eastAsia="Inter" w:hAnsi="Inter"/>
          <w:color w:val="334155"/>
          <w:sz w:val="20"/>
          <w:szCs w:val="20"/>
          <w:rtl w:val="0"/>
        </w:rPr>
        <w:t xml:space="preserve"> pemilik usaha menghilangkan hambatan komunikasi antar lini operasional.</w:t>
      </w:r>
    </w:p>
    <w:p w:rsidR="00000000" w:rsidDel="00000000" w:rsidP="00000000" w:rsidRDefault="00000000" w:rsidRPr="00000000" w14:paraId="0000007F">
      <w:pPr>
        <w:numPr>
          <w:ilvl w:val="0"/>
          <w:numId w:val="2"/>
        </w:numPr>
        <w:spacing w:line="324.00000000000006" w:lineRule="auto"/>
        <w:ind w:left="720" w:hanging="360"/>
      </w:pPr>
      <w:r w:rsidDel="00000000" w:rsidR="00000000" w:rsidRPr="00000000">
        <w:rPr>
          <w:rFonts w:ascii="Inter" w:cs="Inter" w:eastAsia="Inter" w:hAnsi="Inter"/>
          <w:b w:val="1"/>
          <w:bCs w:val="1"/>
          <w:color w:val="334155"/>
          <w:sz w:val="20"/>
          <w:szCs w:val="20"/>
          <w:rtl w:val="0"/>
        </w:rPr>
        <w:t xml:space="preserve">Pengambilan Keputusan Berbasis Data:</w:t>
      </w:r>
      <w:r w:rsidDel="00000000" w:rsidR="00000000" w:rsidRPr="00000000">
        <w:rPr>
          <w:rFonts w:ascii="Inter" w:cs="Inter" w:eastAsia="Inter" w:hAnsi="Inter"/>
          <w:color w:val="334155"/>
          <w:sz w:val="20"/>
          <w:szCs w:val="20"/>
          <w:rtl w:val="0"/>
        </w:rPr>
        <w:t xml:space="preserve"> Fitur analitik visual dan penetapan </w:t>
      </w:r>
      <w:r w:rsidDel="00000000" w:rsidR="00000000" w:rsidRPr="00000000">
        <w:rPr>
          <w:rFonts w:ascii="Inter" w:cs="Inter" w:eastAsia="Inter" w:hAnsi="Inter"/>
          <w:i w:val="1"/>
          <w:iCs w:val="1"/>
          <w:color w:val="334155"/>
          <w:sz w:val="20"/>
          <w:szCs w:val="20"/>
          <w:rtl w:val="0"/>
        </w:rPr>
        <w:t xml:space="preserve">Taste Profile Tag</w:t>
      </w:r>
      <w:r w:rsidDel="00000000" w:rsidR="00000000" w:rsidRPr="00000000">
        <w:rPr>
          <w:rFonts w:ascii="Inter" w:cs="Inter" w:eastAsia="Inter" w:hAnsi="Inter"/>
          <w:color w:val="334155"/>
          <w:sz w:val="20"/>
          <w:szCs w:val="20"/>
          <w:rtl w:val="0"/>
        </w:rPr>
        <w:t xml:space="preserve"> memberikan wawasan mendalam bagi pemilik bisnis untuk mengoptimalkan manajemen stok, mengatur jadwal efisiensi shift staf pada jam sibuk, serta merancang strategi pemasaran berbasis data yang presisi.</w:t>
      </w:r>
    </w:p>
    <w:p w:rsidR="00000000" w:rsidDel="00000000" w:rsidP="00000000" w:rsidRDefault="00000000" w:rsidRPr="00000000" w14:paraId="00000080">
      <w:pPr>
        <w:spacing w:line="324.00000000000006" w:lineRule="auto"/>
        <w:rPr>
          <w:rFonts w:ascii="Inter" w:cs="Inter" w:eastAsia="Inter" w:hAnsi="Inter"/>
          <w:color w:val="334155"/>
          <w:sz w:val="20"/>
          <w:szCs w:val="2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9753600" cy="119253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753600" cy="1192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0"/>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20"/>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0"/>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20"/>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20"/>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20"/>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20"/>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20"/>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3"/>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3"/>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3"/>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3"/>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3"/>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3"/>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3"/>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3"/>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7"/>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7"/>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7"/>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7"/>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7"/>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7"/>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7"/>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7"/>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0"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