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5.99999999999994" w:lineRule="auto"/>
        <w:jc w:val="center"/>
        <w:rPr>
          <w:b w:val="1"/>
          <w:bCs w:val="1"/>
          <w:sz w:val="24"/>
          <w:szCs w:val="24"/>
        </w:rPr>
      </w:pPr>
      <w:r w:rsidDel="00000000" w:rsidR="00000000" w:rsidRPr="00000000">
        <w:rPr>
          <w:b w:val="1"/>
          <w:bCs w:val="1"/>
          <w:sz w:val="24"/>
          <w:szCs w:val="24"/>
          <w:rtl w:val="0"/>
        </w:rPr>
        <w:t xml:space="preserve">CONTRATO DE PRESTAÇÃO DE SERVIÇOS DE ESTRATÉGIA DE MÍDIAS SOCIAIS  </w:t>
      </w:r>
    </w:p>
    <w:p w:rsidR="00000000" w:rsidDel="00000000" w:rsidP="00000000" w:rsidRDefault="00000000" w:rsidRPr="00000000" w14:paraId="00000002">
      <w:pPr>
        <w:spacing w:after="240" w:before="240" w:line="335.99999999999994" w:lineRule="auto"/>
        <w:rPr>
          <w:sz w:val="24"/>
          <w:szCs w:val="24"/>
        </w:rPr>
      </w:pPr>
      <w:r w:rsidDel="00000000" w:rsidR="00000000" w:rsidRPr="00000000">
        <w:rPr>
          <w:sz w:val="24"/>
          <w:szCs w:val="24"/>
          <w:rtl w:val="0"/>
        </w:rPr>
        <w:t xml:space="preserve">A</w:t>
      </w:r>
      <w:r w:rsidDel="00000000" w:rsidR="00000000" w:rsidRPr="00000000">
        <w:rPr>
          <w:b w:val="1"/>
          <w:bCs w:val="1"/>
          <w:sz w:val="24"/>
          <w:szCs w:val="24"/>
          <w:rtl w:val="0"/>
        </w:rPr>
        <w:t xml:space="preserve"> CONTRATANTE</w:t>
      </w:r>
      <w:r w:rsidDel="00000000" w:rsidR="00000000" w:rsidRPr="00000000">
        <w:rPr>
          <w:sz w:val="24"/>
          <w:szCs w:val="24"/>
          <w:rtl w:val="0"/>
        </w:rPr>
        <w:t xml:space="preserve"> de Razão Social BAITA CONVENIÊNCIA E MINIMERCADO, com nome fantasia BAITA CONVENIÊNCIA  inscrito no CNPJ sob nº 44454348000124 , com endereço na Avenida Nicolau Becker 1273 - CEP 93510078</w:t>
      </w:r>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003">
      <w:pPr>
        <w:spacing w:after="240" w:before="240" w:line="335.99999999999994" w:lineRule="auto"/>
        <w:rPr>
          <w:sz w:val="24"/>
          <w:szCs w:val="24"/>
        </w:rPr>
      </w:pPr>
      <w:r w:rsidDel="00000000" w:rsidR="00000000" w:rsidRPr="00000000">
        <w:rPr>
          <w:sz w:val="24"/>
          <w:szCs w:val="24"/>
          <w:rtl w:val="0"/>
        </w:rPr>
        <w:t xml:space="preserve">A</w:t>
      </w:r>
      <w:r w:rsidDel="00000000" w:rsidR="00000000" w:rsidRPr="00000000">
        <w:rPr>
          <w:b w:val="1"/>
          <w:bCs w:val="1"/>
          <w:sz w:val="24"/>
          <w:szCs w:val="24"/>
          <w:rtl w:val="0"/>
        </w:rPr>
        <w:t xml:space="preserve"> CONTRATADA</w:t>
      </w:r>
      <w:r w:rsidDel="00000000" w:rsidR="00000000" w:rsidRPr="00000000">
        <w:rPr>
          <w:sz w:val="24"/>
          <w:szCs w:val="24"/>
          <w:rtl w:val="0"/>
        </w:rPr>
        <w:t xml:space="preserve"> de Razão Social NORTH ESTRATÉGIA inscrita no CNPJ sob n° 44.279.753/0001-53, com endereço na </w:t>
      </w:r>
      <w:r w:rsidDel="00000000" w:rsidR="00000000" w:rsidRPr="00000000">
        <w:rPr>
          <w:sz w:val="24"/>
          <w:szCs w:val="24"/>
          <w:rtl w:val="0"/>
        </w:rPr>
        <w:t xml:space="preserve">Rua Carlos Lanzer, 127 - Rondonia, Novo Hamburgo - RS.</w:t>
      </w:r>
      <w:r w:rsidDel="00000000" w:rsidR="00000000" w:rsidRPr="00000000">
        <w:rPr>
          <w:rtl w:val="0"/>
        </w:rPr>
      </w:r>
    </w:p>
    <w:p w:rsidR="00000000" w:rsidDel="00000000" w:rsidP="00000000" w:rsidRDefault="00000000" w:rsidRPr="00000000" w14:paraId="00000004">
      <w:pPr>
        <w:spacing w:after="240" w:before="240" w:line="335.99999999999994" w:lineRule="auto"/>
        <w:jc w:val="both"/>
        <w:rPr>
          <w:sz w:val="24"/>
          <w:szCs w:val="24"/>
        </w:rPr>
      </w:pPr>
      <w:r w:rsidDel="00000000" w:rsidR="00000000" w:rsidRPr="00000000">
        <w:rPr>
          <w:sz w:val="24"/>
          <w:szCs w:val="24"/>
          <w:rtl w:val="0"/>
        </w:rPr>
        <w:t xml:space="preserve">As partes acima identificadas têm, entre si, justo e acertado o presente Contrato de Prestação de Serviços de estratégia de mídias sociais, edição de conteúdo e gestão de tráfego pago, que reger-se-á pelas cláusulas e condições abaixo descritas.</w:t>
      </w:r>
    </w:p>
    <w:p w:rsidR="00000000" w:rsidDel="00000000" w:rsidP="00000000" w:rsidRDefault="00000000" w:rsidRPr="00000000" w14:paraId="00000005">
      <w:pPr>
        <w:spacing w:after="240" w:before="240" w:line="335.99999999999994" w:lineRule="auto"/>
        <w:jc w:val="center"/>
        <w:rPr>
          <w:b w:val="1"/>
          <w:bCs w:val="1"/>
          <w:sz w:val="24"/>
          <w:szCs w:val="24"/>
        </w:rPr>
      </w:pPr>
      <w:r w:rsidDel="00000000" w:rsidR="00000000" w:rsidRPr="00000000">
        <w:rPr>
          <w:b w:val="1"/>
          <w:bCs w:val="1"/>
          <w:sz w:val="24"/>
          <w:szCs w:val="24"/>
          <w:rtl w:val="0"/>
        </w:rPr>
        <w:t xml:space="preserve">CLÁUSULA PRIMEIRA - DO OBJETO DO CONTRATO</w:t>
      </w:r>
    </w:p>
    <w:p w:rsidR="00000000" w:rsidDel="00000000" w:rsidP="00000000" w:rsidRDefault="00000000" w:rsidRPr="00000000" w14:paraId="00000006">
      <w:pPr>
        <w:spacing w:after="240" w:before="240" w:line="335.99999999999994" w:lineRule="auto"/>
        <w:jc w:val="both"/>
        <w:rPr>
          <w:sz w:val="24"/>
          <w:szCs w:val="24"/>
        </w:rPr>
      </w:pPr>
      <w:r w:rsidDel="00000000" w:rsidR="00000000" w:rsidRPr="00000000">
        <w:rPr>
          <w:sz w:val="24"/>
          <w:szCs w:val="24"/>
          <w:rtl w:val="0"/>
        </w:rPr>
        <w:t xml:space="preserve">1.1.</w:t>
      </w:r>
      <w:r w:rsidDel="00000000" w:rsidR="00000000" w:rsidRPr="00000000">
        <w:rPr>
          <w:sz w:val="14"/>
          <w:szCs w:val="14"/>
          <w:rtl w:val="0"/>
        </w:rPr>
        <w:t xml:space="preserve"> </w:t>
      </w:r>
      <w:r w:rsidDel="00000000" w:rsidR="00000000" w:rsidRPr="00000000">
        <w:rPr>
          <w:sz w:val="24"/>
          <w:szCs w:val="24"/>
          <w:rtl w:val="0"/>
        </w:rPr>
        <w:t xml:space="preserve">O presente instrumento tem como objeto a contratação, pela CONTRATANTE, do serviço de Planejamento estratégico de mídias sociais, edição de conteúdo e gestão de tráfego pago prestado pelo CONTRATADO, conforme descrito na cláusula segunda.</w:t>
      </w:r>
    </w:p>
    <w:p w:rsidR="00000000" w:rsidDel="00000000" w:rsidP="00000000" w:rsidRDefault="00000000" w:rsidRPr="00000000" w14:paraId="00000007">
      <w:pPr>
        <w:spacing w:after="240" w:before="240" w:line="335.99999999999994" w:lineRule="auto"/>
        <w:jc w:val="center"/>
        <w:rPr>
          <w:b w:val="1"/>
          <w:bCs w:val="1"/>
          <w:sz w:val="24"/>
          <w:szCs w:val="24"/>
        </w:rPr>
      </w:pPr>
      <w:r w:rsidDel="00000000" w:rsidR="00000000" w:rsidRPr="00000000">
        <w:rPr>
          <w:b w:val="1"/>
          <w:bCs w:val="1"/>
          <w:sz w:val="24"/>
          <w:szCs w:val="24"/>
          <w:rtl w:val="0"/>
        </w:rPr>
        <w:t xml:space="preserve">CLÁUSULA SEGUNDA – DAS OBRIGAÇÕES DO CONTRATADO</w:t>
      </w:r>
    </w:p>
    <w:p w:rsidR="00000000" w:rsidDel="00000000" w:rsidP="00000000" w:rsidRDefault="00000000" w:rsidRPr="00000000" w14:paraId="00000008">
      <w:pPr>
        <w:spacing w:after="240" w:before="240" w:line="335.99999999999994" w:lineRule="auto"/>
        <w:jc w:val="both"/>
        <w:rPr>
          <w:sz w:val="24"/>
          <w:szCs w:val="24"/>
        </w:rPr>
      </w:pPr>
      <w:r w:rsidDel="00000000" w:rsidR="00000000" w:rsidRPr="00000000">
        <w:rPr>
          <w:sz w:val="24"/>
          <w:szCs w:val="24"/>
          <w:rtl w:val="0"/>
        </w:rPr>
        <w:t xml:space="preserve">2.1. As atividades incluídas na prestação do serviço objeto deste instrumento e especificadas em proposta enviada, são:</w:t>
      </w:r>
    </w:p>
    <w:p w:rsidR="00000000" w:rsidDel="00000000" w:rsidP="00000000" w:rsidRDefault="00000000" w:rsidRPr="00000000" w14:paraId="00000009">
      <w:pPr>
        <w:numPr>
          <w:ilvl w:val="0"/>
          <w:numId w:val="1"/>
        </w:numPr>
        <w:spacing w:after="0" w:afterAutospacing="0" w:before="240" w:line="335.99999999999994" w:lineRule="auto"/>
        <w:ind w:left="1440" w:hanging="360"/>
        <w:jc w:val="both"/>
        <w:rPr>
          <w:u w:val="none"/>
        </w:rPr>
      </w:pPr>
      <w:r w:rsidDel="00000000" w:rsidR="00000000" w:rsidRPr="00000000">
        <w:rPr>
          <w:sz w:val="24"/>
          <w:szCs w:val="24"/>
          <w:rtl w:val="0"/>
        </w:rPr>
        <w:t xml:space="preserve">Uma diária de captação mensal para produção dos conteúdos que serão abordados dentro do calendário de publicações do mês;</w:t>
      </w:r>
    </w:p>
    <w:p w:rsidR="00000000" w:rsidDel="00000000" w:rsidP="00000000" w:rsidRDefault="00000000" w:rsidRPr="00000000" w14:paraId="0000000A">
      <w:pPr>
        <w:numPr>
          <w:ilvl w:val="0"/>
          <w:numId w:val="1"/>
        </w:numPr>
        <w:spacing w:after="0" w:afterAutospacing="0" w:before="0" w:beforeAutospacing="0" w:line="335.99999999999994" w:lineRule="auto"/>
        <w:ind w:left="1440" w:hanging="360"/>
        <w:jc w:val="both"/>
        <w:rPr>
          <w:sz w:val="24"/>
          <w:szCs w:val="24"/>
          <w:u w:val="none"/>
        </w:rPr>
      </w:pPr>
      <w:r w:rsidDel="00000000" w:rsidR="00000000" w:rsidRPr="00000000">
        <w:rPr>
          <w:sz w:val="24"/>
          <w:szCs w:val="24"/>
          <w:rtl w:val="0"/>
        </w:rPr>
        <w:t xml:space="preserve">Estruturação de Funil de vendas dentro do perfil do instagram;</w:t>
      </w:r>
    </w:p>
    <w:p w:rsidR="00000000" w:rsidDel="00000000" w:rsidP="00000000" w:rsidRDefault="00000000" w:rsidRPr="00000000" w14:paraId="0000000B">
      <w:pPr>
        <w:numPr>
          <w:ilvl w:val="0"/>
          <w:numId w:val="1"/>
        </w:numPr>
        <w:spacing w:after="0" w:afterAutospacing="0" w:before="0" w:beforeAutospacing="0" w:line="335.99999999999994" w:lineRule="auto"/>
        <w:ind w:left="1440" w:hanging="360"/>
        <w:jc w:val="both"/>
        <w:rPr>
          <w:sz w:val="24"/>
          <w:szCs w:val="24"/>
        </w:rPr>
      </w:pPr>
      <w:r w:rsidDel="00000000" w:rsidR="00000000" w:rsidRPr="00000000">
        <w:rPr>
          <w:sz w:val="24"/>
          <w:szCs w:val="24"/>
          <w:rtl w:val="0"/>
        </w:rPr>
        <w:t xml:space="preserve">Planejamento de calendário editorial do perfil do instagram, designando a frequência, roteiros, copys, legendas e direcionamento das artes;</w:t>
      </w:r>
    </w:p>
    <w:p w:rsidR="00000000" w:rsidDel="00000000" w:rsidP="00000000" w:rsidRDefault="00000000" w:rsidRPr="00000000" w14:paraId="0000000C">
      <w:pPr>
        <w:numPr>
          <w:ilvl w:val="0"/>
          <w:numId w:val="1"/>
        </w:numPr>
        <w:spacing w:after="0" w:afterAutospacing="0" w:before="0" w:beforeAutospacing="0" w:line="335.99999999999994" w:lineRule="auto"/>
        <w:ind w:left="1440" w:hanging="360"/>
        <w:jc w:val="both"/>
        <w:rPr>
          <w:sz w:val="24"/>
          <w:szCs w:val="24"/>
        </w:rPr>
      </w:pPr>
      <w:r w:rsidDel="00000000" w:rsidR="00000000" w:rsidRPr="00000000">
        <w:rPr>
          <w:sz w:val="24"/>
          <w:szCs w:val="24"/>
          <w:rtl w:val="0"/>
        </w:rPr>
        <w:t xml:space="preserve">Elaboração de conteúdos em diversos formatos, tais como: imagem única, carrossel, e destaques da plataforma Instagram;</w:t>
      </w:r>
    </w:p>
    <w:p w:rsidR="00000000" w:rsidDel="00000000" w:rsidP="00000000" w:rsidRDefault="00000000" w:rsidRPr="00000000" w14:paraId="0000000D">
      <w:pPr>
        <w:numPr>
          <w:ilvl w:val="0"/>
          <w:numId w:val="1"/>
        </w:numPr>
        <w:spacing w:after="0" w:afterAutospacing="0" w:before="0" w:beforeAutospacing="0" w:line="335.99999999999994" w:lineRule="auto"/>
        <w:ind w:left="1440" w:hanging="360"/>
        <w:jc w:val="both"/>
        <w:rPr>
          <w:u w:val="none"/>
        </w:rPr>
      </w:pPr>
      <w:r w:rsidDel="00000000" w:rsidR="00000000" w:rsidRPr="00000000">
        <w:rPr>
          <w:sz w:val="24"/>
          <w:szCs w:val="24"/>
          <w:rtl w:val="0"/>
        </w:rPr>
        <w:t xml:space="preserve">Elaboração de criativos para uso em anúncios no Meta Ads;</w:t>
      </w:r>
    </w:p>
    <w:p w:rsidR="00000000" w:rsidDel="00000000" w:rsidP="00000000" w:rsidRDefault="00000000" w:rsidRPr="00000000" w14:paraId="0000000E">
      <w:pPr>
        <w:numPr>
          <w:ilvl w:val="0"/>
          <w:numId w:val="1"/>
        </w:numPr>
        <w:spacing w:after="0" w:afterAutospacing="0" w:before="0" w:beforeAutospacing="0" w:line="335.99999999999994" w:lineRule="auto"/>
        <w:ind w:left="1440" w:hanging="360"/>
        <w:jc w:val="both"/>
        <w:rPr>
          <w:u w:val="none"/>
        </w:rPr>
      </w:pPr>
      <w:r w:rsidDel="00000000" w:rsidR="00000000" w:rsidRPr="00000000">
        <w:rPr>
          <w:sz w:val="24"/>
          <w:szCs w:val="24"/>
          <w:rtl w:val="0"/>
        </w:rPr>
        <w:t xml:space="preserve">Gestão de tráfego pago com acompanhamento semanal e otimização;</w:t>
      </w:r>
    </w:p>
    <w:p w:rsidR="00000000" w:rsidDel="00000000" w:rsidP="00000000" w:rsidRDefault="00000000" w:rsidRPr="00000000" w14:paraId="0000000F">
      <w:pPr>
        <w:numPr>
          <w:ilvl w:val="0"/>
          <w:numId w:val="1"/>
        </w:numPr>
        <w:spacing w:after="0" w:afterAutospacing="0" w:before="0" w:beforeAutospacing="0" w:line="335.99999999999994" w:lineRule="auto"/>
        <w:ind w:left="1440" w:hanging="360"/>
        <w:jc w:val="both"/>
        <w:rPr>
          <w:sz w:val="24"/>
          <w:szCs w:val="24"/>
          <w:u w:val="none"/>
        </w:rPr>
      </w:pPr>
      <w:r w:rsidDel="00000000" w:rsidR="00000000" w:rsidRPr="00000000">
        <w:rPr>
          <w:sz w:val="24"/>
          <w:szCs w:val="24"/>
          <w:rtl w:val="0"/>
        </w:rPr>
        <w:t xml:space="preserve">Publicações diárias de story no Instagram;</w:t>
      </w:r>
    </w:p>
    <w:p w:rsidR="00000000" w:rsidDel="00000000" w:rsidP="00000000" w:rsidRDefault="00000000" w:rsidRPr="00000000" w14:paraId="00000010">
      <w:pPr>
        <w:numPr>
          <w:ilvl w:val="0"/>
          <w:numId w:val="1"/>
        </w:numPr>
        <w:spacing w:after="0" w:afterAutospacing="0" w:before="0" w:beforeAutospacing="0" w:line="335.99999999999994" w:lineRule="auto"/>
        <w:ind w:left="1440" w:hanging="360"/>
        <w:jc w:val="both"/>
        <w:rPr>
          <w:u w:val="none"/>
        </w:rPr>
      </w:pPr>
      <w:r w:rsidDel="00000000" w:rsidR="00000000" w:rsidRPr="00000000">
        <w:rPr>
          <w:sz w:val="24"/>
          <w:szCs w:val="24"/>
          <w:rtl w:val="0"/>
        </w:rPr>
        <w:t xml:space="preserve">Suporte de segunda a sexta feira, das 08:00 às 18:30 horas, exceto feriados.</w:t>
      </w:r>
    </w:p>
    <w:p w:rsidR="00000000" w:rsidDel="00000000" w:rsidP="00000000" w:rsidRDefault="00000000" w:rsidRPr="00000000" w14:paraId="00000011">
      <w:pPr>
        <w:numPr>
          <w:ilvl w:val="0"/>
          <w:numId w:val="1"/>
        </w:numPr>
        <w:spacing w:after="240" w:before="0" w:beforeAutospacing="0" w:line="335.99999999999994" w:lineRule="auto"/>
        <w:ind w:left="1440" w:hanging="360"/>
        <w:jc w:val="both"/>
        <w:rPr>
          <w:u w:val="none"/>
        </w:rPr>
      </w:pPr>
      <w:r w:rsidDel="00000000" w:rsidR="00000000" w:rsidRPr="00000000">
        <w:rPr>
          <w:sz w:val="14"/>
          <w:szCs w:val="14"/>
          <w:rtl w:val="0"/>
        </w:rPr>
        <w:t xml:space="preserve"> </w:t>
      </w:r>
      <w:r w:rsidDel="00000000" w:rsidR="00000000" w:rsidRPr="00000000">
        <w:rPr>
          <w:sz w:val="24"/>
          <w:szCs w:val="24"/>
          <w:rtl w:val="0"/>
        </w:rPr>
        <w:t xml:space="preserve">Reunião para aprovação alinhamento de estratégias com base nas necessidades do CONTRATANTE com duração prevista de 1h (uma hora);</w:t>
      </w:r>
    </w:p>
    <w:p w:rsidR="00000000" w:rsidDel="00000000" w:rsidP="00000000" w:rsidRDefault="00000000" w:rsidRPr="00000000" w14:paraId="00000012">
      <w:pPr>
        <w:spacing w:after="240" w:before="240" w:line="335.99999999999994" w:lineRule="auto"/>
        <w:ind w:left="0" w:firstLine="0"/>
        <w:jc w:val="both"/>
        <w:rPr>
          <w:sz w:val="24"/>
          <w:szCs w:val="24"/>
        </w:rPr>
      </w:pPr>
      <w:r w:rsidDel="00000000" w:rsidR="00000000" w:rsidRPr="00000000">
        <w:rPr>
          <w:sz w:val="24"/>
          <w:szCs w:val="24"/>
          <w:rtl w:val="0"/>
        </w:rPr>
        <w:t xml:space="preserve">2.2. Uma vez assinado o presente contrato de prestação de serviços, após a reunião de kik-off para preenchimento do briefing e liberação de acessos, o CONTRATADO terá 5 (cinco) dias úteis para criar roteiro, copy e orientação das postagens conforme o combinado entre as partes. Uma vez finalizado será realizada a reunião de Start para apresentação de estratégia e materiais de suporte. Em caso de necessidade de ajuste o CONTRATADO terá até 3(três) dias para nova entrega e o CONTRATANTE terá até 03 (três) dias após para revisar e aprovar.</w:t>
      </w:r>
    </w:p>
    <w:p w:rsidR="00000000" w:rsidDel="00000000" w:rsidP="00000000" w:rsidRDefault="00000000" w:rsidRPr="00000000" w14:paraId="00000013">
      <w:pPr>
        <w:spacing w:after="240" w:before="240" w:line="335.99999999999994" w:lineRule="auto"/>
        <w:ind w:left="0" w:firstLine="0"/>
        <w:jc w:val="both"/>
        <w:rPr>
          <w:sz w:val="24"/>
          <w:szCs w:val="24"/>
        </w:rPr>
      </w:pPr>
      <w:r w:rsidDel="00000000" w:rsidR="00000000" w:rsidRPr="00000000">
        <w:rPr>
          <w:rtl w:val="0"/>
        </w:rPr>
      </w:r>
    </w:p>
    <w:p w:rsidR="00000000" w:rsidDel="00000000" w:rsidP="00000000" w:rsidRDefault="00000000" w:rsidRPr="00000000" w14:paraId="00000014">
      <w:pPr>
        <w:spacing w:after="240" w:before="240" w:line="335.99999999999994" w:lineRule="auto"/>
        <w:ind w:left="480" w:firstLine="0"/>
        <w:jc w:val="both"/>
        <w:rPr>
          <w:b w:val="1"/>
          <w:bCs w:val="1"/>
          <w:sz w:val="24"/>
          <w:szCs w:val="24"/>
        </w:rPr>
      </w:pPr>
      <w:r w:rsidDel="00000000" w:rsidR="00000000" w:rsidRPr="00000000">
        <w:rPr>
          <w:b w:val="1"/>
          <w:bCs w:val="1"/>
          <w:sz w:val="24"/>
          <w:szCs w:val="24"/>
          <w:rtl w:val="0"/>
        </w:rPr>
        <w:t xml:space="preserve">CLÁUSULA TERCEIRA - DAS OBRIGAÇÕES DA CONTRATANTE</w:t>
      </w:r>
    </w:p>
    <w:p w:rsidR="00000000" w:rsidDel="00000000" w:rsidP="00000000" w:rsidRDefault="00000000" w:rsidRPr="00000000" w14:paraId="00000015">
      <w:pPr>
        <w:spacing w:after="240" w:before="240" w:line="335.99999999999994" w:lineRule="auto"/>
        <w:jc w:val="both"/>
        <w:rPr>
          <w:sz w:val="24"/>
          <w:szCs w:val="24"/>
        </w:rPr>
      </w:pPr>
      <w:r w:rsidDel="00000000" w:rsidR="00000000" w:rsidRPr="00000000">
        <w:rPr>
          <w:sz w:val="24"/>
          <w:szCs w:val="24"/>
          <w:rtl w:val="0"/>
        </w:rPr>
        <w:t xml:space="preserve">3.1. A fim de viabilizar o estrito cumprimento do presente contrato, incumbe ao CONTRATANTE a prestação de todas as informações necessárias para a produção de conteúdo descrito no objeto do presente contrato.</w:t>
      </w:r>
    </w:p>
    <w:p w:rsidR="00000000" w:rsidDel="00000000" w:rsidP="00000000" w:rsidRDefault="00000000" w:rsidRPr="00000000" w14:paraId="00000016">
      <w:pPr>
        <w:spacing w:after="240" w:before="240" w:line="335.99999999999994" w:lineRule="auto"/>
        <w:jc w:val="both"/>
        <w:rPr>
          <w:sz w:val="24"/>
          <w:szCs w:val="24"/>
        </w:rPr>
      </w:pPr>
      <w:r w:rsidDel="00000000" w:rsidR="00000000" w:rsidRPr="00000000">
        <w:rPr>
          <w:sz w:val="24"/>
          <w:szCs w:val="24"/>
          <w:rtl w:val="0"/>
        </w:rPr>
        <w:t xml:space="preserve">3.2. Solicitações extras deverão ser realizadas com até dois dias úteis de antecedência do que se pretende postar.</w:t>
      </w:r>
    </w:p>
    <w:p w:rsidR="00000000" w:rsidDel="00000000" w:rsidP="00000000" w:rsidRDefault="00000000" w:rsidRPr="00000000" w14:paraId="00000017">
      <w:pPr>
        <w:spacing w:after="240" w:before="240" w:line="335.99999999999994" w:lineRule="auto"/>
        <w:jc w:val="both"/>
        <w:rPr>
          <w:sz w:val="24"/>
          <w:szCs w:val="24"/>
        </w:rPr>
      </w:pPr>
      <w:r w:rsidDel="00000000" w:rsidR="00000000" w:rsidRPr="00000000">
        <w:rPr>
          <w:rtl w:val="0"/>
        </w:rPr>
      </w:r>
    </w:p>
    <w:p w:rsidR="00000000" w:rsidDel="00000000" w:rsidP="00000000" w:rsidRDefault="00000000" w:rsidRPr="00000000" w14:paraId="00000018">
      <w:pPr>
        <w:spacing w:after="240" w:before="240" w:line="335.99999999999994" w:lineRule="auto"/>
        <w:jc w:val="center"/>
        <w:rPr>
          <w:b w:val="1"/>
          <w:bCs w:val="1"/>
          <w:sz w:val="24"/>
          <w:szCs w:val="24"/>
        </w:rPr>
      </w:pPr>
      <w:r w:rsidDel="00000000" w:rsidR="00000000" w:rsidRPr="00000000">
        <w:rPr>
          <w:b w:val="1"/>
          <w:bCs w:val="1"/>
          <w:sz w:val="24"/>
          <w:szCs w:val="24"/>
          <w:rtl w:val="0"/>
        </w:rPr>
        <w:t xml:space="preserve">CLÁUSULA QUARTA - DOS PRAZOS E DO CRONOGRAMA</w:t>
      </w:r>
    </w:p>
    <w:p w:rsidR="00000000" w:rsidDel="00000000" w:rsidP="00000000" w:rsidRDefault="00000000" w:rsidRPr="00000000" w14:paraId="00000019">
      <w:pPr>
        <w:spacing w:after="240" w:before="240" w:line="335.99999999999994" w:lineRule="auto"/>
        <w:jc w:val="both"/>
        <w:rPr>
          <w:sz w:val="24"/>
          <w:szCs w:val="24"/>
        </w:rPr>
      </w:pPr>
      <w:r w:rsidDel="00000000" w:rsidR="00000000" w:rsidRPr="00000000">
        <w:rPr>
          <w:sz w:val="24"/>
          <w:szCs w:val="24"/>
          <w:rtl w:val="0"/>
        </w:rPr>
        <w:t xml:space="preserve">4.1. A presente prestação de serviços é anual, a contar da data da assinatura do presente contrato, sem renovação automática.</w:t>
      </w:r>
    </w:p>
    <w:p w:rsidR="00000000" w:rsidDel="00000000" w:rsidP="00000000" w:rsidRDefault="00000000" w:rsidRPr="00000000" w14:paraId="0000001A">
      <w:pPr>
        <w:spacing w:after="240" w:before="240" w:line="335.99999999999994" w:lineRule="auto"/>
        <w:jc w:val="both"/>
        <w:rPr>
          <w:sz w:val="24"/>
          <w:szCs w:val="24"/>
        </w:rPr>
      </w:pPr>
      <w:r w:rsidDel="00000000" w:rsidR="00000000" w:rsidRPr="00000000">
        <w:rPr>
          <w:sz w:val="24"/>
          <w:szCs w:val="24"/>
          <w:rtl w:val="0"/>
        </w:rPr>
        <w:t xml:space="preserve">4.2. Após finalizado cada mês o CONTRATADO analisará as métricas para elaboração de relatório contendo a evolução do trabalho.</w:t>
      </w:r>
    </w:p>
    <w:p w:rsidR="00000000" w:rsidDel="00000000" w:rsidP="00000000" w:rsidRDefault="00000000" w:rsidRPr="00000000" w14:paraId="0000001B">
      <w:pPr>
        <w:spacing w:after="240" w:before="240" w:line="335.99999999999994" w:lineRule="auto"/>
        <w:jc w:val="both"/>
        <w:rPr>
          <w:sz w:val="24"/>
          <w:szCs w:val="24"/>
        </w:rPr>
      </w:pPr>
      <w:r w:rsidDel="00000000" w:rsidR="00000000" w:rsidRPr="00000000">
        <w:rPr>
          <w:rtl w:val="0"/>
        </w:rPr>
      </w:r>
    </w:p>
    <w:p w:rsidR="00000000" w:rsidDel="00000000" w:rsidP="00000000" w:rsidRDefault="00000000" w:rsidRPr="00000000" w14:paraId="0000001C">
      <w:pPr>
        <w:spacing w:after="240" w:before="240" w:line="335.99999999999994" w:lineRule="auto"/>
        <w:jc w:val="center"/>
        <w:rPr>
          <w:b w:val="1"/>
          <w:bCs w:val="1"/>
          <w:sz w:val="24"/>
          <w:szCs w:val="24"/>
        </w:rPr>
      </w:pPr>
      <w:r w:rsidDel="00000000" w:rsidR="00000000" w:rsidRPr="00000000">
        <w:rPr>
          <w:b w:val="1"/>
          <w:bCs w:val="1"/>
          <w:sz w:val="24"/>
          <w:szCs w:val="24"/>
          <w:rtl w:val="0"/>
        </w:rPr>
        <w:t xml:space="preserve">CLÁUSULA QUINTA - DA RESCISÃO</w:t>
      </w:r>
    </w:p>
    <w:p w:rsidR="00000000" w:rsidDel="00000000" w:rsidP="00000000" w:rsidRDefault="00000000" w:rsidRPr="00000000" w14:paraId="0000001D">
      <w:pPr>
        <w:spacing w:after="240" w:before="240" w:line="335.99999999999994" w:lineRule="auto"/>
        <w:jc w:val="both"/>
        <w:rPr>
          <w:sz w:val="24"/>
          <w:szCs w:val="24"/>
        </w:rPr>
      </w:pPr>
      <w:r w:rsidDel="00000000" w:rsidR="00000000" w:rsidRPr="00000000">
        <w:rPr>
          <w:sz w:val="24"/>
          <w:szCs w:val="24"/>
          <w:rtl w:val="0"/>
        </w:rPr>
        <w:t xml:space="preserve">5.1. O presente contrato poderá ser rescindido por qualquer das partes, mediante notificação expressa com, no mínimo, 30 dias de antecedência ao mês que se pretende rescindir.</w:t>
      </w:r>
    </w:p>
    <w:p w:rsidR="00000000" w:rsidDel="00000000" w:rsidP="00000000" w:rsidRDefault="00000000" w:rsidRPr="00000000" w14:paraId="0000001E">
      <w:pPr>
        <w:spacing w:after="240" w:before="240" w:line="335.99999999999994" w:lineRule="auto"/>
        <w:jc w:val="both"/>
        <w:rPr>
          <w:sz w:val="24"/>
          <w:szCs w:val="24"/>
        </w:rPr>
      </w:pPr>
      <w:r w:rsidDel="00000000" w:rsidR="00000000" w:rsidRPr="00000000">
        <w:rPr>
          <w:sz w:val="24"/>
          <w:szCs w:val="24"/>
          <w:rtl w:val="0"/>
        </w:rPr>
        <w:t xml:space="preserve">5.2. Na hipótese de o CONTRATADO ter elaborado posts relativos ao mês que se pretende a rescisão, o valor será calculado por hora de trabalho.</w:t>
      </w:r>
    </w:p>
    <w:p w:rsidR="00000000" w:rsidDel="00000000" w:rsidP="00000000" w:rsidRDefault="00000000" w:rsidRPr="00000000" w14:paraId="0000001F">
      <w:pPr>
        <w:spacing w:after="240" w:before="240" w:line="335.99999999999994" w:lineRule="auto"/>
        <w:jc w:val="both"/>
        <w:rPr>
          <w:sz w:val="24"/>
          <w:szCs w:val="24"/>
        </w:rPr>
      </w:pPr>
      <w:r w:rsidDel="00000000" w:rsidR="00000000" w:rsidRPr="00000000">
        <w:rPr>
          <w:sz w:val="24"/>
          <w:szCs w:val="24"/>
          <w:rtl w:val="0"/>
        </w:rPr>
        <w:t xml:space="preserve">5.4. O valor da cobrança proporcional não poderá ultrapassar o valor de 50% (cinquenta por cento) do valor total do contrato.</w:t>
      </w:r>
    </w:p>
    <w:p w:rsidR="00000000" w:rsidDel="00000000" w:rsidP="00000000" w:rsidRDefault="00000000" w:rsidRPr="00000000" w14:paraId="00000020">
      <w:pPr>
        <w:spacing w:after="240" w:before="240" w:line="335.99999999999994" w:lineRule="auto"/>
        <w:jc w:val="both"/>
        <w:rPr>
          <w:sz w:val="24"/>
          <w:szCs w:val="24"/>
        </w:rPr>
      </w:pPr>
      <w:r w:rsidDel="00000000" w:rsidR="00000000" w:rsidRPr="00000000">
        <w:rPr>
          <w:sz w:val="24"/>
          <w:szCs w:val="24"/>
          <w:rtl w:val="0"/>
        </w:rPr>
        <w:t xml:space="preserve">5.5. Na hipótese de rescisão unilateral pelo CONTRATADO este ficará responsável pela devolução dos valores já pagos pelo CONTRATANTE, quando ainda não prestado os serviços, ou pela prestação de serviços proporcional ao que já foi pago pelo CONTRATANTE.</w:t>
      </w:r>
    </w:p>
    <w:p w:rsidR="00000000" w:rsidDel="00000000" w:rsidP="00000000" w:rsidRDefault="00000000" w:rsidRPr="00000000" w14:paraId="00000021">
      <w:pPr>
        <w:spacing w:after="240" w:before="240" w:line="335.99999999999994" w:lineRule="auto"/>
        <w:jc w:val="both"/>
        <w:rPr>
          <w:sz w:val="24"/>
          <w:szCs w:val="24"/>
        </w:rPr>
      </w:pPr>
      <w:r w:rsidDel="00000000" w:rsidR="00000000" w:rsidRPr="00000000">
        <w:rPr>
          <w:sz w:val="24"/>
          <w:szCs w:val="24"/>
          <w:rtl w:val="0"/>
        </w:rPr>
        <w:t xml:space="preserve">5.6. No caso de rescisão bilateral, não restarão obrigações a serem adimplidas.</w:t>
      </w:r>
    </w:p>
    <w:p w:rsidR="00000000" w:rsidDel="00000000" w:rsidP="00000000" w:rsidRDefault="00000000" w:rsidRPr="00000000" w14:paraId="00000022">
      <w:pPr>
        <w:spacing w:after="240" w:before="240" w:line="335.99999999999994" w:lineRule="auto"/>
        <w:jc w:val="both"/>
        <w:rPr>
          <w:sz w:val="24"/>
          <w:szCs w:val="24"/>
        </w:rPr>
      </w:pPr>
      <w:r w:rsidDel="00000000" w:rsidR="00000000" w:rsidRPr="00000000">
        <w:rPr>
          <w:sz w:val="24"/>
          <w:szCs w:val="24"/>
          <w:rtl w:val="0"/>
        </w:rPr>
        <w:t xml:space="preserve">5.7. Na rescisão o CONTRATADO se comprometerá a não utilizar mais as redes sociais do CONTRATANTE e este último o retirará como administrador do estúdio de criação.</w:t>
      </w:r>
    </w:p>
    <w:p w:rsidR="00000000" w:rsidDel="00000000" w:rsidP="00000000" w:rsidRDefault="00000000" w:rsidRPr="00000000" w14:paraId="00000023">
      <w:pPr>
        <w:spacing w:after="240" w:before="240" w:line="335.99999999999994" w:lineRule="auto"/>
        <w:jc w:val="both"/>
        <w:rPr>
          <w:sz w:val="24"/>
          <w:szCs w:val="24"/>
        </w:rPr>
      </w:pPr>
      <w:r w:rsidDel="00000000" w:rsidR="00000000" w:rsidRPr="00000000">
        <w:rPr>
          <w:sz w:val="24"/>
          <w:szCs w:val="24"/>
          <w:rtl w:val="0"/>
        </w:rPr>
        <w:t xml:space="preserve">5.8. Independentemente da hipótese de rescisão, o CONTRATANTE se comprometerá a mudar as senhas compartilhadas.</w:t>
      </w:r>
    </w:p>
    <w:p w:rsidR="00000000" w:rsidDel="00000000" w:rsidP="00000000" w:rsidRDefault="00000000" w:rsidRPr="00000000" w14:paraId="00000024">
      <w:pPr>
        <w:spacing w:after="240" w:before="240" w:line="335.99999999999994" w:lineRule="auto"/>
        <w:jc w:val="both"/>
        <w:rPr>
          <w:sz w:val="24"/>
          <w:szCs w:val="24"/>
        </w:rPr>
      </w:pPr>
      <w:r w:rsidDel="00000000" w:rsidR="00000000" w:rsidRPr="00000000">
        <w:rPr>
          <w:sz w:val="24"/>
          <w:szCs w:val="24"/>
          <w:rtl w:val="0"/>
        </w:rPr>
        <w:t xml:space="preserve">5.9 O CONTRATANTE que rescindir o contrato sem justo motivo e sem comprovação de infração por parte do CONTRATADO</w:t>
      </w:r>
      <w:r w:rsidDel="00000000" w:rsidR="00000000" w:rsidRPr="00000000">
        <w:rPr>
          <w:b w:val="1"/>
          <w:bCs w:val="1"/>
          <w:sz w:val="24"/>
          <w:szCs w:val="24"/>
          <w:rtl w:val="0"/>
        </w:rPr>
        <w:t xml:space="preserve">,</w:t>
      </w:r>
      <w:r w:rsidDel="00000000" w:rsidR="00000000" w:rsidRPr="00000000">
        <w:rPr>
          <w:sz w:val="24"/>
          <w:szCs w:val="24"/>
          <w:rtl w:val="0"/>
        </w:rPr>
        <w:t xml:space="preserve"> deverá avisá-la da rescisão contratual previamente no prazo de 30 dias, sendo cobrada neste caso a multa de 10% sobre todas as parcelas vincendas.</w:t>
      </w:r>
    </w:p>
    <w:p w:rsidR="00000000" w:rsidDel="00000000" w:rsidP="00000000" w:rsidRDefault="00000000" w:rsidRPr="00000000" w14:paraId="00000025">
      <w:pPr>
        <w:spacing w:after="240" w:before="240" w:line="335.99999999999994" w:lineRule="auto"/>
        <w:jc w:val="both"/>
        <w:rPr>
          <w:sz w:val="24"/>
          <w:szCs w:val="24"/>
        </w:rPr>
      </w:pPr>
      <w:r w:rsidDel="00000000" w:rsidR="00000000" w:rsidRPr="00000000">
        <w:rPr>
          <w:sz w:val="24"/>
          <w:szCs w:val="24"/>
          <w:rtl w:val="0"/>
        </w:rPr>
        <w:t xml:space="preserve">6.0 A prestação dos serviços será contada a partir do dia da assinatura do contrato </w:t>
      </w:r>
      <w:r w:rsidDel="00000000" w:rsidR="00000000" w:rsidRPr="00000000">
        <w:rPr>
          <w:b w:val="1"/>
          <w:bCs w:val="1"/>
          <w:sz w:val="24"/>
          <w:szCs w:val="24"/>
          <w:rtl w:val="0"/>
        </w:rPr>
        <w:t xml:space="preserve">05 de março de 2026, findando-se em 05 de março de 2027,</w:t>
      </w:r>
      <w:r w:rsidDel="00000000" w:rsidR="00000000" w:rsidRPr="00000000">
        <w:rPr>
          <w:sz w:val="24"/>
          <w:szCs w:val="24"/>
          <w:rtl w:val="0"/>
        </w:rPr>
        <w:t xml:space="preserve"> podendo ser prorrogado por prazo indeterminado;</w:t>
      </w:r>
    </w:p>
    <w:p w:rsidR="00000000" w:rsidDel="00000000" w:rsidP="00000000" w:rsidRDefault="00000000" w:rsidRPr="00000000" w14:paraId="00000026">
      <w:pPr>
        <w:spacing w:after="240" w:before="240" w:line="335.99999999999994" w:lineRule="auto"/>
        <w:jc w:val="center"/>
        <w:rPr>
          <w:b w:val="1"/>
          <w:bCs w:val="1"/>
          <w:sz w:val="24"/>
          <w:szCs w:val="24"/>
        </w:rPr>
      </w:pPr>
      <w:r w:rsidDel="00000000" w:rsidR="00000000" w:rsidRPr="00000000">
        <w:rPr>
          <w:b w:val="1"/>
          <w:bCs w:val="1"/>
          <w:sz w:val="24"/>
          <w:szCs w:val="24"/>
          <w:rtl w:val="0"/>
        </w:rPr>
        <w:t xml:space="preserve">CLÁUSULA SEXTA - DOS VALORES</w:t>
      </w:r>
    </w:p>
    <w:p w:rsidR="00000000" w:rsidDel="00000000" w:rsidP="00000000" w:rsidRDefault="00000000" w:rsidRPr="00000000" w14:paraId="00000027">
      <w:pPr>
        <w:spacing w:after="240" w:before="240" w:line="335.99999999999994" w:lineRule="auto"/>
        <w:jc w:val="both"/>
        <w:rPr>
          <w:sz w:val="24"/>
          <w:szCs w:val="24"/>
        </w:rPr>
      </w:pPr>
      <w:r w:rsidDel="00000000" w:rsidR="00000000" w:rsidRPr="00000000">
        <w:rPr>
          <w:sz w:val="24"/>
          <w:szCs w:val="24"/>
          <w:rtl w:val="0"/>
        </w:rPr>
        <w:t xml:space="preserve">6.1. O serviço objeto do presente contrato possui o valor de </w:t>
      </w:r>
      <w:r w:rsidDel="00000000" w:rsidR="00000000" w:rsidRPr="00000000">
        <w:rPr>
          <w:b w:val="1"/>
          <w:bCs w:val="1"/>
          <w:sz w:val="24"/>
          <w:szCs w:val="24"/>
          <w:rtl w:val="0"/>
        </w:rPr>
        <w:t xml:space="preserve">R$: 2.450,00 </w:t>
      </w:r>
      <w:r w:rsidDel="00000000" w:rsidR="00000000" w:rsidRPr="00000000">
        <w:rPr>
          <w:sz w:val="24"/>
          <w:szCs w:val="24"/>
          <w:rtl w:val="0"/>
        </w:rPr>
        <w:t xml:space="preserve">a serem pagos mensalmente mediante a PIX 44.279.753/0001-53 (na conta de titularidade do CONTRATADO).</w:t>
      </w:r>
    </w:p>
    <w:p w:rsidR="00000000" w:rsidDel="00000000" w:rsidP="00000000" w:rsidRDefault="00000000" w:rsidRPr="00000000" w14:paraId="00000028">
      <w:pPr>
        <w:spacing w:after="240" w:before="240" w:line="335.99999999999994" w:lineRule="auto"/>
        <w:jc w:val="both"/>
        <w:rPr>
          <w:sz w:val="24"/>
          <w:szCs w:val="24"/>
        </w:rPr>
      </w:pPr>
      <w:r w:rsidDel="00000000" w:rsidR="00000000" w:rsidRPr="00000000">
        <w:rPr>
          <w:rtl w:val="0"/>
        </w:rPr>
      </w:r>
    </w:p>
    <w:p w:rsidR="00000000" w:rsidDel="00000000" w:rsidP="00000000" w:rsidRDefault="00000000" w:rsidRPr="00000000" w14:paraId="00000029">
      <w:pPr>
        <w:spacing w:after="240" w:before="240" w:line="335.99999999999994" w:lineRule="auto"/>
        <w:jc w:val="center"/>
        <w:rPr>
          <w:b w:val="1"/>
          <w:bCs w:val="1"/>
          <w:sz w:val="24"/>
          <w:szCs w:val="24"/>
        </w:rPr>
      </w:pPr>
      <w:r w:rsidDel="00000000" w:rsidR="00000000" w:rsidRPr="00000000">
        <w:rPr>
          <w:b w:val="1"/>
          <w:bCs w:val="1"/>
          <w:sz w:val="24"/>
          <w:szCs w:val="24"/>
          <w:rtl w:val="0"/>
        </w:rPr>
        <w:t xml:space="preserve">CLÁUSULA SÉTIMA - DO SIGILO</w:t>
      </w:r>
    </w:p>
    <w:p w:rsidR="00000000" w:rsidDel="00000000" w:rsidP="00000000" w:rsidRDefault="00000000" w:rsidRPr="00000000" w14:paraId="0000002A">
      <w:pPr>
        <w:spacing w:after="240" w:before="240" w:line="335.99999999999994" w:lineRule="auto"/>
        <w:jc w:val="both"/>
        <w:rPr>
          <w:sz w:val="24"/>
          <w:szCs w:val="24"/>
        </w:rPr>
      </w:pPr>
      <w:r w:rsidDel="00000000" w:rsidR="00000000" w:rsidRPr="00000000">
        <w:rPr>
          <w:sz w:val="24"/>
          <w:szCs w:val="24"/>
          <w:rtl w:val="0"/>
        </w:rPr>
        <w:t xml:space="preserve">7.1. As partes concordam em tratar como sigilosas e confidenciais todas as informações escritas ou orais a que tiverem acesso, além de documentos e demais materiais que eventualmente contenham informações de RH, técnicas, econômicas e/ou estratégicas, não disponibilizando tais informações a quaisquer terceiros, salvo autorização escrita em contrário da outra parte ou em razão de determinação judicial, sendo de responsabilidade da parte que infringir a confidencialidade o(s) ônus desse ato.</w:t>
      </w:r>
    </w:p>
    <w:p w:rsidR="00000000" w:rsidDel="00000000" w:rsidP="00000000" w:rsidRDefault="00000000" w:rsidRPr="00000000" w14:paraId="0000002B">
      <w:pPr>
        <w:spacing w:after="240" w:before="240" w:line="335.99999999999994" w:lineRule="auto"/>
        <w:jc w:val="both"/>
        <w:rPr>
          <w:sz w:val="24"/>
          <w:szCs w:val="24"/>
        </w:rPr>
      </w:pPr>
      <w:r w:rsidDel="00000000" w:rsidR="00000000" w:rsidRPr="00000000">
        <w:rPr>
          <w:sz w:val="24"/>
          <w:szCs w:val="24"/>
          <w:rtl w:val="0"/>
        </w:rPr>
        <w:t xml:space="preserve">7.2. Incumbe o CONTRATADO manter em sigilo todas as informações do CONTRATANTE, principalmente senhas de acesso às plataformas digitais, impedindo dentro do limite de suas possibilidades, inclusive, o acesso de terceiros.</w:t>
      </w:r>
    </w:p>
    <w:p w:rsidR="00000000" w:rsidDel="00000000" w:rsidP="00000000" w:rsidRDefault="00000000" w:rsidRPr="00000000" w14:paraId="0000002C">
      <w:pPr>
        <w:spacing w:after="240" w:before="240" w:line="335.99999999999994" w:lineRule="auto"/>
        <w:jc w:val="both"/>
        <w:rPr>
          <w:sz w:val="24"/>
          <w:szCs w:val="24"/>
        </w:rPr>
      </w:pPr>
      <w:r w:rsidDel="00000000" w:rsidR="00000000" w:rsidRPr="00000000">
        <w:rPr>
          <w:sz w:val="24"/>
          <w:szCs w:val="24"/>
          <w:rtl w:val="0"/>
        </w:rPr>
        <w:t xml:space="preserve">7.3. Não são consideradas informações sigilosas aquelas que: a) sejam de conhecimento público antes de sua divulgação; b) tenham chegado ao conhecimento público sem culpa comprovada do destinatário;</w:t>
      </w:r>
    </w:p>
    <w:p w:rsidR="00000000" w:rsidDel="00000000" w:rsidP="00000000" w:rsidRDefault="00000000" w:rsidRPr="00000000" w14:paraId="0000002D">
      <w:pPr>
        <w:spacing w:after="240" w:before="240" w:line="335.99999999999994" w:lineRule="auto"/>
        <w:jc w:val="both"/>
        <w:rPr>
          <w:sz w:val="24"/>
          <w:szCs w:val="24"/>
        </w:rPr>
      </w:pPr>
      <w:r w:rsidDel="00000000" w:rsidR="00000000" w:rsidRPr="00000000">
        <w:rPr>
          <w:sz w:val="24"/>
          <w:szCs w:val="24"/>
          <w:rtl w:val="0"/>
        </w:rPr>
        <w:t xml:space="preserve">7.4. As obrigações de confidencialidade previstas acima não serão aplicáveis quando forem requisitadas através de ordem judicial ou por uma autoridade governamental competente, sendo, nesse caso, necessário que o destinatário notifique com antecedência a parte reveladora e seus representantes do pedido, além de utilizar esforços comercialmente razoáveis para limitar a extensão de tal abertura.</w:t>
      </w:r>
    </w:p>
    <w:p w:rsidR="00000000" w:rsidDel="00000000" w:rsidP="00000000" w:rsidRDefault="00000000" w:rsidRPr="00000000" w14:paraId="0000002E">
      <w:pPr>
        <w:spacing w:after="240" w:before="240" w:line="335.99999999999994" w:lineRule="auto"/>
        <w:jc w:val="center"/>
        <w:rPr>
          <w:b w:val="1"/>
          <w:bCs w:val="1"/>
          <w:sz w:val="24"/>
          <w:szCs w:val="24"/>
        </w:rPr>
      </w:pPr>
      <w:r w:rsidDel="00000000" w:rsidR="00000000" w:rsidRPr="00000000">
        <w:rPr>
          <w:b w:val="1"/>
          <w:bCs w:val="1"/>
          <w:sz w:val="24"/>
          <w:szCs w:val="24"/>
          <w:rtl w:val="0"/>
        </w:rPr>
        <w:t xml:space="preserve">CLÁUSULA OITAVA- DISPOSIÇÕES GERAIS</w:t>
      </w:r>
    </w:p>
    <w:p w:rsidR="00000000" w:rsidDel="00000000" w:rsidP="00000000" w:rsidRDefault="00000000" w:rsidRPr="00000000" w14:paraId="0000002F">
      <w:pPr>
        <w:spacing w:after="240" w:before="240" w:line="335.99999999999994" w:lineRule="auto"/>
        <w:jc w:val="both"/>
        <w:rPr>
          <w:sz w:val="24"/>
          <w:szCs w:val="24"/>
        </w:rPr>
      </w:pPr>
      <w:r w:rsidDel="00000000" w:rsidR="00000000" w:rsidRPr="00000000">
        <w:rPr>
          <w:sz w:val="24"/>
          <w:szCs w:val="24"/>
          <w:rtl w:val="0"/>
        </w:rPr>
        <w:t xml:space="preserve">8.1. Nenhuma das partes poderá ceder ou transferir este contrato, ou qualquer deste, sem o consentimento, por escrito, da outra parte.</w:t>
      </w:r>
    </w:p>
    <w:p w:rsidR="00000000" w:rsidDel="00000000" w:rsidP="00000000" w:rsidRDefault="00000000" w:rsidRPr="00000000" w14:paraId="00000030">
      <w:pPr>
        <w:spacing w:after="240" w:before="240" w:line="335.99999999999994" w:lineRule="auto"/>
        <w:jc w:val="both"/>
        <w:rPr>
          <w:sz w:val="24"/>
          <w:szCs w:val="24"/>
        </w:rPr>
      </w:pPr>
      <w:r w:rsidDel="00000000" w:rsidR="00000000" w:rsidRPr="00000000">
        <w:rPr>
          <w:sz w:val="24"/>
          <w:szCs w:val="24"/>
          <w:rtl w:val="0"/>
        </w:rPr>
        <w:t xml:space="preserve">8.2. A invalidade, ilegalidade e/ou ineficácia de qualquer disposição deste contrato não prejudicará as demais disposições que forem separáveis da disposição defeituosa.</w:t>
      </w:r>
    </w:p>
    <w:p w:rsidR="00000000" w:rsidDel="00000000" w:rsidP="00000000" w:rsidRDefault="00000000" w:rsidRPr="00000000" w14:paraId="00000031">
      <w:pPr>
        <w:spacing w:after="240" w:before="240" w:line="335.99999999999994" w:lineRule="auto"/>
        <w:jc w:val="both"/>
        <w:rPr>
          <w:sz w:val="24"/>
          <w:szCs w:val="24"/>
        </w:rPr>
      </w:pPr>
      <w:r w:rsidDel="00000000" w:rsidR="00000000" w:rsidRPr="00000000">
        <w:rPr>
          <w:sz w:val="24"/>
          <w:szCs w:val="24"/>
          <w:rtl w:val="0"/>
        </w:rPr>
        <w:t xml:space="preserve">8.3. A mera tolerância ao descumprimento de qualquer das obrigações em nada altera o objeto do contrato, constituindo mera liberalidade, o que não impedirá a Parte tolerante de exigir da outra o seu cumprimento a qualquer tempo.</w:t>
      </w:r>
    </w:p>
    <w:p w:rsidR="00000000" w:rsidDel="00000000" w:rsidP="00000000" w:rsidRDefault="00000000" w:rsidRPr="00000000" w14:paraId="00000032">
      <w:pPr>
        <w:spacing w:after="240" w:before="240" w:line="335.99999999999994" w:lineRule="auto"/>
        <w:jc w:val="both"/>
        <w:rPr>
          <w:sz w:val="24"/>
          <w:szCs w:val="24"/>
        </w:rPr>
      </w:pPr>
      <w:r w:rsidDel="00000000" w:rsidR="00000000" w:rsidRPr="00000000">
        <w:rPr>
          <w:sz w:val="24"/>
          <w:szCs w:val="24"/>
          <w:rtl w:val="0"/>
        </w:rPr>
        <w:t xml:space="preserve">8.4. Em caso de uma das partes ter que recorrer a meios judiciais para discussão ou recebimento das obrigações principais e acessórias assumidas neste contrato, a outra parte sujeitar-se-á ao pagamento de todas as custas processuais e honorários advocatícios </w:t>
      </w:r>
      <w:r w:rsidDel="00000000" w:rsidR="00000000" w:rsidRPr="00000000">
        <w:rPr>
          <w:b w:val="1"/>
          <w:bCs w:val="1"/>
          <w:sz w:val="24"/>
          <w:szCs w:val="24"/>
          <w:rtl w:val="0"/>
        </w:rPr>
        <w:t xml:space="preserve">contratuais</w:t>
      </w:r>
      <w:r w:rsidDel="00000000" w:rsidR="00000000" w:rsidRPr="00000000">
        <w:rPr>
          <w:sz w:val="24"/>
          <w:szCs w:val="24"/>
          <w:rtl w:val="0"/>
        </w:rPr>
        <w:t xml:space="preserve">, desde já arbitrados em 20% (vinte por cento) sobre o valor do débito.</w:t>
      </w:r>
    </w:p>
    <w:p w:rsidR="00000000" w:rsidDel="00000000" w:rsidP="00000000" w:rsidRDefault="00000000" w:rsidRPr="00000000" w14:paraId="00000033">
      <w:pPr>
        <w:spacing w:after="240" w:before="240" w:line="335.99999999999994" w:lineRule="auto"/>
        <w:jc w:val="both"/>
        <w:rPr>
          <w:sz w:val="24"/>
          <w:szCs w:val="24"/>
        </w:rPr>
      </w:pPr>
      <w:r w:rsidDel="00000000" w:rsidR="00000000" w:rsidRPr="00000000">
        <w:rPr>
          <w:sz w:val="24"/>
          <w:szCs w:val="24"/>
          <w:rtl w:val="0"/>
        </w:rPr>
        <w:t xml:space="preserve">8.5. A prestação de serviços prevista neste instrumento não estabelece nenhum vínculo empregatício ou solidariedade entre as Partes, seus empregados, prepostos e/ou terceiros.</w:t>
      </w:r>
    </w:p>
    <w:p w:rsidR="00000000" w:rsidDel="00000000" w:rsidP="00000000" w:rsidRDefault="00000000" w:rsidRPr="00000000" w14:paraId="00000034">
      <w:pPr>
        <w:spacing w:after="240" w:before="240" w:line="335.99999999999994" w:lineRule="auto"/>
        <w:jc w:val="both"/>
        <w:rPr>
          <w:sz w:val="24"/>
          <w:szCs w:val="24"/>
        </w:rPr>
      </w:pPr>
      <w:r w:rsidDel="00000000" w:rsidR="00000000" w:rsidRPr="00000000">
        <w:rPr>
          <w:sz w:val="24"/>
          <w:szCs w:val="24"/>
          <w:rtl w:val="0"/>
        </w:rPr>
        <w:t xml:space="preserve">8.6. Não há obrigação de exclusividade de nenhuma das partes.</w:t>
      </w:r>
    </w:p>
    <w:p w:rsidR="00000000" w:rsidDel="00000000" w:rsidP="00000000" w:rsidRDefault="00000000" w:rsidRPr="00000000" w14:paraId="00000035">
      <w:pPr>
        <w:spacing w:after="240" w:before="240" w:line="335.99999999999994" w:lineRule="auto"/>
        <w:jc w:val="both"/>
        <w:rPr>
          <w:sz w:val="24"/>
          <w:szCs w:val="24"/>
        </w:rPr>
      </w:pPr>
      <w:r w:rsidDel="00000000" w:rsidR="00000000" w:rsidRPr="00000000">
        <w:rPr>
          <w:sz w:val="24"/>
          <w:szCs w:val="24"/>
          <w:rtl w:val="0"/>
        </w:rPr>
        <w:t xml:space="preserve">8.7. Após o encerramento do contrato não serão disponibilizados modelos dos documentos produzidos no curso do contrato.</w:t>
      </w:r>
    </w:p>
    <w:p w:rsidR="00000000" w:rsidDel="00000000" w:rsidP="00000000" w:rsidRDefault="00000000" w:rsidRPr="00000000" w14:paraId="00000036">
      <w:pPr>
        <w:spacing w:after="240" w:before="240" w:line="335.99999999999994" w:lineRule="auto"/>
        <w:jc w:val="center"/>
        <w:rPr>
          <w:b w:val="1"/>
          <w:bCs w:val="1"/>
          <w:sz w:val="24"/>
          <w:szCs w:val="24"/>
        </w:rPr>
      </w:pPr>
      <w:r w:rsidDel="00000000" w:rsidR="00000000" w:rsidRPr="00000000">
        <w:rPr>
          <w:b w:val="1"/>
          <w:bCs w:val="1"/>
          <w:sz w:val="24"/>
          <w:szCs w:val="24"/>
          <w:rtl w:val="0"/>
        </w:rPr>
        <w:t xml:space="preserve">CLÁUSULA NONA - DO FORO</w:t>
      </w:r>
    </w:p>
    <w:p w:rsidR="00000000" w:rsidDel="00000000" w:rsidP="00000000" w:rsidRDefault="00000000" w:rsidRPr="00000000" w14:paraId="00000037">
      <w:pPr>
        <w:spacing w:after="240" w:before="240" w:line="335.99999999999994" w:lineRule="auto"/>
        <w:jc w:val="both"/>
        <w:rPr>
          <w:sz w:val="24"/>
          <w:szCs w:val="24"/>
        </w:rPr>
      </w:pPr>
      <w:r w:rsidDel="00000000" w:rsidR="00000000" w:rsidRPr="00000000">
        <w:rPr>
          <w:sz w:val="24"/>
          <w:szCs w:val="24"/>
          <w:rtl w:val="0"/>
        </w:rPr>
        <w:t xml:space="preserve">Por estarem assim justos e contratados, firmam o presente instrumento.</w:t>
      </w:r>
    </w:p>
    <w:p w:rsidR="00000000" w:rsidDel="00000000" w:rsidP="00000000" w:rsidRDefault="00000000" w:rsidRPr="00000000" w14:paraId="00000038">
      <w:pPr>
        <w:spacing w:after="240" w:before="240" w:line="335.99999999999994"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240" w:before="240" w:line="335.99999999999994"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240" w:before="240" w:line="335.99999999999994"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240" w:before="240" w:line="335.99999999999994" w:lineRule="auto"/>
        <w:jc w:val="both"/>
        <w:rPr>
          <w:b w:val="1"/>
          <w:bCs w:val="1"/>
          <w:sz w:val="24"/>
          <w:szCs w:val="24"/>
        </w:rPr>
      </w:pPr>
      <w:r w:rsidDel="00000000" w:rsidR="00000000" w:rsidRPr="00000000">
        <w:rPr>
          <w:b w:val="1"/>
          <w:bCs w:val="1"/>
          <w:sz w:val="24"/>
          <w:szCs w:val="24"/>
          <w:rtl w:val="0"/>
        </w:rPr>
        <w:t xml:space="preserve">CONTRATANTE: Maria Antonia Porto</w:t>
      </w:r>
    </w:p>
    <w:p w:rsidR="00000000" w:rsidDel="00000000" w:rsidP="00000000" w:rsidRDefault="00000000" w:rsidRPr="00000000" w14:paraId="0000003C">
      <w:pPr>
        <w:spacing w:after="240" w:before="240" w:line="335.99999999999994"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240" w:before="240" w:line="335.99999999999994"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240" w:before="240" w:line="335.99999999999994"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240" w:before="240" w:line="335.99999999999994"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240" w:before="240" w:line="335.99999999999994" w:lineRule="auto"/>
        <w:jc w:val="both"/>
        <w:rPr>
          <w:b w:val="1"/>
          <w:bCs w:val="1"/>
          <w:sz w:val="24"/>
          <w:szCs w:val="24"/>
        </w:rPr>
      </w:pPr>
      <w:r w:rsidDel="00000000" w:rsidR="00000000" w:rsidRPr="00000000">
        <w:rPr>
          <w:b w:val="1"/>
          <w:bCs w:val="1"/>
          <w:sz w:val="24"/>
          <w:szCs w:val="24"/>
          <w:rtl w:val="0"/>
        </w:rPr>
        <w:t xml:space="preserve">CONTRATADA:North Estratégia - Luiza Zimmer de Camargo </w:t>
      </w:r>
    </w:p>
    <w:p w:rsidR="00000000" w:rsidDel="00000000" w:rsidP="00000000" w:rsidRDefault="00000000" w:rsidRPr="00000000" w14:paraId="00000041">
      <w:pPr>
        <w:spacing w:after="240" w:before="240" w:line="335.99999999999994"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240" w:before="240" w:line="335.99999999999994"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240" w:before="240" w:line="335.99999999999994" w:lineRule="auto"/>
        <w:jc w:val="both"/>
        <w:rPr>
          <w:b w:val="1"/>
          <w:bCs w:val="1"/>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SKtQL8cJsjAGeZlYEI0q7ZnQaQ==">CgMxLjA4AHIhMTQ3SFVURmxqYVNkV2k2UVlBOE01YUlwZV8xcU96WGR2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